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D86" w:rsidRDefault="00345D86" w:rsidP="00345D86">
      <w:pPr>
        <w:spacing w:after="0" w:line="240" w:lineRule="auto"/>
        <w:jc w:val="center"/>
        <w:rPr>
          <w:rFonts w:ascii="Times New Roman" w:hAnsi="Times New Roman" w:cs="Times New Roman"/>
          <w:sz w:val="28"/>
          <w:szCs w:val="28"/>
          <w:lang w:val="ru-RU"/>
        </w:rPr>
      </w:pPr>
      <w:r>
        <w:rPr>
          <w:rFonts w:ascii="Times New Roman" w:hAnsi="Times New Roman" w:cs="Times New Roman"/>
          <w:noProof/>
          <w:sz w:val="28"/>
          <w:szCs w:val="28"/>
          <w:lang w:val="en-US"/>
        </w:rPr>
        <w:drawing>
          <wp:inline distT="0" distB="0" distL="0" distR="0">
            <wp:extent cx="790575" cy="752475"/>
            <wp:effectExtent l="0" t="0" r="9525" b="952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90575" cy="752475"/>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w:t>
      </w:r>
    </w:p>
    <w:p w:rsidR="00345D86" w:rsidRDefault="00345D86" w:rsidP="00345D86">
      <w:pPr>
        <w:spacing w:after="0"/>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spacing w:after="0"/>
        <w:jc w:val="center"/>
        <w:rPr>
          <w:rFonts w:ascii="Times New Roman" w:hAnsi="Times New Roman" w:cs="Times New Roman"/>
          <w:b/>
          <w:sz w:val="28"/>
          <w:szCs w:val="28"/>
        </w:rPr>
      </w:pPr>
    </w:p>
    <w:p w:rsidR="00345D86" w:rsidRDefault="00345D86" w:rsidP="00345D8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Звіт про  виконання бюджету </w:t>
      </w:r>
      <w:r>
        <w:rPr>
          <w:rFonts w:ascii="Times New Roman" w:hAnsi="Times New Roman" w:cs="Times New Roman"/>
          <w:b/>
          <w:sz w:val="28"/>
          <w:szCs w:val="28"/>
          <w:lang w:eastAsia="uk-UA"/>
        </w:rPr>
        <w:t>Девладівської сільської територіальної громади за 11 місяців 2025 року</w:t>
      </w:r>
    </w:p>
    <w:p w:rsidR="00345D86" w:rsidRDefault="00345D86" w:rsidP="00345D86">
      <w:pPr>
        <w:spacing w:after="0"/>
        <w:jc w:val="center"/>
        <w:rPr>
          <w:rFonts w:ascii="Times New Roman" w:hAnsi="Times New Roman" w:cs="Times New Roman"/>
          <w:sz w:val="28"/>
          <w:szCs w:val="28"/>
        </w:rPr>
      </w:pPr>
    </w:p>
    <w:p w:rsidR="00345D86" w:rsidRDefault="00345D86" w:rsidP="00345D86">
      <w:pPr>
        <w:spacing w:after="0"/>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Керуючись Законом України «Про місцеве самоврядування в Україні», статтею 78 Бюджетного Кодексу України, враховуючи висновки і пропозиції  постійної комісії сільської ради з питань фінансів, бюджету, планування соціально-економічного розвитку, інвестицій та міжнародного співробітництва, сільська рада                  </w:t>
      </w:r>
    </w:p>
    <w:p w:rsidR="00345D86" w:rsidRDefault="00345D86" w:rsidP="00345D86">
      <w:pPr>
        <w:spacing w:after="0"/>
        <w:ind w:left="-567" w:firstLine="283"/>
        <w:jc w:val="center"/>
        <w:rPr>
          <w:rFonts w:ascii="Times New Roman" w:hAnsi="Times New Roman" w:cs="Times New Roman"/>
          <w:b/>
          <w:sz w:val="28"/>
          <w:szCs w:val="28"/>
        </w:rPr>
      </w:pPr>
      <w:r>
        <w:rPr>
          <w:rFonts w:ascii="Times New Roman" w:hAnsi="Times New Roman" w:cs="Times New Roman"/>
          <w:b/>
          <w:sz w:val="28"/>
          <w:szCs w:val="28"/>
        </w:rPr>
        <w:t>в и р і ш и л а:</w:t>
      </w:r>
    </w:p>
    <w:p w:rsidR="00345D86" w:rsidRDefault="00345D86" w:rsidP="00345D86">
      <w:pPr>
        <w:pStyle w:val="a4"/>
        <w:suppressAutoHyphens/>
        <w:ind w:left="-567" w:firstLine="283"/>
        <w:rPr>
          <w:sz w:val="28"/>
          <w:szCs w:val="28"/>
          <w:lang w:val="uk-UA" w:eastAsia="zh-CN"/>
        </w:rPr>
      </w:pPr>
    </w:p>
    <w:p w:rsidR="00345D86" w:rsidRDefault="00345D86" w:rsidP="00345D86">
      <w:pPr>
        <w:pStyle w:val="a4"/>
        <w:suppressAutoHyphens/>
        <w:ind w:left="-567" w:firstLine="283"/>
        <w:rPr>
          <w:sz w:val="28"/>
          <w:szCs w:val="28"/>
          <w:lang w:val="uk-UA" w:eastAsia="zh-CN"/>
        </w:rPr>
      </w:pPr>
      <w:r>
        <w:rPr>
          <w:sz w:val="28"/>
          <w:szCs w:val="28"/>
          <w:lang w:val="uk-UA" w:eastAsia="zh-CN"/>
        </w:rPr>
        <w:t>1. Затвердити звіт про виконання  сільського бюджету за 11 місяців 2025 року  згідно з додатком 1 по доходах - у сумі 92 022 621,97 грн. і по видатках згідно з додатком 2  в сумі  88 800 924,28 грн., в тому числі:</w:t>
      </w:r>
    </w:p>
    <w:p w:rsidR="00345D86" w:rsidRDefault="00345D86" w:rsidP="00FB56E8">
      <w:pPr>
        <w:numPr>
          <w:ilvl w:val="0"/>
          <w:numId w:val="1"/>
        </w:numPr>
        <w:tabs>
          <w:tab w:val="num" w:pos="0"/>
        </w:tabs>
        <w:spacing w:after="0" w:line="240" w:lineRule="auto"/>
        <w:ind w:left="-567" w:firstLine="283"/>
        <w:jc w:val="both"/>
        <w:rPr>
          <w:rFonts w:ascii="Times New Roman" w:hAnsi="Times New Roman" w:cs="Times New Roman"/>
          <w:sz w:val="28"/>
          <w:szCs w:val="28"/>
          <w:lang w:val="ru-RU"/>
        </w:rPr>
      </w:pPr>
      <w:r>
        <w:rPr>
          <w:rFonts w:ascii="Times New Roman" w:hAnsi="Times New Roman" w:cs="Times New Roman"/>
          <w:sz w:val="28"/>
          <w:szCs w:val="28"/>
        </w:rPr>
        <w:t>загальний фонд сільського бюджету по доходах з урахуванням сум, одержаних  з  державного, обласного  та бюджетів інших рівнів - у сумі 79 993 827,57 грн. і по видатках з урахуванням сум, переданих бюджетам інших рівнів - у сумі 76 445 250,24  грн.;</w:t>
      </w:r>
    </w:p>
    <w:p w:rsidR="00345D86" w:rsidRDefault="00345D86" w:rsidP="00FB56E8">
      <w:pPr>
        <w:numPr>
          <w:ilvl w:val="0"/>
          <w:numId w:val="1"/>
        </w:numPr>
        <w:tabs>
          <w:tab w:val="num" w:pos="0"/>
        </w:tabs>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спеціальний фонд сільського бюджету по доходах з урахуванням сум, одержаних  з  державного, обласного  та бюджетів інших рівнів у сумі 12 028 795,40 грн. і по видатках в сумі 12 355 674,04  грн.</w:t>
      </w:r>
    </w:p>
    <w:p w:rsidR="00345D86" w:rsidRDefault="00345D86" w:rsidP="00345D86">
      <w:pPr>
        <w:spacing w:after="0"/>
        <w:ind w:firstLine="709"/>
        <w:rPr>
          <w:rFonts w:ascii="Times New Roman" w:hAnsi="Times New Roman" w:cs="Times New Roman"/>
          <w:sz w:val="28"/>
          <w:szCs w:val="28"/>
        </w:rPr>
      </w:pPr>
      <w:r>
        <w:rPr>
          <w:rFonts w:ascii="Times New Roman" w:hAnsi="Times New Roman" w:cs="Times New Roman"/>
          <w:sz w:val="28"/>
          <w:szCs w:val="28"/>
        </w:rPr>
        <w:tab/>
      </w:r>
    </w:p>
    <w:p w:rsidR="00345D86" w:rsidRDefault="00345D86" w:rsidP="00345D86">
      <w:pPr>
        <w:spacing w:after="0"/>
        <w:rPr>
          <w:rFonts w:ascii="Times New Roman" w:hAnsi="Times New Roman" w:cs="Times New Roman"/>
          <w:sz w:val="28"/>
          <w:szCs w:val="28"/>
        </w:rPr>
      </w:pPr>
    </w:p>
    <w:p w:rsidR="00345D86" w:rsidRDefault="00345D86" w:rsidP="00345D86">
      <w:pPr>
        <w:spacing w:after="0"/>
        <w:jc w:val="center"/>
        <w:rPr>
          <w:rFonts w:ascii="Times New Roman" w:hAnsi="Times New Roman" w:cs="Times New Roman"/>
          <w:b/>
          <w:sz w:val="28"/>
          <w:szCs w:val="28"/>
        </w:rPr>
      </w:pPr>
      <w:r>
        <w:rPr>
          <w:rFonts w:ascii="Times New Roman" w:hAnsi="Times New Roman" w:cs="Times New Roman"/>
          <w:b/>
          <w:sz w:val="28"/>
          <w:szCs w:val="28"/>
        </w:rPr>
        <w:t>Сільський голова</w:t>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Олена НЕЛІПА</w:t>
      </w:r>
    </w:p>
    <w:p w:rsidR="00345D86" w:rsidRDefault="00345D86" w:rsidP="00345D86">
      <w:pPr>
        <w:spacing w:after="0"/>
        <w:rPr>
          <w:rFonts w:ascii="Times New Roman" w:hAnsi="Times New Roman" w:cs="Times New Roman"/>
          <w:b/>
          <w:sz w:val="28"/>
          <w:szCs w:val="28"/>
        </w:rPr>
      </w:pPr>
    </w:p>
    <w:p w:rsidR="00345D86" w:rsidRDefault="00345D86" w:rsidP="00345D86">
      <w:pPr>
        <w:spacing w:after="0"/>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345D86">
      <w:pPr>
        <w:spacing w:after="0"/>
        <w:rPr>
          <w:rFonts w:ascii="Times New Roman" w:hAnsi="Times New Roman" w:cs="Times New Roman"/>
          <w:sz w:val="28"/>
          <w:szCs w:val="28"/>
        </w:rPr>
      </w:pPr>
      <w:r>
        <w:rPr>
          <w:rFonts w:ascii="Times New Roman" w:hAnsi="Times New Roman" w:cs="Times New Roman"/>
          <w:sz w:val="28"/>
          <w:szCs w:val="28"/>
        </w:rPr>
        <w:t>23 грудня  2025 року</w:t>
      </w:r>
    </w:p>
    <w:p w:rsidR="00345D86" w:rsidRDefault="00345D86" w:rsidP="00345D86">
      <w:pPr>
        <w:spacing w:after="0"/>
        <w:rPr>
          <w:rFonts w:ascii="Times New Roman" w:hAnsi="Times New Roman" w:cs="Times New Roman"/>
          <w:sz w:val="28"/>
          <w:szCs w:val="28"/>
        </w:rPr>
      </w:pPr>
      <w:r>
        <w:rPr>
          <w:rFonts w:ascii="Times New Roman" w:hAnsi="Times New Roman" w:cs="Times New Roman"/>
          <w:sz w:val="28"/>
          <w:szCs w:val="28"/>
        </w:rPr>
        <w:t>№ 3138-65/</w:t>
      </w:r>
      <w:r>
        <w:rPr>
          <w:rFonts w:ascii="Times New Roman" w:hAnsi="Times New Roman" w:cs="Times New Roman"/>
          <w:sz w:val="28"/>
          <w:szCs w:val="28"/>
          <w:lang w:val="en-US"/>
        </w:rPr>
        <w:t>VII</w:t>
      </w:r>
      <w:r>
        <w:rPr>
          <w:rFonts w:ascii="Times New Roman" w:hAnsi="Times New Roman" w:cs="Times New Roman"/>
          <w:sz w:val="28"/>
          <w:szCs w:val="28"/>
        </w:rPr>
        <w:t>І</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noProof/>
          <w:sz w:val="28"/>
          <w:szCs w:val="28"/>
          <w:lang w:eastAsia="uk-UA"/>
        </w:rPr>
        <w:br w:type="page"/>
      </w:r>
      <w:r>
        <w:rPr>
          <w:rFonts w:ascii="Times New Roman" w:hAnsi="Times New Roman" w:cs="Times New Roman"/>
          <w:b/>
          <w:sz w:val="28"/>
          <w:szCs w:val="28"/>
        </w:rPr>
        <w:lastRenderedPageBreak/>
        <w:t>ПОЯСНЮЮЧА ЗАПИСКА ДО ЗВІТУ ПРО ВИКОНАННЯ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бюджету </w:t>
      </w:r>
      <w:r>
        <w:rPr>
          <w:rFonts w:ascii="Times New Roman" w:hAnsi="Times New Roman" w:cs="Times New Roman"/>
          <w:b/>
          <w:sz w:val="28"/>
          <w:szCs w:val="28"/>
          <w:lang w:eastAsia="uk-UA"/>
        </w:rPr>
        <w:t>Девладівської сільської територіальної громади</w:t>
      </w:r>
      <w:r>
        <w:rPr>
          <w:rFonts w:ascii="Times New Roman" w:hAnsi="Times New Roman" w:cs="Times New Roman"/>
          <w:b/>
          <w:sz w:val="28"/>
          <w:szCs w:val="28"/>
        </w:rPr>
        <w:t xml:space="preserve"> </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 11 місяців  2025 року</w:t>
      </w:r>
    </w:p>
    <w:p w:rsidR="00345D86" w:rsidRDefault="00345D86" w:rsidP="00345D86">
      <w:pPr>
        <w:spacing w:after="0" w:line="240" w:lineRule="auto"/>
        <w:ind w:left="-567" w:firstLine="283"/>
        <w:rPr>
          <w:rFonts w:ascii="Times New Roman" w:hAnsi="Times New Roman" w:cs="Times New Roman"/>
          <w:b/>
          <w:sz w:val="28"/>
          <w:szCs w:val="28"/>
        </w:rPr>
      </w:pP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За 11 місяців 2025 року до бюджету Девладівської сільської територіальної громади при уточненому плані 90 375 58,28  грн. надійшли доходи у сумі    92 022 621,97 грн., що становить 101,8%.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В тому числі по загальному фонду надходження складає 79 993 827,57 грн. при уточненому плані 78 273 421  грн., або 102,2% виконання та по спеціальному фонду фактично надійшло доходів в обсязі 12 028 795,40  грн., що становить 99,4% до річного плану (</w:t>
      </w:r>
      <w:r>
        <w:rPr>
          <w:rFonts w:ascii="Times New Roman" w:eastAsia="Times New Roman" w:hAnsi="Times New Roman" w:cs="Times New Roman"/>
          <w:bCs/>
          <w:color w:val="000000"/>
          <w:sz w:val="28"/>
          <w:szCs w:val="28"/>
        </w:rPr>
        <w:t>12 102 537,29</w:t>
      </w:r>
      <w:r>
        <w:rPr>
          <w:rFonts w:ascii="Times New Roman" w:hAnsi="Times New Roman" w:cs="Times New Roman"/>
          <w:sz w:val="28"/>
          <w:szCs w:val="28"/>
        </w:rPr>
        <w:t xml:space="preserve"> грн.).</w:t>
      </w:r>
    </w:p>
    <w:p w:rsidR="00345D86" w:rsidRDefault="00345D86" w:rsidP="00345D86">
      <w:pPr>
        <w:spacing w:after="0" w:line="240" w:lineRule="auto"/>
        <w:ind w:left="-567" w:firstLine="283"/>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Доходи загального фонду бюджету</w:t>
      </w:r>
      <w:r>
        <w:rPr>
          <w:rFonts w:ascii="Times New Roman" w:hAnsi="Times New Roman" w:cs="Times New Roman"/>
          <w:sz w:val="28"/>
          <w:szCs w:val="28"/>
        </w:rPr>
        <w:t xml:space="preserve"> Девладівської сільської територіальної громади без урахування трансфертів з інших бюджетів (субвенцій, дотацій) за 11 місяців 2025 року виконано в обсязі 54 885 355 грн., що становить 103,2% до уточненого плану (53 164 313 грн.), тобто перевиконання до плану становить   1 721 042 грн., за минулий період надходження становили 45 735 452 грн., що більше проти минулого року на  9 149 903 грн., або на 20%.  Виконання до уточненого річного плану доходів становить 92,5%  (уточнений річний план –   59 361 319 грн.).</w:t>
      </w:r>
    </w:p>
    <w:p w:rsidR="00345D86" w:rsidRDefault="00345D86" w:rsidP="00345D86">
      <w:pPr>
        <w:spacing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w:t>
      </w:r>
    </w:p>
    <w:p w:rsidR="00345D86" w:rsidRDefault="00345D86" w:rsidP="00FB56E8">
      <w:pPr>
        <w:pStyle w:val="af6"/>
        <w:numPr>
          <w:ilvl w:val="0"/>
          <w:numId w:val="2"/>
        </w:numPr>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 xml:space="preserve">податок та збір на доходи фізичних осіб – 20 628 485 грн., що становить 102,6%  виконання за 11 місяців або на 512 842 грн. більше затвердженого уточненого плану (20 115 643 грн.), в тому числі МПЗ –  1 657 470 грн. За аналогічний період 2024 надходження збільшились на  2 190 939 грн., або на 11,9% (18 437 546).  До річного плану виконання становить 88,9% (23 212 019 грн.); </w:t>
      </w:r>
    </w:p>
    <w:p w:rsidR="00345D86" w:rsidRDefault="00345D86" w:rsidP="00FB56E8">
      <w:pPr>
        <w:pStyle w:val="af6"/>
        <w:numPr>
          <w:ilvl w:val="0"/>
          <w:numId w:val="2"/>
        </w:numPr>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рентна плата та плата за використання інших природних ресурсів –       65 904 грн., що становить 184,2 % виконання за 11 місяців 2025 року або на 30 154 грн. більше, у 2024 року надходження становили 23 735 грн., що більше аналогічного періоду на  42 169 грн., або  в три рази. До річного плану виконання становить 184,2% (35 800 грн.);</w:t>
      </w:r>
    </w:p>
    <w:p w:rsidR="00345D86" w:rsidRDefault="00345D86" w:rsidP="00FB56E8">
      <w:pPr>
        <w:pStyle w:val="af6"/>
        <w:numPr>
          <w:ilvl w:val="0"/>
          <w:numId w:val="2"/>
        </w:numPr>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 xml:space="preserve"> внутрішні податки на товари та послуги (акцизний податок) –               1 267 924 грн., що становить 101,8% або на 22 754 грн.   більше затвердженого плану одинадцяти  місяців 2025 року (1 245 170 грн.), за минулий період надходження становили 1 182 937 грн., що більше на 7,2% або на 84 987 грн., виконання до річного плану становить 83,3%             (1 522 700 грн.);  </w:t>
      </w:r>
    </w:p>
    <w:p w:rsidR="00345D86" w:rsidRDefault="00345D86" w:rsidP="00FB56E8">
      <w:pPr>
        <w:pStyle w:val="af6"/>
        <w:numPr>
          <w:ilvl w:val="0"/>
          <w:numId w:val="2"/>
        </w:numPr>
        <w:spacing w:after="0" w:line="240" w:lineRule="auto"/>
        <w:ind w:left="-567" w:firstLine="283"/>
        <w:jc w:val="both"/>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податок на нерухоме майно, відмінне від земельної ділянки –             882 597 грн.,  більше затвердженого  плану за  11 місяців 2025 року на    67 534  грн., або 8,3% (815 063 грн.), за аналогічний період минулого року менше на 17,39% ( 1 068 366 грн.). До річного плану виконання становить 92 % (958 800 грн.);</w:t>
      </w:r>
    </w:p>
    <w:p w:rsidR="00345D86" w:rsidRDefault="00345D86" w:rsidP="00FB56E8">
      <w:pPr>
        <w:pStyle w:val="af6"/>
        <w:numPr>
          <w:ilvl w:val="0"/>
          <w:numId w:val="2"/>
        </w:numPr>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 xml:space="preserve"> земельний податок та орендна плата – 10 124 667 грн., що більше затвердженого  плану одинадцяти місяців   2025 року на  883 987 грн., або 9,6%  ( 9 240 680 грн.), до аналогічного періоду минулого року більше на 1 899 893 грн.  (8 224 774 грн.), або 23%. Виконання до річного плану становить 103,2%   (9 811 970 грн.);</w:t>
      </w:r>
    </w:p>
    <w:p w:rsidR="00345D86" w:rsidRDefault="00345D86" w:rsidP="00FB56E8">
      <w:pPr>
        <w:pStyle w:val="af6"/>
        <w:numPr>
          <w:ilvl w:val="0"/>
          <w:numId w:val="2"/>
        </w:numPr>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 xml:space="preserve">єдиний податок – 21 527 738 грн. більше затвердженого уточненого  плану за 11 місяців  на  127 529 грн., або 0,6% (21 400 209 грн.) із них МПЗ становить 13 611 046 грн.(фізичні особи – 6 268 761 грн., юридичні особи – 7 342 285 грн.), до </w:t>
      </w:r>
      <w:r>
        <w:rPr>
          <w:rFonts w:ascii="Times New Roman" w:hAnsi="Times New Roman"/>
          <w:sz w:val="28"/>
          <w:szCs w:val="28"/>
          <w:lang w:val="uk-UA"/>
        </w:rPr>
        <w:lastRenderedPageBreak/>
        <w:t>аналогічного періоду 2024  року більше на 5 169 597 грн. або 31,6% ( 16 358 141 грн.). Виконання до річного плану становить 91,6% (23 493 950 грн.)  ;</w:t>
      </w:r>
    </w:p>
    <w:p w:rsidR="00345D86" w:rsidRDefault="00345D86" w:rsidP="00FB56E8">
      <w:pPr>
        <w:pStyle w:val="af6"/>
        <w:numPr>
          <w:ilvl w:val="0"/>
          <w:numId w:val="2"/>
        </w:numPr>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неподаткові надходження (адміністративні штрафи, збори та платежі, державне мито та інші неподаткові надходження) – 387 990 грн.,  більше затвердженого  плану одинадцяти місяців 2025 року на  76 242  грн., або на 24,1% ( 311 748 грн.), (із них 77 512 грн. інші надходження            ( повернення коштів Нафтогазом);</w:t>
      </w:r>
    </w:p>
    <w:p w:rsidR="00345D86" w:rsidRDefault="00345D86" w:rsidP="00345D86">
      <w:pPr>
        <w:spacing w:after="0" w:line="240" w:lineRule="auto"/>
        <w:ind w:left="-567" w:firstLine="283"/>
        <w:rPr>
          <w:rFonts w:ascii="Times New Roman" w:hAnsi="Times New Roman" w:cs="Times New Roman"/>
          <w:sz w:val="28"/>
          <w:szCs w:val="28"/>
        </w:rPr>
      </w:pPr>
    </w:p>
    <w:p w:rsidR="00345D86" w:rsidRDefault="00345D86" w:rsidP="00345D86">
      <w:pPr>
        <w:spacing w:after="0" w:line="240" w:lineRule="auto"/>
        <w:ind w:left="-567" w:firstLine="283"/>
        <w:jc w:val="both"/>
        <w:rPr>
          <w:rFonts w:ascii="Times New Roman" w:hAnsi="Times New Roman" w:cs="Times New Roman"/>
          <w:b/>
          <w:sz w:val="28"/>
          <w:szCs w:val="28"/>
        </w:rPr>
      </w:pPr>
      <w:r>
        <w:rPr>
          <w:rFonts w:ascii="Times New Roman" w:hAnsi="Times New Roman" w:cs="Times New Roman"/>
          <w:b/>
          <w:sz w:val="28"/>
          <w:szCs w:val="28"/>
        </w:rPr>
        <w:t>За 11 місяців 2025 року до загального фонду сільського бюджету територіальної громади надійшло</w:t>
      </w:r>
      <w:r>
        <w:rPr>
          <w:rFonts w:ascii="Times New Roman" w:hAnsi="Times New Roman" w:cs="Times New Roman"/>
          <w:b/>
        </w:rPr>
        <w:t xml:space="preserve"> </w:t>
      </w:r>
      <w:r>
        <w:rPr>
          <w:rFonts w:ascii="Times New Roman" w:hAnsi="Times New Roman" w:cs="Times New Roman"/>
          <w:b/>
          <w:sz w:val="28"/>
          <w:szCs w:val="28"/>
        </w:rPr>
        <w:t>трансфертів від органів державного управління різних рівнів в сумі 25 108 472 грн., що становить 100% до планових показників:</w:t>
      </w:r>
    </w:p>
    <w:p w:rsidR="00345D86" w:rsidRDefault="00345D86" w:rsidP="00345D86">
      <w:pPr>
        <w:spacing w:after="0" w:line="240" w:lineRule="auto"/>
        <w:ind w:left="-567" w:firstLine="283"/>
        <w:jc w:val="both"/>
        <w:rPr>
          <w:rFonts w:ascii="Times New Roman" w:hAnsi="Times New Roman" w:cs="Times New Roman"/>
          <w:b/>
          <w:sz w:val="28"/>
          <w:szCs w:val="28"/>
        </w:rPr>
      </w:pPr>
    </w:p>
    <w:p w:rsidR="00345D86" w:rsidRDefault="00345D86" w:rsidP="00FB56E8">
      <w:pPr>
        <w:pStyle w:val="af6"/>
        <w:numPr>
          <w:ilvl w:val="0"/>
          <w:numId w:val="3"/>
        </w:numPr>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Освітня субвенція з державного бюджету місцевим бюджетам</w:t>
      </w:r>
      <w:r>
        <w:rPr>
          <w:rFonts w:ascii="Times New Roman" w:hAnsi="Times New Roman"/>
          <w:b/>
          <w:sz w:val="28"/>
          <w:szCs w:val="28"/>
          <w:lang w:val="uk-UA"/>
        </w:rPr>
        <w:t xml:space="preserve">  -                </w:t>
      </w:r>
      <w:r>
        <w:rPr>
          <w:rFonts w:ascii="Times New Roman" w:hAnsi="Times New Roman"/>
          <w:sz w:val="28"/>
          <w:szCs w:val="28"/>
          <w:lang w:val="uk-UA"/>
        </w:rPr>
        <w:t>17 827 500 грн. 100% до затвердженого плану одинадцяти місяців 2025 року;</w:t>
      </w:r>
    </w:p>
    <w:p w:rsidR="00345D86" w:rsidRDefault="00345D86" w:rsidP="00345D86">
      <w:pPr>
        <w:pStyle w:val="af6"/>
        <w:spacing w:after="0" w:line="240" w:lineRule="auto"/>
        <w:ind w:left="-567" w:firstLine="283"/>
        <w:jc w:val="both"/>
        <w:rPr>
          <w:rFonts w:ascii="Times New Roman" w:hAnsi="Times New Roman"/>
          <w:sz w:val="28"/>
          <w:szCs w:val="28"/>
          <w:lang w:val="uk-UA"/>
        </w:rPr>
      </w:pPr>
    </w:p>
    <w:p w:rsidR="00345D86" w:rsidRDefault="00345D86" w:rsidP="00FB56E8">
      <w:pPr>
        <w:pStyle w:val="af6"/>
        <w:numPr>
          <w:ilvl w:val="0"/>
          <w:numId w:val="3"/>
        </w:numPr>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Субвенція з державного бюджету місцевим бюджетам на забезпечення харчуванням учнів закладів загальної середньої освіти – 290 800 грн. 100% до затвердженого плану одинадцяти місяців 2025 року</w:t>
      </w:r>
    </w:p>
    <w:p w:rsidR="00345D86" w:rsidRDefault="00345D86" w:rsidP="00345D86">
      <w:pPr>
        <w:spacing w:after="0" w:line="240" w:lineRule="auto"/>
        <w:ind w:left="-567" w:firstLine="283"/>
        <w:jc w:val="both"/>
        <w:rPr>
          <w:rFonts w:ascii="Times New Roman" w:hAnsi="Times New Roman" w:cs="Times New Roman"/>
          <w:sz w:val="28"/>
          <w:szCs w:val="28"/>
        </w:rPr>
      </w:pPr>
    </w:p>
    <w:p w:rsidR="00345D86" w:rsidRDefault="00345D86" w:rsidP="00FB56E8">
      <w:pPr>
        <w:pStyle w:val="af6"/>
        <w:numPr>
          <w:ilvl w:val="0"/>
          <w:numId w:val="3"/>
        </w:numPr>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Субвенція з державного бюджету місцевим бюджетам на здійснення доплат педагогічним працівникам закладів загальної середньої освіти –    1 990 500 грн. 100% до затвердженого плану одинадцяти місяців 2025 року;</w:t>
      </w:r>
    </w:p>
    <w:p w:rsidR="00345D86" w:rsidRDefault="00345D86" w:rsidP="00345D86">
      <w:pPr>
        <w:pStyle w:val="af6"/>
        <w:spacing w:after="0" w:line="240" w:lineRule="auto"/>
        <w:ind w:left="-567" w:firstLine="283"/>
        <w:jc w:val="both"/>
        <w:rPr>
          <w:rFonts w:ascii="Times New Roman" w:hAnsi="Times New Roman"/>
          <w:sz w:val="28"/>
          <w:szCs w:val="28"/>
          <w:lang w:val="uk-UA"/>
        </w:rPr>
      </w:pPr>
    </w:p>
    <w:p w:rsidR="00345D86" w:rsidRDefault="00345D86" w:rsidP="00FB56E8">
      <w:pPr>
        <w:pStyle w:val="af6"/>
        <w:numPr>
          <w:ilvl w:val="0"/>
          <w:numId w:val="3"/>
        </w:numPr>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- 422 700 грн. 100% до затвердженого плану одинадцяти місяців 2025 року;</w:t>
      </w:r>
    </w:p>
    <w:p w:rsidR="00345D86" w:rsidRDefault="00345D86" w:rsidP="00345D86">
      <w:pPr>
        <w:tabs>
          <w:tab w:val="left" w:pos="7304"/>
        </w:tabs>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ab/>
      </w:r>
    </w:p>
    <w:p w:rsidR="00345D86" w:rsidRDefault="00345D86" w:rsidP="00FB56E8">
      <w:pPr>
        <w:pStyle w:val="af6"/>
        <w:numPr>
          <w:ilvl w:val="0"/>
          <w:numId w:val="3"/>
        </w:numPr>
        <w:spacing w:line="240" w:lineRule="auto"/>
        <w:ind w:left="-567" w:firstLine="283"/>
        <w:jc w:val="both"/>
        <w:rPr>
          <w:rFonts w:ascii="Times New Roman" w:hAnsi="Times New Roman"/>
          <w:sz w:val="28"/>
          <w:szCs w:val="28"/>
          <w:lang w:val="uk-UA"/>
        </w:rPr>
      </w:pPr>
      <w:r>
        <w:rPr>
          <w:rFonts w:ascii="Times New Roman" w:hAnsi="Times New Roman"/>
          <w:sz w:val="28"/>
          <w:szCs w:val="28"/>
          <w:lang w:val="uk-UA"/>
        </w:rPr>
        <w:t xml:space="preserve">Базова дотація  – </w:t>
      </w:r>
      <w:r>
        <w:rPr>
          <w:rFonts w:ascii="Times New Roman" w:eastAsia="Times New Roman" w:hAnsi="Times New Roman"/>
          <w:color w:val="000000"/>
          <w:sz w:val="28"/>
          <w:szCs w:val="28"/>
          <w:lang w:val="uk-UA"/>
        </w:rPr>
        <w:t xml:space="preserve">3 655 300 </w:t>
      </w:r>
      <w:r>
        <w:rPr>
          <w:rFonts w:ascii="Times New Roman" w:hAnsi="Times New Roman"/>
          <w:sz w:val="28"/>
          <w:szCs w:val="28"/>
          <w:lang w:val="uk-UA"/>
        </w:rPr>
        <w:t xml:space="preserve"> грн. 100% до затвердженого  плану одинадцяти місяців 2025 року;</w:t>
      </w:r>
    </w:p>
    <w:p w:rsidR="00345D86" w:rsidRDefault="00345D86" w:rsidP="00345D86">
      <w:pPr>
        <w:pStyle w:val="af6"/>
        <w:spacing w:line="240" w:lineRule="auto"/>
        <w:ind w:left="-567" w:firstLine="283"/>
        <w:jc w:val="both"/>
        <w:rPr>
          <w:rFonts w:ascii="Times New Roman" w:hAnsi="Times New Roman"/>
          <w:sz w:val="28"/>
          <w:szCs w:val="28"/>
          <w:lang w:val="uk-UA"/>
        </w:rPr>
      </w:pPr>
    </w:p>
    <w:p w:rsidR="00345D86" w:rsidRDefault="00345D86" w:rsidP="00FB56E8">
      <w:pPr>
        <w:pStyle w:val="af6"/>
        <w:numPr>
          <w:ilvl w:val="0"/>
          <w:numId w:val="3"/>
        </w:numPr>
        <w:spacing w:after="0" w:line="240" w:lineRule="auto"/>
        <w:ind w:left="-567" w:firstLine="283"/>
        <w:jc w:val="both"/>
        <w:rPr>
          <w:rFonts w:ascii="Times New Roman" w:hAnsi="Times New Roman"/>
          <w:b/>
          <w:sz w:val="28"/>
          <w:szCs w:val="28"/>
          <w:lang w:val="uk-UA"/>
        </w:rPr>
      </w:pPr>
      <w:r>
        <w:rPr>
          <w:rFonts w:ascii="Times New Roman" w:hAnsi="Times New Roman"/>
          <w:sz w:val="28"/>
          <w:szCs w:val="28"/>
          <w:lang w:val="uk-UA"/>
        </w:rPr>
        <w:t>Інші субвенції з місцевого бюджету  –  675 952,00 грн. 99,9 % до затвердженого  плану;</w:t>
      </w:r>
    </w:p>
    <w:p w:rsidR="00345D86" w:rsidRDefault="00345D86" w:rsidP="00345D86">
      <w:pPr>
        <w:pStyle w:val="af6"/>
        <w:spacing w:line="240" w:lineRule="auto"/>
        <w:ind w:left="-567" w:firstLine="283"/>
        <w:rPr>
          <w:rFonts w:ascii="Times New Roman" w:hAnsi="Times New Roman"/>
          <w:b/>
          <w:sz w:val="28"/>
          <w:szCs w:val="28"/>
          <w:lang w:val="uk-UA"/>
        </w:rPr>
      </w:pPr>
    </w:p>
    <w:p w:rsidR="00345D86" w:rsidRDefault="00345D86" w:rsidP="00FB56E8">
      <w:pPr>
        <w:pStyle w:val="af6"/>
        <w:numPr>
          <w:ilvl w:val="0"/>
          <w:numId w:val="3"/>
        </w:numPr>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 245 720 грн. 100% до затвердженого  плану одинадцяти місяців 2025 року.</w:t>
      </w:r>
    </w:p>
    <w:p w:rsidR="00345D86" w:rsidRDefault="00345D86" w:rsidP="00345D86">
      <w:pPr>
        <w:spacing w:after="0" w:line="240" w:lineRule="auto"/>
        <w:ind w:left="-567" w:firstLine="283"/>
        <w:rPr>
          <w:rFonts w:ascii="Times New Roman" w:hAnsi="Times New Roman" w:cs="Times New Roman"/>
          <w:b/>
          <w:sz w:val="28"/>
          <w:szCs w:val="28"/>
        </w:rPr>
      </w:pPr>
      <w:r>
        <w:rPr>
          <w:rFonts w:ascii="Times New Roman" w:hAnsi="Times New Roman" w:cs="Times New Roman"/>
          <w:b/>
          <w:sz w:val="28"/>
          <w:szCs w:val="28"/>
        </w:rPr>
        <w:t xml:space="preserve">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b/>
          <w:sz w:val="28"/>
          <w:szCs w:val="28"/>
        </w:rPr>
        <w:t>Доходи спеціального фонду сільського  бюджету за 11 місяців 2025  рок</w:t>
      </w:r>
      <w:r>
        <w:rPr>
          <w:rFonts w:ascii="Times New Roman" w:hAnsi="Times New Roman" w:cs="Times New Roman"/>
          <w:sz w:val="28"/>
          <w:szCs w:val="28"/>
        </w:rPr>
        <w:t xml:space="preserve">у становлять 11 166 995  грн., що становить 99,3 відсотків до планових  річних показників – </w:t>
      </w:r>
      <w:r>
        <w:rPr>
          <w:rFonts w:ascii="Times New Roman" w:eastAsia="Times New Roman" w:hAnsi="Times New Roman" w:cs="Times New Roman"/>
          <w:bCs/>
          <w:color w:val="000000"/>
          <w:sz w:val="28"/>
          <w:szCs w:val="28"/>
        </w:rPr>
        <w:t>11 241737</w:t>
      </w:r>
      <w:r>
        <w:rPr>
          <w:rFonts w:ascii="Times New Roman" w:hAnsi="Times New Roman" w:cs="Times New Roman"/>
          <w:sz w:val="28"/>
          <w:szCs w:val="28"/>
        </w:rPr>
        <w:t xml:space="preserve"> грн. </w:t>
      </w:r>
    </w:p>
    <w:p w:rsidR="00345D86" w:rsidRDefault="00345D86" w:rsidP="00345D86">
      <w:pPr>
        <w:pStyle w:val="af6"/>
        <w:spacing w:before="240" w:line="240" w:lineRule="auto"/>
        <w:ind w:left="-567" w:firstLine="283"/>
        <w:jc w:val="both"/>
        <w:rPr>
          <w:rFonts w:ascii="Times New Roman" w:hAnsi="Times New Roman"/>
          <w:sz w:val="28"/>
          <w:szCs w:val="28"/>
          <w:lang w:val="uk-UA"/>
        </w:rPr>
      </w:pPr>
      <w:r>
        <w:rPr>
          <w:rFonts w:ascii="Times New Roman" w:hAnsi="Times New Roman"/>
          <w:b/>
          <w:sz w:val="28"/>
          <w:szCs w:val="28"/>
          <w:lang w:val="uk-UA"/>
        </w:rPr>
        <w:t>екологічний податок</w:t>
      </w:r>
      <w:r>
        <w:rPr>
          <w:rFonts w:ascii="Times New Roman" w:hAnsi="Times New Roman"/>
          <w:sz w:val="28"/>
          <w:szCs w:val="28"/>
          <w:lang w:val="uk-UA"/>
        </w:rPr>
        <w:t xml:space="preserve"> – 39 592  грн. що становить 149,3 % до річного плану;</w:t>
      </w:r>
    </w:p>
    <w:p w:rsidR="00345D86" w:rsidRDefault="00345D86" w:rsidP="00345D86">
      <w:pPr>
        <w:shd w:val="clear" w:color="auto" w:fill="FFFFFF"/>
        <w:spacing w:after="125"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власні надходження бюджетних установ</w:t>
      </w:r>
      <w:r>
        <w:rPr>
          <w:rFonts w:ascii="Times New Roman" w:hAnsi="Times New Roman" w:cs="Times New Roman"/>
          <w:sz w:val="28"/>
          <w:szCs w:val="28"/>
        </w:rPr>
        <w:t xml:space="preserve"> – 10 998 025 грн., що становить  99,2% до уточненого річного плану :</w:t>
      </w:r>
    </w:p>
    <w:p w:rsidR="00345D86" w:rsidRDefault="00345D86" w:rsidP="00345D86">
      <w:pPr>
        <w:shd w:val="clear" w:color="auto" w:fill="FFFFFF"/>
        <w:spacing w:after="125"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lastRenderedPageBreak/>
        <w:t xml:space="preserve">плата за послуги, що надаються бюджетними установами згідно з їх основною діяльністю  – 48 945 грн. (батьківська плата – 37 719 грн. та платні послуги центру надання соціальних послуг – 11 226 грн.), </w:t>
      </w:r>
    </w:p>
    <w:p w:rsidR="00345D86" w:rsidRDefault="00345D86" w:rsidP="00345D86">
      <w:pPr>
        <w:shd w:val="clear" w:color="auto" w:fill="FFFFFF"/>
        <w:spacing w:after="125"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благодійні внески, гранти та дарунки – 10 634 317 грн., </w:t>
      </w:r>
    </w:p>
    <w:p w:rsidR="00345D86" w:rsidRDefault="00345D86" w:rsidP="00345D86">
      <w:pPr>
        <w:shd w:val="clear" w:color="auto" w:fill="FFFFFF"/>
        <w:spacing w:after="125"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надходження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- 314 762 грн. (плата батьків за харчування дітей не пільгової категорії– 228 965 грн. та по оплачуваним громадським роботам – 85 797 грн.).</w:t>
      </w:r>
    </w:p>
    <w:p w:rsidR="00345D86" w:rsidRDefault="00345D86" w:rsidP="00345D86">
      <w:pPr>
        <w:spacing w:after="0" w:line="240" w:lineRule="auto"/>
        <w:ind w:left="-567" w:firstLine="283"/>
        <w:rPr>
          <w:rFonts w:ascii="Times New Roman" w:hAnsi="Times New Roman" w:cs="Times New Roman"/>
          <w:sz w:val="28"/>
          <w:szCs w:val="28"/>
        </w:rPr>
      </w:pPr>
      <w:r>
        <w:rPr>
          <w:rFonts w:ascii="Times New Roman" w:hAnsi="Times New Roman" w:cs="Times New Roman"/>
          <w:b/>
          <w:sz w:val="28"/>
          <w:szCs w:val="28"/>
        </w:rPr>
        <w:t xml:space="preserve">          кошти від викупу земельних ділянок сільськогосподарського</w:t>
      </w:r>
      <w:r>
        <w:rPr>
          <w:rFonts w:ascii="Times New Roman" w:hAnsi="Times New Roman" w:cs="Times New Roman"/>
          <w:sz w:val="28"/>
          <w:szCs w:val="28"/>
        </w:rPr>
        <w:t xml:space="preserve"> призначення державної та комунальної власності, передбачених пунктом 6-1 розділу X `Перехідні положення` Земельного кодексу України – 129 408 грн.</w:t>
      </w:r>
    </w:p>
    <w:p w:rsidR="00345D86" w:rsidRDefault="00345D86" w:rsidP="00345D86">
      <w:pPr>
        <w:spacing w:after="0" w:line="240" w:lineRule="auto"/>
        <w:ind w:left="-567" w:firstLine="283"/>
        <w:jc w:val="both"/>
        <w:rPr>
          <w:rFonts w:ascii="Times New Roman" w:hAnsi="Times New Roman" w:cs="Times New Roman"/>
          <w:b/>
          <w:sz w:val="28"/>
          <w:szCs w:val="28"/>
        </w:rPr>
      </w:pPr>
    </w:p>
    <w:p w:rsidR="00345D86" w:rsidRDefault="00345D86" w:rsidP="00345D86">
      <w:pPr>
        <w:spacing w:after="0" w:line="240" w:lineRule="auto"/>
        <w:ind w:left="-567" w:firstLine="283"/>
        <w:jc w:val="both"/>
        <w:rPr>
          <w:rFonts w:ascii="Times New Roman" w:hAnsi="Times New Roman" w:cs="Times New Roman"/>
          <w:b/>
          <w:sz w:val="28"/>
          <w:szCs w:val="28"/>
        </w:rPr>
      </w:pPr>
      <w:r>
        <w:rPr>
          <w:rFonts w:ascii="Times New Roman" w:hAnsi="Times New Roman" w:cs="Times New Roman"/>
          <w:b/>
          <w:sz w:val="28"/>
          <w:szCs w:val="28"/>
        </w:rPr>
        <w:t>За 11 місяців 2025 року до спеціального фонду сільського бюджету територіальної громади надійшло</w:t>
      </w:r>
      <w:r>
        <w:rPr>
          <w:rFonts w:ascii="Times New Roman" w:hAnsi="Times New Roman" w:cs="Times New Roman"/>
          <w:b/>
        </w:rPr>
        <w:t xml:space="preserve"> </w:t>
      </w:r>
      <w:r>
        <w:rPr>
          <w:rFonts w:ascii="Times New Roman" w:hAnsi="Times New Roman" w:cs="Times New Roman"/>
          <w:b/>
          <w:sz w:val="28"/>
          <w:szCs w:val="28"/>
        </w:rPr>
        <w:t>трансфертів від органів державного управління різних рівнів в сумі 861 800 грн., що становить 100% до планових показників:</w:t>
      </w:r>
    </w:p>
    <w:p w:rsidR="00345D86" w:rsidRDefault="00345D86" w:rsidP="00345D86">
      <w:pPr>
        <w:spacing w:after="0" w:line="240" w:lineRule="auto"/>
        <w:ind w:left="-567" w:firstLine="283"/>
        <w:rPr>
          <w:rFonts w:ascii="Times New Roman" w:hAnsi="Times New Roman" w:cs="Times New Roman"/>
          <w:sz w:val="28"/>
          <w:szCs w:val="28"/>
        </w:rPr>
      </w:pPr>
    </w:p>
    <w:p w:rsidR="00345D86" w:rsidRDefault="00345D86" w:rsidP="00345D86">
      <w:pPr>
        <w:spacing w:after="0" w:line="240" w:lineRule="auto"/>
        <w:ind w:left="-567" w:firstLine="28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субвенція з державного бюджету місцевим бюджетам</w:t>
      </w:r>
      <w:r>
        <w:rPr>
          <w:rFonts w:ascii="Times New Roman" w:hAnsi="Times New Roman" w:cs="Times New Roman"/>
          <w:sz w:val="28"/>
          <w:szCs w:val="28"/>
        </w:rPr>
        <w:t xml:space="preserve"> на покращення якості гарячого харчування учнів початкових класів закладів загальної середньої освіти ( за спеціальним фондом) – 133 400 грн.</w:t>
      </w:r>
    </w:p>
    <w:p w:rsidR="00345D86" w:rsidRDefault="00345D86" w:rsidP="00345D86">
      <w:pPr>
        <w:tabs>
          <w:tab w:val="left" w:pos="426"/>
          <w:tab w:val="left" w:pos="851"/>
        </w:tabs>
        <w:spacing w:after="0" w:line="240" w:lineRule="auto"/>
        <w:ind w:left="-567" w:firstLine="283"/>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освітня субвенція з державного бюджету місцевим бюджетам </w:t>
      </w:r>
      <w:r>
        <w:rPr>
          <w:rFonts w:ascii="Times New Roman" w:hAnsi="Times New Roman" w:cs="Times New Roman"/>
          <w:sz w:val="28"/>
          <w:szCs w:val="28"/>
        </w:rPr>
        <w:t xml:space="preserve">на харчування – 173 400 грн. </w:t>
      </w:r>
    </w:p>
    <w:p w:rsidR="00345D86" w:rsidRDefault="00345D86" w:rsidP="00345D86">
      <w:pPr>
        <w:spacing w:after="0" w:line="240" w:lineRule="auto"/>
        <w:ind w:left="-567" w:firstLine="283"/>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Інші субвенції з місцевого бюджету – </w:t>
      </w:r>
      <w:r>
        <w:rPr>
          <w:rFonts w:ascii="Times New Roman" w:hAnsi="Times New Roman" w:cs="Times New Roman"/>
          <w:sz w:val="28"/>
          <w:szCs w:val="28"/>
        </w:rPr>
        <w:t>555 000 грн.</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Одержані сільським бюджетом доходи одинадцяти місяців 2025 року забезпечили фінансування видатків, а саме :</w:t>
      </w:r>
    </w:p>
    <w:p w:rsidR="00345D86" w:rsidRDefault="00345D86" w:rsidP="00FB56E8">
      <w:pPr>
        <w:pStyle w:val="af6"/>
        <w:numPr>
          <w:ilvl w:val="0"/>
          <w:numId w:val="4"/>
        </w:numPr>
        <w:spacing w:after="0" w:line="240" w:lineRule="auto"/>
        <w:ind w:left="-567" w:firstLine="283"/>
        <w:jc w:val="both"/>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своєчасно виплачену заробітну плату працівникам бюджетних установ, профінансовано енергоносії та комунальні послуги, які споживаються бюджетними установами;</w:t>
      </w:r>
    </w:p>
    <w:p w:rsidR="00345D86" w:rsidRDefault="00345D86" w:rsidP="00FB56E8">
      <w:pPr>
        <w:pStyle w:val="af6"/>
        <w:numPr>
          <w:ilvl w:val="0"/>
          <w:numId w:val="4"/>
        </w:numPr>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 xml:space="preserve"> профінансовані інші видатки, необхідні для виконання бюджетними установами своїх функцій .</w:t>
      </w:r>
    </w:p>
    <w:p w:rsidR="00345D86" w:rsidRDefault="00345D86" w:rsidP="00345D86">
      <w:pPr>
        <w:pStyle w:val="af6"/>
        <w:spacing w:after="0" w:line="240" w:lineRule="auto"/>
        <w:ind w:left="-567" w:firstLine="283"/>
        <w:jc w:val="both"/>
        <w:rPr>
          <w:rFonts w:ascii="Times New Roman" w:hAnsi="Times New Roman"/>
          <w:sz w:val="28"/>
          <w:szCs w:val="28"/>
          <w:lang w:val="uk-UA"/>
        </w:rPr>
      </w:pPr>
    </w:p>
    <w:p w:rsidR="00345D86" w:rsidRDefault="00345D86" w:rsidP="00345D86">
      <w:pPr>
        <w:spacing w:after="0" w:line="240" w:lineRule="auto"/>
        <w:ind w:left="-567" w:firstLine="283"/>
        <w:jc w:val="both"/>
        <w:rPr>
          <w:rFonts w:ascii="Times New Roman" w:hAnsi="Times New Roman" w:cs="Times New Roman"/>
          <w:b/>
          <w:sz w:val="28"/>
          <w:szCs w:val="28"/>
        </w:rPr>
      </w:pPr>
      <w:r>
        <w:rPr>
          <w:rFonts w:ascii="Times New Roman" w:hAnsi="Times New Roman" w:cs="Times New Roman"/>
          <w:b/>
          <w:sz w:val="28"/>
          <w:szCs w:val="28"/>
        </w:rPr>
        <w:t>Видатки сільського бюджету за одинадцять місяців 2025 року становлять в обсязі  88 800 924 грн.:</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по загальному фонду склали –    76 445 250 грн., що складає 90% до уточненого плану  (85 001 680 грн.);</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по спеціальному фонду  склали – 12 355 674 грн., що складає 88% до уточненого плану  (14 062 160 грн.).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При фінансуванні сільського бюджету в першочерговому порядку фінансувались видатки згідно  Постанови КМУ від 09.06.2021року № 590  «</w:t>
      </w:r>
      <w:r>
        <w:rPr>
          <w:rFonts w:ascii="Times New Roman" w:hAnsi="Times New Roman" w:cs="Times New Roman"/>
          <w:bCs/>
          <w:color w:val="333333"/>
          <w:sz w:val="28"/>
          <w:szCs w:val="28"/>
          <w:shd w:val="clear" w:color="auto" w:fill="FFFFFF"/>
        </w:rPr>
        <w:t>Про затвердження Порядку виконання повноважень Державною казначейською службою в особливому режимі в умовах воєнного стану» (зі змінами).</w:t>
      </w:r>
    </w:p>
    <w:p w:rsidR="00345D86" w:rsidRDefault="00345D86" w:rsidP="00345D86">
      <w:pPr>
        <w:spacing w:after="0" w:line="240" w:lineRule="auto"/>
        <w:ind w:left="-567" w:firstLine="283"/>
        <w:rPr>
          <w:rFonts w:ascii="Times New Roman" w:hAnsi="Times New Roman" w:cs="Times New Roman"/>
          <w:sz w:val="28"/>
          <w:szCs w:val="28"/>
        </w:rPr>
      </w:pP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Власні соціально-захищені видатки сільського бюджету загального фонду – заробітна плата та нарахування на неї, енергоносії, харчування, соціальне забезпечення – профінансовано у повному обсязі у загальній сумі 58 158 179 грн. (що становить 65,5% від загальних видатків одинадцяти місяців 2025 року).</w:t>
      </w:r>
    </w:p>
    <w:p w:rsidR="00345D86" w:rsidRDefault="00345D86" w:rsidP="00345D86">
      <w:pPr>
        <w:spacing w:after="0" w:line="240" w:lineRule="auto"/>
        <w:ind w:left="-567" w:firstLine="283"/>
        <w:jc w:val="both"/>
        <w:rPr>
          <w:rFonts w:ascii="Times New Roman" w:hAnsi="Times New Roman" w:cs="Times New Roman"/>
          <w:sz w:val="28"/>
          <w:szCs w:val="28"/>
        </w:rPr>
      </w:pP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Видатки по державному управлінню ( виконавчий комітет та фінансовий відділ) становлять – 12 480 555 грн., що складають 95% до уточненого плану, із них : </w:t>
      </w:r>
    </w:p>
    <w:p w:rsidR="00345D86" w:rsidRDefault="00345D86" w:rsidP="00FB56E8">
      <w:pPr>
        <w:pStyle w:val="af6"/>
        <w:numPr>
          <w:ilvl w:val="0"/>
          <w:numId w:val="5"/>
        </w:numPr>
        <w:spacing w:after="0" w:line="240" w:lineRule="auto"/>
        <w:ind w:left="-567" w:firstLine="283"/>
        <w:jc w:val="both"/>
        <w:rPr>
          <w:rFonts w:ascii="Times New Roman" w:hAnsi="Times New Roman"/>
          <w:sz w:val="28"/>
          <w:szCs w:val="28"/>
          <w:lang w:val="uk-UA"/>
        </w:rPr>
      </w:pPr>
      <w:r>
        <w:rPr>
          <w:rFonts w:ascii="Times New Roman" w:hAnsi="Times New Roman"/>
          <w:b/>
          <w:sz w:val="28"/>
          <w:szCs w:val="28"/>
          <w:lang w:val="uk-UA"/>
        </w:rPr>
        <w:t>виконавчий комітет</w:t>
      </w:r>
      <w:r>
        <w:rPr>
          <w:rFonts w:ascii="Times New Roman" w:hAnsi="Times New Roman"/>
          <w:sz w:val="28"/>
          <w:szCs w:val="28"/>
          <w:lang w:val="uk-UA"/>
        </w:rPr>
        <w:t xml:space="preserve"> : заробітна плата з нарахуваннями – 10 535 518 грн.; енергоносії –</w:t>
      </w:r>
      <w:r>
        <w:rPr>
          <w:rFonts w:ascii="Times New Roman" w:hAnsi="Times New Roman"/>
          <w:lang w:val="uk-UA"/>
        </w:rPr>
        <w:t xml:space="preserve"> </w:t>
      </w:r>
      <w:r>
        <w:rPr>
          <w:rFonts w:ascii="Times New Roman" w:hAnsi="Times New Roman"/>
          <w:sz w:val="28"/>
          <w:szCs w:val="28"/>
          <w:lang w:val="uk-UA"/>
        </w:rPr>
        <w:t>274 497 грн.; інші видатки – 749 830 грн.;</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Видатки по спеціальному фонду становлять 1 43 0676 грн. ( благодійна та гуманітарна допомога : масляний обігрівач та тентова піч –   123 867 грн., укриття – 569 400 грн., зарядна станція 8 шт. – 446 400 грн.)</w:t>
      </w:r>
    </w:p>
    <w:p w:rsidR="00345D86" w:rsidRDefault="00345D86" w:rsidP="00FB56E8">
      <w:pPr>
        <w:pStyle w:val="af6"/>
        <w:numPr>
          <w:ilvl w:val="0"/>
          <w:numId w:val="5"/>
        </w:numPr>
        <w:spacing w:after="0" w:line="240" w:lineRule="auto"/>
        <w:ind w:left="-567" w:firstLine="283"/>
        <w:jc w:val="both"/>
        <w:rPr>
          <w:rFonts w:ascii="Times New Roman" w:hAnsi="Times New Roman"/>
          <w:sz w:val="28"/>
          <w:szCs w:val="28"/>
          <w:lang w:val="uk-UA"/>
        </w:rPr>
      </w:pPr>
      <w:r>
        <w:rPr>
          <w:rFonts w:ascii="Times New Roman" w:hAnsi="Times New Roman"/>
          <w:b/>
          <w:sz w:val="28"/>
          <w:szCs w:val="28"/>
          <w:lang w:val="uk-UA"/>
        </w:rPr>
        <w:t xml:space="preserve">фінансовий відділ </w:t>
      </w:r>
      <w:r>
        <w:rPr>
          <w:rFonts w:ascii="Times New Roman" w:hAnsi="Times New Roman"/>
          <w:sz w:val="28"/>
          <w:szCs w:val="28"/>
          <w:lang w:val="uk-UA"/>
        </w:rPr>
        <w:t>: заробітна плата з нарахуваннями – 920 709 гривень; інші видатки – 27 666,00 грн.;</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Видатки </w:t>
      </w:r>
      <w:r>
        <w:rPr>
          <w:rFonts w:ascii="Times New Roman" w:hAnsi="Times New Roman" w:cs="Times New Roman"/>
          <w:b/>
          <w:sz w:val="28"/>
          <w:szCs w:val="28"/>
        </w:rPr>
        <w:t>спеціального фонду</w:t>
      </w:r>
      <w:r>
        <w:rPr>
          <w:rFonts w:ascii="Times New Roman" w:hAnsi="Times New Roman" w:cs="Times New Roman"/>
          <w:sz w:val="28"/>
          <w:szCs w:val="28"/>
        </w:rPr>
        <w:t xml:space="preserve"> – 26 388 грн. (придбано комп’ютер)</w:t>
      </w:r>
    </w:p>
    <w:p w:rsidR="00345D86" w:rsidRDefault="00345D86" w:rsidP="00345D86">
      <w:pPr>
        <w:spacing w:after="0" w:line="240" w:lineRule="auto"/>
        <w:ind w:left="-567" w:firstLine="283"/>
        <w:jc w:val="both"/>
        <w:rPr>
          <w:rFonts w:ascii="Times New Roman" w:hAnsi="Times New Roman" w:cs="Times New Roman"/>
          <w:sz w:val="28"/>
          <w:szCs w:val="28"/>
        </w:rPr>
      </w:pP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b/>
          <w:sz w:val="28"/>
          <w:szCs w:val="28"/>
        </w:rPr>
        <w:t>По галузі    охорона здоров’я</w:t>
      </w:r>
      <w:r>
        <w:rPr>
          <w:rFonts w:ascii="Times New Roman" w:hAnsi="Times New Roman" w:cs="Times New Roman"/>
          <w:sz w:val="28"/>
          <w:szCs w:val="28"/>
        </w:rPr>
        <w:t xml:space="preserve"> видатки – 3 638 053 грн., що складають 80,6%  до уточненого плану, із них :  заробітна плата з нарахуваннями –            2 691 668 грн; енергоносії – 329 794 грн.; медикаменти – 24 845 грн., харчування – 4 453 грн.; пільгові ліки – 93 064 грн.;  інші видатки – 493 959 грн.;</w:t>
      </w:r>
    </w:p>
    <w:p w:rsidR="00345D86" w:rsidRDefault="00345D86" w:rsidP="00345D86">
      <w:pPr>
        <w:spacing w:after="0" w:line="240" w:lineRule="auto"/>
        <w:ind w:left="-567" w:firstLine="283"/>
        <w:jc w:val="both"/>
        <w:rPr>
          <w:rFonts w:ascii="Times New Roman" w:hAnsi="Times New Roman" w:cs="Times New Roman"/>
          <w:sz w:val="28"/>
          <w:szCs w:val="28"/>
        </w:rPr>
      </w:pP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b/>
          <w:sz w:val="28"/>
          <w:szCs w:val="28"/>
        </w:rPr>
        <w:t>Загальні видатки на утримання освіти</w:t>
      </w:r>
      <w:r>
        <w:rPr>
          <w:rFonts w:ascii="Times New Roman" w:hAnsi="Times New Roman" w:cs="Times New Roman"/>
          <w:sz w:val="28"/>
          <w:szCs w:val="28"/>
        </w:rPr>
        <w:t xml:space="preserve">  – 39 015 368 грн., що складають 90% до уточненого плану (освітня субвенція – 18 652 363 грн.),  в тому числі : </w:t>
      </w:r>
    </w:p>
    <w:p w:rsidR="00345D86" w:rsidRDefault="00345D86" w:rsidP="00FB56E8">
      <w:pPr>
        <w:pStyle w:val="af6"/>
        <w:numPr>
          <w:ilvl w:val="0"/>
          <w:numId w:val="5"/>
        </w:numPr>
        <w:spacing w:after="0" w:line="240" w:lineRule="auto"/>
        <w:ind w:left="-567" w:firstLine="283"/>
        <w:jc w:val="both"/>
        <w:rPr>
          <w:rFonts w:ascii="Times New Roman" w:hAnsi="Times New Roman"/>
          <w:sz w:val="28"/>
          <w:szCs w:val="28"/>
          <w:lang w:val="uk-UA"/>
        </w:rPr>
      </w:pPr>
      <w:r>
        <w:rPr>
          <w:rFonts w:ascii="Times New Roman" w:hAnsi="Times New Roman"/>
          <w:b/>
          <w:sz w:val="28"/>
          <w:szCs w:val="28"/>
          <w:lang w:val="uk-UA"/>
        </w:rPr>
        <w:t>керівництво відділу освіти</w:t>
      </w:r>
      <w:r>
        <w:rPr>
          <w:rFonts w:ascii="Times New Roman" w:hAnsi="Times New Roman"/>
          <w:sz w:val="28"/>
          <w:szCs w:val="28"/>
          <w:lang w:val="uk-UA"/>
        </w:rPr>
        <w:t>:  заробітна плата з нарахуваннями –           786 969 грн.;</w:t>
      </w:r>
    </w:p>
    <w:p w:rsidR="00345D86" w:rsidRDefault="00345D86" w:rsidP="00FB56E8">
      <w:pPr>
        <w:pStyle w:val="af6"/>
        <w:numPr>
          <w:ilvl w:val="0"/>
          <w:numId w:val="5"/>
        </w:numPr>
        <w:spacing w:after="0" w:line="240" w:lineRule="auto"/>
        <w:ind w:left="-567" w:firstLine="283"/>
        <w:jc w:val="both"/>
        <w:rPr>
          <w:rFonts w:ascii="Times New Roman" w:hAnsi="Times New Roman"/>
          <w:sz w:val="28"/>
          <w:szCs w:val="28"/>
          <w:lang w:val="uk-UA"/>
        </w:rPr>
      </w:pPr>
      <w:r>
        <w:rPr>
          <w:rFonts w:ascii="Times New Roman" w:hAnsi="Times New Roman"/>
          <w:b/>
          <w:sz w:val="28"/>
          <w:szCs w:val="28"/>
          <w:lang w:val="uk-UA"/>
        </w:rPr>
        <w:t xml:space="preserve">дошкільні заклади </w:t>
      </w:r>
      <w:r>
        <w:rPr>
          <w:rFonts w:ascii="Times New Roman" w:hAnsi="Times New Roman"/>
          <w:sz w:val="28"/>
          <w:szCs w:val="28"/>
          <w:lang w:val="uk-UA"/>
        </w:rPr>
        <w:t>: заробітна плата з нарахуваннями – 2 868 146 грн., енергоносії –</w:t>
      </w:r>
      <w:r>
        <w:rPr>
          <w:rFonts w:ascii="Times New Roman" w:hAnsi="Times New Roman"/>
          <w:lang w:val="uk-UA"/>
        </w:rPr>
        <w:t xml:space="preserve"> </w:t>
      </w:r>
      <w:r>
        <w:rPr>
          <w:rFonts w:ascii="Times New Roman" w:hAnsi="Times New Roman"/>
          <w:sz w:val="28"/>
          <w:szCs w:val="28"/>
          <w:lang w:val="uk-UA"/>
        </w:rPr>
        <w:t xml:space="preserve">161 031 грн., харчування – 103 950 грн., інші видатки –     170 425 грн.;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Видатки по спеціальному фонду становлять</w:t>
      </w:r>
      <w:r>
        <w:rPr>
          <w:rFonts w:ascii="Times New Roman" w:hAnsi="Times New Roman" w:cs="Times New Roman"/>
          <w:b/>
          <w:sz w:val="28"/>
          <w:szCs w:val="28"/>
        </w:rPr>
        <w:t xml:space="preserve"> 77 028  грн</w:t>
      </w:r>
      <w:r>
        <w:rPr>
          <w:rFonts w:ascii="Times New Roman" w:hAnsi="Times New Roman" w:cs="Times New Roman"/>
          <w:sz w:val="28"/>
          <w:szCs w:val="28"/>
        </w:rPr>
        <w:t>. (харчування);</w:t>
      </w:r>
    </w:p>
    <w:p w:rsidR="00345D86" w:rsidRDefault="00345D86" w:rsidP="00FB56E8">
      <w:pPr>
        <w:pStyle w:val="af6"/>
        <w:numPr>
          <w:ilvl w:val="0"/>
          <w:numId w:val="5"/>
        </w:numPr>
        <w:spacing w:after="0" w:line="240" w:lineRule="auto"/>
        <w:ind w:left="-567" w:firstLine="283"/>
        <w:jc w:val="both"/>
        <w:rPr>
          <w:rFonts w:ascii="Times New Roman" w:hAnsi="Times New Roman"/>
          <w:sz w:val="28"/>
          <w:szCs w:val="28"/>
          <w:lang w:val="uk-UA"/>
        </w:rPr>
      </w:pPr>
      <w:r>
        <w:rPr>
          <w:rFonts w:ascii="Times New Roman" w:hAnsi="Times New Roman"/>
          <w:b/>
          <w:sz w:val="28"/>
          <w:szCs w:val="28"/>
          <w:lang w:val="uk-UA"/>
        </w:rPr>
        <w:t xml:space="preserve">заклади середньої освіти </w:t>
      </w:r>
      <w:r>
        <w:rPr>
          <w:rFonts w:ascii="Times New Roman" w:hAnsi="Times New Roman"/>
          <w:sz w:val="28"/>
          <w:szCs w:val="28"/>
          <w:lang w:val="uk-UA"/>
        </w:rPr>
        <w:t>: заробітна плата з нарахуваннями –               26 412 365 грн. ( обслуговуючий персонал – 7 760 003 грн., освітня субвенція – 18 652 363 грн.); енергоносії –</w:t>
      </w:r>
      <w:r>
        <w:rPr>
          <w:rFonts w:ascii="Times New Roman" w:hAnsi="Times New Roman"/>
          <w:lang w:val="uk-UA"/>
        </w:rPr>
        <w:t xml:space="preserve"> </w:t>
      </w:r>
      <w:r>
        <w:rPr>
          <w:rFonts w:ascii="Times New Roman" w:hAnsi="Times New Roman"/>
          <w:sz w:val="28"/>
          <w:szCs w:val="28"/>
          <w:lang w:val="uk-UA"/>
        </w:rPr>
        <w:t>2 558 043 грн.; харчування – 913 452  грн., з них за рахунок субвенції – 34 746 грн.,  інші видатки –   2 963 511 грн.;</w:t>
      </w:r>
    </w:p>
    <w:p w:rsidR="00345D86" w:rsidRDefault="00345D86" w:rsidP="00FB56E8">
      <w:pPr>
        <w:pStyle w:val="af6"/>
        <w:numPr>
          <w:ilvl w:val="0"/>
          <w:numId w:val="5"/>
        </w:numPr>
        <w:spacing w:after="0" w:line="240" w:lineRule="auto"/>
        <w:ind w:left="-567" w:firstLine="283"/>
        <w:jc w:val="both"/>
        <w:rPr>
          <w:rFonts w:ascii="Times New Roman" w:hAnsi="Times New Roman"/>
          <w:sz w:val="28"/>
          <w:szCs w:val="28"/>
          <w:lang w:val="uk-UA"/>
        </w:rPr>
      </w:pPr>
      <w:r>
        <w:rPr>
          <w:rFonts w:ascii="Times New Roman" w:hAnsi="Times New Roman"/>
          <w:b/>
          <w:sz w:val="28"/>
          <w:szCs w:val="28"/>
          <w:lang w:val="uk-UA"/>
        </w:rPr>
        <w:t>забезпечення діяльності інших закладів у сфері освіти (бухгалтерія освіти)</w:t>
      </w:r>
      <w:r>
        <w:rPr>
          <w:rFonts w:ascii="Times New Roman" w:hAnsi="Times New Roman"/>
          <w:sz w:val="28"/>
          <w:szCs w:val="28"/>
          <w:lang w:val="uk-UA"/>
        </w:rPr>
        <w:t>: заробітна плата з нарахуваннями – 1 765 578 грн; енергоносії – 48 222 грн.,  інші видатки – 58 313 грн.;</w:t>
      </w:r>
    </w:p>
    <w:p w:rsidR="00345D86" w:rsidRDefault="00345D86" w:rsidP="00FB56E8">
      <w:pPr>
        <w:pStyle w:val="af6"/>
        <w:numPr>
          <w:ilvl w:val="0"/>
          <w:numId w:val="5"/>
        </w:numPr>
        <w:spacing w:after="0" w:line="240" w:lineRule="auto"/>
        <w:ind w:left="-567" w:firstLine="283"/>
        <w:jc w:val="both"/>
        <w:rPr>
          <w:rFonts w:ascii="Times New Roman" w:hAnsi="Times New Roman"/>
          <w:sz w:val="28"/>
          <w:szCs w:val="28"/>
          <w:lang w:val="uk-UA"/>
        </w:rPr>
      </w:pPr>
      <w:r>
        <w:rPr>
          <w:rFonts w:ascii="Times New Roman" w:hAnsi="Times New Roman"/>
          <w:b/>
          <w:sz w:val="28"/>
          <w:szCs w:val="28"/>
          <w:lang w:val="uk-UA"/>
        </w:rPr>
        <w:t xml:space="preserve">виплати дітям сиротам </w:t>
      </w:r>
      <w:r>
        <w:rPr>
          <w:rFonts w:ascii="Times New Roman" w:hAnsi="Times New Roman"/>
          <w:sz w:val="28"/>
          <w:szCs w:val="28"/>
          <w:lang w:val="uk-UA"/>
        </w:rPr>
        <w:t>– 5 430 грн. (3 особи);</w:t>
      </w:r>
    </w:p>
    <w:p w:rsidR="00345D86" w:rsidRDefault="00345D86" w:rsidP="00FB56E8">
      <w:pPr>
        <w:pStyle w:val="af6"/>
        <w:numPr>
          <w:ilvl w:val="0"/>
          <w:numId w:val="5"/>
        </w:numPr>
        <w:spacing w:after="0" w:line="240" w:lineRule="auto"/>
        <w:ind w:left="-567" w:firstLine="283"/>
        <w:jc w:val="both"/>
        <w:rPr>
          <w:rFonts w:ascii="Times New Roman" w:hAnsi="Times New Roman"/>
          <w:sz w:val="28"/>
          <w:szCs w:val="28"/>
          <w:lang w:val="uk-UA"/>
        </w:rPr>
      </w:pPr>
      <w:r>
        <w:rPr>
          <w:rFonts w:ascii="Times New Roman" w:hAnsi="Times New Roman"/>
          <w:b/>
          <w:sz w:val="28"/>
          <w:szCs w:val="28"/>
          <w:lang w:val="uk-UA"/>
        </w:rPr>
        <w:t xml:space="preserve">оздоровлення дітей </w:t>
      </w:r>
      <w:r>
        <w:rPr>
          <w:rFonts w:ascii="Times New Roman" w:hAnsi="Times New Roman"/>
          <w:sz w:val="28"/>
          <w:szCs w:val="28"/>
          <w:lang w:val="uk-UA"/>
        </w:rPr>
        <w:t>– 199 920 грн. (придбано 8 путівок)</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Видатки </w:t>
      </w:r>
      <w:r>
        <w:rPr>
          <w:rFonts w:ascii="Times New Roman" w:hAnsi="Times New Roman" w:cs="Times New Roman"/>
          <w:b/>
          <w:sz w:val="28"/>
          <w:szCs w:val="28"/>
        </w:rPr>
        <w:t xml:space="preserve">спеціального фонду – </w:t>
      </w:r>
      <w:r>
        <w:rPr>
          <w:rFonts w:ascii="Times New Roman" w:hAnsi="Times New Roman" w:cs="Times New Roman"/>
          <w:sz w:val="28"/>
          <w:szCs w:val="28"/>
        </w:rPr>
        <w:t xml:space="preserve">9 347 674 грн. (благодійна та гуманітарна допомога – 8 409 439 грн., харчування дітей непільгової категорії –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121 993 грн.,</w:t>
      </w:r>
      <w:r>
        <w:rPr>
          <w:rFonts w:ascii="Times New Roman" w:hAnsi="Times New Roman" w:cs="Times New Roman"/>
        </w:rPr>
        <w:t xml:space="preserve"> </w:t>
      </w:r>
      <w:r>
        <w:rPr>
          <w:rFonts w:ascii="Times New Roman" w:hAnsi="Times New Roman" w:cs="Times New Roman"/>
          <w:sz w:val="28"/>
          <w:szCs w:val="28"/>
        </w:rPr>
        <w:t>харчування дітей – 231 667 грн. (державні кошти), придбано холодильник для Водянської гімназії та циркуляційний насос для Ордо-Василівської гімназії 68 874 грн., за ПКД на реконструкцію котельні Водянської гімназії – 83 700 грн., придбання  мультимедійного обладнання – 432 000 грн. )</w:t>
      </w:r>
    </w:p>
    <w:p w:rsidR="00345D86" w:rsidRDefault="00345D86" w:rsidP="00345D86">
      <w:pPr>
        <w:spacing w:after="0" w:line="240" w:lineRule="auto"/>
        <w:ind w:left="-567" w:firstLine="283"/>
        <w:jc w:val="both"/>
        <w:rPr>
          <w:rFonts w:ascii="Times New Roman" w:hAnsi="Times New Roman" w:cs="Times New Roman"/>
          <w:sz w:val="28"/>
          <w:szCs w:val="28"/>
        </w:rPr>
      </w:pP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b/>
          <w:sz w:val="28"/>
          <w:szCs w:val="28"/>
        </w:rPr>
        <w:t>По установах культури</w:t>
      </w:r>
      <w:r>
        <w:rPr>
          <w:rFonts w:ascii="Times New Roman" w:hAnsi="Times New Roman" w:cs="Times New Roman"/>
          <w:sz w:val="28"/>
          <w:szCs w:val="28"/>
        </w:rPr>
        <w:t xml:space="preserve"> видатки одинадцяти місяців 2025 року профінансовано в сумі 2 663 143 грн. що складають 91% до  плану, із них: заробітна плата з нарахуваннями – 2 080 344 грн.; енергоносії – 177 150 грн.; інші видатки – 405 649 грн.;</w:t>
      </w:r>
    </w:p>
    <w:p w:rsidR="00345D86" w:rsidRDefault="00345D86" w:rsidP="00345D86">
      <w:pPr>
        <w:spacing w:after="0" w:line="240" w:lineRule="auto"/>
        <w:ind w:left="-567" w:firstLine="283"/>
        <w:jc w:val="both"/>
        <w:rPr>
          <w:rFonts w:ascii="Times New Roman" w:hAnsi="Times New Roman" w:cs="Times New Roman"/>
          <w:sz w:val="28"/>
          <w:szCs w:val="28"/>
        </w:rPr>
      </w:pPr>
    </w:p>
    <w:p w:rsidR="00345D86" w:rsidRPr="00345D86" w:rsidRDefault="00345D86" w:rsidP="00345D86">
      <w:pPr>
        <w:pStyle w:val="a4"/>
        <w:tabs>
          <w:tab w:val="left" w:pos="990"/>
        </w:tabs>
        <w:suppressAutoHyphens/>
        <w:autoSpaceDE w:val="0"/>
        <w:spacing w:after="120"/>
        <w:ind w:left="-567" w:firstLine="283"/>
        <w:jc w:val="both"/>
        <w:rPr>
          <w:sz w:val="20"/>
          <w:szCs w:val="28"/>
          <w:lang w:val="ru-RU" w:eastAsia="ar-SA"/>
        </w:rPr>
      </w:pPr>
      <w:r w:rsidRPr="00345D86">
        <w:rPr>
          <w:sz w:val="20"/>
          <w:szCs w:val="28"/>
          <w:lang w:val="ru-RU" w:eastAsia="ar-SA"/>
        </w:rPr>
        <w:t xml:space="preserve">          </w:t>
      </w:r>
      <w:r w:rsidRPr="00345D86">
        <w:rPr>
          <w:b/>
          <w:sz w:val="20"/>
          <w:szCs w:val="28"/>
          <w:lang w:val="ru-RU" w:eastAsia="ar-SA"/>
        </w:rPr>
        <w:t>По</w:t>
      </w:r>
      <w:r w:rsidRPr="00345D86">
        <w:rPr>
          <w:sz w:val="20"/>
          <w:szCs w:val="28"/>
          <w:lang w:val="ru-RU" w:eastAsia="ar-SA"/>
        </w:rPr>
        <w:t xml:space="preserve"> </w:t>
      </w:r>
      <w:r w:rsidRPr="00345D86">
        <w:rPr>
          <w:b/>
          <w:sz w:val="20"/>
          <w:szCs w:val="28"/>
          <w:lang w:val="ru-RU" w:eastAsia="ar-SA"/>
        </w:rPr>
        <w:t>галузі соціальний захист та соціальне забезпечення</w:t>
      </w:r>
      <w:r w:rsidRPr="00345D86">
        <w:rPr>
          <w:sz w:val="20"/>
          <w:szCs w:val="28"/>
          <w:lang w:val="ru-RU" w:eastAsia="ar-SA"/>
        </w:rPr>
        <w:t xml:space="preserve"> видатки становлять –      5 394 238 грн. що складають 88% до уточненого плану, із них: заробітна плата з нарахуваннями – 2 640 894 гривень;  інші видатки – 225 719 грн.; </w:t>
      </w:r>
      <w:r w:rsidRPr="00345D86">
        <w:rPr>
          <w:b/>
          <w:sz w:val="20"/>
          <w:szCs w:val="28"/>
          <w:lang w:val="ru-RU" w:eastAsia="ar-SA"/>
        </w:rPr>
        <w:t>соціальні виплати  (матеріальна адресна допомога)</w:t>
      </w:r>
      <w:r w:rsidRPr="00345D86">
        <w:rPr>
          <w:sz w:val="20"/>
          <w:szCs w:val="28"/>
          <w:lang w:val="ru-RU" w:eastAsia="ar-SA"/>
        </w:rPr>
        <w:t xml:space="preserve"> – 2 527 626 грн., із них: </w:t>
      </w:r>
    </w:p>
    <w:p w:rsidR="00345D86" w:rsidRDefault="00345D86" w:rsidP="00FB56E8">
      <w:pPr>
        <w:pStyle w:val="a4"/>
        <w:numPr>
          <w:ilvl w:val="0"/>
          <w:numId w:val="6"/>
        </w:numPr>
        <w:tabs>
          <w:tab w:val="left" w:pos="990"/>
        </w:tabs>
        <w:autoSpaceDN w:val="0"/>
        <w:ind w:left="-567" w:firstLine="283"/>
        <w:jc w:val="both"/>
        <w:rPr>
          <w:sz w:val="20"/>
          <w:szCs w:val="28"/>
          <w:lang w:eastAsia="ar-SA"/>
        </w:rPr>
      </w:pPr>
      <w:r w:rsidRPr="00345D86">
        <w:rPr>
          <w:sz w:val="20"/>
          <w:szCs w:val="28"/>
          <w:lang w:val="ru-RU" w:eastAsia="ar-SA"/>
        </w:rPr>
        <w:t xml:space="preserve">отримали 45 осіб допомогу на лікування  та реабілітацію, із них 21 військовослужбовців на лікування та реабілітацію </w:t>
      </w:r>
      <w:r>
        <w:rPr>
          <w:sz w:val="20"/>
          <w:szCs w:val="28"/>
          <w:lang w:eastAsia="ar-SA"/>
        </w:rPr>
        <w:t xml:space="preserve">(165 000 грн.) та на лікування населенню – 24 особи     (134 000 грн.); </w:t>
      </w:r>
    </w:p>
    <w:p w:rsidR="00345D86" w:rsidRPr="00345D86" w:rsidRDefault="00345D86" w:rsidP="00FB56E8">
      <w:pPr>
        <w:pStyle w:val="a4"/>
        <w:numPr>
          <w:ilvl w:val="0"/>
          <w:numId w:val="6"/>
        </w:numPr>
        <w:tabs>
          <w:tab w:val="left" w:pos="990"/>
        </w:tabs>
        <w:autoSpaceDN w:val="0"/>
        <w:ind w:left="-567" w:firstLine="283"/>
        <w:jc w:val="both"/>
        <w:rPr>
          <w:sz w:val="20"/>
          <w:szCs w:val="28"/>
          <w:lang w:val="ru-RU" w:eastAsia="ar-SA"/>
        </w:rPr>
      </w:pPr>
      <w:r w:rsidRPr="00345D86">
        <w:rPr>
          <w:sz w:val="20"/>
          <w:szCs w:val="28"/>
          <w:lang w:val="ru-RU" w:eastAsia="ar-SA"/>
        </w:rPr>
        <w:lastRenderedPageBreak/>
        <w:t>отримали 2 сім’ї допомогу, що опинились у складних життєвих обставинах (10 000 грн.);</w:t>
      </w:r>
    </w:p>
    <w:p w:rsidR="00345D86" w:rsidRPr="00345D86" w:rsidRDefault="00345D86" w:rsidP="00FB56E8">
      <w:pPr>
        <w:pStyle w:val="a4"/>
        <w:numPr>
          <w:ilvl w:val="0"/>
          <w:numId w:val="6"/>
        </w:numPr>
        <w:tabs>
          <w:tab w:val="left" w:pos="990"/>
        </w:tabs>
        <w:autoSpaceDN w:val="0"/>
        <w:ind w:left="-567" w:firstLine="283"/>
        <w:jc w:val="both"/>
        <w:rPr>
          <w:sz w:val="20"/>
          <w:szCs w:val="28"/>
          <w:lang w:val="ru-RU" w:eastAsia="ar-SA"/>
        </w:rPr>
      </w:pPr>
      <w:r w:rsidRPr="00345D86">
        <w:rPr>
          <w:sz w:val="20"/>
          <w:szCs w:val="28"/>
          <w:lang w:val="ru-RU" w:eastAsia="ar-SA"/>
        </w:rPr>
        <w:t xml:space="preserve">допомога на комунальні послуги в т. ч.: одна сім’я  загиблого учасника АТО,  16 сім’ям  загиблих захисників та захисниць України під час військової агресії Російської Федерації проти України (576 000 грн.); </w:t>
      </w:r>
    </w:p>
    <w:p w:rsidR="00345D86" w:rsidRPr="00345D86" w:rsidRDefault="00345D86" w:rsidP="00FB56E8">
      <w:pPr>
        <w:pStyle w:val="a4"/>
        <w:numPr>
          <w:ilvl w:val="0"/>
          <w:numId w:val="6"/>
        </w:numPr>
        <w:tabs>
          <w:tab w:val="left" w:pos="990"/>
        </w:tabs>
        <w:autoSpaceDN w:val="0"/>
        <w:ind w:left="-567" w:firstLine="283"/>
        <w:jc w:val="both"/>
        <w:rPr>
          <w:sz w:val="20"/>
          <w:szCs w:val="28"/>
          <w:lang w:val="ru-RU" w:eastAsia="ar-SA"/>
        </w:rPr>
      </w:pPr>
      <w:r w:rsidRPr="00345D86">
        <w:rPr>
          <w:sz w:val="20"/>
          <w:szCs w:val="28"/>
          <w:lang w:val="ru-RU" w:eastAsia="ar-SA"/>
        </w:rPr>
        <w:t xml:space="preserve">воїнам – афганцям, сім’ям  загиблих (померлих) воїнів – афганців – 15 осіб (30 000 грн.), </w:t>
      </w:r>
    </w:p>
    <w:p w:rsidR="00345D86" w:rsidRPr="00345D86" w:rsidRDefault="00345D86" w:rsidP="00FB56E8">
      <w:pPr>
        <w:pStyle w:val="a4"/>
        <w:numPr>
          <w:ilvl w:val="0"/>
          <w:numId w:val="6"/>
        </w:numPr>
        <w:tabs>
          <w:tab w:val="left" w:pos="990"/>
        </w:tabs>
        <w:autoSpaceDN w:val="0"/>
        <w:ind w:left="-567" w:firstLine="283"/>
        <w:jc w:val="both"/>
        <w:rPr>
          <w:sz w:val="20"/>
          <w:szCs w:val="28"/>
          <w:lang w:val="ru-RU" w:eastAsia="ar-SA"/>
        </w:rPr>
      </w:pPr>
      <w:r w:rsidRPr="00345D86">
        <w:rPr>
          <w:sz w:val="20"/>
          <w:szCs w:val="28"/>
          <w:lang w:val="ru-RU" w:eastAsia="ar-SA"/>
        </w:rPr>
        <w:t xml:space="preserve">одноразова матеріальної допомоги військовослужбовцям, призваним на військову службу за призовом під час мобілізації – 29 осіб (580 000 грн.) ;   </w:t>
      </w:r>
    </w:p>
    <w:p w:rsidR="00345D86" w:rsidRDefault="00345D86" w:rsidP="00FB56E8">
      <w:pPr>
        <w:pStyle w:val="a4"/>
        <w:numPr>
          <w:ilvl w:val="0"/>
          <w:numId w:val="6"/>
        </w:numPr>
        <w:tabs>
          <w:tab w:val="left" w:pos="990"/>
        </w:tabs>
        <w:autoSpaceDN w:val="0"/>
        <w:ind w:left="-567" w:firstLine="283"/>
        <w:jc w:val="both"/>
        <w:rPr>
          <w:sz w:val="20"/>
          <w:szCs w:val="28"/>
          <w:lang w:eastAsia="ar-SA"/>
        </w:rPr>
      </w:pPr>
      <w:r w:rsidRPr="00345D86">
        <w:rPr>
          <w:sz w:val="20"/>
          <w:szCs w:val="28"/>
          <w:lang w:val="ru-RU" w:eastAsia="ar-SA"/>
        </w:rPr>
        <w:t xml:space="preserve">грошова винагорода   членам сімей загиблим (померлим)   захисників та захисниць України нагороджених Почесною відзнакою  </w:t>
      </w:r>
      <w:r>
        <w:rPr>
          <w:sz w:val="20"/>
          <w:szCs w:val="28"/>
          <w:lang w:eastAsia="ar-SA"/>
        </w:rPr>
        <w:t xml:space="preserve">Девладівської СТГ нагрудним знаком "Захиснику України" – 5 родини (50 000 грн.); </w:t>
      </w:r>
    </w:p>
    <w:p w:rsidR="00345D86" w:rsidRPr="00345D86" w:rsidRDefault="00345D86" w:rsidP="00FB56E8">
      <w:pPr>
        <w:pStyle w:val="a4"/>
        <w:numPr>
          <w:ilvl w:val="0"/>
          <w:numId w:val="6"/>
        </w:numPr>
        <w:tabs>
          <w:tab w:val="left" w:pos="990"/>
        </w:tabs>
        <w:autoSpaceDN w:val="0"/>
        <w:ind w:left="-567" w:firstLine="283"/>
        <w:jc w:val="both"/>
        <w:rPr>
          <w:sz w:val="20"/>
          <w:szCs w:val="28"/>
          <w:lang w:val="ru-RU" w:eastAsia="ar-SA"/>
        </w:rPr>
      </w:pPr>
      <w:r w:rsidRPr="00345D86">
        <w:rPr>
          <w:sz w:val="20"/>
          <w:szCs w:val="28"/>
          <w:lang w:val="ru-RU" w:eastAsia="ar-SA"/>
        </w:rPr>
        <w:t>одноразова матеріальна допомога родинам загиблих (померлих) учасників, захисників та захисниць України – 4 родини   (40 000 грн.);</w:t>
      </w:r>
    </w:p>
    <w:p w:rsidR="00345D86" w:rsidRPr="00345D86" w:rsidRDefault="00345D86" w:rsidP="00FB56E8">
      <w:pPr>
        <w:pStyle w:val="a4"/>
        <w:numPr>
          <w:ilvl w:val="0"/>
          <w:numId w:val="6"/>
        </w:numPr>
        <w:tabs>
          <w:tab w:val="left" w:pos="990"/>
        </w:tabs>
        <w:autoSpaceDN w:val="0"/>
        <w:ind w:left="-567" w:firstLine="283"/>
        <w:jc w:val="both"/>
        <w:rPr>
          <w:sz w:val="20"/>
          <w:szCs w:val="28"/>
          <w:lang w:val="ru-RU" w:eastAsia="ar-SA"/>
        </w:rPr>
      </w:pPr>
      <w:r w:rsidRPr="00345D86">
        <w:rPr>
          <w:sz w:val="20"/>
          <w:szCs w:val="28"/>
          <w:lang w:val="ru-RU" w:eastAsia="ar-SA"/>
        </w:rPr>
        <w:t>одноразова матеріальна допомога родинам зниклих безвісти, в полоні – 10 родин (100 000 грн.)</w:t>
      </w:r>
    </w:p>
    <w:p w:rsidR="00345D86" w:rsidRPr="00345D86" w:rsidRDefault="00345D86" w:rsidP="00FB56E8">
      <w:pPr>
        <w:pStyle w:val="a4"/>
        <w:numPr>
          <w:ilvl w:val="0"/>
          <w:numId w:val="6"/>
        </w:numPr>
        <w:tabs>
          <w:tab w:val="left" w:pos="990"/>
        </w:tabs>
        <w:autoSpaceDN w:val="0"/>
        <w:ind w:left="-567" w:firstLine="283"/>
        <w:jc w:val="both"/>
        <w:rPr>
          <w:sz w:val="20"/>
          <w:szCs w:val="28"/>
          <w:lang w:val="ru-RU" w:eastAsia="ar-SA"/>
        </w:rPr>
      </w:pPr>
      <w:r w:rsidRPr="00345D86">
        <w:rPr>
          <w:sz w:val="20"/>
          <w:szCs w:val="28"/>
          <w:lang w:val="ru-RU" w:eastAsia="ar-SA"/>
        </w:rPr>
        <w:t xml:space="preserve"> матеріальна допомога на встановлення пам’ятників – 2 родини  (40 000 грн.); </w:t>
      </w:r>
    </w:p>
    <w:p w:rsidR="00345D86" w:rsidRPr="00345D86" w:rsidRDefault="00345D86" w:rsidP="00FB56E8">
      <w:pPr>
        <w:pStyle w:val="a4"/>
        <w:numPr>
          <w:ilvl w:val="0"/>
          <w:numId w:val="6"/>
        </w:numPr>
        <w:tabs>
          <w:tab w:val="left" w:pos="990"/>
        </w:tabs>
        <w:autoSpaceDN w:val="0"/>
        <w:ind w:left="-567" w:firstLine="283"/>
        <w:jc w:val="both"/>
        <w:rPr>
          <w:sz w:val="20"/>
          <w:szCs w:val="28"/>
          <w:lang w:val="ru-RU" w:eastAsia="ar-SA"/>
        </w:rPr>
      </w:pPr>
      <w:r w:rsidRPr="00345D86">
        <w:rPr>
          <w:sz w:val="20"/>
          <w:szCs w:val="28"/>
          <w:lang w:val="ru-RU" w:eastAsia="ar-SA"/>
        </w:rPr>
        <w:t xml:space="preserve">допомога 29 особам ліквідаторам катастрофи Чорнобильської АЕС та дітям, які постраждали від катастрофи Чорнобильської АЕС (58 000 грн.); </w:t>
      </w:r>
    </w:p>
    <w:p w:rsidR="00345D86" w:rsidRPr="00345D86" w:rsidRDefault="00345D86" w:rsidP="00FB56E8">
      <w:pPr>
        <w:pStyle w:val="a4"/>
        <w:numPr>
          <w:ilvl w:val="0"/>
          <w:numId w:val="6"/>
        </w:numPr>
        <w:tabs>
          <w:tab w:val="left" w:pos="990"/>
        </w:tabs>
        <w:autoSpaceDN w:val="0"/>
        <w:ind w:left="-567" w:firstLine="283"/>
        <w:jc w:val="both"/>
        <w:rPr>
          <w:sz w:val="20"/>
          <w:szCs w:val="28"/>
          <w:lang w:val="ru-RU" w:eastAsia="ar-SA"/>
        </w:rPr>
      </w:pPr>
      <w:r w:rsidRPr="00345D86">
        <w:rPr>
          <w:sz w:val="20"/>
          <w:szCs w:val="28"/>
          <w:lang w:val="ru-RU" w:eastAsia="ar-SA"/>
        </w:rPr>
        <w:t>матеріальна одноразова допомога до Дня матері – 30 особи (22 – загиблих захисників (110 000 грн.), 8 – матерям-героїням (40 0000 грн. );</w:t>
      </w:r>
    </w:p>
    <w:p w:rsidR="00345D86" w:rsidRDefault="00345D86" w:rsidP="00FB56E8">
      <w:pPr>
        <w:pStyle w:val="a4"/>
        <w:numPr>
          <w:ilvl w:val="0"/>
          <w:numId w:val="6"/>
        </w:numPr>
        <w:tabs>
          <w:tab w:val="left" w:pos="990"/>
        </w:tabs>
        <w:autoSpaceDN w:val="0"/>
        <w:ind w:left="-567" w:firstLine="283"/>
        <w:jc w:val="both"/>
        <w:rPr>
          <w:sz w:val="20"/>
          <w:szCs w:val="28"/>
          <w:lang w:eastAsia="ar-SA"/>
        </w:rPr>
      </w:pPr>
      <w:r>
        <w:rPr>
          <w:sz w:val="20"/>
          <w:szCs w:val="28"/>
          <w:lang w:eastAsia="ar-SA"/>
        </w:rPr>
        <w:t>поховання військовослужбовців – 97 185 грн.</w:t>
      </w:r>
    </w:p>
    <w:p w:rsidR="00345D86" w:rsidRDefault="00345D86" w:rsidP="00FB56E8">
      <w:pPr>
        <w:pStyle w:val="a4"/>
        <w:numPr>
          <w:ilvl w:val="0"/>
          <w:numId w:val="6"/>
        </w:numPr>
        <w:tabs>
          <w:tab w:val="left" w:pos="990"/>
        </w:tabs>
        <w:autoSpaceDN w:val="0"/>
        <w:ind w:left="-567" w:firstLine="283"/>
        <w:jc w:val="both"/>
        <w:rPr>
          <w:sz w:val="20"/>
          <w:szCs w:val="28"/>
          <w:lang w:eastAsia="ar-SA"/>
        </w:rPr>
      </w:pPr>
      <w:r>
        <w:rPr>
          <w:sz w:val="20"/>
          <w:szCs w:val="28"/>
          <w:lang w:eastAsia="ar-SA"/>
        </w:rPr>
        <w:t xml:space="preserve">щорічна матеріальна допомога сім’ям загиблих (померлих) учасників  АТО/ООС, захисників та захисниць України до Дня пам’яті загиблих Захисників України (29 серпня) –  29 родин (290 000 грн.); </w:t>
      </w:r>
    </w:p>
    <w:p w:rsidR="00345D86" w:rsidRPr="00345D86" w:rsidRDefault="00345D86" w:rsidP="00FB56E8">
      <w:pPr>
        <w:pStyle w:val="a4"/>
        <w:numPr>
          <w:ilvl w:val="0"/>
          <w:numId w:val="6"/>
        </w:numPr>
        <w:tabs>
          <w:tab w:val="left" w:pos="990"/>
        </w:tabs>
        <w:autoSpaceDN w:val="0"/>
        <w:ind w:left="-567" w:firstLine="283"/>
        <w:jc w:val="both"/>
        <w:rPr>
          <w:sz w:val="20"/>
          <w:szCs w:val="28"/>
          <w:lang w:val="ru-RU" w:eastAsia="ar-SA"/>
        </w:rPr>
      </w:pPr>
      <w:r w:rsidRPr="00345D86">
        <w:rPr>
          <w:sz w:val="20"/>
          <w:szCs w:val="28"/>
          <w:lang w:val="ru-RU" w:eastAsia="ar-SA"/>
        </w:rPr>
        <w:t>матеріальна  допомога на оздоровлення особам, які направляються на санаторно-курортне лікування або на проходження реабілітації (оздоровлення, лікування) до реабілітаційного закладу – 2 особи ( 16 000 грн) вартість санаторно-курортного лікування  двох осіб – 60 600 грн.;</w:t>
      </w:r>
    </w:p>
    <w:p w:rsidR="00345D86" w:rsidRPr="00345D86" w:rsidRDefault="00345D86" w:rsidP="00FB56E8">
      <w:pPr>
        <w:pStyle w:val="a4"/>
        <w:numPr>
          <w:ilvl w:val="0"/>
          <w:numId w:val="6"/>
        </w:numPr>
        <w:tabs>
          <w:tab w:val="left" w:pos="990"/>
        </w:tabs>
        <w:autoSpaceDN w:val="0"/>
        <w:ind w:left="-567" w:firstLine="283"/>
        <w:jc w:val="both"/>
        <w:rPr>
          <w:sz w:val="20"/>
          <w:szCs w:val="28"/>
          <w:lang w:val="ru-RU" w:eastAsia="ar-SA"/>
        </w:rPr>
      </w:pPr>
      <w:r w:rsidRPr="00345D86">
        <w:rPr>
          <w:sz w:val="20"/>
          <w:szCs w:val="28"/>
          <w:lang w:val="ru-RU" w:eastAsia="ar-SA"/>
        </w:rPr>
        <w:t xml:space="preserve"> оздоровлено 9 дітей за рахунок коштів сільського бюджету – 224 910 грн. та вісім дітей ;</w:t>
      </w:r>
    </w:p>
    <w:p w:rsidR="00345D86" w:rsidRPr="00345D86" w:rsidRDefault="00345D86" w:rsidP="00FB56E8">
      <w:pPr>
        <w:pStyle w:val="a4"/>
        <w:numPr>
          <w:ilvl w:val="0"/>
          <w:numId w:val="6"/>
        </w:numPr>
        <w:tabs>
          <w:tab w:val="left" w:pos="990"/>
        </w:tabs>
        <w:autoSpaceDN w:val="0"/>
        <w:ind w:left="-567" w:firstLine="283"/>
        <w:jc w:val="both"/>
        <w:rPr>
          <w:sz w:val="20"/>
          <w:szCs w:val="28"/>
          <w:lang w:val="ru-RU" w:eastAsia="ar-SA"/>
        </w:rPr>
      </w:pPr>
      <w:r w:rsidRPr="00345D86">
        <w:rPr>
          <w:b/>
          <w:sz w:val="20"/>
          <w:szCs w:val="28"/>
          <w:lang w:val="ru-RU" w:eastAsia="ar-SA"/>
        </w:rPr>
        <w:t>компенсаційні виплати за пільговий проїзд окремих категорій громадян на залізничному транспорті</w:t>
      </w:r>
      <w:r w:rsidRPr="00345D86">
        <w:rPr>
          <w:sz w:val="20"/>
          <w:szCs w:val="28"/>
          <w:lang w:val="ru-RU" w:eastAsia="ar-SA"/>
        </w:rPr>
        <w:t xml:space="preserve"> – 8 993 грн., </w:t>
      </w:r>
    </w:p>
    <w:p w:rsidR="00345D86" w:rsidRDefault="00345D86" w:rsidP="00FB56E8">
      <w:pPr>
        <w:pStyle w:val="a4"/>
        <w:numPr>
          <w:ilvl w:val="0"/>
          <w:numId w:val="6"/>
        </w:numPr>
        <w:tabs>
          <w:tab w:val="left" w:pos="990"/>
        </w:tabs>
        <w:autoSpaceDN w:val="0"/>
        <w:ind w:left="-567" w:firstLine="283"/>
        <w:jc w:val="both"/>
        <w:rPr>
          <w:sz w:val="20"/>
          <w:szCs w:val="28"/>
          <w:lang w:eastAsia="ar-SA"/>
        </w:rPr>
      </w:pPr>
      <w:r w:rsidRPr="00345D86">
        <w:rPr>
          <w:b/>
          <w:sz w:val="20"/>
          <w:szCs w:val="28"/>
          <w:lang w:val="ru-RU" w:eastAsia="ar-S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r w:rsidRPr="00345D86">
        <w:rPr>
          <w:sz w:val="20"/>
          <w:szCs w:val="28"/>
          <w:lang w:val="ru-RU" w:eastAsia="ar-SA"/>
        </w:rPr>
        <w:t xml:space="preserve"> – 92 101 грн.  </w:t>
      </w:r>
      <w:r>
        <w:rPr>
          <w:sz w:val="20"/>
          <w:szCs w:val="28"/>
          <w:lang w:eastAsia="ar-SA"/>
        </w:rPr>
        <w:t>( виплати 5 особам).</w:t>
      </w:r>
    </w:p>
    <w:p w:rsidR="00345D86" w:rsidRDefault="00345D86" w:rsidP="00FB56E8">
      <w:pPr>
        <w:pStyle w:val="a4"/>
        <w:numPr>
          <w:ilvl w:val="0"/>
          <w:numId w:val="6"/>
        </w:numPr>
        <w:tabs>
          <w:tab w:val="left" w:pos="990"/>
        </w:tabs>
        <w:autoSpaceDN w:val="0"/>
        <w:ind w:left="-567" w:firstLine="283"/>
        <w:jc w:val="both"/>
        <w:rPr>
          <w:b/>
          <w:sz w:val="20"/>
          <w:szCs w:val="28"/>
          <w:lang w:eastAsia="ar-SA"/>
        </w:rPr>
      </w:pPr>
      <w:r>
        <w:rPr>
          <w:b/>
          <w:sz w:val="20"/>
          <w:szCs w:val="28"/>
          <w:lang w:eastAsia="ar-SA"/>
        </w:rPr>
        <w:t xml:space="preserve">пільгове медичне обслуговування осіб, які постраждали внаслідок Чорнобильської катастрофи – </w:t>
      </w:r>
      <w:r>
        <w:rPr>
          <w:sz w:val="20"/>
          <w:szCs w:val="28"/>
          <w:lang w:eastAsia="ar-SA"/>
        </w:rPr>
        <w:t>4 756 грн.</w:t>
      </w:r>
    </w:p>
    <w:p w:rsidR="00345D86" w:rsidRDefault="00345D86" w:rsidP="00345D86">
      <w:pPr>
        <w:pStyle w:val="a4"/>
        <w:tabs>
          <w:tab w:val="left" w:pos="990"/>
        </w:tabs>
        <w:suppressAutoHyphens/>
        <w:autoSpaceDE w:val="0"/>
        <w:spacing w:after="120"/>
        <w:ind w:left="-567" w:firstLine="283"/>
        <w:jc w:val="both"/>
        <w:rPr>
          <w:b/>
          <w:sz w:val="20"/>
          <w:szCs w:val="28"/>
          <w:lang w:eastAsia="ar-SA"/>
        </w:rPr>
      </w:pPr>
    </w:p>
    <w:p w:rsidR="00345D86" w:rsidRDefault="00345D86" w:rsidP="00FB56E8">
      <w:pPr>
        <w:pStyle w:val="af6"/>
        <w:numPr>
          <w:ilvl w:val="0"/>
          <w:numId w:val="5"/>
        </w:numPr>
        <w:spacing w:after="0" w:line="240" w:lineRule="auto"/>
        <w:ind w:left="-567" w:firstLine="283"/>
        <w:jc w:val="both"/>
        <w:rPr>
          <w:rFonts w:ascii="Times New Roman" w:hAnsi="Times New Roman"/>
          <w:sz w:val="28"/>
          <w:szCs w:val="28"/>
          <w:lang w:val="uk-UA"/>
        </w:rPr>
      </w:pPr>
      <w:r>
        <w:rPr>
          <w:rFonts w:ascii="Times New Roman" w:hAnsi="Times New Roman"/>
          <w:b/>
          <w:sz w:val="28"/>
          <w:szCs w:val="28"/>
          <w:lang w:val="uk-UA"/>
        </w:rPr>
        <w:t>організація та проведення громадських робіт</w:t>
      </w:r>
      <w:r>
        <w:rPr>
          <w:rFonts w:ascii="Times New Roman" w:hAnsi="Times New Roman"/>
          <w:sz w:val="28"/>
          <w:szCs w:val="28"/>
          <w:lang w:val="uk-UA"/>
        </w:rPr>
        <w:t xml:space="preserve"> - заробітна плата з нарахуваннями – 21 127 грн.</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b/>
          <w:sz w:val="28"/>
          <w:szCs w:val="28"/>
        </w:rPr>
        <w:t xml:space="preserve">спеціальний фонд – </w:t>
      </w:r>
      <w:r>
        <w:rPr>
          <w:rFonts w:ascii="Times New Roman" w:hAnsi="Times New Roman" w:cs="Times New Roman"/>
          <w:sz w:val="28"/>
          <w:szCs w:val="28"/>
        </w:rPr>
        <w:t>85 797 грн. (заробітна плата з нарахуваннями).</w:t>
      </w:r>
    </w:p>
    <w:p w:rsidR="00345D86" w:rsidRDefault="00345D86" w:rsidP="00345D86">
      <w:pPr>
        <w:spacing w:after="0" w:line="240" w:lineRule="auto"/>
        <w:ind w:left="-567" w:firstLine="283"/>
        <w:jc w:val="both"/>
        <w:rPr>
          <w:rFonts w:ascii="Times New Roman" w:hAnsi="Times New Roman" w:cs="Times New Roman"/>
          <w:b/>
          <w:sz w:val="28"/>
          <w:szCs w:val="28"/>
        </w:rPr>
      </w:pP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На проведення видатків   житлово - комунального господарства за звітний період фінансування становить 7 903 183 грн . що складають 73% до уточненого плану, в тому числі : </w:t>
      </w:r>
    </w:p>
    <w:p w:rsidR="00345D86" w:rsidRDefault="00345D86" w:rsidP="00FB56E8">
      <w:pPr>
        <w:pStyle w:val="af6"/>
        <w:numPr>
          <w:ilvl w:val="0"/>
          <w:numId w:val="5"/>
        </w:numPr>
        <w:spacing w:after="0" w:line="240" w:lineRule="auto"/>
        <w:ind w:left="-567" w:firstLine="283"/>
        <w:jc w:val="both"/>
        <w:rPr>
          <w:rFonts w:ascii="Times New Roman" w:hAnsi="Times New Roman"/>
          <w:sz w:val="28"/>
          <w:szCs w:val="28"/>
          <w:lang w:val="uk-UA"/>
        </w:rPr>
      </w:pPr>
      <w:r>
        <w:rPr>
          <w:rFonts w:ascii="Times New Roman" w:hAnsi="Times New Roman"/>
          <w:b/>
          <w:sz w:val="28"/>
          <w:szCs w:val="28"/>
          <w:lang w:val="uk-UA"/>
        </w:rPr>
        <w:t>КП «Мар’ївське «ПАЕ»</w:t>
      </w:r>
      <w:r>
        <w:rPr>
          <w:rFonts w:ascii="Times New Roman" w:hAnsi="Times New Roman"/>
          <w:sz w:val="28"/>
          <w:szCs w:val="28"/>
          <w:lang w:val="uk-UA"/>
        </w:rPr>
        <w:t xml:space="preserve"> - 5 535 714 грн. : заробітна плата з нарахуваннями –  3 207 181 грн.; енергоносії – 2 419 375 грн.; інші видатки – 1 141 543 грн.;</w:t>
      </w:r>
    </w:p>
    <w:p w:rsidR="00345D86" w:rsidRDefault="00345D86" w:rsidP="00345D86">
      <w:pPr>
        <w:pStyle w:val="af6"/>
        <w:spacing w:after="0" w:line="240" w:lineRule="auto"/>
        <w:ind w:left="-567" w:firstLine="283"/>
        <w:jc w:val="both"/>
        <w:rPr>
          <w:rFonts w:ascii="Times New Roman" w:hAnsi="Times New Roman"/>
          <w:sz w:val="28"/>
          <w:szCs w:val="28"/>
          <w:lang w:val="uk-UA"/>
        </w:rPr>
      </w:pPr>
      <w:r>
        <w:rPr>
          <w:rFonts w:ascii="Times New Roman" w:hAnsi="Times New Roman"/>
          <w:b/>
          <w:sz w:val="28"/>
          <w:szCs w:val="28"/>
          <w:u w:val="single"/>
          <w:lang w:val="uk-UA"/>
        </w:rPr>
        <w:t xml:space="preserve">спеціальний фонд </w:t>
      </w:r>
      <w:r>
        <w:rPr>
          <w:rFonts w:ascii="Times New Roman" w:hAnsi="Times New Roman"/>
          <w:sz w:val="28"/>
          <w:szCs w:val="28"/>
          <w:u w:val="single"/>
          <w:lang w:val="uk-UA"/>
        </w:rPr>
        <w:t xml:space="preserve">– </w:t>
      </w:r>
      <w:r>
        <w:rPr>
          <w:rFonts w:ascii="Times New Roman" w:hAnsi="Times New Roman"/>
          <w:sz w:val="28"/>
          <w:szCs w:val="28"/>
          <w:lang w:val="uk-UA"/>
        </w:rPr>
        <w:t>116 036 грн. (придбання системи звортного осмосу на установку доочистки води с. Андріївка – 99 036 грн., системний блок – 17 000 грн.);</w:t>
      </w:r>
    </w:p>
    <w:p w:rsidR="00345D86" w:rsidRDefault="00345D86" w:rsidP="00FB56E8">
      <w:pPr>
        <w:pStyle w:val="af6"/>
        <w:numPr>
          <w:ilvl w:val="0"/>
          <w:numId w:val="5"/>
        </w:numPr>
        <w:spacing w:after="0" w:line="240" w:lineRule="auto"/>
        <w:ind w:left="-567" w:firstLine="283"/>
        <w:jc w:val="both"/>
        <w:rPr>
          <w:rFonts w:ascii="Times New Roman" w:hAnsi="Times New Roman"/>
          <w:b/>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Благоустрій населених пунктів –</w:t>
      </w:r>
      <w:r>
        <w:rPr>
          <w:rFonts w:ascii="Times New Roman" w:hAnsi="Times New Roman"/>
          <w:lang w:val="uk-UA"/>
        </w:rPr>
        <w:t xml:space="preserve"> </w:t>
      </w:r>
      <w:r>
        <w:rPr>
          <w:rFonts w:ascii="Times New Roman" w:hAnsi="Times New Roman"/>
          <w:b/>
          <w:sz w:val="28"/>
          <w:szCs w:val="28"/>
          <w:lang w:val="uk-UA"/>
        </w:rPr>
        <w:t xml:space="preserve">809 148 грн. –  </w:t>
      </w:r>
      <w:r>
        <w:rPr>
          <w:rFonts w:ascii="Times New Roman" w:hAnsi="Times New Roman"/>
          <w:sz w:val="28"/>
          <w:szCs w:val="28"/>
          <w:lang w:val="uk-UA"/>
        </w:rPr>
        <w:t>інші видатки -       537 515 грн. (придбання банерів (інформаційні стенди) про загиблих військовослужбовців  5 шт. та одна заміна  – 52 000 грн., меморіальна дошка  5 шт. – 55 200 грн., придбання шлаку – 247 980 грн., придбання річкового піску – 33 750 грн., придбання лічильників, шаф – 20 000 грн., придбання запчастин до бензокос, дорожніх знаків, профтруб, фарби, цементу – 21 931 грн., придбання лампочок на вуличне освітлення – 11 847 грн., послуги з опломбування та заміни лічильників, аналіз води  – 68 334 грн., послуги грейдера – 26 473 грн.); енергоносії – 271 633 грн.;</w:t>
      </w:r>
    </w:p>
    <w:p w:rsidR="00345D86" w:rsidRDefault="00345D86" w:rsidP="00FB56E8">
      <w:pPr>
        <w:pStyle w:val="af6"/>
        <w:numPr>
          <w:ilvl w:val="0"/>
          <w:numId w:val="5"/>
        </w:numPr>
        <w:spacing w:after="0" w:line="240" w:lineRule="auto"/>
        <w:ind w:left="-567" w:firstLine="283"/>
        <w:jc w:val="both"/>
        <w:rPr>
          <w:rFonts w:ascii="Times New Roman" w:hAnsi="Times New Roman"/>
          <w:b/>
          <w:sz w:val="28"/>
          <w:szCs w:val="28"/>
          <w:lang w:val="uk-UA"/>
        </w:rPr>
      </w:pPr>
      <w:r>
        <w:rPr>
          <w:rFonts w:ascii="Times New Roman" w:hAnsi="Times New Roman"/>
          <w:b/>
          <w:sz w:val="28"/>
          <w:szCs w:val="28"/>
          <w:lang w:val="uk-UA"/>
        </w:rPr>
        <w:t xml:space="preserve">Інша діяльність, пов`язана з експлуатацією об`єктів житлово-комунального господарства – </w:t>
      </w:r>
      <w:r>
        <w:rPr>
          <w:rFonts w:ascii="Times New Roman" w:hAnsi="Times New Roman"/>
          <w:sz w:val="28"/>
          <w:szCs w:val="28"/>
          <w:lang w:val="uk-UA"/>
        </w:rPr>
        <w:t xml:space="preserve">25 936 грн. (  оплата за спецдозвіл за користування надрами  (свердловини с. Девладове, с. Козацька Слобода); </w:t>
      </w:r>
    </w:p>
    <w:p w:rsidR="00345D86" w:rsidRDefault="00345D86" w:rsidP="00345D86">
      <w:pPr>
        <w:pStyle w:val="af6"/>
        <w:spacing w:after="0" w:line="240" w:lineRule="auto"/>
        <w:ind w:left="-567" w:firstLine="283"/>
        <w:jc w:val="both"/>
        <w:rPr>
          <w:rFonts w:ascii="Times New Roman" w:hAnsi="Times New Roman"/>
          <w:b/>
          <w:sz w:val="28"/>
          <w:szCs w:val="28"/>
          <w:lang w:val="uk-UA"/>
        </w:rPr>
      </w:pPr>
    </w:p>
    <w:p w:rsidR="00345D86" w:rsidRDefault="00345D86" w:rsidP="00345D86">
      <w:pPr>
        <w:spacing w:after="0" w:line="240" w:lineRule="auto"/>
        <w:ind w:left="-567" w:firstLine="283"/>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Забезпечення діяльності місцевої та добровільної пожежної охорони </w:t>
      </w:r>
      <w:r>
        <w:rPr>
          <w:rFonts w:ascii="Times New Roman" w:hAnsi="Times New Roman" w:cs="Times New Roman"/>
          <w:sz w:val="28"/>
          <w:szCs w:val="28"/>
        </w:rPr>
        <w:t xml:space="preserve">видатки становлять 2 218 063 гривні, що складають 94% до уточненого плану, із них: заробітна плата з нарахуваннями – 2 059 990 грн.; інші видатки –   217 676 грн.         </w:t>
      </w:r>
      <w:r>
        <w:rPr>
          <w:rFonts w:ascii="Times New Roman" w:hAnsi="Times New Roman" w:cs="Times New Roman"/>
          <w:b/>
          <w:sz w:val="28"/>
          <w:szCs w:val="28"/>
        </w:rPr>
        <w:t xml:space="preserve">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b/>
          <w:sz w:val="28"/>
          <w:szCs w:val="28"/>
        </w:rPr>
        <w:t xml:space="preserve">         Членські внески до асоціацій органів місцевого самоврядування –</w:t>
      </w:r>
      <w:r>
        <w:rPr>
          <w:rFonts w:ascii="Times New Roman" w:hAnsi="Times New Roman" w:cs="Times New Roman"/>
          <w:sz w:val="28"/>
          <w:szCs w:val="28"/>
        </w:rPr>
        <w:t xml:space="preserve">    12 445 грн.</w:t>
      </w:r>
    </w:p>
    <w:p w:rsidR="00345D86" w:rsidRDefault="00345D86" w:rsidP="00345D86">
      <w:pPr>
        <w:spacing w:after="0" w:line="240" w:lineRule="auto"/>
        <w:ind w:left="-567" w:firstLine="283"/>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Здійснення заходів із землеустрою – </w:t>
      </w:r>
      <w:r>
        <w:rPr>
          <w:rFonts w:ascii="Times New Roman" w:hAnsi="Times New Roman" w:cs="Times New Roman"/>
          <w:sz w:val="28"/>
          <w:szCs w:val="28"/>
        </w:rPr>
        <w:t>88 000 грн., видатки спеціального фонду – 77 500 грн.</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b/>
          <w:sz w:val="28"/>
          <w:szCs w:val="28"/>
        </w:rPr>
        <w:t xml:space="preserve">         Видатки міжбюджетних трансфертів</w:t>
      </w:r>
      <w:r>
        <w:rPr>
          <w:rFonts w:ascii="Times New Roman" w:hAnsi="Times New Roman" w:cs="Times New Roman"/>
          <w:sz w:val="28"/>
          <w:szCs w:val="28"/>
        </w:rPr>
        <w:t xml:space="preserve">  – 2 892 664 грн., в тому числі :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загальний фонд – 2 517 522 грн., спеціальний фонд – 375 142 грн.,  що складають 99% до уточненого плану, а саме:</w:t>
      </w:r>
    </w:p>
    <w:p w:rsidR="00345D86" w:rsidRDefault="00345D86" w:rsidP="00345D86">
      <w:pPr>
        <w:tabs>
          <w:tab w:val="left" w:pos="567"/>
          <w:tab w:val="left" w:pos="709"/>
        </w:tabs>
        <w:spacing w:after="0" w:line="240" w:lineRule="auto"/>
        <w:ind w:left="-567" w:firstLine="283"/>
        <w:jc w:val="both"/>
        <w:rPr>
          <w:rFonts w:ascii="Times New Roman" w:hAnsi="Times New Roman" w:cs="Times New Roman"/>
          <w:b/>
          <w:sz w:val="28"/>
          <w:szCs w:val="28"/>
        </w:rPr>
      </w:pPr>
      <w:r>
        <w:rPr>
          <w:rFonts w:ascii="Times New Roman" w:hAnsi="Times New Roman" w:cs="Times New Roman"/>
          <w:b/>
          <w:sz w:val="28"/>
          <w:szCs w:val="28"/>
        </w:rPr>
        <w:t>Інші субвенції місцевого бюджету – 1 962 124 грн., в т.ч.:</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Софіївському селищному бюджету  -  893 282 грн.  (на утримання КЗ "Софіївський трудовий архів" – 220 650 грн.; Центру первинно-медико санітарної допомоги  на лікування  хронічної нирковою недостатністю –        74 000 грн. (Томіленко, Люта), безоплатні та  пільгові ліки певним категоріям населення –   50 000 грн., на закупівлю імуносупресивних препаратів для хворих з пересадженими нирками 240 000 грн. (Томіленко, Люта); на закупівлю виробів медичного призначення (придбання підгузків) -  36 000 грн.; на центральну лікарню – 272 632 грн. ( заробітна плата з нарахуванням фізкабінет – 42 163 грн., оплата комунальних послуг та енергоносіїв –        197 074 грн., медикаменти – 6 000 грн., харчування –       7 920 грн., зубопротезування – 19 475,00 грн.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b/>
          <w:sz w:val="28"/>
          <w:szCs w:val="28"/>
        </w:rPr>
        <w:t>- районному бюджету – 500 000,00 грн</w:t>
      </w:r>
      <w:r>
        <w:rPr>
          <w:rFonts w:ascii="Times New Roman" w:hAnsi="Times New Roman" w:cs="Times New Roman"/>
          <w:sz w:val="28"/>
          <w:szCs w:val="28"/>
        </w:rPr>
        <w:t xml:space="preserve">. (для підтримки органів виконавчої влади щодо впровадження державної політики у Криворізькому районі);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обласному бюджету – 247 900 грн.</w:t>
      </w:r>
      <w:r>
        <w:rPr>
          <w:rFonts w:ascii="Times New Roman" w:hAnsi="Times New Roman" w:cs="Times New Roman"/>
          <w:sz w:val="28"/>
          <w:szCs w:val="28"/>
        </w:rPr>
        <w:t xml:space="preserve">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     15 400 грн.;</w:t>
      </w:r>
    </w:p>
    <w:p w:rsidR="00345D86" w:rsidRDefault="00345D86" w:rsidP="00345D86">
      <w:pPr>
        <w:spacing w:after="0" w:line="240" w:lineRule="auto"/>
        <w:ind w:left="-567" w:firstLine="283"/>
        <w:jc w:val="both"/>
        <w:rPr>
          <w:rFonts w:ascii="Times New Roman" w:hAnsi="Times New Roman" w:cs="Times New Roman"/>
          <w:sz w:val="28"/>
          <w:szCs w:val="28"/>
        </w:rPr>
      </w:pP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на виконання заходу Програми забезпечення громадського порядку та громадської безпеки на території Дніпропетровської області на період до 2025 року – 199 500 грн.;</w:t>
      </w:r>
    </w:p>
    <w:p w:rsidR="00345D86" w:rsidRDefault="00345D86" w:rsidP="00345D86">
      <w:pPr>
        <w:spacing w:after="0" w:line="240" w:lineRule="auto"/>
        <w:ind w:left="-567" w:firstLine="283"/>
        <w:jc w:val="both"/>
        <w:rPr>
          <w:rFonts w:ascii="Times New Roman" w:hAnsi="Times New Roman" w:cs="Times New Roman"/>
          <w:sz w:val="28"/>
          <w:szCs w:val="28"/>
        </w:rPr>
      </w:pP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комунальному підприємству «Обласний центр екстреної медичної допомоги та медицини катастроф» Дніпропетровської обласної ради»(на закупівлю запасних частин для автомобілів) – 33 000 грн.</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w:t>
      </w:r>
    </w:p>
    <w:p w:rsidR="00345D86" w:rsidRDefault="00345D86" w:rsidP="00345D86">
      <w:pPr>
        <w:spacing w:after="0" w:line="240" w:lineRule="auto"/>
        <w:ind w:left="-567" w:firstLine="283"/>
        <w:jc w:val="both"/>
        <w:rPr>
          <w:rFonts w:ascii="Times New Roman" w:hAnsi="Times New Roman" w:cs="Times New Roman"/>
          <w:b/>
          <w:sz w:val="28"/>
          <w:szCs w:val="28"/>
        </w:rPr>
      </w:pPr>
      <w:r>
        <w:rPr>
          <w:rFonts w:ascii="Times New Roman" w:hAnsi="Times New Roman" w:cs="Times New Roman"/>
          <w:b/>
          <w:sz w:val="28"/>
          <w:szCs w:val="28"/>
        </w:rPr>
        <w:t xml:space="preserve">          Спеціальний фонд (обласному бюджету)</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на виконання заходу Програми забезпечення громадського порядку та громадської безпеки на території Дніпропетровської області на період до 2025 року – 299 300 грн.</w:t>
      </w:r>
    </w:p>
    <w:p w:rsidR="00345D86" w:rsidRDefault="00345D86" w:rsidP="00345D86">
      <w:pPr>
        <w:spacing w:after="0" w:line="240" w:lineRule="auto"/>
        <w:ind w:left="-567" w:firstLine="283"/>
        <w:jc w:val="both"/>
        <w:rPr>
          <w:rFonts w:ascii="Times New Roman" w:hAnsi="Times New Roman" w:cs="Times New Roman"/>
          <w:sz w:val="28"/>
          <w:szCs w:val="28"/>
        </w:rPr>
      </w:pPr>
    </w:p>
    <w:p w:rsidR="00345D86" w:rsidRDefault="00345D86" w:rsidP="00345D86">
      <w:pPr>
        <w:spacing w:after="0" w:line="240" w:lineRule="auto"/>
        <w:ind w:left="-567" w:firstLine="283"/>
        <w:jc w:val="both"/>
        <w:rPr>
          <w:rFonts w:ascii="Times New Roman" w:hAnsi="Times New Roman" w:cs="Times New Roman"/>
          <w:b/>
          <w:sz w:val="28"/>
          <w:szCs w:val="28"/>
        </w:rPr>
      </w:pPr>
      <w:r>
        <w:rPr>
          <w:rFonts w:ascii="Times New Roman" w:hAnsi="Times New Roman" w:cs="Times New Roman"/>
          <w:b/>
          <w:sz w:val="28"/>
          <w:szCs w:val="28"/>
        </w:rPr>
        <w:t xml:space="preserve">        Субвенція з місцевого бюджету державному бюджету на виконання програм соціально-економічного розвитку регіонів – 930 540 грн., в т. ч.:  </w:t>
      </w:r>
    </w:p>
    <w:p w:rsidR="00345D86" w:rsidRDefault="00345D86" w:rsidP="00345D86">
      <w:pPr>
        <w:pStyle w:val="af6"/>
        <w:spacing w:after="0" w:line="240" w:lineRule="auto"/>
        <w:ind w:left="-567" w:firstLine="283"/>
        <w:jc w:val="both"/>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 xml:space="preserve">  на виконання Програми розвитку Третього відділу у смт Софіївка Криворізького територіального центру комплектації та соціальної підтримки – 35 000,00 грн.</w:t>
      </w:r>
    </w:p>
    <w:p w:rsidR="00345D86" w:rsidRDefault="00345D86" w:rsidP="00345D86">
      <w:pPr>
        <w:pStyle w:val="af6"/>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 xml:space="preserve">      - Головному управлінню Національної поліції в Дніпропетровській області на паливо-мастильні матеріали поліцейському офіцеру Девладівської сільської територіальної громади – 49 735 грн.</w:t>
      </w:r>
    </w:p>
    <w:p w:rsidR="00345D86" w:rsidRDefault="00345D86" w:rsidP="00345D86">
      <w:pPr>
        <w:pStyle w:val="af6"/>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lastRenderedPageBreak/>
        <w:t xml:space="preserve">      - Головному управлінню Національної поліції в Дніпропетровській області для відділення поліції №9 – 20 000 грн. (для придбання паперу офісного)</w:t>
      </w:r>
    </w:p>
    <w:p w:rsidR="00345D86" w:rsidRDefault="00345D86" w:rsidP="00345D86">
      <w:pPr>
        <w:pStyle w:val="af6"/>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 xml:space="preserve">       - субвенція з місцевого бюджету державному бюджету на виконання програм соціально-економічного розвитку регіонів, що надаватиметься з бюджету Девладівської сільської територіальної громади у 2025 році на придбання майна, необхідного для виконання бойових завдань військовою частиною – 500 000 грн.</w:t>
      </w:r>
    </w:p>
    <w:p w:rsidR="00345D86" w:rsidRDefault="00345D86" w:rsidP="00345D86">
      <w:pPr>
        <w:pStyle w:val="af6"/>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 xml:space="preserve">      - субвенція з місцевого бюджету державному бюджету на виконання програм соціально-економічного розвитку регіонів, що надаватиметься з бюджету Девладівської сільської територіальної громади у 2025 році на придбання майна, необхідного для виконання бойових завдань військовою частиною – 200 000 грн.</w:t>
      </w:r>
    </w:p>
    <w:p w:rsidR="00345D86" w:rsidRDefault="00345D86" w:rsidP="00345D86">
      <w:pPr>
        <w:pStyle w:val="af6"/>
        <w:spacing w:after="0" w:line="240" w:lineRule="auto"/>
        <w:ind w:left="-567" w:firstLine="283"/>
        <w:jc w:val="both"/>
        <w:rPr>
          <w:rFonts w:ascii="Times New Roman" w:hAnsi="Times New Roman"/>
          <w:b/>
          <w:sz w:val="28"/>
          <w:szCs w:val="28"/>
          <w:lang w:val="uk-UA"/>
        </w:rPr>
      </w:pPr>
      <w:r>
        <w:rPr>
          <w:rFonts w:ascii="Times New Roman" w:hAnsi="Times New Roman"/>
          <w:b/>
          <w:sz w:val="28"/>
          <w:szCs w:val="28"/>
          <w:lang w:val="uk-UA"/>
        </w:rPr>
        <w:t xml:space="preserve">        </w:t>
      </w:r>
    </w:p>
    <w:p w:rsidR="00345D86" w:rsidRDefault="00345D86" w:rsidP="00345D86">
      <w:pPr>
        <w:pStyle w:val="af6"/>
        <w:spacing w:after="0" w:line="240" w:lineRule="auto"/>
        <w:ind w:left="-567" w:firstLine="283"/>
        <w:jc w:val="both"/>
        <w:rPr>
          <w:rFonts w:ascii="Times New Roman" w:hAnsi="Times New Roman"/>
          <w:b/>
          <w:sz w:val="28"/>
          <w:szCs w:val="28"/>
          <w:lang w:val="uk-UA"/>
        </w:rPr>
      </w:pPr>
      <w:r>
        <w:rPr>
          <w:rFonts w:ascii="Times New Roman" w:hAnsi="Times New Roman"/>
          <w:b/>
          <w:sz w:val="28"/>
          <w:szCs w:val="28"/>
          <w:lang w:val="uk-UA"/>
        </w:rPr>
        <w:t xml:space="preserve">             Спеціальний фонд</w:t>
      </w:r>
    </w:p>
    <w:p w:rsidR="00345D86" w:rsidRDefault="00345D86" w:rsidP="00FB56E8">
      <w:pPr>
        <w:pStyle w:val="af6"/>
        <w:numPr>
          <w:ilvl w:val="0"/>
          <w:numId w:val="5"/>
        </w:numPr>
        <w:spacing w:after="0" w:line="240" w:lineRule="auto"/>
        <w:ind w:left="-567" w:firstLine="283"/>
        <w:jc w:val="both"/>
        <w:rPr>
          <w:rFonts w:ascii="Times New Roman" w:hAnsi="Times New Roman"/>
          <w:b/>
          <w:sz w:val="28"/>
          <w:szCs w:val="28"/>
          <w:lang w:val="uk-UA"/>
        </w:rPr>
      </w:pPr>
      <w:r>
        <w:rPr>
          <w:rFonts w:ascii="Times New Roman" w:hAnsi="Times New Roman"/>
          <w:sz w:val="28"/>
          <w:szCs w:val="28"/>
          <w:lang w:val="uk-UA"/>
        </w:rPr>
        <w:t>Головному управлінню Національної поліції в Дніпропетровській області для відділення поліції №9 – 75 842 грн. ( придбання принтера та персонального комп’ютера)</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Видатки проводились за рахунок субвенції з державного  та місцевого бюджетів.</w:t>
      </w:r>
    </w:p>
    <w:p w:rsidR="00345D86" w:rsidRDefault="00345D86" w:rsidP="00345D86">
      <w:pPr>
        <w:spacing w:after="0" w:line="240" w:lineRule="auto"/>
        <w:jc w:val="both"/>
        <w:rPr>
          <w:rFonts w:ascii="Times New Roman" w:hAnsi="Times New Roman" w:cs="Times New Roman"/>
          <w:b/>
          <w:sz w:val="28"/>
          <w:szCs w:val="28"/>
        </w:rPr>
      </w:pPr>
    </w:p>
    <w:p w:rsidR="00345D86" w:rsidRDefault="00345D86" w:rsidP="00345D8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t>Начальник фінансового відділу                             Олена АМЯН</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jc w:val="center"/>
        <w:rPr>
          <w:rFonts w:ascii="Times New Roman" w:hAnsi="Times New Roman" w:cs="Times New Roman"/>
          <w:b/>
          <w:sz w:val="28"/>
          <w:szCs w:val="28"/>
        </w:rPr>
      </w:pPr>
      <w:r>
        <w:rPr>
          <w:rFonts w:ascii="Times New Roman" w:hAnsi="Times New Roman" w:cs="Times New Roman"/>
          <w:b/>
          <w:noProof/>
          <w:sz w:val="28"/>
          <w:szCs w:val="28"/>
          <w:lang w:val="en-US"/>
        </w:rPr>
        <w:lastRenderedPageBreak/>
        <w:drawing>
          <wp:inline distT="0" distB="0" distL="0" distR="0">
            <wp:extent cx="466725" cy="619125"/>
            <wp:effectExtent l="0" t="0" r="9525" b="9525"/>
            <wp:docPr id="79" name="Рисунок 79"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Default="00345D86" w:rsidP="00345D86">
      <w:pPr>
        <w:spacing w:after="0"/>
        <w:jc w:val="center"/>
        <w:rPr>
          <w:rFonts w:ascii="Times New Roman" w:hAnsi="Times New Roman" w:cs="Times New Roman"/>
          <w:b/>
          <w:sz w:val="28"/>
          <w:szCs w:val="28"/>
        </w:rPr>
      </w:pPr>
      <w:r>
        <w:rPr>
          <w:rFonts w:ascii="Times New Roman" w:hAnsi="Times New Roman" w:cs="Times New Roman"/>
          <w:b/>
          <w:sz w:val="28"/>
          <w:szCs w:val="28"/>
        </w:rPr>
        <w:t>УКРАЇНА</w:t>
      </w:r>
    </w:p>
    <w:p w:rsidR="00345D86" w:rsidRPr="00345D86" w:rsidRDefault="00345D86" w:rsidP="00345D86">
      <w:pPr>
        <w:pStyle w:val="a4"/>
        <w:suppressAutoHyphens/>
        <w:autoSpaceDE w:val="0"/>
        <w:spacing w:line="240" w:lineRule="atLeast"/>
        <w:jc w:val="center"/>
        <w:rPr>
          <w:b/>
          <w:sz w:val="28"/>
          <w:szCs w:val="28"/>
          <w:lang w:val="ru-RU" w:eastAsia="ar-SA"/>
        </w:rPr>
      </w:pPr>
      <w:r w:rsidRPr="00345D86">
        <w:rPr>
          <w:b/>
          <w:sz w:val="28"/>
          <w:szCs w:val="28"/>
          <w:lang w:val="ru-RU" w:eastAsia="ar-SA"/>
        </w:rPr>
        <w:t>МІСЦЕВЕ САМОВРЯДУВАННЯ</w:t>
      </w:r>
    </w:p>
    <w:p w:rsidR="00345D86" w:rsidRPr="00345D86" w:rsidRDefault="00345D86" w:rsidP="00345D86">
      <w:pPr>
        <w:pStyle w:val="a4"/>
        <w:suppressAutoHyphens/>
        <w:autoSpaceDE w:val="0"/>
        <w:spacing w:line="240" w:lineRule="atLeast"/>
        <w:jc w:val="center"/>
        <w:rPr>
          <w:b/>
          <w:sz w:val="28"/>
          <w:szCs w:val="28"/>
          <w:lang w:val="ru-RU" w:eastAsia="ar-SA"/>
        </w:rPr>
      </w:pPr>
      <w:r w:rsidRPr="00345D86">
        <w:rPr>
          <w:b/>
          <w:sz w:val="28"/>
          <w:szCs w:val="28"/>
          <w:lang w:val="ru-RU" w:eastAsia="ar-SA"/>
        </w:rPr>
        <w:t>ДЕВЛАДІВСЬКА СІЛЬСЬКА РАДА</w:t>
      </w:r>
    </w:p>
    <w:p w:rsidR="00345D86" w:rsidRPr="00345D86" w:rsidRDefault="00345D86" w:rsidP="00345D86">
      <w:pPr>
        <w:pStyle w:val="a4"/>
        <w:suppressAutoHyphens/>
        <w:autoSpaceDE w:val="0"/>
        <w:spacing w:line="240" w:lineRule="atLeast"/>
        <w:jc w:val="center"/>
        <w:rPr>
          <w:b/>
          <w:sz w:val="28"/>
          <w:szCs w:val="28"/>
          <w:lang w:val="ru-RU" w:eastAsia="ar-SA"/>
        </w:rPr>
      </w:pPr>
      <w:r w:rsidRPr="00345D86">
        <w:rPr>
          <w:b/>
          <w:sz w:val="28"/>
          <w:szCs w:val="28"/>
          <w:lang w:val="ru-RU" w:eastAsia="ar-SA"/>
        </w:rPr>
        <w:t>КРИВОРІЗЬКОГО РАЙОНУ</w:t>
      </w:r>
    </w:p>
    <w:p w:rsidR="00345D86" w:rsidRPr="00345D86" w:rsidRDefault="00345D86" w:rsidP="00345D86">
      <w:pPr>
        <w:pStyle w:val="a4"/>
        <w:suppressAutoHyphens/>
        <w:autoSpaceDE w:val="0"/>
        <w:spacing w:line="240" w:lineRule="atLeast"/>
        <w:jc w:val="center"/>
        <w:rPr>
          <w:b/>
          <w:sz w:val="28"/>
          <w:szCs w:val="28"/>
          <w:lang w:val="ru-RU" w:eastAsia="ar-SA"/>
        </w:rPr>
      </w:pPr>
      <w:r w:rsidRPr="00345D86">
        <w:rPr>
          <w:b/>
          <w:sz w:val="28"/>
          <w:szCs w:val="28"/>
          <w:lang w:val="ru-RU" w:eastAsia="ar-SA"/>
        </w:rPr>
        <w:t>ДНІПРОПЕТРОВСЬКОЇ ОБЛАСТІ</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pBdr>
          <w:bottom w:val="single" w:sz="12" w:space="1" w:color="auto"/>
        </w:pBdr>
        <w:spacing w:after="0" w:line="240" w:lineRule="auto"/>
        <w:jc w:val="center"/>
        <w:rPr>
          <w:rFonts w:ascii="Times New Roman" w:hAnsi="Times New Roman" w:cs="Times New Roman"/>
          <w:b/>
          <w:sz w:val="28"/>
          <w:szCs w:val="28"/>
          <w:highlight w:val="yellow"/>
        </w:rPr>
      </w:pPr>
      <w:r>
        <w:rPr>
          <w:rFonts w:ascii="Times New Roman" w:hAnsi="Times New Roman" w:cs="Times New Roman"/>
          <w:b/>
          <w:sz w:val="28"/>
          <w:szCs w:val="28"/>
        </w:rPr>
        <w:t>ШІСТДЕСЯТ П’ЯТА СЕСІЯ</w:t>
      </w:r>
    </w:p>
    <w:p w:rsidR="00345D86" w:rsidRDefault="00345D86" w:rsidP="00345D86">
      <w:pPr>
        <w:jc w:val="center"/>
        <w:rPr>
          <w:rFonts w:ascii="Times New Roman" w:hAnsi="Times New Roman" w:cs="Times New Roman"/>
          <w:b/>
          <w:sz w:val="28"/>
          <w:szCs w:val="28"/>
        </w:rPr>
      </w:pPr>
      <w:r>
        <w:rPr>
          <w:rFonts w:ascii="Times New Roman" w:hAnsi="Times New Roman" w:cs="Times New Roman"/>
          <w:b/>
          <w:sz w:val="28"/>
          <w:szCs w:val="28"/>
        </w:rPr>
        <w:t xml:space="preserve">  Р І Ш Е Н Н 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lang w:val="ru-RU"/>
        </w:rPr>
      </w:pPr>
      <w:r>
        <w:rPr>
          <w:rFonts w:ascii="Times New Roman" w:hAnsi="Times New Roman" w:cs="Times New Roman"/>
          <w:b/>
          <w:bCs/>
          <w:sz w:val="28"/>
          <w:szCs w:val="28"/>
        </w:rPr>
        <w:t>Про затвердження  Програми розвитку архівної справи та фінансової підтримки комунального закладу «Софіївський трудовий архів» Софіївської селищної ради на 2026 рік</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283"/>
        <w:jc w:val="both"/>
        <w:rPr>
          <w:rFonts w:ascii="Times New Roman" w:hAnsi="Times New Roman" w:cs="Times New Roman"/>
          <w:sz w:val="28"/>
          <w:szCs w:val="28"/>
        </w:rPr>
      </w:pPr>
      <w:r>
        <w:rPr>
          <w:rFonts w:ascii="Times New Roman" w:hAnsi="Times New Roman" w:cs="Times New Roman"/>
          <w:sz w:val="28"/>
          <w:szCs w:val="28"/>
        </w:rPr>
        <w:t>Відповідно до Закону України «Про місцеве самоврядування в Україні»,</w:t>
      </w:r>
      <w:r>
        <w:rPr>
          <w:rFonts w:ascii="Times New Roman" w:hAnsi="Times New Roman" w:cs="Times New Roman"/>
        </w:rPr>
        <w:t xml:space="preserve"> </w:t>
      </w:r>
      <w:r>
        <w:rPr>
          <w:rFonts w:ascii="Times New Roman" w:hAnsi="Times New Roman" w:cs="Times New Roman"/>
          <w:sz w:val="28"/>
          <w:szCs w:val="28"/>
        </w:rPr>
        <w:t>статті 29 розділу І Закону України «Про Національний архівний фонд та архівні установи»,Бюджетного кодексу України,</w:t>
      </w:r>
      <w:r>
        <w:rPr>
          <w:rFonts w:ascii="Times New Roman" w:hAnsi="Times New Roman" w:cs="Times New Roman"/>
          <w:color w:val="000000"/>
          <w:sz w:val="20"/>
          <w:szCs w:val="20"/>
        </w:rPr>
        <w:t xml:space="preserve"> </w:t>
      </w:r>
      <w:r>
        <w:rPr>
          <w:rFonts w:ascii="Times New Roman" w:hAnsi="Times New Roman" w:cs="Times New Roman"/>
          <w:color w:val="000000"/>
          <w:sz w:val="28"/>
          <w:szCs w:val="28"/>
        </w:rPr>
        <w:t xml:space="preserve">враховуючи висновки та рекомендації постійної комісії </w:t>
      </w:r>
      <w:r>
        <w:rPr>
          <w:rFonts w:ascii="Times New Roman" w:hAnsi="Times New Roman" w:cs="Times New Roman"/>
          <w:sz w:val="28"/>
          <w:szCs w:val="28"/>
        </w:rPr>
        <w:t>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ind w:left="-567" w:firstLine="283"/>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345D86">
      <w:pPr>
        <w:ind w:left="-567" w:firstLine="283"/>
        <w:jc w:val="both"/>
        <w:rPr>
          <w:rFonts w:ascii="Times New Roman" w:hAnsi="Times New Roman" w:cs="Times New Roman"/>
          <w:sz w:val="28"/>
          <w:szCs w:val="28"/>
        </w:rPr>
      </w:pPr>
      <w:r>
        <w:rPr>
          <w:rFonts w:ascii="Times New Roman" w:hAnsi="Times New Roman" w:cs="Times New Roman"/>
          <w:sz w:val="28"/>
          <w:szCs w:val="28"/>
        </w:rPr>
        <w:t>1.Затвердити Програму розвитку архівної справи та фінансової підтримки комунального закладу «Софіївський трудовий архів» Софіївської селищної ради на 2026 рік (додаток 1).</w:t>
      </w:r>
    </w:p>
    <w:p w:rsidR="00345D86" w:rsidRDefault="00345D86" w:rsidP="00345D86">
      <w:pPr>
        <w:tabs>
          <w:tab w:val="left" w:pos="3780"/>
        </w:tabs>
        <w:ind w:left="-567" w:firstLine="283"/>
        <w:jc w:val="both"/>
        <w:rPr>
          <w:rFonts w:ascii="Times New Roman" w:hAnsi="Times New Roman" w:cs="Times New Roman"/>
          <w:sz w:val="28"/>
        </w:rPr>
      </w:pPr>
      <w:r>
        <w:rPr>
          <w:rFonts w:ascii="Times New Roman" w:hAnsi="Times New Roman" w:cs="Times New Roman"/>
          <w:sz w:val="28"/>
          <w:szCs w:val="28"/>
        </w:rPr>
        <w:t xml:space="preserve">2.Контроль  за  виконанням    даного    рішення  покласти на комісію  </w:t>
      </w:r>
      <w:r>
        <w:rPr>
          <w:rFonts w:ascii="Times New Roman" w:hAnsi="Times New Roman" w:cs="Times New Roman"/>
          <w:sz w:val="28"/>
        </w:rPr>
        <w:t>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tabs>
          <w:tab w:val="left" w:pos="3780"/>
        </w:tabs>
        <w:ind w:left="-567" w:firstLine="283"/>
        <w:jc w:val="both"/>
        <w:rPr>
          <w:rFonts w:ascii="Times New Roman" w:hAnsi="Times New Roman" w:cs="Times New Roman"/>
          <w:sz w:val="28"/>
          <w:szCs w:val="24"/>
        </w:rPr>
      </w:pPr>
    </w:p>
    <w:p w:rsidR="00345D86" w:rsidRDefault="00345D86" w:rsidP="00345D86">
      <w:pPr>
        <w:tabs>
          <w:tab w:val="left" w:pos="3780"/>
        </w:tabs>
        <w:jc w:val="center"/>
        <w:rPr>
          <w:rFonts w:ascii="Times New Roman" w:hAnsi="Times New Roman" w:cs="Times New Roman"/>
          <w:sz w:val="28"/>
        </w:rPr>
      </w:pPr>
      <w:r>
        <w:rPr>
          <w:rFonts w:ascii="Times New Roman" w:hAnsi="Times New Roman" w:cs="Times New Roman"/>
          <w:b/>
          <w:sz w:val="28"/>
          <w:szCs w:val="28"/>
        </w:rPr>
        <w:t xml:space="preserve">Сільський голова                    </w:t>
      </w:r>
      <w:r>
        <w:rPr>
          <w:rFonts w:ascii="Times New Roman" w:hAnsi="Times New Roman" w:cs="Times New Roman"/>
          <w:b/>
          <w:sz w:val="28"/>
          <w:szCs w:val="28"/>
        </w:rPr>
        <w:tab/>
        <w:t xml:space="preserve">               Олена НЕЛІПА</w:t>
      </w:r>
    </w:p>
    <w:p w:rsidR="00345D86" w:rsidRDefault="00345D86" w:rsidP="00345D86">
      <w:pPr>
        <w:spacing w:after="0"/>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345D86">
      <w:pPr>
        <w:spacing w:after="0"/>
        <w:rPr>
          <w:rFonts w:ascii="Times New Roman" w:hAnsi="Times New Roman" w:cs="Times New Roman"/>
          <w:sz w:val="28"/>
          <w:szCs w:val="28"/>
        </w:rPr>
      </w:pPr>
      <w:r>
        <w:rPr>
          <w:rFonts w:ascii="Times New Roman" w:hAnsi="Times New Roman" w:cs="Times New Roman"/>
          <w:sz w:val="28"/>
          <w:szCs w:val="28"/>
          <w:lang w:val="ru-RU"/>
        </w:rPr>
        <w:t>23 грудня</w:t>
      </w:r>
      <w:r>
        <w:rPr>
          <w:rFonts w:ascii="Times New Roman" w:hAnsi="Times New Roman" w:cs="Times New Roman"/>
          <w:sz w:val="28"/>
          <w:szCs w:val="28"/>
        </w:rPr>
        <w:t xml:space="preserve"> 2025 року</w:t>
      </w:r>
    </w:p>
    <w:p w:rsidR="00345D86" w:rsidRDefault="00345D86" w:rsidP="00345D86">
      <w:pPr>
        <w:spacing w:after="0"/>
        <w:ind w:right="6944"/>
        <w:jc w:val="both"/>
        <w:rPr>
          <w:rFonts w:ascii="Times New Roman" w:hAnsi="Times New Roman" w:cs="Times New Roman"/>
          <w:sz w:val="28"/>
          <w:szCs w:val="28"/>
        </w:rPr>
      </w:pPr>
      <w:r>
        <w:rPr>
          <w:rFonts w:ascii="Times New Roman" w:hAnsi="Times New Roman" w:cs="Times New Roman"/>
          <w:sz w:val="28"/>
          <w:szCs w:val="28"/>
        </w:rPr>
        <w:t>№ 3139-</w:t>
      </w:r>
      <w:r>
        <w:rPr>
          <w:rFonts w:ascii="Times New Roman" w:hAnsi="Times New Roman" w:cs="Times New Roman"/>
          <w:sz w:val="28"/>
          <w:szCs w:val="28"/>
          <w:lang w:val="ru-RU"/>
        </w:rPr>
        <w:t>65</w:t>
      </w:r>
      <w:r>
        <w:rPr>
          <w:rFonts w:ascii="Times New Roman" w:hAnsi="Times New Roman" w:cs="Times New Roman"/>
          <w:sz w:val="28"/>
          <w:szCs w:val="28"/>
        </w:rPr>
        <w:t>/VІІІ</w:t>
      </w:r>
    </w:p>
    <w:p w:rsidR="00345D86" w:rsidRDefault="00345D86" w:rsidP="00345D86">
      <w:pPr>
        <w:spacing w:after="0" w:line="240" w:lineRule="atLeast"/>
        <w:rPr>
          <w:rFonts w:ascii="Times New Roman" w:hAnsi="Times New Roman" w:cs="Times New Roman"/>
          <w:sz w:val="28"/>
          <w:szCs w:val="28"/>
        </w:rPr>
      </w:pPr>
      <w:r>
        <w:rPr>
          <w:rFonts w:ascii="Times New Roman" w:hAnsi="Times New Roman" w:cs="Times New Roman"/>
          <w:sz w:val="28"/>
          <w:szCs w:val="28"/>
          <w:lang w:eastAsia="ru-RU"/>
        </w:rPr>
        <w:br w:type="page"/>
      </w:r>
      <w:r>
        <w:rPr>
          <w:rFonts w:ascii="Times New Roman" w:hAnsi="Times New Roman" w:cs="Times New Roman"/>
          <w:sz w:val="28"/>
          <w:szCs w:val="28"/>
          <w:lang w:eastAsia="ru-RU"/>
        </w:rPr>
        <w:lastRenderedPageBreak/>
        <w:t xml:space="preserve">                                                                                        </w:t>
      </w:r>
      <w:r>
        <w:rPr>
          <w:rFonts w:ascii="Times New Roman" w:hAnsi="Times New Roman" w:cs="Times New Roman"/>
          <w:sz w:val="28"/>
          <w:szCs w:val="28"/>
          <w:lang w:val="ru-RU" w:eastAsia="ru-RU"/>
        </w:rPr>
        <w:t>Додаток 1</w:t>
      </w:r>
    </w:p>
    <w:p w:rsidR="00345D86" w:rsidRDefault="00345D86" w:rsidP="00345D86">
      <w:pPr>
        <w:tabs>
          <w:tab w:val="left" w:pos="6096"/>
        </w:tabs>
        <w:spacing w:after="0" w:line="240" w:lineRule="atLeast"/>
        <w:ind w:right="-2"/>
        <w:jc w:val="right"/>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до рішення сільської ради </w:t>
      </w:r>
    </w:p>
    <w:p w:rsidR="00345D86" w:rsidRDefault="00345D86" w:rsidP="00345D86">
      <w:pPr>
        <w:tabs>
          <w:tab w:val="left" w:pos="6096"/>
        </w:tabs>
        <w:spacing w:after="0" w:line="240" w:lineRule="atLeast"/>
        <w:ind w:right="-2"/>
        <w:jc w:val="right"/>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від 23 грудня 2025 </w:t>
      </w:r>
      <w:r>
        <w:rPr>
          <w:rFonts w:ascii="Times New Roman" w:hAnsi="Times New Roman" w:cs="Times New Roman"/>
          <w:sz w:val="28"/>
          <w:szCs w:val="28"/>
          <w:lang w:eastAsia="ru-RU"/>
        </w:rPr>
        <w:t>року</w:t>
      </w:r>
      <w:r>
        <w:rPr>
          <w:rFonts w:ascii="Times New Roman" w:hAnsi="Times New Roman" w:cs="Times New Roman"/>
          <w:sz w:val="28"/>
          <w:szCs w:val="28"/>
          <w:lang w:val="ru-RU" w:eastAsia="ru-RU"/>
        </w:rPr>
        <w:t xml:space="preserve"> </w:t>
      </w:r>
    </w:p>
    <w:p w:rsidR="00345D86" w:rsidRDefault="00345D86" w:rsidP="00345D86">
      <w:pPr>
        <w:tabs>
          <w:tab w:val="left" w:pos="6096"/>
        </w:tabs>
        <w:spacing w:after="0" w:line="240" w:lineRule="atLeast"/>
        <w:ind w:right="-2"/>
        <w:jc w:val="right"/>
        <w:rPr>
          <w:rFonts w:ascii="Times New Roman" w:hAnsi="Times New Roman" w:cs="Times New Roman"/>
          <w:sz w:val="28"/>
          <w:szCs w:val="28"/>
          <w:lang w:val="ru-RU" w:eastAsia="zh-CN"/>
        </w:rPr>
      </w:pPr>
      <w:r>
        <w:rPr>
          <w:rFonts w:ascii="Times New Roman" w:hAnsi="Times New Roman" w:cs="Times New Roman"/>
          <w:sz w:val="28"/>
          <w:szCs w:val="28"/>
          <w:lang w:val="ru-RU" w:eastAsia="ru-RU"/>
        </w:rPr>
        <w:t>№ 3139-65/</w:t>
      </w:r>
      <w:r>
        <w:rPr>
          <w:rFonts w:ascii="Times New Roman" w:hAnsi="Times New Roman" w:cs="Times New Roman"/>
          <w:sz w:val="28"/>
          <w:szCs w:val="28"/>
          <w:lang w:val="en-US" w:eastAsia="ru-RU"/>
        </w:rPr>
        <w:t>VIII</w:t>
      </w:r>
    </w:p>
    <w:p w:rsidR="00345D86" w:rsidRDefault="00345D86" w:rsidP="00345D86">
      <w:pPr>
        <w:spacing w:after="0" w:line="240" w:lineRule="atLeast"/>
        <w:ind w:right="-1"/>
        <w:jc w:val="right"/>
        <w:rPr>
          <w:rFonts w:ascii="Times New Roman" w:hAnsi="Times New Roman" w:cs="Times New Roman"/>
          <w:sz w:val="28"/>
          <w:szCs w:val="28"/>
        </w:rPr>
      </w:pPr>
      <w:r>
        <w:rPr>
          <w:rFonts w:ascii="Times New Roman" w:hAnsi="Times New Roman" w:cs="Times New Roman"/>
          <w:sz w:val="28"/>
          <w:szCs w:val="28"/>
        </w:rPr>
        <w:t xml:space="preserve">                                                                                </w:t>
      </w:r>
    </w:p>
    <w:p w:rsidR="00345D86" w:rsidRDefault="00345D86" w:rsidP="00345D86">
      <w:pPr>
        <w:spacing w:after="0" w:line="240" w:lineRule="atLeast"/>
        <w:ind w:right="-1"/>
        <w:jc w:val="right"/>
        <w:rPr>
          <w:rFonts w:ascii="Times New Roman" w:hAnsi="Times New Roman" w:cs="Times New Roman"/>
          <w:sz w:val="28"/>
          <w:szCs w:val="28"/>
        </w:rPr>
      </w:pPr>
    </w:p>
    <w:p w:rsidR="00345D86" w:rsidRDefault="00345D86" w:rsidP="00345D86">
      <w:pPr>
        <w:spacing w:after="0" w:line="240" w:lineRule="atLeast"/>
        <w:ind w:right="-1" w:firstLine="709"/>
        <w:jc w:val="right"/>
        <w:rPr>
          <w:rFonts w:ascii="Times New Roman" w:hAnsi="Times New Roman" w:cs="Times New Roman"/>
          <w:sz w:val="28"/>
          <w:szCs w:val="28"/>
        </w:rPr>
      </w:pPr>
    </w:p>
    <w:p w:rsidR="00345D86" w:rsidRDefault="00345D86" w:rsidP="00345D86">
      <w:pPr>
        <w:spacing w:after="0" w:line="240" w:lineRule="atLeast"/>
        <w:ind w:right="-1" w:firstLine="709"/>
        <w:jc w:val="right"/>
        <w:rPr>
          <w:rFonts w:ascii="Times New Roman" w:hAnsi="Times New Roman" w:cs="Times New Roman"/>
          <w:sz w:val="28"/>
          <w:szCs w:val="28"/>
        </w:rPr>
      </w:pPr>
    </w:p>
    <w:p w:rsidR="00345D86" w:rsidRDefault="00345D86" w:rsidP="00345D86">
      <w:pPr>
        <w:spacing w:after="0" w:line="240" w:lineRule="atLeast"/>
        <w:ind w:right="-1" w:firstLine="709"/>
        <w:jc w:val="right"/>
        <w:rPr>
          <w:rFonts w:ascii="Times New Roman" w:hAnsi="Times New Roman" w:cs="Times New Roman"/>
          <w:sz w:val="28"/>
          <w:szCs w:val="28"/>
        </w:rPr>
      </w:pPr>
    </w:p>
    <w:p w:rsidR="00345D86" w:rsidRDefault="00345D86" w:rsidP="00345D86">
      <w:pPr>
        <w:spacing w:after="0" w:line="240" w:lineRule="atLeast"/>
        <w:ind w:right="-1" w:firstLine="709"/>
        <w:jc w:val="right"/>
        <w:rPr>
          <w:rFonts w:ascii="Times New Roman" w:hAnsi="Times New Roman" w:cs="Times New Roman"/>
          <w:sz w:val="28"/>
          <w:szCs w:val="28"/>
        </w:rPr>
      </w:pPr>
    </w:p>
    <w:p w:rsidR="00345D86" w:rsidRDefault="00345D86" w:rsidP="00345D86">
      <w:pPr>
        <w:spacing w:after="0" w:line="240" w:lineRule="atLeast"/>
        <w:ind w:right="-1" w:firstLine="709"/>
        <w:jc w:val="right"/>
        <w:rPr>
          <w:rFonts w:ascii="Times New Roman" w:hAnsi="Times New Roman" w:cs="Times New Roman"/>
          <w:sz w:val="28"/>
          <w:szCs w:val="28"/>
        </w:rPr>
      </w:pPr>
    </w:p>
    <w:p w:rsidR="00345D86" w:rsidRDefault="00345D86" w:rsidP="00345D86">
      <w:pPr>
        <w:spacing w:after="0" w:line="240" w:lineRule="atLeast"/>
        <w:ind w:right="-1" w:firstLine="709"/>
        <w:jc w:val="right"/>
        <w:rPr>
          <w:rFonts w:ascii="Times New Roman" w:hAnsi="Times New Roman" w:cs="Times New Roman"/>
          <w:sz w:val="28"/>
          <w:szCs w:val="28"/>
        </w:rPr>
      </w:pPr>
      <w:r>
        <w:rPr>
          <w:rFonts w:ascii="Times New Roman" w:hAnsi="Times New Roman" w:cs="Times New Roman"/>
          <w:sz w:val="28"/>
          <w:szCs w:val="28"/>
        </w:rPr>
        <w:t xml:space="preserve">                                                                          </w:t>
      </w:r>
    </w:p>
    <w:p w:rsidR="00345D86" w:rsidRDefault="00345D86" w:rsidP="00345D86">
      <w:pPr>
        <w:spacing w:after="0" w:line="240" w:lineRule="atLeast"/>
        <w:ind w:right="-1" w:firstLine="709"/>
        <w:rPr>
          <w:rFonts w:ascii="Times New Roman" w:hAnsi="Times New Roman" w:cs="Times New Roman"/>
          <w:sz w:val="28"/>
          <w:szCs w:val="28"/>
        </w:rPr>
      </w:pPr>
      <w:r>
        <w:rPr>
          <w:rFonts w:ascii="Times New Roman" w:hAnsi="Times New Roman" w:cs="Times New Roman"/>
          <w:sz w:val="28"/>
          <w:szCs w:val="28"/>
        </w:rPr>
        <w:t xml:space="preserve">  </w:t>
      </w:r>
    </w:p>
    <w:p w:rsidR="00345D86" w:rsidRDefault="00345D86" w:rsidP="00345D86">
      <w:pPr>
        <w:spacing w:after="0" w:line="240" w:lineRule="atLeast"/>
        <w:ind w:right="-1"/>
        <w:jc w:val="center"/>
        <w:rPr>
          <w:rFonts w:ascii="Times New Roman" w:hAnsi="Times New Roman" w:cs="Times New Roman"/>
          <w:b/>
          <w:sz w:val="28"/>
          <w:szCs w:val="28"/>
        </w:rPr>
      </w:pPr>
      <w:r>
        <w:rPr>
          <w:rFonts w:ascii="Times New Roman" w:hAnsi="Times New Roman" w:cs="Times New Roman"/>
          <w:b/>
          <w:sz w:val="28"/>
          <w:szCs w:val="28"/>
        </w:rPr>
        <w:t>Програма</w:t>
      </w:r>
    </w:p>
    <w:p w:rsidR="00345D86" w:rsidRDefault="00345D86" w:rsidP="00345D86">
      <w:pPr>
        <w:spacing w:after="0" w:line="240" w:lineRule="atLeast"/>
        <w:ind w:right="-1"/>
        <w:jc w:val="center"/>
        <w:rPr>
          <w:rFonts w:ascii="Times New Roman" w:hAnsi="Times New Roman" w:cs="Times New Roman"/>
          <w:b/>
          <w:sz w:val="28"/>
          <w:szCs w:val="28"/>
        </w:rPr>
      </w:pPr>
      <w:r>
        <w:rPr>
          <w:rFonts w:ascii="Times New Roman" w:hAnsi="Times New Roman" w:cs="Times New Roman"/>
          <w:b/>
          <w:sz w:val="28"/>
          <w:szCs w:val="28"/>
        </w:rPr>
        <w:t xml:space="preserve"> розвитку архівної справи та фінансової підтримки комунального закладу «Софіївський трудовий архів» Софіївської селищної ради на 2026 рік</w:t>
      </w:r>
    </w:p>
    <w:p w:rsidR="00345D86" w:rsidRDefault="00345D86" w:rsidP="00345D86">
      <w:pPr>
        <w:spacing w:after="0" w:line="240" w:lineRule="atLeast"/>
        <w:ind w:right="-1"/>
        <w:jc w:val="center"/>
        <w:rPr>
          <w:rFonts w:ascii="Times New Roman" w:hAnsi="Times New Roman" w:cs="Times New Roman"/>
          <w:b/>
          <w:sz w:val="28"/>
          <w:szCs w:val="28"/>
        </w:rPr>
      </w:pPr>
    </w:p>
    <w:p w:rsidR="00345D86" w:rsidRDefault="00345D86" w:rsidP="00345D86">
      <w:pPr>
        <w:spacing w:after="0" w:line="240" w:lineRule="atLeast"/>
        <w:rPr>
          <w:rFonts w:ascii="Times New Roman" w:hAnsi="Times New Roman" w:cs="Times New Roman"/>
          <w:b/>
          <w:sz w:val="28"/>
          <w:szCs w:val="28"/>
        </w:rPr>
      </w:pPr>
      <w:r>
        <w:rPr>
          <w:rFonts w:ascii="Times New Roman" w:hAnsi="Times New Roman" w:cs="Times New Roman"/>
          <w:b/>
          <w:sz w:val="28"/>
          <w:szCs w:val="28"/>
        </w:rPr>
        <w:br w:type="page"/>
      </w:r>
    </w:p>
    <w:p w:rsidR="00345D86" w:rsidRDefault="00345D86" w:rsidP="00345D86">
      <w:pPr>
        <w:spacing w:after="0" w:line="240" w:lineRule="atLeast"/>
        <w:ind w:right="-1"/>
        <w:jc w:val="center"/>
        <w:rPr>
          <w:rFonts w:ascii="Times New Roman" w:hAnsi="Times New Roman" w:cs="Times New Roman"/>
          <w:b/>
          <w:sz w:val="28"/>
          <w:szCs w:val="28"/>
        </w:rPr>
      </w:pPr>
    </w:p>
    <w:p w:rsidR="00345D86" w:rsidRPr="00345D86" w:rsidRDefault="00345D86" w:rsidP="00345D86">
      <w:pPr>
        <w:pStyle w:val="15"/>
        <w:spacing w:line="240" w:lineRule="atLeast"/>
        <w:jc w:val="center"/>
        <w:rPr>
          <w:rFonts w:ascii="Times New Roman" w:hAnsi="Times New Roman" w:cs="Times New Roman"/>
          <w:sz w:val="28"/>
          <w:szCs w:val="28"/>
          <w:lang w:val="ru-RU"/>
        </w:rPr>
      </w:pPr>
      <w:r w:rsidRPr="00345D86">
        <w:rPr>
          <w:rFonts w:ascii="Times New Roman" w:hAnsi="Times New Roman" w:cs="Times New Roman"/>
          <w:b/>
          <w:bCs/>
          <w:color w:val="000000"/>
          <w:sz w:val="28"/>
          <w:szCs w:val="28"/>
          <w:lang w:val="ru-RU"/>
        </w:rPr>
        <w:t>ПАСПОРТ</w:t>
      </w:r>
    </w:p>
    <w:p w:rsidR="00345D86" w:rsidRPr="00345D86" w:rsidRDefault="00345D86" w:rsidP="00345D86">
      <w:pPr>
        <w:pStyle w:val="15"/>
        <w:spacing w:line="240" w:lineRule="atLeast"/>
        <w:jc w:val="center"/>
        <w:rPr>
          <w:rFonts w:ascii="Times New Roman" w:hAnsi="Times New Roman" w:cs="Times New Roman"/>
          <w:sz w:val="28"/>
          <w:szCs w:val="28"/>
          <w:lang w:val="ru-RU"/>
        </w:rPr>
      </w:pPr>
      <w:r w:rsidRPr="00345D86">
        <w:rPr>
          <w:rFonts w:ascii="Times New Roman" w:hAnsi="Times New Roman" w:cs="Times New Roman"/>
          <w:b/>
          <w:bCs/>
          <w:color w:val="000000"/>
          <w:sz w:val="28"/>
          <w:szCs w:val="28"/>
          <w:lang w:val="ru-RU"/>
        </w:rPr>
        <w:t>Програми розвитку архівної справи та фінансової підтримки комунального закладу «Софіївський трудовий архів» Софіївської селищної ради на 2026 рік</w:t>
      </w:r>
    </w:p>
    <w:tbl>
      <w:tblPr>
        <w:tblW w:w="0" w:type="auto"/>
        <w:tblLayout w:type="fixed"/>
        <w:tblCellMar>
          <w:left w:w="10" w:type="dxa"/>
          <w:right w:w="10" w:type="dxa"/>
        </w:tblCellMar>
        <w:tblLook w:val="04A0" w:firstRow="1" w:lastRow="0" w:firstColumn="1" w:lastColumn="0" w:noHBand="0" w:noVBand="1"/>
      </w:tblPr>
      <w:tblGrid>
        <w:gridCol w:w="403"/>
        <w:gridCol w:w="3629"/>
        <w:gridCol w:w="5491"/>
      </w:tblGrid>
      <w:tr w:rsidR="00345D86" w:rsidTr="00345D86">
        <w:trPr>
          <w:trHeight w:hRule="exact" w:val="823"/>
        </w:trPr>
        <w:tc>
          <w:tcPr>
            <w:tcW w:w="403" w:type="dxa"/>
            <w:shd w:val="clear" w:color="auto" w:fill="FFFFFF"/>
            <w:vAlign w:val="center"/>
            <w:hideMark/>
          </w:tcPr>
          <w:p w:rsidR="00345D86" w:rsidRDefault="00345D86">
            <w:pPr>
              <w:pStyle w:val="afa"/>
              <w:spacing w:line="24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3629" w:type="dxa"/>
            <w:shd w:val="clear" w:color="auto" w:fill="FFFFFF"/>
            <w:vAlign w:val="center"/>
            <w:hideMark/>
          </w:tcPr>
          <w:p w:rsidR="00345D86" w:rsidRDefault="00345D86">
            <w:pPr>
              <w:pStyle w:val="afa"/>
              <w:spacing w:line="240" w:lineRule="atLeast"/>
              <w:ind w:left="240"/>
              <w:rPr>
                <w:rFonts w:ascii="Times New Roman" w:hAnsi="Times New Roman" w:cs="Times New Roman"/>
                <w:color w:val="000000"/>
                <w:sz w:val="28"/>
                <w:szCs w:val="28"/>
              </w:rPr>
            </w:pPr>
            <w:r>
              <w:rPr>
                <w:rFonts w:ascii="Times New Roman" w:hAnsi="Times New Roman" w:cs="Times New Roman"/>
                <w:color w:val="000000"/>
                <w:sz w:val="28"/>
                <w:szCs w:val="28"/>
              </w:rPr>
              <w:t>Ініціатор розроблення</w:t>
            </w:r>
          </w:p>
          <w:p w:rsidR="00345D86" w:rsidRDefault="00345D86">
            <w:pPr>
              <w:pStyle w:val="afa"/>
              <w:spacing w:line="240" w:lineRule="atLeast"/>
              <w:ind w:left="240"/>
              <w:rPr>
                <w:rFonts w:ascii="Times New Roman" w:hAnsi="Times New Roman" w:cs="Times New Roman"/>
                <w:color w:val="000000"/>
                <w:sz w:val="28"/>
                <w:szCs w:val="28"/>
              </w:rPr>
            </w:pPr>
            <w:r>
              <w:rPr>
                <w:rFonts w:ascii="Times New Roman" w:hAnsi="Times New Roman" w:cs="Times New Roman"/>
                <w:color w:val="000000"/>
                <w:sz w:val="28"/>
                <w:szCs w:val="28"/>
              </w:rPr>
              <w:t>Програми</w:t>
            </w:r>
          </w:p>
        </w:tc>
        <w:tc>
          <w:tcPr>
            <w:tcW w:w="5491" w:type="dxa"/>
            <w:shd w:val="clear" w:color="auto" w:fill="FFFFFF"/>
            <w:vAlign w:val="center"/>
            <w:hideMark/>
          </w:tcPr>
          <w:p w:rsidR="00345D86" w:rsidRDefault="00345D86">
            <w:pPr>
              <w:pStyle w:val="afa"/>
              <w:spacing w:line="240" w:lineRule="atLeast"/>
              <w:ind w:left="220" w:firstLine="20"/>
              <w:rPr>
                <w:rFonts w:ascii="Times New Roman" w:hAnsi="Times New Roman" w:cs="Times New Roman"/>
                <w:color w:val="000000"/>
                <w:sz w:val="28"/>
                <w:szCs w:val="28"/>
              </w:rPr>
            </w:pPr>
            <w:r>
              <w:rPr>
                <w:rFonts w:ascii="Times New Roman" w:hAnsi="Times New Roman" w:cs="Times New Roman"/>
                <w:color w:val="000000"/>
                <w:sz w:val="28"/>
                <w:szCs w:val="28"/>
              </w:rPr>
              <w:t>Девладівська сільська рада</w:t>
            </w:r>
          </w:p>
        </w:tc>
      </w:tr>
      <w:tr w:rsidR="00345D86" w:rsidTr="00345D86">
        <w:trPr>
          <w:trHeight w:hRule="exact" w:val="2683"/>
        </w:trPr>
        <w:tc>
          <w:tcPr>
            <w:tcW w:w="403" w:type="dxa"/>
            <w:shd w:val="clear" w:color="auto" w:fill="FFFFFF"/>
            <w:vAlign w:val="center"/>
            <w:hideMark/>
          </w:tcPr>
          <w:p w:rsidR="00345D86" w:rsidRDefault="00345D86">
            <w:pPr>
              <w:pStyle w:val="afa"/>
              <w:spacing w:line="240" w:lineRule="atLeast"/>
              <w:jc w:val="both"/>
              <w:rPr>
                <w:rFonts w:ascii="Times New Roman" w:hAnsi="Times New Roman" w:cs="Times New Roman"/>
                <w:sz w:val="28"/>
                <w:szCs w:val="28"/>
              </w:rPr>
            </w:pPr>
            <w:r>
              <w:rPr>
                <w:rFonts w:ascii="Times New Roman" w:hAnsi="Times New Roman" w:cs="Times New Roman"/>
                <w:color w:val="000000"/>
                <w:sz w:val="28"/>
                <w:szCs w:val="28"/>
              </w:rPr>
              <w:t>2</w:t>
            </w:r>
          </w:p>
        </w:tc>
        <w:tc>
          <w:tcPr>
            <w:tcW w:w="3629" w:type="dxa"/>
            <w:shd w:val="clear" w:color="auto" w:fill="FFFFFF"/>
            <w:vAlign w:val="center"/>
            <w:hideMark/>
          </w:tcPr>
          <w:p w:rsidR="00345D86" w:rsidRDefault="00345D86">
            <w:pPr>
              <w:pStyle w:val="afa"/>
              <w:spacing w:line="240" w:lineRule="atLeast"/>
              <w:ind w:left="240"/>
              <w:rPr>
                <w:rFonts w:ascii="Times New Roman" w:hAnsi="Times New Roman" w:cs="Times New Roman"/>
                <w:sz w:val="28"/>
                <w:szCs w:val="28"/>
              </w:rPr>
            </w:pPr>
            <w:r>
              <w:rPr>
                <w:rFonts w:ascii="Times New Roman" w:hAnsi="Times New Roman" w:cs="Times New Roman"/>
                <w:color w:val="000000"/>
                <w:sz w:val="28"/>
                <w:szCs w:val="28"/>
              </w:rPr>
              <w:t>Підстава для прийняття Програми</w:t>
            </w:r>
          </w:p>
        </w:tc>
        <w:tc>
          <w:tcPr>
            <w:tcW w:w="5491" w:type="dxa"/>
            <w:shd w:val="clear" w:color="auto" w:fill="FFFFFF"/>
          </w:tcPr>
          <w:p w:rsidR="00345D86" w:rsidRDefault="00345D86">
            <w:pPr>
              <w:pStyle w:val="afa"/>
              <w:spacing w:line="240" w:lineRule="atLeast"/>
              <w:ind w:left="220" w:firstLine="20"/>
              <w:jc w:val="both"/>
              <w:rPr>
                <w:rFonts w:ascii="Times New Roman" w:hAnsi="Times New Roman" w:cs="Times New Roman"/>
                <w:color w:val="000000"/>
                <w:sz w:val="28"/>
                <w:szCs w:val="28"/>
              </w:rPr>
            </w:pPr>
          </w:p>
          <w:p w:rsidR="00345D86" w:rsidRDefault="00345D86">
            <w:pPr>
              <w:pStyle w:val="afa"/>
              <w:spacing w:line="240" w:lineRule="atLeast"/>
              <w:ind w:left="220" w:firstLine="20"/>
              <w:jc w:val="both"/>
              <w:rPr>
                <w:rFonts w:ascii="Times New Roman" w:hAnsi="Times New Roman" w:cs="Times New Roman"/>
                <w:color w:val="000000"/>
                <w:sz w:val="28"/>
                <w:szCs w:val="28"/>
              </w:rPr>
            </w:pPr>
          </w:p>
          <w:p w:rsidR="00345D86" w:rsidRDefault="00345D86">
            <w:pPr>
              <w:pStyle w:val="afa"/>
              <w:spacing w:line="240" w:lineRule="atLeast"/>
              <w:ind w:left="220" w:right="147" w:firstLine="20"/>
              <w:jc w:val="both"/>
              <w:rPr>
                <w:rFonts w:ascii="Times New Roman" w:hAnsi="Times New Roman" w:cs="Times New Roman"/>
                <w:sz w:val="28"/>
                <w:szCs w:val="28"/>
              </w:rPr>
            </w:pPr>
            <w:r>
              <w:rPr>
                <w:rFonts w:ascii="Times New Roman" w:hAnsi="Times New Roman" w:cs="Times New Roman"/>
                <w:color w:val="000000"/>
                <w:sz w:val="28"/>
                <w:szCs w:val="28"/>
              </w:rPr>
              <w:t>Конституція України,Закон України «Про місцеве самоврядування в Україні», Закон України «Про Національний архівний фонд та архівні установи»,Бюджетного кодексу України, Бюджетний кодекс України</w:t>
            </w:r>
          </w:p>
        </w:tc>
      </w:tr>
      <w:tr w:rsidR="00345D86" w:rsidTr="00345D86">
        <w:trPr>
          <w:trHeight w:hRule="exact" w:val="686"/>
        </w:trPr>
        <w:tc>
          <w:tcPr>
            <w:tcW w:w="403" w:type="dxa"/>
            <w:shd w:val="clear" w:color="auto" w:fill="FFFFFF"/>
            <w:vAlign w:val="center"/>
            <w:hideMark/>
          </w:tcPr>
          <w:p w:rsidR="00345D86" w:rsidRDefault="00345D86">
            <w:pPr>
              <w:pStyle w:val="afa"/>
              <w:spacing w:line="240" w:lineRule="atLeast"/>
              <w:jc w:val="both"/>
              <w:rPr>
                <w:rFonts w:ascii="Times New Roman" w:hAnsi="Times New Roman" w:cs="Times New Roman"/>
                <w:sz w:val="28"/>
                <w:szCs w:val="28"/>
              </w:rPr>
            </w:pPr>
            <w:r>
              <w:rPr>
                <w:rFonts w:ascii="Times New Roman" w:hAnsi="Times New Roman" w:cs="Times New Roman"/>
                <w:color w:val="000000"/>
                <w:sz w:val="28"/>
                <w:szCs w:val="28"/>
              </w:rPr>
              <w:t>3</w:t>
            </w:r>
          </w:p>
        </w:tc>
        <w:tc>
          <w:tcPr>
            <w:tcW w:w="3629" w:type="dxa"/>
            <w:shd w:val="clear" w:color="auto" w:fill="FFFFFF"/>
            <w:vAlign w:val="center"/>
            <w:hideMark/>
          </w:tcPr>
          <w:p w:rsidR="00345D86" w:rsidRDefault="00345D86">
            <w:pPr>
              <w:pStyle w:val="afa"/>
              <w:spacing w:line="240" w:lineRule="atLeast"/>
              <w:ind w:firstLine="240"/>
              <w:rPr>
                <w:rFonts w:ascii="Times New Roman" w:hAnsi="Times New Roman" w:cs="Times New Roman"/>
                <w:sz w:val="28"/>
                <w:szCs w:val="28"/>
              </w:rPr>
            </w:pPr>
            <w:r>
              <w:rPr>
                <w:rFonts w:ascii="Times New Roman" w:hAnsi="Times New Roman" w:cs="Times New Roman"/>
                <w:color w:val="000000"/>
                <w:sz w:val="28"/>
                <w:szCs w:val="28"/>
              </w:rPr>
              <w:t>Розробник Програми</w:t>
            </w:r>
          </w:p>
        </w:tc>
        <w:tc>
          <w:tcPr>
            <w:tcW w:w="5491" w:type="dxa"/>
            <w:shd w:val="clear" w:color="auto" w:fill="FFFFFF"/>
            <w:vAlign w:val="center"/>
            <w:hideMark/>
          </w:tcPr>
          <w:p w:rsidR="00345D86" w:rsidRDefault="00345D86">
            <w:pPr>
              <w:pStyle w:val="afa"/>
              <w:spacing w:line="240" w:lineRule="atLeast"/>
              <w:ind w:firstLine="220"/>
              <w:jc w:val="both"/>
              <w:rPr>
                <w:rFonts w:ascii="Times New Roman" w:hAnsi="Times New Roman" w:cs="Times New Roman"/>
                <w:sz w:val="28"/>
                <w:szCs w:val="28"/>
              </w:rPr>
            </w:pPr>
            <w:r>
              <w:rPr>
                <w:rFonts w:ascii="Times New Roman" w:hAnsi="Times New Roman" w:cs="Times New Roman"/>
                <w:color w:val="000000"/>
                <w:sz w:val="28"/>
                <w:szCs w:val="28"/>
              </w:rPr>
              <w:t>Фінансовий відділ Девладівської сільської ради</w:t>
            </w:r>
          </w:p>
        </w:tc>
      </w:tr>
      <w:tr w:rsidR="00345D86" w:rsidRPr="00345D86" w:rsidTr="00345D86">
        <w:trPr>
          <w:trHeight w:hRule="exact" w:val="2309"/>
        </w:trPr>
        <w:tc>
          <w:tcPr>
            <w:tcW w:w="403" w:type="dxa"/>
            <w:shd w:val="clear" w:color="auto" w:fill="FFFFFF"/>
            <w:vAlign w:val="center"/>
            <w:hideMark/>
          </w:tcPr>
          <w:p w:rsidR="00345D86" w:rsidRDefault="00345D86">
            <w:pPr>
              <w:pStyle w:val="afa"/>
              <w:spacing w:line="240" w:lineRule="atLeast"/>
              <w:jc w:val="both"/>
              <w:rPr>
                <w:rFonts w:ascii="Times New Roman" w:hAnsi="Times New Roman" w:cs="Times New Roman"/>
                <w:sz w:val="28"/>
                <w:szCs w:val="28"/>
              </w:rPr>
            </w:pPr>
            <w:r>
              <w:rPr>
                <w:rFonts w:ascii="Times New Roman" w:hAnsi="Times New Roman" w:cs="Times New Roman"/>
                <w:color w:val="000000"/>
                <w:sz w:val="28"/>
                <w:szCs w:val="28"/>
              </w:rPr>
              <w:t>4</w:t>
            </w:r>
          </w:p>
        </w:tc>
        <w:tc>
          <w:tcPr>
            <w:tcW w:w="3629" w:type="dxa"/>
            <w:shd w:val="clear" w:color="auto" w:fill="FFFFFF"/>
            <w:vAlign w:val="center"/>
            <w:hideMark/>
          </w:tcPr>
          <w:p w:rsidR="00345D86" w:rsidRDefault="00345D86">
            <w:pPr>
              <w:pStyle w:val="afa"/>
              <w:spacing w:line="240" w:lineRule="atLeast"/>
              <w:ind w:firstLine="240"/>
              <w:rPr>
                <w:rFonts w:ascii="Times New Roman" w:hAnsi="Times New Roman" w:cs="Times New Roman"/>
                <w:sz w:val="28"/>
                <w:szCs w:val="28"/>
              </w:rPr>
            </w:pPr>
            <w:r>
              <w:rPr>
                <w:rFonts w:ascii="Times New Roman" w:hAnsi="Times New Roman" w:cs="Times New Roman"/>
                <w:color w:val="000000"/>
                <w:sz w:val="28"/>
                <w:szCs w:val="28"/>
              </w:rPr>
              <w:t>Виконавці Програми</w:t>
            </w:r>
          </w:p>
        </w:tc>
        <w:tc>
          <w:tcPr>
            <w:tcW w:w="5491" w:type="dxa"/>
            <w:shd w:val="clear" w:color="auto" w:fill="FFFFFF"/>
            <w:vAlign w:val="center"/>
            <w:hideMark/>
          </w:tcPr>
          <w:p w:rsidR="00345D86" w:rsidRDefault="00345D86">
            <w:pPr>
              <w:pStyle w:val="afa"/>
              <w:tabs>
                <w:tab w:val="left" w:pos="2222"/>
                <w:tab w:val="left" w:pos="3724"/>
                <w:tab w:val="left" w:pos="4833"/>
              </w:tabs>
              <w:spacing w:line="240" w:lineRule="atLeast"/>
              <w:ind w:left="220" w:right="147" w:firstLine="1"/>
              <w:jc w:val="both"/>
              <w:rPr>
                <w:rFonts w:ascii="Times New Roman" w:hAnsi="Times New Roman" w:cs="Times New Roman"/>
                <w:color w:val="000000"/>
                <w:sz w:val="28"/>
                <w:szCs w:val="28"/>
              </w:rPr>
            </w:pPr>
            <w:r>
              <w:rPr>
                <w:rFonts w:ascii="Times New Roman" w:hAnsi="Times New Roman" w:cs="Times New Roman"/>
                <w:color w:val="000000"/>
                <w:sz w:val="28"/>
                <w:szCs w:val="28"/>
              </w:rPr>
              <w:t>Девладівська сільська рада,</w:t>
            </w:r>
            <w:r>
              <w:rPr>
                <w:rFonts w:ascii="Times New Roman" w:hAnsi="Times New Roman" w:cs="Times New Roman"/>
                <w:color w:val="000000"/>
                <w:sz w:val="28"/>
                <w:szCs w:val="28"/>
              </w:rPr>
              <w:tab/>
            </w:r>
          </w:p>
          <w:p w:rsidR="00345D86" w:rsidRDefault="00345D86">
            <w:pPr>
              <w:pStyle w:val="afa"/>
              <w:spacing w:line="240" w:lineRule="atLeast"/>
              <w:ind w:left="220" w:right="147" w:firstLine="1"/>
              <w:jc w:val="both"/>
              <w:rPr>
                <w:rFonts w:ascii="Times New Roman" w:hAnsi="Times New Roman" w:cs="Times New Roman"/>
                <w:color w:val="000000"/>
                <w:sz w:val="28"/>
                <w:szCs w:val="28"/>
              </w:rPr>
            </w:pPr>
            <w:r>
              <w:rPr>
                <w:rFonts w:ascii="Times New Roman" w:hAnsi="Times New Roman" w:cs="Times New Roman"/>
                <w:color w:val="000000"/>
                <w:sz w:val="28"/>
                <w:szCs w:val="28"/>
              </w:rPr>
              <w:t>Фінансовий відділ Девладівської сільської ради,</w:t>
            </w:r>
          </w:p>
          <w:p w:rsidR="00345D86" w:rsidRPr="00345D86" w:rsidRDefault="00345D86">
            <w:pPr>
              <w:pStyle w:val="afa"/>
              <w:spacing w:line="240" w:lineRule="atLeast"/>
              <w:ind w:left="220" w:right="147" w:firstLine="1"/>
              <w:jc w:val="both"/>
              <w:rPr>
                <w:rFonts w:ascii="Times New Roman" w:hAnsi="Times New Roman" w:cs="Times New Roman"/>
                <w:sz w:val="28"/>
                <w:szCs w:val="28"/>
                <w:lang w:val="ru-RU"/>
              </w:rPr>
            </w:pPr>
            <w:r w:rsidRPr="00345D86">
              <w:rPr>
                <w:rFonts w:ascii="Times New Roman" w:hAnsi="Times New Roman" w:cs="Times New Roman"/>
                <w:bCs/>
                <w:sz w:val="28"/>
                <w:szCs w:val="28"/>
                <w:lang w:val="ru-RU"/>
              </w:rPr>
              <w:t>Комунальний заклад «Софіївський трудовий архів» Софіївської селищної ради( за згодою)</w:t>
            </w:r>
          </w:p>
        </w:tc>
      </w:tr>
      <w:tr w:rsidR="00345D86" w:rsidTr="00345D86">
        <w:trPr>
          <w:trHeight w:hRule="exact" w:val="648"/>
        </w:trPr>
        <w:tc>
          <w:tcPr>
            <w:tcW w:w="403" w:type="dxa"/>
            <w:shd w:val="clear" w:color="auto" w:fill="FFFFFF"/>
            <w:vAlign w:val="center"/>
            <w:hideMark/>
          </w:tcPr>
          <w:p w:rsidR="00345D86" w:rsidRDefault="00345D86">
            <w:pPr>
              <w:pStyle w:val="afa"/>
              <w:spacing w:line="240" w:lineRule="atLeast"/>
              <w:jc w:val="both"/>
              <w:rPr>
                <w:rFonts w:ascii="Times New Roman" w:hAnsi="Times New Roman" w:cs="Times New Roman"/>
                <w:sz w:val="28"/>
                <w:szCs w:val="28"/>
              </w:rPr>
            </w:pPr>
            <w:r>
              <w:rPr>
                <w:rFonts w:ascii="Times New Roman" w:hAnsi="Times New Roman" w:cs="Times New Roman"/>
                <w:color w:val="000000"/>
                <w:sz w:val="28"/>
                <w:szCs w:val="28"/>
              </w:rPr>
              <w:t>5</w:t>
            </w:r>
          </w:p>
        </w:tc>
        <w:tc>
          <w:tcPr>
            <w:tcW w:w="3629" w:type="dxa"/>
            <w:shd w:val="clear" w:color="auto" w:fill="FFFFFF"/>
            <w:vAlign w:val="center"/>
            <w:hideMark/>
          </w:tcPr>
          <w:p w:rsidR="00345D86" w:rsidRDefault="00345D86">
            <w:pPr>
              <w:pStyle w:val="afa"/>
              <w:spacing w:line="240" w:lineRule="atLeast"/>
              <w:ind w:firstLine="240"/>
              <w:rPr>
                <w:rFonts w:ascii="Times New Roman" w:hAnsi="Times New Roman" w:cs="Times New Roman"/>
                <w:sz w:val="28"/>
                <w:szCs w:val="28"/>
              </w:rPr>
            </w:pPr>
            <w:r>
              <w:rPr>
                <w:rFonts w:ascii="Times New Roman" w:hAnsi="Times New Roman" w:cs="Times New Roman"/>
                <w:color w:val="000000"/>
                <w:sz w:val="28"/>
                <w:szCs w:val="28"/>
              </w:rPr>
              <w:t>Головний розпорядник коштів</w:t>
            </w:r>
          </w:p>
        </w:tc>
        <w:tc>
          <w:tcPr>
            <w:tcW w:w="5491" w:type="dxa"/>
            <w:shd w:val="clear" w:color="auto" w:fill="FFFFFF"/>
            <w:vAlign w:val="center"/>
            <w:hideMark/>
          </w:tcPr>
          <w:p w:rsidR="00345D86" w:rsidRDefault="00345D86">
            <w:pPr>
              <w:pStyle w:val="afa"/>
              <w:spacing w:line="240" w:lineRule="atLeast"/>
              <w:ind w:left="220" w:firstLine="20"/>
              <w:jc w:val="both"/>
              <w:rPr>
                <w:rFonts w:ascii="Times New Roman" w:hAnsi="Times New Roman" w:cs="Times New Roman"/>
                <w:sz w:val="28"/>
                <w:szCs w:val="28"/>
              </w:rPr>
            </w:pPr>
            <w:r>
              <w:rPr>
                <w:rFonts w:ascii="Times New Roman" w:hAnsi="Times New Roman" w:cs="Times New Roman"/>
                <w:color w:val="000000"/>
                <w:sz w:val="28"/>
                <w:szCs w:val="28"/>
              </w:rPr>
              <w:t>Фінансовий відділ Девладівської сільської ради</w:t>
            </w:r>
          </w:p>
        </w:tc>
      </w:tr>
      <w:tr w:rsidR="00345D86" w:rsidTr="00345D86">
        <w:trPr>
          <w:trHeight w:hRule="exact" w:val="571"/>
        </w:trPr>
        <w:tc>
          <w:tcPr>
            <w:tcW w:w="403" w:type="dxa"/>
            <w:shd w:val="clear" w:color="auto" w:fill="FFFFFF"/>
            <w:vAlign w:val="center"/>
            <w:hideMark/>
          </w:tcPr>
          <w:p w:rsidR="00345D86" w:rsidRDefault="00345D86">
            <w:pPr>
              <w:pStyle w:val="afa"/>
              <w:spacing w:line="240" w:lineRule="atLeast"/>
              <w:jc w:val="both"/>
              <w:rPr>
                <w:rFonts w:ascii="Times New Roman" w:hAnsi="Times New Roman" w:cs="Times New Roman"/>
                <w:sz w:val="28"/>
                <w:szCs w:val="28"/>
              </w:rPr>
            </w:pPr>
            <w:r>
              <w:rPr>
                <w:rFonts w:ascii="Times New Roman" w:hAnsi="Times New Roman" w:cs="Times New Roman"/>
                <w:color w:val="000000"/>
                <w:sz w:val="28"/>
                <w:szCs w:val="28"/>
              </w:rPr>
              <w:t>6</w:t>
            </w:r>
          </w:p>
        </w:tc>
        <w:tc>
          <w:tcPr>
            <w:tcW w:w="3629" w:type="dxa"/>
            <w:shd w:val="clear" w:color="auto" w:fill="FFFFFF"/>
            <w:vAlign w:val="center"/>
            <w:hideMark/>
          </w:tcPr>
          <w:p w:rsidR="00345D86" w:rsidRDefault="00345D86">
            <w:pPr>
              <w:pStyle w:val="afa"/>
              <w:spacing w:line="240" w:lineRule="atLeast"/>
              <w:ind w:firstLine="240"/>
              <w:rPr>
                <w:rFonts w:ascii="Times New Roman" w:hAnsi="Times New Roman" w:cs="Times New Roman"/>
                <w:sz w:val="28"/>
                <w:szCs w:val="28"/>
              </w:rPr>
            </w:pPr>
            <w:r>
              <w:rPr>
                <w:rFonts w:ascii="Times New Roman" w:hAnsi="Times New Roman" w:cs="Times New Roman"/>
                <w:color w:val="000000"/>
                <w:sz w:val="28"/>
                <w:szCs w:val="28"/>
              </w:rPr>
              <w:t>Термін виконання Програми</w:t>
            </w:r>
          </w:p>
        </w:tc>
        <w:tc>
          <w:tcPr>
            <w:tcW w:w="5491" w:type="dxa"/>
            <w:shd w:val="clear" w:color="auto" w:fill="FFFFFF"/>
            <w:vAlign w:val="center"/>
            <w:hideMark/>
          </w:tcPr>
          <w:p w:rsidR="00345D86" w:rsidRDefault="00345D86">
            <w:pPr>
              <w:pStyle w:val="afa"/>
              <w:spacing w:line="240" w:lineRule="atLeast"/>
              <w:ind w:left="220" w:firstLine="20"/>
              <w:jc w:val="both"/>
              <w:rPr>
                <w:rFonts w:ascii="Times New Roman" w:hAnsi="Times New Roman" w:cs="Times New Roman"/>
                <w:color w:val="000000"/>
                <w:sz w:val="28"/>
                <w:szCs w:val="28"/>
              </w:rPr>
            </w:pPr>
            <w:r>
              <w:rPr>
                <w:rFonts w:ascii="Times New Roman" w:hAnsi="Times New Roman" w:cs="Times New Roman"/>
                <w:color w:val="000000"/>
                <w:sz w:val="28"/>
                <w:szCs w:val="28"/>
              </w:rPr>
              <w:t>2026 роки</w:t>
            </w:r>
          </w:p>
        </w:tc>
      </w:tr>
      <w:tr w:rsidR="00345D86" w:rsidTr="00345D86">
        <w:trPr>
          <w:trHeight w:hRule="exact" w:val="701"/>
        </w:trPr>
        <w:tc>
          <w:tcPr>
            <w:tcW w:w="403" w:type="dxa"/>
            <w:shd w:val="clear" w:color="auto" w:fill="FFFFFF"/>
            <w:vAlign w:val="bottom"/>
            <w:hideMark/>
          </w:tcPr>
          <w:p w:rsidR="00345D86" w:rsidRDefault="00345D86">
            <w:pPr>
              <w:pStyle w:val="afa"/>
              <w:spacing w:line="240" w:lineRule="atLeast"/>
              <w:jc w:val="both"/>
              <w:rPr>
                <w:rFonts w:ascii="Times New Roman" w:hAnsi="Times New Roman" w:cs="Times New Roman"/>
                <w:sz w:val="28"/>
                <w:szCs w:val="28"/>
              </w:rPr>
            </w:pPr>
            <w:r>
              <w:rPr>
                <w:rFonts w:ascii="Times New Roman" w:hAnsi="Times New Roman" w:cs="Times New Roman"/>
                <w:color w:val="000000"/>
                <w:sz w:val="28"/>
                <w:szCs w:val="28"/>
              </w:rPr>
              <w:t>7</w:t>
            </w:r>
          </w:p>
        </w:tc>
        <w:tc>
          <w:tcPr>
            <w:tcW w:w="3629" w:type="dxa"/>
            <w:shd w:val="clear" w:color="auto" w:fill="FFFFFF"/>
            <w:vAlign w:val="bottom"/>
            <w:hideMark/>
          </w:tcPr>
          <w:p w:rsidR="00345D86" w:rsidRDefault="00345D86">
            <w:pPr>
              <w:pStyle w:val="afa"/>
              <w:spacing w:line="240" w:lineRule="atLeast"/>
              <w:ind w:firstLine="240"/>
              <w:rPr>
                <w:rFonts w:ascii="Times New Roman" w:hAnsi="Times New Roman" w:cs="Times New Roman"/>
                <w:sz w:val="28"/>
                <w:szCs w:val="28"/>
              </w:rPr>
            </w:pPr>
            <w:r>
              <w:rPr>
                <w:rFonts w:ascii="Times New Roman" w:hAnsi="Times New Roman" w:cs="Times New Roman"/>
                <w:color w:val="000000"/>
                <w:sz w:val="28"/>
                <w:szCs w:val="28"/>
              </w:rPr>
              <w:t>Джерела фінансування</w:t>
            </w:r>
          </w:p>
        </w:tc>
        <w:tc>
          <w:tcPr>
            <w:tcW w:w="5491" w:type="dxa"/>
            <w:shd w:val="clear" w:color="auto" w:fill="FFFFFF"/>
            <w:vAlign w:val="bottom"/>
            <w:hideMark/>
          </w:tcPr>
          <w:p w:rsidR="00345D86" w:rsidRDefault="00345D86">
            <w:pPr>
              <w:pStyle w:val="afa"/>
              <w:spacing w:line="240" w:lineRule="atLeast"/>
              <w:ind w:left="220" w:right="147" w:firstLine="20"/>
              <w:jc w:val="both"/>
              <w:rPr>
                <w:rFonts w:ascii="Times New Roman" w:hAnsi="Times New Roman" w:cs="Times New Roman"/>
                <w:sz w:val="28"/>
                <w:szCs w:val="28"/>
              </w:rPr>
            </w:pPr>
            <w:r>
              <w:rPr>
                <w:rFonts w:ascii="Times New Roman" w:hAnsi="Times New Roman" w:cs="Times New Roman"/>
                <w:color w:val="000000"/>
                <w:sz w:val="28"/>
                <w:szCs w:val="28"/>
              </w:rPr>
              <w:t>Бюджет Девладівської сільської територіальної громади</w:t>
            </w:r>
          </w:p>
        </w:tc>
      </w:tr>
      <w:tr w:rsidR="00345D86" w:rsidTr="00345D86">
        <w:trPr>
          <w:trHeight w:hRule="exact" w:val="701"/>
        </w:trPr>
        <w:tc>
          <w:tcPr>
            <w:tcW w:w="403" w:type="dxa"/>
            <w:shd w:val="clear" w:color="auto" w:fill="FFFFFF"/>
            <w:vAlign w:val="bottom"/>
            <w:hideMark/>
          </w:tcPr>
          <w:p w:rsidR="00345D86" w:rsidRDefault="00345D86">
            <w:pPr>
              <w:pStyle w:val="afa"/>
              <w:spacing w:line="240" w:lineRule="atLeast"/>
              <w:jc w:val="both"/>
              <w:rPr>
                <w:rFonts w:ascii="Times New Roman" w:hAnsi="Times New Roman" w:cs="Times New Roman"/>
                <w:sz w:val="28"/>
                <w:szCs w:val="28"/>
              </w:rPr>
            </w:pPr>
            <w:r>
              <w:rPr>
                <w:rFonts w:ascii="Times New Roman" w:hAnsi="Times New Roman" w:cs="Times New Roman"/>
                <w:sz w:val="28"/>
                <w:szCs w:val="28"/>
              </w:rPr>
              <w:t>8</w:t>
            </w:r>
          </w:p>
        </w:tc>
        <w:tc>
          <w:tcPr>
            <w:tcW w:w="3629" w:type="dxa"/>
            <w:shd w:val="clear" w:color="auto" w:fill="FFFFFF"/>
            <w:vAlign w:val="bottom"/>
          </w:tcPr>
          <w:p w:rsidR="00345D86" w:rsidRDefault="00345D86">
            <w:pPr>
              <w:pStyle w:val="afa"/>
              <w:spacing w:line="240" w:lineRule="atLeast"/>
              <w:ind w:firstLine="162"/>
              <w:rPr>
                <w:rFonts w:ascii="Times New Roman" w:eastAsia="Arial" w:hAnsi="Times New Roman" w:cs="Times New Roman"/>
                <w:sz w:val="28"/>
                <w:szCs w:val="28"/>
              </w:rPr>
            </w:pPr>
          </w:p>
          <w:p w:rsidR="00345D86" w:rsidRDefault="00345D86">
            <w:pPr>
              <w:pStyle w:val="afa"/>
              <w:spacing w:line="240" w:lineRule="atLeast"/>
              <w:ind w:firstLine="162"/>
              <w:rPr>
                <w:rFonts w:ascii="Times New Roman" w:eastAsia="Times New Roman" w:hAnsi="Times New Roman" w:cs="Times New Roman"/>
                <w:sz w:val="28"/>
                <w:szCs w:val="28"/>
              </w:rPr>
            </w:pPr>
            <w:r>
              <w:rPr>
                <w:rFonts w:ascii="Times New Roman" w:eastAsia="Arial" w:hAnsi="Times New Roman" w:cs="Times New Roman"/>
                <w:sz w:val="28"/>
                <w:szCs w:val="28"/>
              </w:rPr>
              <w:t>Обсяг фінансування</w:t>
            </w:r>
          </w:p>
        </w:tc>
        <w:tc>
          <w:tcPr>
            <w:tcW w:w="5491" w:type="dxa"/>
            <w:shd w:val="clear" w:color="auto" w:fill="FFFFFF"/>
            <w:vAlign w:val="bottom"/>
            <w:hideMark/>
          </w:tcPr>
          <w:p w:rsidR="00345D86" w:rsidRDefault="00345D86">
            <w:pPr>
              <w:pStyle w:val="afa"/>
              <w:spacing w:line="240" w:lineRule="atLeast"/>
              <w:ind w:left="220" w:right="147" w:firstLine="20"/>
              <w:jc w:val="both"/>
              <w:rPr>
                <w:rFonts w:ascii="Times New Roman" w:hAnsi="Times New Roman" w:cs="Times New Roman"/>
                <w:sz w:val="28"/>
                <w:szCs w:val="28"/>
              </w:rPr>
            </w:pPr>
            <w:r>
              <w:rPr>
                <w:rFonts w:ascii="Times New Roman" w:hAnsi="Times New Roman" w:cs="Times New Roman"/>
                <w:sz w:val="28"/>
                <w:szCs w:val="28"/>
              </w:rPr>
              <w:t>150 000,00 грн.</w:t>
            </w:r>
          </w:p>
        </w:tc>
      </w:tr>
    </w:tbl>
    <w:p w:rsidR="00345D86" w:rsidRDefault="00345D86" w:rsidP="00345D86">
      <w:pPr>
        <w:spacing w:after="0" w:line="240" w:lineRule="atLeast"/>
        <w:jc w:val="center"/>
        <w:rPr>
          <w:rFonts w:ascii="Times New Roman" w:hAnsi="Times New Roman" w:cs="Times New Roman"/>
          <w:sz w:val="28"/>
          <w:szCs w:val="28"/>
          <w:lang w:eastAsia="zh-CN"/>
        </w:rPr>
      </w:pPr>
    </w:p>
    <w:p w:rsidR="00345D86" w:rsidRDefault="00345D86" w:rsidP="00345D86">
      <w:pPr>
        <w:spacing w:after="0" w:line="240" w:lineRule="atLeast"/>
        <w:ind w:right="-1"/>
        <w:jc w:val="center"/>
        <w:rPr>
          <w:rFonts w:ascii="Times New Roman" w:hAnsi="Times New Roman" w:cs="Times New Roman"/>
          <w:b/>
          <w:sz w:val="28"/>
          <w:szCs w:val="28"/>
        </w:rPr>
      </w:pPr>
    </w:p>
    <w:p w:rsidR="00345D86" w:rsidRDefault="00345D86" w:rsidP="00345D86">
      <w:pPr>
        <w:spacing w:after="0" w:line="240" w:lineRule="atLeast"/>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345D86" w:rsidRDefault="00345D86" w:rsidP="00345D86">
      <w:pPr>
        <w:spacing w:after="0" w:line="240" w:lineRule="atLeast"/>
        <w:ind w:right="-1"/>
        <w:jc w:val="center"/>
        <w:rPr>
          <w:rFonts w:ascii="Times New Roman" w:hAnsi="Times New Roman" w:cs="Times New Roman"/>
          <w:b/>
          <w:sz w:val="28"/>
          <w:szCs w:val="28"/>
          <w:lang w:eastAsia="zh-CN"/>
        </w:rPr>
      </w:pPr>
      <w:r>
        <w:rPr>
          <w:rFonts w:ascii="Times New Roman" w:hAnsi="Times New Roman" w:cs="Times New Roman"/>
          <w:b/>
          <w:sz w:val="28"/>
          <w:szCs w:val="28"/>
        </w:rPr>
        <w:lastRenderedPageBreak/>
        <w:t>1. Загальна частина</w:t>
      </w:r>
    </w:p>
    <w:p w:rsidR="00345D86" w:rsidRDefault="00345D86" w:rsidP="00345D86">
      <w:pPr>
        <w:spacing w:after="0" w:line="240" w:lineRule="atLeas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Програма розвитку архівної справи та фінансової підтримки комунального закладу «Софіївський трудовий архів» Софіївської селищної ради на 2026 рік, (далі – Програма) розроблена відповідно до Закону України «Про національний архівний фонд та архівні установи» та наказу Міністерства юстиції України  від</w:t>
      </w:r>
      <w:r>
        <w:rPr>
          <w:rFonts w:ascii="Times New Roman" w:hAnsi="Times New Roman" w:cs="Times New Roman"/>
          <w:sz w:val="28"/>
          <w:szCs w:val="28"/>
        </w:rPr>
        <w:t xml:space="preserve"> </w:t>
      </w:r>
      <w:r>
        <w:rPr>
          <w:rFonts w:ascii="Times New Roman" w:eastAsia="Calibri" w:hAnsi="Times New Roman" w:cs="Times New Roman"/>
          <w:sz w:val="28"/>
          <w:szCs w:val="28"/>
        </w:rPr>
        <w:t>02.06.2014  № 864/5 «Про затвердження Типового положення про архівну установу сільської, селищної, міської ради, ради об'єднаної територіальної громади для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і фізичних осіб, що не належать до Національного архівного фонду.</w:t>
      </w:r>
    </w:p>
    <w:p w:rsidR="00345D86" w:rsidRDefault="00345D86" w:rsidP="00345D86">
      <w:pPr>
        <w:spacing w:after="0" w:line="240" w:lineRule="atLeas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Архівна справа є важливою складовою інформаційної та культурної сфери життєдіяльності суспільства, що охоплює наукові, організаційні, правові, економічні та інші питання, пов’язані з нагромадженням, обліком, зберіганням архівних документів та використанням відомостей, що в них містяться.</w:t>
      </w:r>
    </w:p>
    <w:p w:rsidR="00345D86" w:rsidRDefault="00345D86" w:rsidP="00345D86">
      <w:pPr>
        <w:spacing w:after="0" w:line="240" w:lineRule="atLeas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Комунальний заклад «Софіївський трудовий архів» Софіївської селищної ради (далі - Трудовий архів) виконує важливе завдання зберігання та обліку документів з особового складу та документів тимчасового зберігання підприємств, установ та організацій незалежно від форм власності та підпорядкування, що розташовані на території Девладівської сільської територіальної громади або ліквідованих підприємств, установ та організацій, що діяли (були зареєстровані) на її території і ліквідувалися без правонаступників, відповідно до вимог Державного комітету архівів України.</w:t>
      </w:r>
    </w:p>
    <w:p w:rsidR="00345D86" w:rsidRDefault="00345D86" w:rsidP="00345D86">
      <w:pPr>
        <w:pStyle w:val="a4"/>
        <w:suppressAutoHyphens/>
        <w:spacing w:line="240" w:lineRule="atLeast"/>
        <w:ind w:firstLine="709"/>
        <w:jc w:val="both"/>
        <w:rPr>
          <w:sz w:val="28"/>
          <w:szCs w:val="28"/>
          <w:lang w:val="uk-UA" w:eastAsia="zh-CN"/>
        </w:rPr>
      </w:pPr>
      <w:r>
        <w:rPr>
          <w:sz w:val="28"/>
          <w:szCs w:val="28"/>
          <w:lang w:val="uk-UA" w:eastAsia="zh-CN"/>
        </w:rPr>
        <w:t>Через нестачу матеріально-технічних та фінансових ресурсів підприємство не в змозі створити працівникам і користувачам необхідні умови для роботи з документами.</w:t>
      </w:r>
    </w:p>
    <w:p w:rsidR="00345D86" w:rsidRDefault="00345D86" w:rsidP="00345D86">
      <w:pPr>
        <w:spacing w:after="0" w:line="240" w:lineRule="atLeas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Трудовий архів забезпечує надання архівних довідок про розмір заробітної плати, трудовий стаж колишнім працівникам ліквідованих підприємств, необхідних для оформлення пенсій, що має важливе значення для забезпечення соціального захисту, реалізації законних прав та інтересів громадян Девладівської сільської територіальної громади.</w:t>
      </w:r>
    </w:p>
    <w:p w:rsidR="00345D86" w:rsidRDefault="00345D86" w:rsidP="00345D86">
      <w:pPr>
        <w:spacing w:after="0" w:line="240" w:lineRule="atLeast"/>
        <w:jc w:val="center"/>
        <w:rPr>
          <w:rFonts w:ascii="Times New Roman" w:eastAsia="Times New Roman" w:hAnsi="Times New Roman" w:cs="Times New Roman"/>
          <w:b/>
          <w:sz w:val="28"/>
          <w:szCs w:val="28"/>
          <w:lang w:eastAsia="zh-CN"/>
        </w:rPr>
      </w:pPr>
      <w:r>
        <w:rPr>
          <w:rFonts w:ascii="Times New Roman" w:hAnsi="Times New Roman" w:cs="Times New Roman"/>
          <w:b/>
          <w:sz w:val="28"/>
          <w:szCs w:val="28"/>
        </w:rPr>
        <w:t>2.Мета Програми</w:t>
      </w:r>
    </w:p>
    <w:p w:rsidR="00345D86" w:rsidRDefault="00345D86" w:rsidP="00345D86">
      <w:pPr>
        <w:spacing w:after="0" w:line="240" w:lineRule="atLeast"/>
        <w:ind w:firstLine="567"/>
        <w:rPr>
          <w:rFonts w:ascii="Times New Roman" w:hAnsi="Times New Roman" w:cs="Times New Roman"/>
          <w:sz w:val="28"/>
          <w:szCs w:val="28"/>
          <w:lang w:eastAsia="uk-UA"/>
        </w:rPr>
      </w:pPr>
      <w:r>
        <w:rPr>
          <w:rFonts w:ascii="Times New Roman" w:hAnsi="Times New Roman" w:cs="Times New Roman"/>
          <w:sz w:val="28"/>
          <w:szCs w:val="28"/>
          <w:lang w:eastAsia="uk-UA"/>
        </w:rPr>
        <w:t>Основна мета Програми:</w:t>
      </w:r>
    </w:p>
    <w:p w:rsidR="00345D86" w:rsidRDefault="00345D86" w:rsidP="00FB56E8">
      <w:pPr>
        <w:numPr>
          <w:ilvl w:val="0"/>
          <w:numId w:val="7"/>
        </w:numPr>
        <w:tabs>
          <w:tab w:val="left" w:pos="993"/>
        </w:tabs>
        <w:spacing w:after="0" w:line="240" w:lineRule="atLeast"/>
        <w:ind w:left="0"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централізоване тимчасове зберігання документів, нагромаджених у процесі документування службових, трудових або інших правовідносин юридичних і фізичних осіб на території Девладівської сільської територіальної громади та інших архівних документів, що не належать до Національного архівного фонду;</w:t>
      </w:r>
    </w:p>
    <w:p w:rsidR="00345D86" w:rsidRDefault="00345D86" w:rsidP="00FB56E8">
      <w:pPr>
        <w:numPr>
          <w:ilvl w:val="0"/>
          <w:numId w:val="7"/>
        </w:numPr>
        <w:tabs>
          <w:tab w:val="left" w:pos="851"/>
          <w:tab w:val="left" w:pos="993"/>
        </w:tabs>
        <w:spacing w:after="0" w:line="240" w:lineRule="atLeast"/>
        <w:ind w:left="0"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забезпечення зберігання та обліку документів з особового складу та документів тимчасового зберігання ліквідованих підприємств, установ та організацій, що діяли (були зареєстровані) на території Девладівської сільської територіальної громади і ліквідувалися без правонаступників;</w:t>
      </w:r>
    </w:p>
    <w:p w:rsidR="00345D86" w:rsidRDefault="00345D86" w:rsidP="00FB56E8">
      <w:pPr>
        <w:numPr>
          <w:ilvl w:val="0"/>
          <w:numId w:val="7"/>
        </w:numPr>
        <w:tabs>
          <w:tab w:val="left" w:pos="851"/>
          <w:tab w:val="left" w:pos="993"/>
        </w:tabs>
        <w:spacing w:after="0" w:line="240" w:lineRule="atLeast"/>
        <w:ind w:left="0"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приймання на зберігання від підприємств, установ і організацій – джерел комплектування архівних документів з особового складу, фінансово-господарської діяльності та інших документів, строки зберігання яких не закінчилися;</w:t>
      </w:r>
    </w:p>
    <w:p w:rsidR="00345D86" w:rsidRDefault="00345D86" w:rsidP="00FB56E8">
      <w:pPr>
        <w:numPr>
          <w:ilvl w:val="0"/>
          <w:numId w:val="7"/>
        </w:numPr>
        <w:tabs>
          <w:tab w:val="left" w:pos="851"/>
          <w:tab w:val="left" w:pos="993"/>
        </w:tabs>
        <w:spacing w:after="0" w:line="240" w:lineRule="atLeast"/>
        <w:ind w:left="0"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покращення соціального захисту громадян Девладівської сільської територіальної громади.</w:t>
      </w:r>
    </w:p>
    <w:p w:rsidR="00345D86" w:rsidRDefault="00345D86" w:rsidP="00345D86">
      <w:pPr>
        <w:spacing w:after="0" w:line="240" w:lineRule="atLeast"/>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lastRenderedPageBreak/>
        <w:t>3.Завдання Програми</w:t>
      </w:r>
    </w:p>
    <w:p w:rsidR="00345D86" w:rsidRDefault="00345D86" w:rsidP="00345D86">
      <w:pPr>
        <w:spacing w:after="0" w:line="240" w:lineRule="atLeast"/>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Створення умов для приймання в повному обсязі документів з особового складу і фінансово-господарської діяльності від підприємств, установ та організацій розташованих на території Девладівської сільської територіальної громади. </w:t>
      </w:r>
    </w:p>
    <w:p w:rsidR="00345D86" w:rsidRDefault="00345D86" w:rsidP="00345D86">
      <w:pPr>
        <w:spacing w:after="0" w:line="240" w:lineRule="atLeast"/>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Взаємодія з підприємствами, установами та організаціями, що діяли на території Девладівської сільської територіальної громади і ліквідуються, надання методичної допомоги їм у впорядкуванні документів і передачі на збереження до архіву.</w:t>
      </w:r>
    </w:p>
    <w:p w:rsidR="00345D86" w:rsidRDefault="00345D86" w:rsidP="00345D86">
      <w:pPr>
        <w:spacing w:after="0" w:line="240" w:lineRule="atLeast"/>
        <w:ind w:firstLine="567"/>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4.Фінансове забезпечення виконання Програми</w:t>
      </w:r>
    </w:p>
    <w:p w:rsidR="00345D86" w:rsidRDefault="00345D86" w:rsidP="00345D86">
      <w:pPr>
        <w:spacing w:after="0" w:line="240" w:lineRule="atLeast"/>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Фінансування заходів Програми здійснюватиметься за рахунок коштів   Бюджет Девладівської сільської територіальної громади</w:t>
      </w:r>
      <w:r>
        <w:rPr>
          <w:rFonts w:ascii="Times New Roman" w:hAnsi="Times New Roman" w:cs="Times New Roman"/>
          <w:sz w:val="28"/>
          <w:szCs w:val="28"/>
        </w:rPr>
        <w:t xml:space="preserve"> </w:t>
      </w:r>
      <w:r>
        <w:rPr>
          <w:rFonts w:ascii="Times New Roman" w:hAnsi="Times New Roman" w:cs="Times New Roman"/>
          <w:sz w:val="28"/>
          <w:szCs w:val="28"/>
          <w:lang w:eastAsia="uk-UA"/>
        </w:rPr>
        <w:t>у вигляді міжбюджетного трансферту (субвенції) на утримання комунального закладу «Софіївський трудовий архів» Софіївської селищної ради.</w:t>
      </w:r>
    </w:p>
    <w:p w:rsidR="00345D86" w:rsidRDefault="00345D86" w:rsidP="00345D86">
      <w:pPr>
        <w:spacing w:after="0" w:line="240" w:lineRule="atLeast"/>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Обсяг видатків на виконання завдань та заходів Програми передбачається виходячи з реальних можливостей бюджету територіальної громади</w:t>
      </w:r>
      <w:r>
        <w:rPr>
          <w:rFonts w:ascii="Times New Roman" w:hAnsi="Times New Roman" w:cs="Times New Roman"/>
          <w:sz w:val="28"/>
          <w:szCs w:val="28"/>
        </w:rPr>
        <w:t xml:space="preserve"> </w:t>
      </w:r>
      <w:r>
        <w:rPr>
          <w:rFonts w:ascii="Times New Roman" w:hAnsi="Times New Roman" w:cs="Times New Roman"/>
          <w:sz w:val="28"/>
          <w:szCs w:val="28"/>
          <w:lang w:eastAsia="uk-UA"/>
        </w:rPr>
        <w:t>та може уточнюватись протягом року  .</w:t>
      </w:r>
    </w:p>
    <w:p w:rsidR="00345D86" w:rsidRDefault="00345D86" w:rsidP="00345D86">
      <w:pPr>
        <w:spacing w:after="0" w:line="240" w:lineRule="atLeast"/>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Сума фінансування розраховується  відповідно до  частки кількості населення Девладівської сільської територіальної громади, яке отримуватиме послуги в Трудовому архіві.</w:t>
      </w:r>
    </w:p>
    <w:p w:rsidR="00345D86" w:rsidRDefault="00345D86" w:rsidP="00345D86">
      <w:pPr>
        <w:spacing w:after="0" w:line="240" w:lineRule="atLeast"/>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5.Очікувані результати виконання Програми</w:t>
      </w:r>
    </w:p>
    <w:p w:rsidR="00345D86" w:rsidRDefault="00345D86" w:rsidP="00345D86">
      <w:pPr>
        <w:spacing w:after="0" w:line="240" w:lineRule="atLeast"/>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Надання методичної допомоги підприємствам, організаціям, установам, що ліквідуються у впорядкуванні документів і передачі їх на збереження до Трудового архіву.</w:t>
      </w:r>
    </w:p>
    <w:p w:rsidR="00345D86" w:rsidRDefault="00345D86" w:rsidP="00345D86">
      <w:pPr>
        <w:spacing w:after="0" w:line="240" w:lineRule="atLeast"/>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Ведення прийому громадян, розгляд їх звернень та запитів, своєчасне надання їм архівних довідок необхідних для призначення пенсії.</w:t>
      </w:r>
    </w:p>
    <w:p w:rsidR="00345D86" w:rsidRDefault="00345D86" w:rsidP="00345D86">
      <w:pPr>
        <w:spacing w:after="0" w:line="240" w:lineRule="atLeast"/>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Забезпечення збереження, обліку і охорони документів, що знаходяться в Трудовому архіві.</w:t>
      </w:r>
    </w:p>
    <w:p w:rsidR="00345D86" w:rsidRDefault="00345D86" w:rsidP="00345D86">
      <w:pPr>
        <w:spacing w:after="0" w:line="240" w:lineRule="atLeast"/>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6.Організація та контроль за реалізацією Програми</w:t>
      </w:r>
    </w:p>
    <w:p w:rsidR="00345D86" w:rsidRDefault="00345D86" w:rsidP="00345D86">
      <w:pPr>
        <w:tabs>
          <w:tab w:val="left" w:pos="1080"/>
        </w:tabs>
        <w:spacing w:after="0" w:line="240" w:lineRule="atLeast"/>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Виконавцем завдань Програми є Девладівська сільська рада, Фінансовий відділ Девладівської сільської  ради та Комунальний заклад «Софіївський трудовий архів» Софіївської селищної ради (за згодою)</w:t>
      </w:r>
    </w:p>
    <w:p w:rsidR="00345D86" w:rsidRDefault="00345D86" w:rsidP="00345D86">
      <w:pPr>
        <w:tabs>
          <w:tab w:val="left" w:pos="1080"/>
        </w:tabs>
        <w:spacing w:after="0" w:line="240" w:lineRule="atLeast"/>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Контроль  за  виконанням    даного    рішення  покласти на комісію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tabs>
          <w:tab w:val="left" w:pos="1080"/>
        </w:tabs>
        <w:spacing w:after="0" w:line="240" w:lineRule="atLeast"/>
        <w:ind w:firstLine="567"/>
        <w:jc w:val="both"/>
        <w:rPr>
          <w:rFonts w:ascii="Times New Roman" w:hAnsi="Times New Roman" w:cs="Times New Roman"/>
          <w:sz w:val="28"/>
          <w:szCs w:val="28"/>
          <w:lang w:eastAsia="zh-CN"/>
        </w:rPr>
      </w:pPr>
      <w:r>
        <w:rPr>
          <w:rFonts w:ascii="Times New Roman" w:hAnsi="Times New Roman" w:cs="Times New Roman"/>
          <w:sz w:val="28"/>
          <w:szCs w:val="28"/>
        </w:rPr>
        <w:t xml:space="preserve">Програма має відкритий характер і може доповнюватись (змінюватись) в установленому чинним законодавством порядку. </w:t>
      </w:r>
    </w:p>
    <w:p w:rsidR="00345D86" w:rsidRDefault="00345D86" w:rsidP="00345D86">
      <w:pPr>
        <w:spacing w:after="0" w:line="240" w:lineRule="atLeast"/>
        <w:jc w:val="both"/>
        <w:rPr>
          <w:rFonts w:ascii="Times New Roman" w:hAnsi="Times New Roman" w:cs="Times New Roman"/>
          <w:sz w:val="28"/>
          <w:szCs w:val="28"/>
        </w:rPr>
      </w:pPr>
    </w:p>
    <w:p w:rsidR="00345D86" w:rsidRDefault="00345D86" w:rsidP="00345D86">
      <w:pPr>
        <w:spacing w:after="0" w:line="240" w:lineRule="atLeast"/>
        <w:jc w:val="both"/>
        <w:rPr>
          <w:rFonts w:ascii="Times New Roman" w:hAnsi="Times New Roman" w:cs="Times New Roman"/>
          <w:sz w:val="28"/>
          <w:szCs w:val="28"/>
        </w:rPr>
      </w:pPr>
    </w:p>
    <w:p w:rsidR="00345D86" w:rsidRDefault="00345D86" w:rsidP="00345D86">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Секретар сільської ради                  Антоніна МІКУЛІЧ</w:t>
      </w:r>
    </w:p>
    <w:p w:rsidR="00345D86" w:rsidRDefault="00345D86" w:rsidP="00345D86">
      <w:pPr>
        <w:spacing w:after="200" w:line="276" w:lineRule="auto"/>
        <w:rPr>
          <w:sz w:val="28"/>
          <w:szCs w:val="28"/>
        </w:rPr>
      </w:pPr>
    </w:p>
    <w:p w:rsidR="00345D86" w:rsidRDefault="00345D86" w:rsidP="00345D86">
      <w:pPr>
        <w:jc w:val="both"/>
        <w:rPr>
          <w:sz w:val="28"/>
          <w:szCs w:val="28"/>
        </w:rPr>
      </w:pPr>
    </w:p>
    <w:p w:rsidR="00345D86" w:rsidRDefault="00345D86" w:rsidP="00345D86">
      <w:pPr>
        <w:spacing w:after="200" w:line="276" w:lineRule="auto"/>
        <w:rPr>
          <w:sz w:val="24"/>
          <w:szCs w:val="24"/>
          <w:lang w:eastAsia="ru-RU"/>
        </w:rPr>
      </w:pPr>
      <w:r>
        <w:rPr>
          <w:sz w:val="24"/>
          <w:szCs w:val="24"/>
          <w:lang w:eastAsia="ru-RU"/>
        </w:rPr>
        <w:br w:type="page"/>
      </w:r>
    </w:p>
    <w:p w:rsidR="00345D86" w:rsidRDefault="00345D86" w:rsidP="00345D86">
      <w:pPr>
        <w:spacing w:after="0" w:line="240" w:lineRule="auto"/>
        <w:ind w:left="5954" w:right="-1"/>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Додаток до Програми</w:t>
      </w:r>
    </w:p>
    <w:p w:rsidR="00345D86" w:rsidRDefault="00345D86" w:rsidP="00345D86">
      <w:pPr>
        <w:spacing w:after="0" w:line="240" w:lineRule="auto"/>
        <w:ind w:left="5954" w:right="-1"/>
        <w:jc w:val="both"/>
        <w:rPr>
          <w:rFonts w:ascii="Times New Roman" w:hAnsi="Times New Roman" w:cs="Times New Roman"/>
          <w:sz w:val="28"/>
          <w:szCs w:val="28"/>
          <w:lang w:eastAsia="zh-CN"/>
        </w:rPr>
      </w:pPr>
      <w:r>
        <w:rPr>
          <w:rFonts w:ascii="Times New Roman" w:hAnsi="Times New Roman" w:cs="Times New Roman"/>
          <w:sz w:val="28"/>
          <w:szCs w:val="28"/>
          <w:lang w:eastAsia="ru-RU"/>
        </w:rPr>
        <w:t>розвитку архівної справи та фінансової підтримки комунального закладу «Софіївський трудовий архів» Софіївської селищної ради на 2026 рік</w:t>
      </w:r>
    </w:p>
    <w:p w:rsidR="00345D86" w:rsidRDefault="00345D86" w:rsidP="00345D86">
      <w:pPr>
        <w:pStyle w:val="110"/>
        <w:tabs>
          <w:tab w:val="left" w:pos="3686"/>
        </w:tabs>
        <w:ind w:left="0"/>
        <w:jc w:val="center"/>
      </w:pPr>
      <w:r>
        <w:t>Перелік</w:t>
      </w:r>
    </w:p>
    <w:p w:rsidR="00345D86" w:rsidRDefault="00345D86" w:rsidP="00345D86">
      <w:pPr>
        <w:pStyle w:val="110"/>
        <w:tabs>
          <w:tab w:val="left" w:pos="3686"/>
        </w:tabs>
        <w:ind w:left="0"/>
        <w:jc w:val="center"/>
      </w:pPr>
      <w:r>
        <w:t xml:space="preserve"> завдань і заходів до програми розвитку архівної справи та фінансової підтримки комунального закладу «Софіївський трудовий архів» Софіївської селищної ради на 2026 рік</w:t>
      </w:r>
    </w:p>
    <w:p w:rsidR="00345D86" w:rsidRDefault="00345D86" w:rsidP="00345D86">
      <w:pPr>
        <w:pStyle w:val="110"/>
        <w:tabs>
          <w:tab w:val="left" w:pos="3686"/>
        </w:tabs>
        <w:ind w:left="0"/>
        <w:jc w:val="center"/>
      </w:pPr>
    </w:p>
    <w:tbl>
      <w:tblPr>
        <w:tblW w:w="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843"/>
        <w:gridCol w:w="1843"/>
        <w:gridCol w:w="997"/>
        <w:gridCol w:w="11"/>
        <w:gridCol w:w="1266"/>
        <w:gridCol w:w="11"/>
        <w:gridCol w:w="1405"/>
        <w:gridCol w:w="11"/>
      </w:tblGrid>
      <w:tr w:rsidR="00345D86" w:rsidRPr="00345D86" w:rsidTr="00345D86">
        <w:trPr>
          <w:gridAfter w:val="1"/>
          <w:wAfter w:w="11" w:type="dxa"/>
          <w:trHeight w:val="917"/>
        </w:trPr>
        <w:tc>
          <w:tcPr>
            <w:tcW w:w="2694" w:type="dxa"/>
            <w:tcBorders>
              <w:top w:val="single" w:sz="4" w:space="0" w:color="000000"/>
              <w:left w:val="single" w:sz="4" w:space="0" w:color="000000"/>
              <w:bottom w:val="single" w:sz="4" w:space="0" w:color="000000"/>
              <w:right w:val="single" w:sz="4" w:space="0" w:color="000000"/>
            </w:tcBorders>
            <w:hideMark/>
          </w:tcPr>
          <w:p w:rsidR="00345D86" w:rsidRDefault="00345D86">
            <w:pPr>
              <w:pStyle w:val="TableParagraph"/>
              <w:spacing w:line="276" w:lineRule="auto"/>
              <w:ind w:left="29" w:right="170" w:firstLine="31"/>
              <w:jc w:val="center"/>
              <w:rPr>
                <w:sz w:val="28"/>
                <w:szCs w:val="28"/>
              </w:rPr>
            </w:pPr>
            <w:r>
              <w:rPr>
                <w:sz w:val="28"/>
                <w:szCs w:val="28"/>
              </w:rPr>
              <w:t>Завдання Програми</w:t>
            </w:r>
          </w:p>
        </w:tc>
        <w:tc>
          <w:tcPr>
            <w:tcW w:w="1843" w:type="dxa"/>
            <w:tcBorders>
              <w:top w:val="single" w:sz="4" w:space="0" w:color="000000"/>
              <w:left w:val="single" w:sz="4" w:space="0" w:color="000000"/>
              <w:bottom w:val="single" w:sz="4" w:space="0" w:color="000000"/>
              <w:right w:val="single" w:sz="4" w:space="0" w:color="000000"/>
            </w:tcBorders>
            <w:hideMark/>
          </w:tcPr>
          <w:p w:rsidR="00345D86" w:rsidRDefault="00345D86">
            <w:pPr>
              <w:pStyle w:val="TableParagraph"/>
              <w:spacing w:line="276" w:lineRule="auto"/>
              <w:ind w:left="29"/>
              <w:jc w:val="center"/>
              <w:rPr>
                <w:sz w:val="28"/>
                <w:szCs w:val="28"/>
              </w:rPr>
            </w:pPr>
            <w:r>
              <w:rPr>
                <w:sz w:val="28"/>
                <w:szCs w:val="28"/>
              </w:rPr>
              <w:t>Зміст заходів програми з виконання</w:t>
            </w:r>
          </w:p>
          <w:p w:rsidR="00345D86" w:rsidRDefault="00345D86">
            <w:pPr>
              <w:pStyle w:val="TableParagraph"/>
              <w:spacing w:line="276" w:lineRule="auto"/>
              <w:ind w:left="29"/>
              <w:jc w:val="center"/>
              <w:rPr>
                <w:sz w:val="28"/>
                <w:szCs w:val="28"/>
              </w:rPr>
            </w:pPr>
            <w:r>
              <w:rPr>
                <w:sz w:val="28"/>
                <w:szCs w:val="28"/>
              </w:rPr>
              <w:t>завдання</w:t>
            </w:r>
          </w:p>
        </w:tc>
        <w:tc>
          <w:tcPr>
            <w:tcW w:w="1843" w:type="dxa"/>
            <w:tcBorders>
              <w:top w:val="single" w:sz="4" w:space="0" w:color="000000"/>
              <w:left w:val="single" w:sz="4" w:space="0" w:color="000000"/>
              <w:bottom w:val="single" w:sz="4" w:space="0" w:color="000000"/>
              <w:right w:val="single" w:sz="4" w:space="0" w:color="000000"/>
            </w:tcBorders>
            <w:hideMark/>
          </w:tcPr>
          <w:p w:rsidR="00345D86" w:rsidRDefault="00345D86">
            <w:pPr>
              <w:pStyle w:val="TableParagraph"/>
              <w:spacing w:line="276" w:lineRule="auto"/>
              <w:jc w:val="center"/>
              <w:rPr>
                <w:sz w:val="28"/>
                <w:szCs w:val="28"/>
              </w:rPr>
            </w:pPr>
            <w:r>
              <w:rPr>
                <w:sz w:val="28"/>
                <w:szCs w:val="28"/>
              </w:rPr>
              <w:t>Відповідальні виконавці</w:t>
            </w:r>
          </w:p>
        </w:tc>
        <w:tc>
          <w:tcPr>
            <w:tcW w:w="997" w:type="dxa"/>
            <w:tcBorders>
              <w:top w:val="single" w:sz="4" w:space="0" w:color="000000"/>
              <w:left w:val="single" w:sz="4" w:space="0" w:color="000000"/>
              <w:bottom w:val="single" w:sz="4" w:space="0" w:color="000000"/>
              <w:right w:val="single" w:sz="4" w:space="0" w:color="000000"/>
            </w:tcBorders>
          </w:tcPr>
          <w:p w:rsidR="00345D86" w:rsidRDefault="00345D86">
            <w:pPr>
              <w:pStyle w:val="TableParagraph"/>
              <w:spacing w:line="276" w:lineRule="auto"/>
              <w:ind w:right="42"/>
              <w:jc w:val="center"/>
              <w:rPr>
                <w:sz w:val="28"/>
                <w:szCs w:val="28"/>
              </w:rPr>
            </w:pPr>
            <w:r>
              <w:rPr>
                <w:sz w:val="28"/>
                <w:szCs w:val="28"/>
              </w:rPr>
              <w:t>Строк виконання</w:t>
            </w:r>
          </w:p>
          <w:p w:rsidR="00345D86" w:rsidRDefault="00345D86">
            <w:pPr>
              <w:pStyle w:val="TableParagraph"/>
              <w:spacing w:line="276" w:lineRule="auto"/>
              <w:ind w:right="42"/>
              <w:jc w:val="center"/>
              <w:rPr>
                <w:sz w:val="28"/>
                <w:szCs w:val="28"/>
              </w:rPr>
            </w:pPr>
          </w:p>
        </w:tc>
        <w:tc>
          <w:tcPr>
            <w:tcW w:w="1277" w:type="dxa"/>
            <w:gridSpan w:val="2"/>
            <w:tcBorders>
              <w:top w:val="single" w:sz="4" w:space="0" w:color="000000"/>
              <w:left w:val="single" w:sz="4" w:space="0" w:color="000000"/>
              <w:bottom w:val="single" w:sz="4" w:space="0" w:color="000000"/>
              <w:right w:val="single" w:sz="4" w:space="0" w:color="auto"/>
            </w:tcBorders>
            <w:hideMark/>
          </w:tcPr>
          <w:p w:rsidR="00345D86" w:rsidRDefault="00345D86">
            <w:pPr>
              <w:pStyle w:val="TableParagraph"/>
              <w:tabs>
                <w:tab w:val="left" w:pos="0"/>
              </w:tabs>
              <w:spacing w:line="276" w:lineRule="auto"/>
              <w:ind w:right="141"/>
              <w:jc w:val="center"/>
              <w:rPr>
                <w:sz w:val="28"/>
                <w:szCs w:val="28"/>
              </w:rPr>
            </w:pPr>
            <w:r>
              <w:rPr>
                <w:sz w:val="28"/>
                <w:szCs w:val="28"/>
              </w:rPr>
              <w:t>Орієнтовні</w:t>
            </w:r>
            <w:r>
              <w:rPr>
                <w:spacing w:val="-57"/>
                <w:sz w:val="28"/>
                <w:szCs w:val="28"/>
              </w:rPr>
              <w:t xml:space="preserve"> </w:t>
            </w:r>
            <w:r>
              <w:rPr>
                <w:sz w:val="28"/>
                <w:szCs w:val="28"/>
              </w:rPr>
              <w:t>обсяги</w:t>
            </w:r>
          </w:p>
          <w:p w:rsidR="00345D86" w:rsidRDefault="00345D86">
            <w:pPr>
              <w:pStyle w:val="TableParagraph"/>
              <w:spacing w:line="276" w:lineRule="auto"/>
              <w:jc w:val="center"/>
              <w:rPr>
                <w:sz w:val="28"/>
                <w:szCs w:val="28"/>
              </w:rPr>
            </w:pPr>
            <w:r>
              <w:rPr>
                <w:sz w:val="28"/>
                <w:szCs w:val="28"/>
              </w:rPr>
              <w:t>фінансування</w:t>
            </w:r>
            <w:r>
              <w:rPr>
                <w:spacing w:val="1"/>
                <w:sz w:val="28"/>
                <w:szCs w:val="28"/>
              </w:rPr>
              <w:t xml:space="preserve"> </w:t>
            </w:r>
          </w:p>
          <w:p w:rsidR="00345D86" w:rsidRDefault="00345D86">
            <w:pPr>
              <w:pStyle w:val="TableParagraph"/>
              <w:spacing w:line="276" w:lineRule="auto"/>
              <w:jc w:val="center"/>
              <w:rPr>
                <w:sz w:val="28"/>
                <w:szCs w:val="28"/>
              </w:rPr>
            </w:pPr>
            <w:r>
              <w:rPr>
                <w:sz w:val="28"/>
                <w:szCs w:val="28"/>
              </w:rPr>
              <w:t>(</w:t>
            </w:r>
            <w:r>
              <w:rPr>
                <w:spacing w:val="-57"/>
                <w:sz w:val="28"/>
                <w:szCs w:val="28"/>
              </w:rPr>
              <w:t xml:space="preserve"> </w:t>
            </w:r>
            <w:r>
              <w:rPr>
                <w:sz w:val="28"/>
                <w:szCs w:val="28"/>
              </w:rPr>
              <w:t>грн.)</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45D86" w:rsidRDefault="00345D86">
            <w:pPr>
              <w:pStyle w:val="TableParagraph"/>
              <w:spacing w:line="276" w:lineRule="auto"/>
              <w:ind w:left="163" w:right="154"/>
              <w:jc w:val="center"/>
              <w:rPr>
                <w:sz w:val="28"/>
                <w:szCs w:val="28"/>
              </w:rPr>
            </w:pPr>
            <w:r>
              <w:rPr>
                <w:sz w:val="28"/>
                <w:szCs w:val="28"/>
              </w:rPr>
              <w:t>Очікуваний результат від виконання заходів</w:t>
            </w:r>
          </w:p>
        </w:tc>
      </w:tr>
      <w:tr w:rsidR="00345D86" w:rsidRPr="00345D86" w:rsidTr="00345D86">
        <w:trPr>
          <w:gridAfter w:val="1"/>
          <w:wAfter w:w="11" w:type="dxa"/>
          <w:trHeight w:val="1674"/>
        </w:trPr>
        <w:tc>
          <w:tcPr>
            <w:tcW w:w="2694" w:type="dxa"/>
            <w:tcBorders>
              <w:top w:val="single" w:sz="4" w:space="0" w:color="000000"/>
              <w:left w:val="single" w:sz="4" w:space="0" w:color="auto"/>
              <w:bottom w:val="single" w:sz="4" w:space="0" w:color="000000"/>
              <w:right w:val="single" w:sz="4" w:space="0" w:color="000000"/>
            </w:tcBorders>
            <w:hideMark/>
          </w:tcPr>
          <w:p w:rsidR="00345D86" w:rsidRDefault="00345D86">
            <w:pPr>
              <w:pStyle w:val="TableParagraph"/>
              <w:spacing w:line="276" w:lineRule="auto"/>
              <w:ind w:left="29" w:right="137"/>
              <w:rPr>
                <w:sz w:val="28"/>
                <w:szCs w:val="28"/>
              </w:rPr>
            </w:pPr>
            <w:r>
              <w:rPr>
                <w:sz w:val="28"/>
                <w:szCs w:val="28"/>
              </w:rPr>
              <w:t>1. Створення умов для приймання в повному обсязі документів з особового складу і фінансово-господарської діяльності від підприємств, установ та організацій розташованих на території Девладівської сільської територіальної громади.</w:t>
            </w:r>
          </w:p>
        </w:tc>
        <w:tc>
          <w:tcPr>
            <w:tcW w:w="1843" w:type="dxa"/>
            <w:tcBorders>
              <w:top w:val="single" w:sz="4" w:space="0" w:color="000000"/>
              <w:left w:val="single" w:sz="4" w:space="0" w:color="000000"/>
              <w:bottom w:val="single" w:sz="4" w:space="0" w:color="000000"/>
              <w:right w:val="single" w:sz="4" w:space="0" w:color="000000"/>
            </w:tcBorders>
            <w:hideMark/>
          </w:tcPr>
          <w:p w:rsidR="00345D86" w:rsidRDefault="00345D86">
            <w:pPr>
              <w:pStyle w:val="TableParagraph"/>
              <w:tabs>
                <w:tab w:val="left" w:pos="284"/>
              </w:tabs>
              <w:spacing w:line="276" w:lineRule="auto"/>
              <w:ind w:left="141"/>
              <w:rPr>
                <w:sz w:val="28"/>
                <w:szCs w:val="28"/>
              </w:rPr>
            </w:pPr>
            <w:r>
              <w:rPr>
                <w:sz w:val="28"/>
                <w:szCs w:val="28"/>
              </w:rPr>
              <w:t>1.1.Надання фінансової підтримки комунальному закладу «Софіївський трудовий архів» Софіївської селищної ради</w:t>
            </w:r>
          </w:p>
        </w:tc>
        <w:tc>
          <w:tcPr>
            <w:tcW w:w="1843" w:type="dxa"/>
            <w:tcBorders>
              <w:top w:val="single" w:sz="4" w:space="0" w:color="000000"/>
              <w:left w:val="single" w:sz="4" w:space="0" w:color="000000"/>
              <w:bottom w:val="single" w:sz="4" w:space="0" w:color="000000"/>
              <w:right w:val="single" w:sz="4" w:space="0" w:color="000000"/>
            </w:tcBorders>
            <w:hideMark/>
          </w:tcPr>
          <w:p w:rsidR="00345D86" w:rsidRDefault="00345D86">
            <w:pPr>
              <w:pStyle w:val="af6"/>
              <w:tabs>
                <w:tab w:val="left" w:pos="1402"/>
              </w:tabs>
              <w:spacing w:after="0" w:line="240" w:lineRule="auto"/>
              <w:ind w:left="142"/>
              <w:rPr>
                <w:rFonts w:ascii="Times New Roman" w:hAnsi="Times New Roman"/>
                <w:sz w:val="28"/>
                <w:szCs w:val="28"/>
                <w:lang w:val="uk-UA"/>
              </w:rPr>
            </w:pPr>
            <w:r>
              <w:rPr>
                <w:rFonts w:ascii="Times New Roman" w:hAnsi="Times New Roman"/>
                <w:sz w:val="28"/>
                <w:szCs w:val="28"/>
                <w:lang w:val="uk-UA"/>
              </w:rPr>
              <w:t>Девладівська сільська рада,</w:t>
            </w:r>
          </w:p>
          <w:p w:rsidR="00345D86" w:rsidRDefault="00345D86">
            <w:pPr>
              <w:pStyle w:val="af6"/>
              <w:tabs>
                <w:tab w:val="left" w:pos="1402"/>
              </w:tabs>
              <w:spacing w:after="0" w:line="240" w:lineRule="auto"/>
              <w:ind w:left="142"/>
              <w:rPr>
                <w:rFonts w:ascii="Times New Roman" w:hAnsi="Times New Roman"/>
                <w:sz w:val="28"/>
                <w:szCs w:val="28"/>
                <w:lang w:val="uk-UA"/>
              </w:rPr>
            </w:pPr>
            <w:r>
              <w:rPr>
                <w:rFonts w:ascii="Times New Roman" w:hAnsi="Times New Roman"/>
                <w:sz w:val="28"/>
                <w:szCs w:val="28"/>
                <w:lang w:val="uk-UA"/>
              </w:rPr>
              <w:t>Фінансовий відділ Девладівської сільської ради,</w:t>
            </w:r>
          </w:p>
          <w:p w:rsidR="00345D86" w:rsidRDefault="00345D86">
            <w:pPr>
              <w:pStyle w:val="af6"/>
              <w:tabs>
                <w:tab w:val="left" w:pos="1402"/>
              </w:tabs>
              <w:spacing w:after="0" w:line="240" w:lineRule="auto"/>
              <w:ind w:left="142"/>
              <w:rPr>
                <w:rFonts w:ascii="Times New Roman" w:hAnsi="Times New Roman"/>
                <w:sz w:val="28"/>
                <w:szCs w:val="28"/>
                <w:lang w:val="ru-RU"/>
              </w:rPr>
            </w:pPr>
            <w:r>
              <w:rPr>
                <w:rFonts w:ascii="Times New Roman" w:hAnsi="Times New Roman"/>
                <w:sz w:val="28"/>
                <w:szCs w:val="28"/>
                <w:lang w:val="uk-UA"/>
              </w:rPr>
              <w:t>Комунальний заклад «Софіївський трудовий архів» Софіївської селищної ради  (за згодою)</w:t>
            </w:r>
          </w:p>
        </w:tc>
        <w:tc>
          <w:tcPr>
            <w:tcW w:w="997" w:type="dxa"/>
            <w:tcBorders>
              <w:top w:val="single" w:sz="4" w:space="0" w:color="000000"/>
              <w:left w:val="single" w:sz="4" w:space="0" w:color="000000"/>
              <w:bottom w:val="single" w:sz="4" w:space="0" w:color="auto"/>
              <w:right w:val="single" w:sz="4" w:space="0" w:color="000000"/>
            </w:tcBorders>
          </w:tcPr>
          <w:p w:rsidR="00345D86" w:rsidRDefault="00345D86">
            <w:pPr>
              <w:pStyle w:val="TableParagraph"/>
              <w:spacing w:line="276" w:lineRule="auto"/>
              <w:ind w:right="42"/>
              <w:rPr>
                <w:sz w:val="28"/>
                <w:szCs w:val="28"/>
              </w:rPr>
            </w:pPr>
          </w:p>
          <w:p w:rsidR="00345D86" w:rsidRDefault="00345D86">
            <w:pPr>
              <w:pStyle w:val="TableParagraph"/>
              <w:spacing w:line="276" w:lineRule="auto"/>
              <w:ind w:right="42"/>
              <w:rPr>
                <w:sz w:val="28"/>
                <w:szCs w:val="28"/>
              </w:rPr>
            </w:pPr>
          </w:p>
          <w:p w:rsidR="00345D86" w:rsidRDefault="00345D86">
            <w:pPr>
              <w:pStyle w:val="TableParagraph"/>
              <w:spacing w:line="276" w:lineRule="auto"/>
              <w:ind w:right="42"/>
              <w:rPr>
                <w:sz w:val="28"/>
                <w:szCs w:val="28"/>
              </w:rPr>
            </w:pPr>
          </w:p>
          <w:p w:rsidR="00345D86" w:rsidRDefault="00345D86">
            <w:pPr>
              <w:pStyle w:val="TableParagraph"/>
              <w:spacing w:line="276" w:lineRule="auto"/>
              <w:ind w:right="42"/>
              <w:rPr>
                <w:sz w:val="28"/>
                <w:szCs w:val="28"/>
              </w:rPr>
            </w:pPr>
            <w:r>
              <w:rPr>
                <w:sz w:val="28"/>
                <w:szCs w:val="28"/>
              </w:rPr>
              <w:t>2026 рік</w:t>
            </w:r>
          </w:p>
          <w:p w:rsidR="00345D86" w:rsidRDefault="00345D86">
            <w:pPr>
              <w:pStyle w:val="TableParagraph"/>
              <w:spacing w:line="276" w:lineRule="auto"/>
              <w:ind w:right="42"/>
              <w:rPr>
                <w:sz w:val="28"/>
                <w:szCs w:val="28"/>
              </w:rPr>
            </w:pPr>
          </w:p>
          <w:p w:rsidR="00345D86" w:rsidRDefault="00345D86">
            <w:pPr>
              <w:pStyle w:val="TableParagraph"/>
              <w:spacing w:line="276" w:lineRule="auto"/>
              <w:ind w:right="42"/>
              <w:rPr>
                <w:sz w:val="28"/>
                <w:szCs w:val="28"/>
              </w:rPr>
            </w:pPr>
          </w:p>
          <w:p w:rsidR="00345D86" w:rsidRDefault="00345D86">
            <w:pPr>
              <w:pStyle w:val="TableParagraph"/>
              <w:spacing w:line="276" w:lineRule="auto"/>
              <w:ind w:right="42"/>
              <w:rPr>
                <w:sz w:val="28"/>
                <w:szCs w:val="28"/>
              </w:rPr>
            </w:pPr>
          </w:p>
        </w:tc>
        <w:tc>
          <w:tcPr>
            <w:tcW w:w="1277" w:type="dxa"/>
            <w:gridSpan w:val="2"/>
            <w:tcBorders>
              <w:top w:val="single" w:sz="4" w:space="0" w:color="000000"/>
              <w:left w:val="single" w:sz="4" w:space="0" w:color="000000"/>
              <w:bottom w:val="single" w:sz="4" w:space="0" w:color="auto"/>
              <w:right w:val="single" w:sz="4" w:space="0" w:color="auto"/>
            </w:tcBorders>
          </w:tcPr>
          <w:p w:rsidR="00345D86" w:rsidRDefault="00345D86">
            <w:pPr>
              <w:pStyle w:val="TableParagraph"/>
              <w:spacing w:line="276" w:lineRule="auto"/>
              <w:ind w:right="141"/>
              <w:jc w:val="right"/>
              <w:rPr>
                <w:sz w:val="28"/>
                <w:szCs w:val="28"/>
              </w:rPr>
            </w:pPr>
          </w:p>
          <w:p w:rsidR="00345D86" w:rsidRDefault="00345D86">
            <w:pPr>
              <w:pStyle w:val="TableParagraph"/>
              <w:spacing w:line="276" w:lineRule="auto"/>
              <w:ind w:right="141"/>
              <w:jc w:val="right"/>
              <w:rPr>
                <w:sz w:val="28"/>
                <w:szCs w:val="28"/>
              </w:rPr>
            </w:pPr>
          </w:p>
          <w:p w:rsidR="00345D86" w:rsidRDefault="00345D86">
            <w:pPr>
              <w:pStyle w:val="TableParagraph"/>
              <w:spacing w:line="276" w:lineRule="auto"/>
              <w:ind w:right="141"/>
              <w:jc w:val="right"/>
              <w:rPr>
                <w:sz w:val="28"/>
                <w:szCs w:val="28"/>
              </w:rPr>
            </w:pPr>
          </w:p>
          <w:p w:rsidR="00345D86" w:rsidRDefault="00345D86">
            <w:pPr>
              <w:pStyle w:val="TableParagraph"/>
              <w:spacing w:line="276" w:lineRule="auto"/>
              <w:ind w:right="141"/>
              <w:jc w:val="right"/>
              <w:rPr>
                <w:sz w:val="28"/>
                <w:szCs w:val="28"/>
              </w:rPr>
            </w:pPr>
            <w:r>
              <w:rPr>
                <w:sz w:val="28"/>
                <w:szCs w:val="28"/>
              </w:rPr>
              <w:t>150 000,00</w:t>
            </w:r>
          </w:p>
          <w:p w:rsidR="00345D86" w:rsidRDefault="00345D86">
            <w:pPr>
              <w:pStyle w:val="TableParagraph"/>
              <w:spacing w:line="276" w:lineRule="auto"/>
              <w:ind w:right="141"/>
              <w:jc w:val="right"/>
              <w:rPr>
                <w:sz w:val="28"/>
                <w:szCs w:val="28"/>
              </w:rPr>
            </w:pPr>
          </w:p>
          <w:p w:rsidR="00345D86" w:rsidRDefault="00345D86">
            <w:pPr>
              <w:pStyle w:val="TableParagraph"/>
              <w:spacing w:line="276" w:lineRule="auto"/>
              <w:ind w:right="141"/>
              <w:jc w:val="right"/>
              <w:rPr>
                <w:sz w:val="28"/>
                <w:szCs w:val="28"/>
              </w:rPr>
            </w:pPr>
          </w:p>
          <w:p w:rsidR="00345D86" w:rsidRDefault="00345D86">
            <w:pPr>
              <w:spacing w:after="0" w:line="240" w:lineRule="auto"/>
              <w:rPr>
                <w:rFonts w:ascii="Times New Roman" w:hAnsi="Times New Roman" w:cs="Times New Roman"/>
                <w:sz w:val="28"/>
                <w:szCs w:val="28"/>
              </w:rPr>
            </w:pPr>
          </w:p>
        </w:tc>
        <w:tc>
          <w:tcPr>
            <w:tcW w:w="1416" w:type="dxa"/>
            <w:gridSpan w:val="2"/>
            <w:tcBorders>
              <w:top w:val="single" w:sz="4" w:space="0" w:color="000000"/>
              <w:left w:val="single" w:sz="4" w:space="0" w:color="000000"/>
              <w:bottom w:val="single" w:sz="4" w:space="0" w:color="000000"/>
              <w:right w:val="single" w:sz="4" w:space="0" w:color="000000"/>
            </w:tcBorders>
          </w:tcPr>
          <w:p w:rsidR="00345D86" w:rsidRDefault="00345D86">
            <w:pPr>
              <w:pStyle w:val="TableParagraph"/>
              <w:spacing w:line="276" w:lineRule="auto"/>
              <w:rPr>
                <w:sz w:val="28"/>
                <w:szCs w:val="28"/>
              </w:rPr>
            </w:pPr>
          </w:p>
          <w:p w:rsidR="00345D86" w:rsidRDefault="00345D86">
            <w:pPr>
              <w:pStyle w:val="TableParagraph"/>
              <w:spacing w:line="276" w:lineRule="auto"/>
              <w:rPr>
                <w:sz w:val="28"/>
                <w:szCs w:val="28"/>
              </w:rPr>
            </w:pPr>
          </w:p>
          <w:p w:rsidR="00345D86" w:rsidRDefault="00345D86">
            <w:pPr>
              <w:pStyle w:val="TableParagraph"/>
              <w:spacing w:line="276" w:lineRule="auto"/>
              <w:rPr>
                <w:sz w:val="28"/>
                <w:szCs w:val="28"/>
              </w:rPr>
            </w:pPr>
            <w:r>
              <w:rPr>
                <w:sz w:val="28"/>
                <w:szCs w:val="28"/>
              </w:rPr>
              <w:t>Забезпечення збереження, облік  і охорона документів, що знаходяться в Трудовому архіві</w:t>
            </w:r>
          </w:p>
        </w:tc>
      </w:tr>
      <w:tr w:rsidR="00345D86" w:rsidTr="00345D86">
        <w:trPr>
          <w:trHeight w:val="642"/>
        </w:trPr>
        <w:tc>
          <w:tcPr>
            <w:tcW w:w="7388" w:type="dxa"/>
            <w:gridSpan w:val="5"/>
            <w:tcBorders>
              <w:top w:val="single" w:sz="4" w:space="0" w:color="auto"/>
              <w:left w:val="single" w:sz="4" w:space="0" w:color="auto"/>
              <w:bottom w:val="single" w:sz="4" w:space="0" w:color="000000"/>
              <w:right w:val="single" w:sz="4" w:space="0" w:color="000000"/>
            </w:tcBorders>
          </w:tcPr>
          <w:p w:rsidR="00345D86" w:rsidRDefault="00345D86">
            <w:pPr>
              <w:pStyle w:val="TableParagraph"/>
              <w:spacing w:line="276" w:lineRule="auto"/>
              <w:ind w:left="644"/>
              <w:jc w:val="center"/>
              <w:rPr>
                <w:sz w:val="28"/>
                <w:szCs w:val="28"/>
              </w:rPr>
            </w:pPr>
            <w:r>
              <w:rPr>
                <w:sz w:val="28"/>
                <w:szCs w:val="28"/>
              </w:rPr>
              <w:t>Усього за Програмою</w:t>
            </w:r>
          </w:p>
          <w:p w:rsidR="00345D86" w:rsidRDefault="00345D86">
            <w:pPr>
              <w:pStyle w:val="af6"/>
              <w:tabs>
                <w:tab w:val="left" w:pos="2126"/>
              </w:tabs>
              <w:spacing w:after="0" w:line="240" w:lineRule="auto"/>
              <w:ind w:left="0"/>
              <w:rPr>
                <w:rFonts w:ascii="Times New Roman" w:hAnsi="Times New Roman"/>
                <w:sz w:val="28"/>
                <w:szCs w:val="28"/>
                <w:lang w:val="uk-UA"/>
              </w:rPr>
            </w:pPr>
          </w:p>
          <w:p w:rsidR="00345D86" w:rsidRDefault="00345D86">
            <w:pPr>
              <w:pStyle w:val="TableParagraph"/>
              <w:spacing w:line="276" w:lineRule="auto"/>
              <w:ind w:right="42"/>
              <w:rPr>
                <w:sz w:val="28"/>
                <w:szCs w:val="28"/>
              </w:rPr>
            </w:pPr>
          </w:p>
        </w:tc>
        <w:tc>
          <w:tcPr>
            <w:tcW w:w="1277" w:type="dxa"/>
            <w:gridSpan w:val="2"/>
            <w:tcBorders>
              <w:top w:val="single" w:sz="4" w:space="0" w:color="auto"/>
              <w:left w:val="single" w:sz="4" w:space="0" w:color="000000"/>
              <w:bottom w:val="single" w:sz="4" w:space="0" w:color="000000"/>
              <w:right w:val="single" w:sz="4" w:space="0" w:color="auto"/>
            </w:tcBorders>
            <w:hideMark/>
          </w:tcPr>
          <w:p w:rsidR="00345D86" w:rsidRDefault="00345D86">
            <w:pPr>
              <w:pStyle w:val="TableParagraph"/>
              <w:spacing w:line="276" w:lineRule="auto"/>
              <w:ind w:right="141"/>
              <w:jc w:val="right"/>
              <w:rPr>
                <w:sz w:val="28"/>
                <w:szCs w:val="28"/>
              </w:rPr>
            </w:pPr>
            <w:r>
              <w:rPr>
                <w:sz w:val="28"/>
                <w:szCs w:val="28"/>
              </w:rPr>
              <w:t>150 000,00</w:t>
            </w:r>
          </w:p>
        </w:tc>
        <w:tc>
          <w:tcPr>
            <w:tcW w:w="1416" w:type="dxa"/>
            <w:gridSpan w:val="2"/>
            <w:tcBorders>
              <w:top w:val="single" w:sz="4" w:space="0" w:color="auto"/>
              <w:left w:val="single" w:sz="4" w:space="0" w:color="000000"/>
              <w:bottom w:val="single" w:sz="4" w:space="0" w:color="000000"/>
              <w:right w:val="single" w:sz="4" w:space="0" w:color="000000"/>
            </w:tcBorders>
          </w:tcPr>
          <w:p w:rsidR="00345D86" w:rsidRDefault="00345D86">
            <w:pPr>
              <w:pStyle w:val="TableParagraph"/>
              <w:spacing w:line="276" w:lineRule="auto"/>
              <w:ind w:right="-1"/>
              <w:rPr>
                <w:sz w:val="28"/>
                <w:szCs w:val="28"/>
              </w:rPr>
            </w:pPr>
          </w:p>
        </w:tc>
      </w:tr>
    </w:tbl>
    <w:p w:rsidR="00345D86" w:rsidRDefault="00345D86" w:rsidP="00345D86">
      <w:pPr>
        <w:pStyle w:val="a4"/>
        <w:suppressAutoHyphens/>
        <w:autoSpaceDE w:val="0"/>
        <w:spacing w:before="1"/>
        <w:ind w:right="247"/>
        <w:rPr>
          <w:sz w:val="28"/>
          <w:szCs w:val="28"/>
          <w:lang w:val="uk-UA" w:eastAsia="en-US"/>
        </w:rPr>
      </w:pPr>
    </w:p>
    <w:p w:rsidR="00345D86" w:rsidRDefault="00345D86" w:rsidP="00345D86">
      <w:pPr>
        <w:pStyle w:val="a4"/>
        <w:suppressAutoHyphens/>
        <w:autoSpaceDE w:val="0"/>
        <w:spacing w:before="1"/>
        <w:ind w:right="247"/>
        <w:rPr>
          <w:sz w:val="28"/>
          <w:szCs w:val="28"/>
          <w:lang w:val="uk-UA" w:eastAsia="ar-SA"/>
        </w:rPr>
      </w:pPr>
    </w:p>
    <w:p w:rsidR="00345D86" w:rsidRDefault="00345D86" w:rsidP="00345D86">
      <w:pPr>
        <w:pStyle w:val="a4"/>
        <w:suppressAutoHyphens/>
        <w:autoSpaceDE w:val="0"/>
        <w:spacing w:before="1"/>
        <w:ind w:right="247"/>
        <w:rPr>
          <w:sz w:val="28"/>
          <w:szCs w:val="28"/>
          <w:lang w:val="ru-RU" w:eastAsia="ar-SA"/>
        </w:rPr>
      </w:pPr>
      <w:r>
        <w:rPr>
          <w:sz w:val="28"/>
          <w:szCs w:val="28"/>
          <w:lang w:eastAsia="ar-SA"/>
        </w:rPr>
        <w:t>Секретар сільської ради                                                       Антоніна МІКУЛІЧ</w:t>
      </w:r>
    </w:p>
    <w:p w:rsidR="00345D86" w:rsidRDefault="00345D86" w:rsidP="00345D86">
      <w:pPr>
        <w:spacing w:after="200"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US"/>
        </w:rPr>
        <w:lastRenderedPageBreak/>
        <w:drawing>
          <wp:inline distT="0" distB="0" distL="0" distR="0">
            <wp:extent cx="466725" cy="619125"/>
            <wp:effectExtent l="0" t="0" r="9525" b="9525"/>
            <wp:docPr id="78" name="Рисунок 7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Default="00345D86" w:rsidP="00345D86">
      <w:pPr>
        <w:pStyle w:val="a4"/>
        <w:suppressAutoHyphens/>
        <w:autoSpaceDE w:val="0"/>
        <w:jc w:val="center"/>
        <w:rPr>
          <w:b/>
          <w:sz w:val="28"/>
          <w:szCs w:val="28"/>
          <w:lang w:val="uk-UA" w:eastAsia="ar-SA"/>
        </w:rPr>
      </w:pPr>
      <w:r>
        <w:rPr>
          <w:b/>
          <w:sz w:val="28"/>
          <w:szCs w:val="28"/>
          <w:lang w:val="uk-UA" w:eastAsia="ar-SA"/>
        </w:rPr>
        <w:t>УКРАЇНА</w:t>
      </w:r>
    </w:p>
    <w:p w:rsid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МІСЦЕВЕ САМОВРЯДУВАННЯ</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ДЕВЛАДІВСЬКА СІЛЬСЬКА РАДА</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КРИВОРІЗЬКОГО РАЙОНУ</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ДНІПРОПЕТРОВСЬКОЇ ОБЛАСТІ</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 Р І Ш Е Н Н Я</w:t>
      </w:r>
    </w:p>
    <w:p w:rsidR="00345D86" w:rsidRDefault="00345D86" w:rsidP="00345D86">
      <w:pPr>
        <w:spacing w:after="0" w:line="240" w:lineRule="auto"/>
        <w:rPr>
          <w:rFonts w:ascii="Times New Roman" w:hAnsi="Times New Roman" w:cs="Times New Roman"/>
          <w:b/>
          <w:sz w:val="28"/>
          <w:szCs w:val="28"/>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Про затвердження </w:t>
      </w:r>
      <w:r>
        <w:rPr>
          <w:rFonts w:ascii="Times New Roman" w:hAnsi="Times New Roman" w:cs="Times New Roman"/>
          <w:b/>
          <w:sz w:val="28"/>
          <w:szCs w:val="28"/>
        </w:rPr>
        <w:t>Програми «Питна</w:t>
      </w:r>
      <w:r>
        <w:rPr>
          <w:rFonts w:ascii="Times New Roman" w:hAnsi="Times New Roman" w:cs="Times New Roman"/>
          <w:b/>
          <w:sz w:val="28"/>
          <w:szCs w:val="28"/>
          <w:lang w:val="ru-RU"/>
        </w:rPr>
        <w:t xml:space="preserve"> вода</w:t>
      </w:r>
      <w:r>
        <w:rPr>
          <w:rFonts w:ascii="Times New Roman" w:hAnsi="Times New Roman" w:cs="Times New Roman"/>
          <w:b/>
          <w:sz w:val="28"/>
          <w:szCs w:val="28"/>
        </w:rPr>
        <w:t>» на 2026 рік</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Відповідно до Закону України «Про місцеве самоврядування в Україні»</w:t>
      </w:r>
      <w:r>
        <w:rPr>
          <w:rFonts w:ascii="Times New Roman" w:hAnsi="Times New Roman" w:cs="Times New Roman"/>
        </w:rPr>
        <w:t xml:space="preserve"> </w:t>
      </w:r>
      <w:r>
        <w:rPr>
          <w:rFonts w:ascii="Times New Roman" w:hAnsi="Times New Roman" w:cs="Times New Roman"/>
          <w:sz w:val="28"/>
          <w:szCs w:val="28"/>
        </w:rPr>
        <w:t>та  статей 7, 13 Закону України «Про питну воду, питне водопостачання та водовідведення»,</w:t>
      </w:r>
      <w:r>
        <w:rPr>
          <w:rFonts w:ascii="Times New Roman" w:hAnsi="Times New Roman" w:cs="Times New Roman"/>
        </w:rPr>
        <w:t xml:space="preserve"> </w:t>
      </w:r>
      <w:r>
        <w:rPr>
          <w:rFonts w:ascii="Times New Roman" w:hAnsi="Times New Roman" w:cs="Times New Roman"/>
          <w:sz w:val="28"/>
          <w:szCs w:val="28"/>
        </w:rPr>
        <w:t>Водного Кодексу України,Бюджетного кодексу України,</w:t>
      </w:r>
      <w:r>
        <w:rPr>
          <w:rFonts w:ascii="Times New Roman" w:hAnsi="Times New Roman" w:cs="Times New Roman"/>
          <w:color w:val="000000"/>
          <w:sz w:val="20"/>
          <w:szCs w:val="20"/>
        </w:rPr>
        <w:t xml:space="preserve"> </w:t>
      </w:r>
      <w:r>
        <w:rPr>
          <w:rFonts w:ascii="Times New Roman" w:hAnsi="Times New Roman" w:cs="Times New Roman"/>
          <w:color w:val="000000"/>
          <w:sz w:val="28"/>
          <w:szCs w:val="28"/>
        </w:rPr>
        <w:t xml:space="preserve">враховуючи висновки та рекомендації постійної комісії </w:t>
      </w:r>
      <w:r>
        <w:rPr>
          <w:rFonts w:ascii="Times New Roman" w:hAnsi="Times New Roman" w:cs="Times New Roman"/>
          <w:sz w:val="28"/>
          <w:szCs w:val="28"/>
        </w:rPr>
        <w:t>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3"/>
        <w:jc w:val="both"/>
        <w:rPr>
          <w:rFonts w:ascii="Times New Roman" w:hAnsi="Times New Roman" w:cs="Times New Roman"/>
          <w:sz w:val="28"/>
          <w:szCs w:val="28"/>
        </w:rPr>
      </w:pPr>
    </w:p>
    <w:p w:rsidR="00345D86" w:rsidRDefault="00345D86" w:rsidP="00345D86">
      <w:pPr>
        <w:spacing w:after="0" w:line="240" w:lineRule="auto"/>
        <w:ind w:left="-567" w:firstLine="283"/>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345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1. Затвердити Програму «Питна вода» на 2026 рік згідно з додатком 1.</w:t>
      </w:r>
    </w:p>
    <w:p w:rsidR="00345D86" w:rsidRDefault="00345D86" w:rsidP="00345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2. Затвердити Паспорт Програми «Питна вода» на 2026 рік програми згідно з додатком 2.</w:t>
      </w:r>
    </w:p>
    <w:p w:rsidR="00345D86" w:rsidRDefault="00345D86" w:rsidP="00345D8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3.Затвердити Перелік завдань і заходів Програми «Питна вода» на 2026 рік згідно з додатком 3.</w:t>
      </w:r>
    </w:p>
    <w:p w:rsidR="00345D86" w:rsidRDefault="00345D86" w:rsidP="00345D86">
      <w:pPr>
        <w:tabs>
          <w:tab w:val="left" w:pos="3780"/>
        </w:tabs>
        <w:spacing w:before="240" w:after="0" w:line="240" w:lineRule="auto"/>
        <w:ind w:left="-567" w:firstLine="283"/>
        <w:jc w:val="both"/>
        <w:rPr>
          <w:rFonts w:ascii="Times New Roman" w:hAnsi="Times New Roman" w:cs="Times New Roman"/>
          <w:sz w:val="28"/>
        </w:rPr>
      </w:pPr>
      <w:r>
        <w:rPr>
          <w:rFonts w:ascii="Times New Roman" w:hAnsi="Times New Roman" w:cs="Times New Roman"/>
          <w:sz w:val="28"/>
          <w:szCs w:val="28"/>
        </w:rPr>
        <w:t xml:space="preserve">4. Контроль  за  виконанням    даного    рішення  покласти на комісію  </w:t>
      </w:r>
      <w:r>
        <w:rPr>
          <w:rFonts w:ascii="Times New Roman" w:hAnsi="Times New Roman" w:cs="Times New Roman"/>
          <w:sz w:val="28"/>
        </w:rPr>
        <w:t>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tabs>
          <w:tab w:val="left" w:pos="3780"/>
        </w:tabs>
        <w:spacing w:before="240" w:after="0" w:line="240" w:lineRule="auto"/>
        <w:ind w:firstLine="567"/>
        <w:jc w:val="both"/>
        <w:rPr>
          <w:rFonts w:ascii="Times New Roman" w:hAnsi="Times New Roman" w:cs="Times New Roman"/>
          <w:sz w:val="28"/>
        </w:rPr>
      </w:pPr>
    </w:p>
    <w:p w:rsidR="00345D86" w:rsidRDefault="00345D86" w:rsidP="00345D86">
      <w:pPr>
        <w:tabs>
          <w:tab w:val="left" w:pos="3780"/>
        </w:tabs>
        <w:spacing w:after="0" w:line="240" w:lineRule="auto"/>
        <w:jc w:val="both"/>
        <w:rPr>
          <w:rFonts w:ascii="Times New Roman" w:hAnsi="Times New Roman" w:cs="Times New Roman"/>
          <w:sz w:val="28"/>
        </w:rPr>
      </w:pPr>
    </w:p>
    <w:p w:rsidR="00345D86" w:rsidRDefault="00345D86" w:rsidP="00345D86">
      <w:pPr>
        <w:tabs>
          <w:tab w:val="left" w:pos="3780"/>
        </w:tabs>
        <w:spacing w:after="0" w:line="240" w:lineRule="auto"/>
        <w:jc w:val="center"/>
        <w:rPr>
          <w:rFonts w:ascii="Times New Roman" w:hAnsi="Times New Roman" w:cs="Times New Roman"/>
          <w:sz w:val="28"/>
        </w:rPr>
      </w:pPr>
      <w:r>
        <w:rPr>
          <w:rFonts w:ascii="Times New Roman" w:hAnsi="Times New Roman" w:cs="Times New Roman"/>
          <w:b/>
          <w:sz w:val="28"/>
          <w:szCs w:val="28"/>
        </w:rPr>
        <w:t xml:space="preserve">Сільський голова                    </w:t>
      </w:r>
      <w:r>
        <w:rPr>
          <w:rFonts w:ascii="Times New Roman" w:hAnsi="Times New Roman" w:cs="Times New Roman"/>
          <w:b/>
          <w:sz w:val="28"/>
          <w:szCs w:val="28"/>
        </w:rPr>
        <w:tab/>
        <w:t xml:space="preserve">                     Олена НЕЛІПА</w:t>
      </w:r>
    </w:p>
    <w:p w:rsidR="00345D86" w:rsidRDefault="00345D86" w:rsidP="00345D86">
      <w:pPr>
        <w:spacing w:after="0" w:line="240" w:lineRule="auto"/>
        <w:rPr>
          <w:b/>
          <w:sz w:val="28"/>
          <w:szCs w:val="28"/>
        </w:rPr>
      </w:pP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23 грудня 2025 року</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 3140-65/</w:t>
      </w:r>
      <w:r>
        <w:rPr>
          <w:rFonts w:ascii="Times New Roman" w:hAnsi="Times New Roman" w:cs="Times New Roman"/>
          <w:sz w:val="28"/>
          <w:szCs w:val="28"/>
          <w:lang w:val="en-US"/>
        </w:rPr>
        <w:t>V</w:t>
      </w:r>
      <w:r>
        <w:rPr>
          <w:rFonts w:ascii="Times New Roman" w:hAnsi="Times New Roman" w:cs="Times New Roman"/>
          <w:sz w:val="28"/>
          <w:szCs w:val="28"/>
        </w:rPr>
        <w:t>ІІІ</w:t>
      </w:r>
    </w:p>
    <w:p w:rsidR="00345D86" w:rsidRDefault="00345D86" w:rsidP="00345D86">
      <w:pPr>
        <w:spacing w:after="0" w:line="240" w:lineRule="auto"/>
        <w:ind w:left="6237" w:right="-1"/>
        <w:jc w:val="both"/>
        <w:rPr>
          <w:rFonts w:ascii="Times New Roman" w:hAnsi="Times New Roman" w:cs="Times New Roman"/>
          <w:lang w:eastAsia="ru-RU"/>
        </w:rPr>
      </w:pPr>
    </w:p>
    <w:p w:rsidR="00345D86" w:rsidRDefault="00345D86" w:rsidP="00345D86">
      <w:pPr>
        <w:spacing w:after="200" w:line="276" w:lineRule="auto"/>
        <w:rPr>
          <w:lang w:eastAsia="ru-RU"/>
        </w:rPr>
      </w:pPr>
      <w:r>
        <w:rPr>
          <w:lang w:eastAsia="ru-RU"/>
        </w:rPr>
        <w:br w:type="page"/>
      </w:r>
    </w:p>
    <w:p w:rsidR="00345D86" w:rsidRDefault="00345D86" w:rsidP="00345D86">
      <w:pPr>
        <w:ind w:left="6237" w:right="-1"/>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Додаток 1</w:t>
      </w:r>
    </w:p>
    <w:p w:rsidR="00345D86" w:rsidRDefault="00345D86" w:rsidP="00345D86">
      <w:pPr>
        <w:ind w:left="6237" w:right="-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 рішення сільської ради від 23 грудня 2025 року </w:t>
      </w:r>
    </w:p>
    <w:p w:rsidR="00345D86" w:rsidRDefault="00345D86" w:rsidP="00345D86">
      <w:pPr>
        <w:ind w:left="6237" w:right="-1"/>
        <w:jc w:val="both"/>
        <w:rPr>
          <w:rFonts w:ascii="Times New Roman" w:hAnsi="Times New Roman" w:cs="Times New Roman"/>
          <w:sz w:val="28"/>
          <w:szCs w:val="28"/>
          <w:lang w:eastAsia="ru-RU"/>
        </w:rPr>
      </w:pPr>
      <w:r>
        <w:rPr>
          <w:rFonts w:ascii="Times New Roman" w:hAnsi="Times New Roman" w:cs="Times New Roman"/>
          <w:sz w:val="28"/>
          <w:szCs w:val="28"/>
          <w:lang w:eastAsia="ru-RU"/>
        </w:rPr>
        <w:t>№ 3140-65/</w:t>
      </w:r>
      <w:r>
        <w:rPr>
          <w:rFonts w:ascii="Times New Roman" w:hAnsi="Times New Roman" w:cs="Times New Roman"/>
          <w:sz w:val="28"/>
          <w:szCs w:val="28"/>
          <w:lang w:val="ru-RU" w:eastAsia="ru-RU"/>
        </w:rPr>
        <w:t>V</w:t>
      </w:r>
      <w:r>
        <w:rPr>
          <w:rFonts w:ascii="Times New Roman" w:hAnsi="Times New Roman" w:cs="Times New Roman"/>
          <w:sz w:val="28"/>
          <w:szCs w:val="28"/>
          <w:lang w:eastAsia="ru-RU"/>
        </w:rPr>
        <w:t>ІІІ</w:t>
      </w:r>
    </w:p>
    <w:p w:rsidR="00345D86" w:rsidRDefault="00345D86" w:rsidP="00345D86">
      <w:pPr>
        <w:spacing w:after="0"/>
        <w:ind w:right="-1" w:firstLine="709"/>
        <w:jc w:val="center"/>
        <w:rPr>
          <w:rFonts w:ascii="Times New Roman" w:hAnsi="Times New Roman" w:cs="Times New Roman"/>
          <w:b/>
          <w:sz w:val="24"/>
          <w:szCs w:val="24"/>
        </w:rPr>
      </w:pPr>
      <w:r>
        <w:rPr>
          <w:rFonts w:ascii="Times New Roman" w:hAnsi="Times New Roman" w:cs="Times New Roman"/>
          <w:b/>
          <w:sz w:val="24"/>
          <w:szCs w:val="24"/>
          <w:lang w:eastAsia="ru-RU"/>
        </w:rPr>
        <w:t>Програма «Питна вода» на 2026 рік</w:t>
      </w:r>
    </w:p>
    <w:p w:rsidR="00345D86" w:rsidRDefault="00345D86" w:rsidP="00345D86">
      <w:pPr>
        <w:spacing w:before="240" w:after="0"/>
        <w:jc w:val="center"/>
        <w:rPr>
          <w:rFonts w:ascii="Times New Roman" w:hAnsi="Times New Roman" w:cs="Times New Roman"/>
          <w:b/>
          <w:sz w:val="24"/>
          <w:szCs w:val="24"/>
        </w:rPr>
      </w:pPr>
      <w:r>
        <w:rPr>
          <w:rFonts w:ascii="Times New Roman" w:hAnsi="Times New Roman" w:cs="Times New Roman"/>
          <w:b/>
          <w:sz w:val="24"/>
          <w:szCs w:val="24"/>
        </w:rPr>
        <w:t>1.Загальна частина</w:t>
      </w:r>
    </w:p>
    <w:p w:rsidR="00345D86" w:rsidRDefault="00345D86" w:rsidP="00345D86">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Програма «Питна вода» на 2026 рік, розроблена відповідно до вимог Законів України «Про питну воду та питне водопостачання», «Про забезпечення санітарного та епідемічного благополуччя населення», «Про охорону навколишнього середовища», «Про житлово-комунальні послуги», Водного Кодексу України,Державних санітарних норм та правил «Гігієнічні вимоги до води питної, призначеної для споживання людиною» (ДСанПІН 2.2.4-171-10), у відповідності до директив Європейського союзу.</w:t>
      </w:r>
    </w:p>
    <w:p w:rsidR="00345D86" w:rsidRDefault="00345D86" w:rsidP="00345D86">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Внаслідок збройної агресії російської федерації проти України та в зв’язку з руйнуванням греблі Каховської ГЕС виникла критична ситуація щодо забезпечення населення питною водою гарантованої якості  на території Девладівської громади. Програма «Питна вода» на 2026 рік спрямована на визначення резервних джерел постачання питної води та створення запасів питної води в умовах воєнного стану.</w:t>
      </w:r>
    </w:p>
    <w:p w:rsidR="00345D86" w:rsidRDefault="00345D86" w:rsidP="00345D86">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Дана Програма направлена на реалізацію державної політики щодо забезпечення населення якісною питною водою, відповідно до Законів України «Про питну воду та питне водопостачання», «Про житлово-комунальні послуги» та збереження гарантованих Конституцією України прав громадян на достатній життєвий рівень та екологічну безпеку, шляхом забезпечення на безоплатній основі питною водою в необхідних обсягах та відповідно до встановлених нормативів.</w:t>
      </w:r>
    </w:p>
    <w:p w:rsidR="00345D86" w:rsidRDefault="00345D86" w:rsidP="00345D86">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Забезпечення населення  питною водою є однією з пріоритетних проблем, розв'язання якої необхідне для збереження здоров'я населення, поліпшення умов діяльності і підвищення рівня життя людей у громаді.</w:t>
      </w:r>
    </w:p>
    <w:p w:rsidR="00345D86" w:rsidRDefault="00345D86" w:rsidP="00345D86">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Централізоване водопостачання здебільшого в селах Девладівської  сільської ради відсутнє. Жителі сільської ради користуються привізною питною водою, внаслідок цього виникла гостра потреба в забезпеченні населення високоякісною питною водою та  влаштуванні резервних свердловин на випадок надзвичайних ситуацій.</w:t>
      </w:r>
    </w:p>
    <w:p w:rsidR="00345D86" w:rsidRDefault="00345D86" w:rsidP="00345D86">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Протягом 2023-2025 років для забезпечення населення питною водою благодійні організації   надали 12  установок для доочищення води питної   з автоматичним розливом. Які розташовані та працюють у селах громади.</w:t>
      </w:r>
    </w:p>
    <w:p w:rsidR="00345D86" w:rsidRDefault="00345D86" w:rsidP="00345D86">
      <w:pPr>
        <w:spacing w:after="0" w:line="240" w:lineRule="atLeast"/>
        <w:ind w:left="-567" w:firstLine="567"/>
        <w:jc w:val="both"/>
        <w:rPr>
          <w:rFonts w:ascii="Times New Roman" w:hAnsi="Times New Roman" w:cs="Times New Roman"/>
          <w:sz w:val="24"/>
          <w:szCs w:val="24"/>
        </w:rPr>
      </w:pPr>
      <w:r>
        <w:rPr>
          <w:rFonts w:ascii="Times New Roman" w:hAnsi="Times New Roman" w:cs="Times New Roman"/>
          <w:sz w:val="24"/>
          <w:szCs w:val="24"/>
        </w:rPr>
        <w:t>Сучасне обладнання забезпечує видалення різноманітних забруднень, роблячи воду безпечною та придатною для пиття; головні методи – зворотний осмос (висока ефективність очищення 99% від мікроорганізмів та хімікатів) та ультрафільтрація (видалення бактерій та вірусів), які часто комбінуються з фільтрами механічного, вугільного та іонообмінного типу для комплексного очищення, а також спеціальні системи для заліза та сірководню.</w:t>
      </w:r>
    </w:p>
    <w:p w:rsidR="00345D86" w:rsidRDefault="00345D86" w:rsidP="00345D86">
      <w:pPr>
        <w:spacing w:before="240" w:after="0" w:line="240" w:lineRule="atLeast"/>
        <w:ind w:left="-567"/>
        <w:jc w:val="center"/>
        <w:rPr>
          <w:rFonts w:ascii="Times New Roman" w:hAnsi="Times New Roman" w:cs="Times New Roman"/>
          <w:sz w:val="24"/>
          <w:szCs w:val="24"/>
        </w:rPr>
      </w:pPr>
      <w:r>
        <w:rPr>
          <w:rFonts w:ascii="Times New Roman" w:hAnsi="Times New Roman" w:cs="Times New Roman"/>
          <w:b/>
          <w:sz w:val="24"/>
          <w:szCs w:val="24"/>
        </w:rPr>
        <w:t>2. Мета Програми</w:t>
      </w:r>
    </w:p>
    <w:p w:rsidR="00345D86" w:rsidRDefault="00345D86" w:rsidP="00345D86">
      <w:pPr>
        <w:spacing w:before="240" w:after="0" w:line="240" w:lineRule="atLeast"/>
        <w:ind w:left="-567" w:firstLine="567"/>
        <w:jc w:val="both"/>
        <w:rPr>
          <w:rFonts w:ascii="Times New Roman" w:hAnsi="Times New Roman" w:cs="Times New Roman"/>
          <w:b/>
          <w:sz w:val="24"/>
          <w:szCs w:val="24"/>
        </w:rPr>
      </w:pPr>
      <w:r>
        <w:rPr>
          <w:rFonts w:ascii="Times New Roman" w:hAnsi="Times New Roman" w:cs="Times New Roman"/>
          <w:sz w:val="24"/>
          <w:szCs w:val="24"/>
        </w:rPr>
        <w:t xml:space="preserve">Метою Програми є забезпечення гарантованих Конституцією України прав громадян на достатній життєвий рівень та екологічну безпеку шляхом забезпечення  якісною питною водою в необхідних обсягах та відповідно до встановлених нормативів щодо якості питної води, достовірного та своєчасного інформування щодо якості питної води та питного водопостачання, контролю за якістю питної води, станом систем питного водопостачання, забезпечення населення громади безоплатно питною водою гарантованої якості у разі виникнення надзвичайних ситуацій або відсутності доступу населення до якісної питної води. </w:t>
      </w:r>
    </w:p>
    <w:p w:rsidR="00345D86" w:rsidRDefault="00345D86" w:rsidP="00345D86">
      <w:pPr>
        <w:autoSpaceDE w:val="0"/>
        <w:autoSpaceDN w:val="0"/>
        <w:adjustRightInd w:val="0"/>
        <w:spacing w:after="0" w:line="240" w:lineRule="atLeast"/>
        <w:ind w:left="-567"/>
        <w:jc w:val="center"/>
        <w:rPr>
          <w:rFonts w:ascii="Times New Roman" w:hAnsi="Times New Roman" w:cs="Times New Roman"/>
          <w:b/>
          <w:sz w:val="24"/>
          <w:szCs w:val="24"/>
        </w:rPr>
      </w:pPr>
      <w:r>
        <w:rPr>
          <w:rFonts w:ascii="Times New Roman" w:hAnsi="Times New Roman" w:cs="Times New Roman"/>
          <w:b/>
          <w:sz w:val="24"/>
          <w:szCs w:val="24"/>
        </w:rPr>
        <w:t>3. Напрями виконання Програми.</w:t>
      </w:r>
    </w:p>
    <w:p w:rsidR="00345D86" w:rsidRDefault="00345D86" w:rsidP="00345D86">
      <w:pPr>
        <w:autoSpaceDE w:val="0"/>
        <w:autoSpaceDN w:val="0"/>
        <w:adjustRightInd w:val="0"/>
        <w:spacing w:after="0" w:line="240" w:lineRule="atLeast"/>
        <w:ind w:left="-567" w:firstLine="567"/>
        <w:jc w:val="both"/>
        <w:rPr>
          <w:rFonts w:ascii="Times New Roman" w:hAnsi="Times New Roman" w:cs="Times New Roman"/>
          <w:sz w:val="24"/>
          <w:szCs w:val="24"/>
        </w:rPr>
      </w:pPr>
      <w:r>
        <w:rPr>
          <w:rFonts w:ascii="Times New Roman" w:hAnsi="Times New Roman" w:cs="Times New Roman"/>
          <w:sz w:val="24"/>
          <w:szCs w:val="24"/>
        </w:rPr>
        <w:t>Виконання Програми здійснюється за такими основними напрямами:</w:t>
      </w:r>
    </w:p>
    <w:p w:rsidR="00345D86" w:rsidRDefault="00345D86" w:rsidP="00FB56E8">
      <w:pPr>
        <w:numPr>
          <w:ilvl w:val="0"/>
          <w:numId w:val="8"/>
        </w:numPr>
        <w:autoSpaceDE w:val="0"/>
        <w:autoSpaceDN w:val="0"/>
        <w:adjustRightInd w:val="0"/>
        <w:spacing w:after="0" w:line="240" w:lineRule="atLeast"/>
        <w:ind w:left="-567" w:firstLine="567"/>
        <w:jc w:val="both"/>
        <w:rPr>
          <w:rFonts w:ascii="Times New Roman" w:hAnsi="Times New Roman" w:cs="Times New Roman"/>
          <w:sz w:val="24"/>
          <w:szCs w:val="24"/>
        </w:rPr>
      </w:pPr>
      <w:r>
        <w:rPr>
          <w:rFonts w:ascii="Times New Roman" w:hAnsi="Times New Roman" w:cs="Times New Roman"/>
          <w:sz w:val="24"/>
          <w:szCs w:val="24"/>
        </w:rPr>
        <w:t>впровадження заходів щодо організації альтернативного водопостачання в населених пунктах із сприятливими геологічними умовами;</w:t>
      </w:r>
    </w:p>
    <w:p w:rsidR="00345D86" w:rsidRDefault="00345D86" w:rsidP="00FB56E8">
      <w:pPr>
        <w:numPr>
          <w:ilvl w:val="0"/>
          <w:numId w:val="8"/>
        </w:numPr>
        <w:autoSpaceDE w:val="0"/>
        <w:autoSpaceDN w:val="0"/>
        <w:adjustRightInd w:val="0"/>
        <w:spacing w:after="0" w:line="240" w:lineRule="atLeast"/>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будівництво системи питного водопостачання та водовідведення (можливо здійснювати за рахунок субвенції з місцевого або державного бюджетів, а також коштів підприємства на умовах спів фінансування);</w:t>
      </w:r>
    </w:p>
    <w:p w:rsidR="00345D86" w:rsidRDefault="00345D86" w:rsidP="00FB56E8">
      <w:pPr>
        <w:numPr>
          <w:ilvl w:val="0"/>
          <w:numId w:val="8"/>
        </w:numPr>
        <w:autoSpaceDE w:val="0"/>
        <w:autoSpaceDN w:val="0"/>
        <w:adjustRightInd w:val="0"/>
        <w:spacing w:after="0" w:line="240" w:lineRule="atLeast"/>
        <w:ind w:left="-567"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створення резервних джерел забезпечення населення безоплатно питною водою для побутових та інших потреб на випадок аварій, руйнувань, забруднень.</w:t>
      </w:r>
    </w:p>
    <w:p w:rsidR="00345D86" w:rsidRDefault="00345D86" w:rsidP="00FB56E8">
      <w:pPr>
        <w:numPr>
          <w:ilvl w:val="0"/>
          <w:numId w:val="8"/>
        </w:numPr>
        <w:autoSpaceDE w:val="0"/>
        <w:autoSpaceDN w:val="0"/>
        <w:adjustRightInd w:val="0"/>
        <w:spacing w:after="0" w:line="240" w:lineRule="atLeast"/>
        <w:ind w:left="-567"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створення запасів питної води;</w:t>
      </w:r>
    </w:p>
    <w:p w:rsidR="00345D86" w:rsidRDefault="00345D86" w:rsidP="00FB56E8">
      <w:pPr>
        <w:numPr>
          <w:ilvl w:val="0"/>
          <w:numId w:val="8"/>
        </w:numPr>
        <w:autoSpaceDE w:val="0"/>
        <w:autoSpaceDN w:val="0"/>
        <w:adjustRightInd w:val="0"/>
        <w:spacing w:after="0" w:line="240" w:lineRule="atLeast"/>
        <w:ind w:left="-567"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безперебійне постачання питної води;</w:t>
      </w:r>
    </w:p>
    <w:p w:rsidR="00345D86" w:rsidRDefault="00345D86" w:rsidP="00FB56E8">
      <w:pPr>
        <w:numPr>
          <w:ilvl w:val="0"/>
          <w:numId w:val="8"/>
        </w:numPr>
        <w:autoSpaceDE w:val="0"/>
        <w:autoSpaceDN w:val="0"/>
        <w:adjustRightInd w:val="0"/>
        <w:spacing w:after="0" w:line="240" w:lineRule="atLeast"/>
        <w:ind w:left="-567"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впровадження систем доочищення питної води;</w:t>
      </w:r>
    </w:p>
    <w:p w:rsidR="00345D86" w:rsidRDefault="00345D86" w:rsidP="00FB56E8">
      <w:pPr>
        <w:numPr>
          <w:ilvl w:val="0"/>
          <w:numId w:val="8"/>
        </w:numPr>
        <w:autoSpaceDE w:val="0"/>
        <w:autoSpaceDN w:val="0"/>
        <w:adjustRightInd w:val="0"/>
        <w:spacing w:after="0" w:line="240" w:lineRule="atLeast"/>
        <w:ind w:left="-567"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здійснення контролю за якістю питної води;</w:t>
      </w:r>
    </w:p>
    <w:p w:rsidR="00345D86" w:rsidRDefault="00345D86" w:rsidP="00345D86">
      <w:pPr>
        <w:tabs>
          <w:tab w:val="left" w:pos="709"/>
        </w:tabs>
        <w:autoSpaceDE w:val="0"/>
        <w:autoSpaceDN w:val="0"/>
        <w:adjustRightInd w:val="0"/>
        <w:spacing w:after="0" w:line="240" w:lineRule="atLeast"/>
        <w:ind w:left="-567" w:firstLine="567"/>
        <w:jc w:val="both"/>
        <w:rPr>
          <w:rFonts w:ascii="Times New Roman" w:hAnsi="Times New Roman" w:cs="Times New Roman"/>
          <w:b/>
          <w:sz w:val="24"/>
          <w:szCs w:val="24"/>
        </w:rPr>
      </w:pPr>
      <w:r>
        <w:rPr>
          <w:rFonts w:ascii="Times New Roman" w:hAnsi="Times New Roman" w:cs="Times New Roman"/>
          <w:sz w:val="24"/>
          <w:szCs w:val="24"/>
          <w:lang w:eastAsia="uk-UA"/>
        </w:rPr>
        <w:t xml:space="preserve"> - своєчасне впровадження державних стандартів, нормативних актів з питань забезпечення гарантованого питного водопостачання.</w:t>
      </w:r>
    </w:p>
    <w:p w:rsidR="00345D86" w:rsidRDefault="00345D86" w:rsidP="00345D86">
      <w:pPr>
        <w:spacing w:before="240" w:after="0" w:line="240" w:lineRule="atLeast"/>
        <w:ind w:left="-567"/>
        <w:jc w:val="center"/>
        <w:rPr>
          <w:rFonts w:ascii="Times New Roman" w:hAnsi="Times New Roman" w:cs="Times New Roman"/>
          <w:b/>
          <w:sz w:val="24"/>
          <w:szCs w:val="24"/>
        </w:rPr>
      </w:pPr>
      <w:r>
        <w:rPr>
          <w:rFonts w:ascii="Times New Roman" w:hAnsi="Times New Roman" w:cs="Times New Roman"/>
          <w:b/>
          <w:sz w:val="24"/>
          <w:szCs w:val="24"/>
        </w:rPr>
        <w:t>4. Строки та етапи виконання програми</w:t>
      </w:r>
    </w:p>
    <w:p w:rsidR="00345D86" w:rsidRDefault="00345D86" w:rsidP="00345D86">
      <w:pPr>
        <w:spacing w:before="240" w:after="0" w:line="240" w:lineRule="atLeast"/>
        <w:ind w:left="-567" w:firstLine="567"/>
        <w:jc w:val="both"/>
        <w:rPr>
          <w:rFonts w:ascii="Times New Roman" w:hAnsi="Times New Roman" w:cs="Times New Roman"/>
          <w:bCs/>
          <w:snapToGrid w:val="0"/>
          <w:sz w:val="24"/>
          <w:szCs w:val="24"/>
        </w:rPr>
      </w:pPr>
      <w:r>
        <w:rPr>
          <w:rFonts w:ascii="Times New Roman" w:hAnsi="Times New Roman" w:cs="Times New Roman"/>
          <w:sz w:val="24"/>
          <w:szCs w:val="24"/>
        </w:rPr>
        <w:t>Виконання програми здійснюватиметься протягом 2026 року в  межах наявних   фінансових ресурсів.</w:t>
      </w:r>
    </w:p>
    <w:p w:rsidR="00345D86" w:rsidRDefault="00345D86" w:rsidP="00345D86">
      <w:pPr>
        <w:spacing w:before="240" w:after="0" w:line="240" w:lineRule="atLeast"/>
        <w:ind w:left="-567"/>
        <w:jc w:val="center"/>
        <w:rPr>
          <w:rFonts w:ascii="Times New Roman" w:hAnsi="Times New Roman" w:cs="Times New Roman"/>
          <w:b/>
          <w:sz w:val="24"/>
          <w:szCs w:val="24"/>
        </w:rPr>
      </w:pPr>
      <w:r>
        <w:rPr>
          <w:rFonts w:ascii="Times New Roman" w:hAnsi="Times New Roman" w:cs="Times New Roman"/>
          <w:b/>
          <w:sz w:val="24"/>
          <w:szCs w:val="24"/>
        </w:rPr>
        <w:t>5. Обсяг та джерела фінансування Програми</w:t>
      </w:r>
    </w:p>
    <w:p w:rsidR="00345D86" w:rsidRDefault="00345D86" w:rsidP="00345D86">
      <w:pPr>
        <w:spacing w:after="0" w:line="240" w:lineRule="atLeast"/>
        <w:ind w:left="-567" w:firstLine="567"/>
        <w:jc w:val="both"/>
        <w:rPr>
          <w:rFonts w:ascii="Times New Roman" w:hAnsi="Times New Roman" w:cs="Times New Roman"/>
          <w:sz w:val="24"/>
          <w:szCs w:val="24"/>
        </w:rPr>
      </w:pPr>
      <w:r>
        <w:rPr>
          <w:rFonts w:ascii="Times New Roman" w:hAnsi="Times New Roman" w:cs="Times New Roman"/>
          <w:sz w:val="24"/>
          <w:szCs w:val="24"/>
        </w:rPr>
        <w:t>Фінансування Програми здійснюється за рахунок:</w:t>
      </w:r>
    </w:p>
    <w:p w:rsidR="00345D86" w:rsidRDefault="00345D86" w:rsidP="00345D86">
      <w:pPr>
        <w:spacing w:after="0" w:line="240" w:lineRule="atLeast"/>
        <w:ind w:left="-567" w:firstLine="567"/>
        <w:jc w:val="both"/>
        <w:rPr>
          <w:rFonts w:ascii="Times New Roman" w:hAnsi="Times New Roman" w:cs="Times New Roman"/>
          <w:sz w:val="24"/>
          <w:szCs w:val="24"/>
        </w:rPr>
      </w:pPr>
      <w:r>
        <w:rPr>
          <w:rFonts w:ascii="Times New Roman" w:hAnsi="Times New Roman" w:cs="Times New Roman"/>
          <w:sz w:val="24"/>
          <w:szCs w:val="24"/>
        </w:rPr>
        <w:t>-   коштів бюджету Девладівської сільської територіальної громади;</w:t>
      </w:r>
    </w:p>
    <w:p w:rsidR="00345D86" w:rsidRDefault="00345D86" w:rsidP="00345D86">
      <w:pPr>
        <w:spacing w:after="0" w:line="240" w:lineRule="atLeast"/>
        <w:ind w:left="-567" w:firstLine="567"/>
        <w:jc w:val="both"/>
        <w:rPr>
          <w:rFonts w:ascii="Times New Roman" w:hAnsi="Times New Roman" w:cs="Times New Roman"/>
          <w:sz w:val="24"/>
          <w:szCs w:val="24"/>
        </w:rPr>
      </w:pPr>
      <w:r>
        <w:rPr>
          <w:rFonts w:ascii="Times New Roman" w:hAnsi="Times New Roman" w:cs="Times New Roman"/>
          <w:sz w:val="24"/>
          <w:szCs w:val="24"/>
        </w:rPr>
        <w:t>- власних коштів підприємств відповідно до програм їх розвитку, затверджених або погоджених органами місцевого самоврядування в установленому законом порядку;</w:t>
      </w:r>
    </w:p>
    <w:p w:rsidR="00345D86" w:rsidRDefault="00345D86" w:rsidP="00345D86">
      <w:pPr>
        <w:spacing w:after="0" w:line="240" w:lineRule="atLeast"/>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інших джерел надходження, які не заборонені чинним законодавством. </w:t>
      </w:r>
    </w:p>
    <w:p w:rsidR="00345D86" w:rsidRDefault="00345D86" w:rsidP="00345D86">
      <w:pPr>
        <w:spacing w:after="0" w:line="240" w:lineRule="atLeast"/>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Обсяг бюджетних коштів на виконання окремих заходів визначається у межах видатків, передбачених в сільському бюджеті та може уточнюватись протягом року. </w:t>
      </w:r>
    </w:p>
    <w:p w:rsidR="00345D86" w:rsidRDefault="00345D86" w:rsidP="00345D86">
      <w:pPr>
        <w:spacing w:before="240" w:after="0" w:line="240" w:lineRule="atLeast"/>
        <w:ind w:left="-567"/>
        <w:jc w:val="center"/>
        <w:rPr>
          <w:rFonts w:ascii="Times New Roman" w:hAnsi="Times New Roman" w:cs="Times New Roman"/>
          <w:sz w:val="24"/>
          <w:szCs w:val="24"/>
        </w:rPr>
      </w:pPr>
      <w:r>
        <w:rPr>
          <w:rFonts w:ascii="Times New Roman" w:hAnsi="Times New Roman" w:cs="Times New Roman"/>
          <w:b/>
          <w:sz w:val="24"/>
          <w:szCs w:val="24"/>
        </w:rPr>
        <w:t>6. Очікувані результати виконання Програми</w:t>
      </w:r>
    </w:p>
    <w:p w:rsidR="00345D86" w:rsidRDefault="00345D86" w:rsidP="00345D86">
      <w:pPr>
        <w:spacing w:after="0" w:line="240" w:lineRule="atLeast"/>
        <w:ind w:left="-567" w:firstLine="567"/>
        <w:rPr>
          <w:rFonts w:ascii="Times New Roman" w:hAnsi="Times New Roman" w:cs="Times New Roman"/>
          <w:sz w:val="24"/>
          <w:szCs w:val="24"/>
        </w:rPr>
      </w:pPr>
      <w:r>
        <w:rPr>
          <w:rFonts w:ascii="Times New Roman" w:hAnsi="Times New Roman" w:cs="Times New Roman"/>
          <w:sz w:val="24"/>
          <w:szCs w:val="24"/>
        </w:rPr>
        <w:t xml:space="preserve"> Із запровадженням цієї Програми очікується можливість забезпечення:</w:t>
      </w:r>
    </w:p>
    <w:p w:rsidR="00345D86" w:rsidRDefault="00345D86" w:rsidP="00345D86">
      <w:pPr>
        <w:spacing w:after="0" w:line="240" w:lineRule="atLeast"/>
        <w:ind w:left="-567" w:firstLine="567"/>
        <w:rPr>
          <w:rFonts w:ascii="Times New Roman" w:hAnsi="Times New Roman" w:cs="Times New Roman"/>
          <w:sz w:val="24"/>
          <w:szCs w:val="24"/>
        </w:rPr>
      </w:pPr>
      <w:r>
        <w:rPr>
          <w:rFonts w:ascii="Times New Roman" w:hAnsi="Times New Roman" w:cs="Times New Roman"/>
          <w:sz w:val="24"/>
          <w:szCs w:val="24"/>
        </w:rPr>
        <w:t>- реалізації державної політики у сфері питної води та питного водопостачання;</w:t>
      </w:r>
    </w:p>
    <w:p w:rsidR="00345D86" w:rsidRDefault="00345D86" w:rsidP="00345D86">
      <w:pPr>
        <w:spacing w:after="0" w:line="240" w:lineRule="atLeast"/>
        <w:ind w:left="-567" w:firstLine="567"/>
        <w:rPr>
          <w:rFonts w:ascii="Times New Roman" w:hAnsi="Times New Roman" w:cs="Times New Roman"/>
          <w:sz w:val="24"/>
          <w:szCs w:val="24"/>
        </w:rPr>
      </w:pPr>
      <w:r>
        <w:rPr>
          <w:rFonts w:ascii="Times New Roman" w:hAnsi="Times New Roman" w:cs="Times New Roman"/>
          <w:sz w:val="24"/>
          <w:szCs w:val="24"/>
        </w:rPr>
        <w:t>- забезпечення населення альтернативним водопостачанням на випадок надзвичайних ситуацій техногенного, природного та воєнного характеру;</w:t>
      </w:r>
    </w:p>
    <w:p w:rsidR="00345D86" w:rsidRDefault="00345D86" w:rsidP="00345D86">
      <w:pPr>
        <w:spacing w:after="0" w:line="240" w:lineRule="atLeast"/>
        <w:ind w:left="-567" w:firstLine="567"/>
        <w:rPr>
          <w:rFonts w:ascii="Times New Roman" w:hAnsi="Times New Roman" w:cs="Times New Roman"/>
          <w:sz w:val="24"/>
          <w:szCs w:val="24"/>
        </w:rPr>
      </w:pPr>
      <w:r>
        <w:rPr>
          <w:rFonts w:ascii="Times New Roman" w:hAnsi="Times New Roman" w:cs="Times New Roman"/>
          <w:sz w:val="24"/>
          <w:szCs w:val="24"/>
        </w:rPr>
        <w:t>- створення запасів питної води.</w:t>
      </w:r>
    </w:p>
    <w:p w:rsidR="00345D86" w:rsidRDefault="00345D86" w:rsidP="00345D86">
      <w:pPr>
        <w:spacing w:before="240" w:after="0" w:line="240" w:lineRule="atLeast"/>
        <w:ind w:left="-567"/>
        <w:jc w:val="center"/>
        <w:rPr>
          <w:rFonts w:ascii="Times New Roman" w:hAnsi="Times New Roman" w:cs="Times New Roman"/>
          <w:b/>
          <w:sz w:val="24"/>
          <w:szCs w:val="24"/>
        </w:rPr>
      </w:pPr>
      <w:r>
        <w:rPr>
          <w:rFonts w:ascii="Times New Roman" w:hAnsi="Times New Roman" w:cs="Times New Roman"/>
          <w:b/>
          <w:sz w:val="24"/>
          <w:szCs w:val="24"/>
        </w:rPr>
        <w:t>7. Прикінцеві положення</w:t>
      </w:r>
    </w:p>
    <w:p w:rsidR="00345D86" w:rsidRDefault="00345D86" w:rsidP="00345D86">
      <w:pPr>
        <w:spacing w:before="240" w:after="0" w:line="240" w:lineRule="atLeast"/>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Програма визначає мету, завдання і напрями її виконання, враховуючи стратегічні завдання та прогнозовані обсяги фінансового забезпечення. Програма має відкритий характер і може доповнюватись (змінюватись) в установленому чинним законодавством порядку. </w:t>
      </w:r>
    </w:p>
    <w:p w:rsidR="00345D86" w:rsidRDefault="00345D86" w:rsidP="00345D86">
      <w:pPr>
        <w:spacing w:after="0" w:line="240" w:lineRule="atLeast"/>
        <w:ind w:left="-567"/>
        <w:jc w:val="both"/>
        <w:rPr>
          <w:rFonts w:ascii="Times New Roman" w:hAnsi="Times New Roman" w:cs="Times New Roman"/>
          <w:b/>
          <w:sz w:val="24"/>
          <w:szCs w:val="24"/>
        </w:rPr>
      </w:pP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Секретар сільської ради                                  Антоніна МІКУЛІЧ</w:t>
      </w:r>
    </w:p>
    <w:p w:rsidR="00345D86" w:rsidRDefault="00345D86" w:rsidP="00345D86">
      <w:pPr>
        <w:spacing w:after="0" w:line="276" w:lineRule="auto"/>
        <w:rPr>
          <w:b/>
          <w:sz w:val="24"/>
          <w:szCs w:val="24"/>
          <w:lang w:eastAsia="ru-RU"/>
        </w:rPr>
      </w:pPr>
      <w:r>
        <w:rPr>
          <w:b/>
          <w:sz w:val="24"/>
          <w:szCs w:val="24"/>
          <w:lang w:eastAsia="ru-RU"/>
        </w:rPr>
        <w:br w:type="page"/>
      </w:r>
    </w:p>
    <w:p w:rsidR="00345D86" w:rsidRDefault="00345D86" w:rsidP="00345D86">
      <w:pPr>
        <w:spacing w:after="0" w:line="240" w:lineRule="atLeast"/>
        <w:ind w:left="6237" w:right="-1"/>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Додаток 2</w:t>
      </w:r>
    </w:p>
    <w:p w:rsidR="00345D86" w:rsidRDefault="00345D86" w:rsidP="00345D86">
      <w:pPr>
        <w:spacing w:after="0" w:line="240" w:lineRule="atLeast"/>
        <w:ind w:left="6237" w:right="-1"/>
        <w:jc w:val="both"/>
        <w:rPr>
          <w:rFonts w:ascii="Times New Roman" w:hAnsi="Times New Roman" w:cs="Times New Roman"/>
          <w:sz w:val="28"/>
          <w:szCs w:val="28"/>
          <w:lang w:eastAsia="ru-RU"/>
        </w:rPr>
      </w:pPr>
      <w:r>
        <w:rPr>
          <w:rFonts w:ascii="Times New Roman" w:hAnsi="Times New Roman" w:cs="Times New Roman"/>
          <w:sz w:val="28"/>
          <w:szCs w:val="28"/>
          <w:lang w:eastAsia="ru-RU"/>
        </w:rPr>
        <w:t>до рішення сільської ради від 23 грудня 2025 року № ______-65/</w:t>
      </w:r>
      <w:r>
        <w:rPr>
          <w:rFonts w:ascii="Times New Roman" w:hAnsi="Times New Roman" w:cs="Times New Roman"/>
          <w:sz w:val="28"/>
          <w:szCs w:val="28"/>
          <w:lang w:val="ru-RU" w:eastAsia="ru-RU"/>
        </w:rPr>
        <w:t>V</w:t>
      </w:r>
      <w:r>
        <w:rPr>
          <w:rFonts w:ascii="Times New Roman" w:hAnsi="Times New Roman" w:cs="Times New Roman"/>
          <w:sz w:val="28"/>
          <w:szCs w:val="28"/>
          <w:lang w:eastAsia="ru-RU"/>
        </w:rPr>
        <w:t>ІІІ</w:t>
      </w:r>
    </w:p>
    <w:p w:rsidR="00345D86" w:rsidRDefault="00345D86" w:rsidP="00345D86">
      <w:pPr>
        <w:spacing w:line="240" w:lineRule="atLeast"/>
        <w:jc w:val="both"/>
        <w:rPr>
          <w:rFonts w:ascii="Times New Roman" w:hAnsi="Times New Roman" w:cs="Times New Roman"/>
          <w:sz w:val="28"/>
          <w:szCs w:val="28"/>
        </w:rPr>
      </w:pPr>
    </w:p>
    <w:p w:rsidR="00345D86" w:rsidRDefault="00345D86" w:rsidP="00345D86">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 xml:space="preserve">Паспорт Програми «Питна вода» на 2026 рік </w:t>
      </w:r>
    </w:p>
    <w:p w:rsidR="00345D86" w:rsidRDefault="00345D86" w:rsidP="00345D86">
      <w:pPr>
        <w:spacing w:before="240" w:line="240" w:lineRule="atLeast"/>
        <w:jc w:val="both"/>
        <w:rPr>
          <w:rFonts w:ascii="Times New Roman" w:hAnsi="Times New Roman" w:cs="Times New Roman"/>
          <w:sz w:val="28"/>
          <w:szCs w:val="28"/>
        </w:rPr>
      </w:pPr>
      <w:r>
        <w:rPr>
          <w:rFonts w:ascii="Times New Roman" w:hAnsi="Times New Roman" w:cs="Times New Roman"/>
          <w:sz w:val="28"/>
          <w:szCs w:val="28"/>
        </w:rPr>
        <w:t>1. Назва Програми: «Питна вода» на 2026 рік.</w:t>
      </w:r>
    </w:p>
    <w:p w:rsidR="00345D86" w:rsidRDefault="00345D86" w:rsidP="00345D86">
      <w:pPr>
        <w:spacing w:before="240" w:line="240" w:lineRule="atLeast"/>
        <w:jc w:val="both"/>
        <w:rPr>
          <w:rFonts w:ascii="Times New Roman" w:hAnsi="Times New Roman" w:cs="Times New Roman"/>
          <w:sz w:val="28"/>
          <w:szCs w:val="28"/>
        </w:rPr>
      </w:pPr>
      <w:r>
        <w:rPr>
          <w:rFonts w:ascii="Times New Roman" w:hAnsi="Times New Roman" w:cs="Times New Roman"/>
          <w:sz w:val="28"/>
          <w:szCs w:val="28"/>
        </w:rPr>
        <w:t>2.Підстава для розробки: Закон України «Про місцеве самоврядування в Україні», Закон України «Про питну воду, питне водопостачання та водовідведення», «Про забезпечення санітарного та епідемічного благополуччя населення», «Про охорону навколишнього середовища», «Про житлово-комунальні послуги», Водного Кодексу України,Державних санітарних норм та правил «Гігієнічні вимоги до води питної, призначеної для споживання людиною» (ДСанПІН 2.2.4-171-10), Бюджетний кодекс України.</w:t>
      </w:r>
    </w:p>
    <w:p w:rsidR="00345D86" w:rsidRPr="00345D86" w:rsidRDefault="00345D86" w:rsidP="00345D86">
      <w:pPr>
        <w:pStyle w:val="24"/>
        <w:shd w:val="clear" w:color="auto" w:fill="auto"/>
        <w:tabs>
          <w:tab w:val="left" w:pos="1291"/>
        </w:tabs>
        <w:spacing w:before="240" w:after="0" w:line="240" w:lineRule="atLeast"/>
        <w:ind w:firstLine="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3.Замовник Програми: Девладівська сільська рада Криворізького району Дніпропетровської області.</w:t>
      </w:r>
    </w:p>
    <w:p w:rsidR="00345D86" w:rsidRPr="00345D86" w:rsidRDefault="00345D86" w:rsidP="00345D86">
      <w:pPr>
        <w:pStyle w:val="24"/>
        <w:shd w:val="clear" w:color="auto" w:fill="auto"/>
        <w:tabs>
          <w:tab w:val="left" w:pos="1126"/>
        </w:tabs>
        <w:spacing w:before="240" w:after="0" w:line="240" w:lineRule="atLeast"/>
        <w:ind w:firstLine="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4.Відповідальні за виконання</w:t>
      </w:r>
      <w:r w:rsidRPr="00345D86">
        <w:rPr>
          <w:rFonts w:ascii="Times New Roman" w:hAnsi="Times New Roman" w:cs="Times New Roman"/>
          <w:color w:val="FF0000"/>
          <w:sz w:val="28"/>
          <w:szCs w:val="28"/>
          <w:lang w:val="ru-RU"/>
        </w:rPr>
        <w:t xml:space="preserve">: </w:t>
      </w:r>
      <w:r w:rsidRPr="00345D86">
        <w:rPr>
          <w:rFonts w:ascii="Times New Roman" w:hAnsi="Times New Roman" w:cs="Times New Roman"/>
          <w:sz w:val="28"/>
          <w:szCs w:val="28"/>
          <w:lang w:val="ru-RU"/>
        </w:rPr>
        <w:t>Виконавчий комітет Девладівської сільської ради, комунальне підприємство «Мар’ївське «ПАЕ» Девладівської сільської ради, благодійні організації.</w:t>
      </w:r>
    </w:p>
    <w:p w:rsidR="00345D86" w:rsidRPr="00345D86" w:rsidRDefault="00345D86" w:rsidP="00345D86">
      <w:pPr>
        <w:pStyle w:val="24"/>
        <w:shd w:val="clear" w:color="auto" w:fill="auto"/>
        <w:tabs>
          <w:tab w:val="left" w:pos="987"/>
        </w:tabs>
        <w:spacing w:before="240" w:after="0" w:line="240" w:lineRule="atLeast"/>
        <w:ind w:firstLine="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5. Термін реалізації: 2026 рік</w:t>
      </w:r>
    </w:p>
    <w:p w:rsidR="00345D86" w:rsidRPr="00345D86" w:rsidRDefault="00345D86" w:rsidP="00345D86">
      <w:pPr>
        <w:pStyle w:val="24"/>
        <w:shd w:val="clear" w:color="auto" w:fill="auto"/>
        <w:tabs>
          <w:tab w:val="left" w:pos="987"/>
        </w:tabs>
        <w:spacing w:before="240" w:after="0" w:line="240" w:lineRule="atLeast"/>
        <w:ind w:firstLine="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6.Етапи виконання: Програма виконується в один етап.</w:t>
      </w:r>
    </w:p>
    <w:p w:rsidR="00345D86" w:rsidRPr="00345D86" w:rsidRDefault="00345D86" w:rsidP="00345D86">
      <w:pPr>
        <w:pStyle w:val="24"/>
        <w:tabs>
          <w:tab w:val="left" w:pos="1126"/>
        </w:tabs>
        <w:spacing w:after="0" w:line="240" w:lineRule="atLeast"/>
        <w:ind w:firstLine="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7.Загальні обсяги фінансування здійснюються за рахунок:</w:t>
      </w:r>
    </w:p>
    <w:p w:rsidR="00345D86" w:rsidRPr="00345D86" w:rsidRDefault="00345D86" w:rsidP="00345D86">
      <w:pPr>
        <w:pStyle w:val="24"/>
        <w:tabs>
          <w:tab w:val="left" w:pos="1126"/>
        </w:tabs>
        <w:spacing w:after="0" w:line="240" w:lineRule="atLeast"/>
        <w:ind w:firstLine="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коштів сільського бюджету Девладівської територіальної громади;</w:t>
      </w:r>
    </w:p>
    <w:p w:rsidR="00345D86" w:rsidRPr="00345D86" w:rsidRDefault="00345D86" w:rsidP="00345D86">
      <w:pPr>
        <w:pStyle w:val="24"/>
        <w:tabs>
          <w:tab w:val="left" w:pos="1126"/>
        </w:tabs>
        <w:spacing w:after="0" w:line="240" w:lineRule="atLeast"/>
        <w:ind w:firstLine="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власних коштів підприємств відповідно до програм їх розвитку, затверджених або погоджених органами місцевого самоврядування в установленому законом порядку;</w:t>
      </w:r>
    </w:p>
    <w:p w:rsidR="00345D86" w:rsidRPr="00345D86" w:rsidRDefault="00345D86" w:rsidP="00345D86">
      <w:pPr>
        <w:pStyle w:val="24"/>
        <w:tabs>
          <w:tab w:val="left" w:pos="1126"/>
        </w:tabs>
        <w:spacing w:after="0" w:line="240" w:lineRule="atLeast"/>
        <w:ind w:firstLine="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інших джерел надходження, які не заборонені чинним законодавством.</w:t>
      </w:r>
    </w:p>
    <w:p w:rsidR="00345D86" w:rsidRPr="00345D86" w:rsidRDefault="00345D86" w:rsidP="00345D86">
      <w:pPr>
        <w:pStyle w:val="24"/>
        <w:shd w:val="clear" w:color="auto" w:fill="auto"/>
        <w:tabs>
          <w:tab w:val="left" w:pos="1126"/>
        </w:tabs>
        <w:spacing w:before="240" w:after="0" w:line="240" w:lineRule="atLeast"/>
        <w:ind w:firstLine="0"/>
        <w:jc w:val="both"/>
        <w:rPr>
          <w:rFonts w:ascii="Times New Roman" w:hAnsi="Times New Roman" w:cs="Times New Roman"/>
          <w:b/>
          <w:sz w:val="28"/>
          <w:szCs w:val="28"/>
          <w:lang w:val="ru-RU"/>
        </w:rPr>
      </w:pPr>
      <w:r w:rsidRPr="00345D86">
        <w:rPr>
          <w:rFonts w:ascii="Times New Roman" w:hAnsi="Times New Roman" w:cs="Times New Roman"/>
          <w:sz w:val="28"/>
          <w:szCs w:val="28"/>
          <w:lang w:val="ru-RU"/>
        </w:rPr>
        <w:t>8. Координацію роботи за виконанням Програми здійснює Виконавчий комітет Девладівської сільської ради Криворізького району Дніпропетровської області.</w:t>
      </w:r>
      <w:r w:rsidRPr="00345D86">
        <w:rPr>
          <w:rFonts w:ascii="Times New Roman" w:hAnsi="Times New Roman" w:cs="Times New Roman"/>
          <w:b/>
          <w:sz w:val="28"/>
          <w:szCs w:val="28"/>
          <w:lang w:val="ru-RU"/>
        </w:rPr>
        <w:t xml:space="preserve">   </w:t>
      </w:r>
    </w:p>
    <w:p w:rsidR="00345D86" w:rsidRDefault="00345D86" w:rsidP="00345D86">
      <w:pPr>
        <w:spacing w:before="240" w:line="240" w:lineRule="atLeast"/>
        <w:jc w:val="both"/>
        <w:rPr>
          <w:rFonts w:ascii="Times New Roman" w:hAnsi="Times New Roman" w:cs="Times New Roman"/>
          <w:sz w:val="28"/>
          <w:szCs w:val="28"/>
          <w:lang w:val="ru-RU"/>
        </w:rPr>
      </w:pPr>
      <w:r>
        <w:rPr>
          <w:rFonts w:ascii="Times New Roman" w:hAnsi="Times New Roman" w:cs="Times New Roman"/>
          <w:sz w:val="28"/>
          <w:szCs w:val="28"/>
        </w:rPr>
        <w:t>9.</w:t>
      </w:r>
      <w:r>
        <w:rPr>
          <w:rFonts w:ascii="Times New Roman" w:hAnsi="Times New Roman" w:cs="Times New Roman"/>
          <w:sz w:val="28"/>
          <w:szCs w:val="28"/>
          <w:lang w:val="ru-RU"/>
        </w:rPr>
        <w:t xml:space="preserve"> </w:t>
      </w:r>
      <w:r>
        <w:rPr>
          <w:rFonts w:ascii="Times New Roman" w:hAnsi="Times New Roman" w:cs="Times New Roman"/>
          <w:sz w:val="28"/>
          <w:szCs w:val="28"/>
        </w:rPr>
        <w:t>Орієнтовний</w:t>
      </w:r>
      <w:r>
        <w:rPr>
          <w:rFonts w:ascii="Times New Roman" w:hAnsi="Times New Roman" w:cs="Times New Roman"/>
          <w:sz w:val="28"/>
          <w:szCs w:val="28"/>
          <w:lang w:val="ru-RU"/>
        </w:rPr>
        <w:t xml:space="preserve"> загальний обсяг фінансових ресурсів,  необхідних для реалізації Програми, всього 34 425 000 </w:t>
      </w:r>
      <w:r>
        <w:rPr>
          <w:rFonts w:ascii="Times New Roman" w:hAnsi="Times New Roman" w:cs="Times New Roman"/>
          <w:sz w:val="28"/>
          <w:szCs w:val="28"/>
        </w:rPr>
        <w:t>гривень</w:t>
      </w:r>
      <w:r>
        <w:rPr>
          <w:rFonts w:ascii="Times New Roman" w:hAnsi="Times New Roman" w:cs="Times New Roman"/>
          <w:sz w:val="28"/>
          <w:szCs w:val="28"/>
          <w:lang w:val="ru-RU"/>
        </w:rPr>
        <w:t>.</w:t>
      </w:r>
    </w:p>
    <w:p w:rsidR="00345D86" w:rsidRDefault="00345D86" w:rsidP="00345D86">
      <w:pPr>
        <w:spacing w:line="240" w:lineRule="atLeast"/>
        <w:jc w:val="both"/>
        <w:rPr>
          <w:rFonts w:ascii="Times New Roman" w:hAnsi="Times New Roman" w:cs="Times New Roman"/>
          <w:sz w:val="28"/>
          <w:szCs w:val="28"/>
        </w:rPr>
      </w:pPr>
    </w:p>
    <w:p w:rsidR="00345D86" w:rsidRDefault="00345D86" w:rsidP="00345D86">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Секретар сільської ради                                                       Антоніна МІКУЛІЧ </w:t>
      </w:r>
    </w:p>
    <w:p w:rsidR="00345D86" w:rsidRDefault="00345D86" w:rsidP="00345D86">
      <w:pPr>
        <w:spacing w:after="0" w:line="240" w:lineRule="auto"/>
        <w:rPr>
          <w:rFonts w:ascii="Times New Roman" w:hAnsi="Times New Roman" w:cs="Times New Roman"/>
          <w:sz w:val="28"/>
          <w:szCs w:val="28"/>
        </w:rPr>
        <w:sectPr w:rsidR="00345D86">
          <w:pgSz w:w="11906" w:h="16838"/>
          <w:pgMar w:top="284" w:right="851" w:bottom="567" w:left="1701" w:header="709" w:footer="709" w:gutter="0"/>
          <w:cols w:space="720"/>
        </w:sectPr>
      </w:pPr>
    </w:p>
    <w:p w:rsidR="00345D86" w:rsidRDefault="00345D86" w:rsidP="00345D86">
      <w:pPr>
        <w:spacing w:after="0" w:line="240" w:lineRule="auto"/>
        <w:ind w:left="10065"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Додаток 3</w:t>
      </w:r>
    </w:p>
    <w:p w:rsidR="00345D86" w:rsidRDefault="00345D86" w:rsidP="00345D86">
      <w:pPr>
        <w:spacing w:after="0" w:line="240" w:lineRule="auto"/>
        <w:ind w:left="10065"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до рішення сільської ради</w:t>
      </w:r>
    </w:p>
    <w:p w:rsidR="00345D86" w:rsidRDefault="00345D86" w:rsidP="00345D86">
      <w:pPr>
        <w:spacing w:after="0" w:line="240" w:lineRule="auto"/>
        <w:ind w:left="10065"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від 23 грудня  2025 року № _____-65/</w:t>
      </w:r>
      <w:r>
        <w:rPr>
          <w:rFonts w:ascii="Times New Roman" w:hAnsi="Times New Roman" w:cs="Times New Roman"/>
          <w:sz w:val="24"/>
          <w:szCs w:val="24"/>
          <w:lang w:val="ru-RU" w:eastAsia="ru-RU"/>
        </w:rPr>
        <w:t>V</w:t>
      </w:r>
      <w:r>
        <w:rPr>
          <w:rFonts w:ascii="Times New Roman" w:hAnsi="Times New Roman" w:cs="Times New Roman"/>
          <w:sz w:val="24"/>
          <w:szCs w:val="24"/>
          <w:lang w:eastAsia="ru-RU"/>
        </w:rPr>
        <w:t>ІІІ</w:t>
      </w:r>
    </w:p>
    <w:p w:rsidR="00345D86" w:rsidRDefault="00345D86" w:rsidP="00345D86">
      <w:pPr>
        <w:spacing w:after="0" w:line="240" w:lineRule="auto"/>
        <w:jc w:val="both"/>
        <w:rPr>
          <w:rFonts w:ascii="Times New Roman" w:hAnsi="Times New Roman" w:cs="Times New Roman"/>
          <w:sz w:val="24"/>
          <w:szCs w:val="24"/>
        </w:rPr>
      </w:pP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Перелік </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завдань і заходів Програми «Питна вода» на 2026 рік</w:t>
      </w:r>
    </w:p>
    <w:p w:rsidR="00345D86" w:rsidRDefault="00345D86" w:rsidP="00345D86">
      <w:pPr>
        <w:spacing w:after="0" w:line="240" w:lineRule="auto"/>
        <w:jc w:val="center"/>
        <w:rPr>
          <w:rFonts w:ascii="Times New Roman" w:hAnsi="Times New Roman" w:cs="Times New Roman"/>
          <w:b/>
          <w:sz w:val="24"/>
          <w:szCs w:val="24"/>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4253"/>
        <w:gridCol w:w="2693"/>
        <w:gridCol w:w="1655"/>
        <w:gridCol w:w="1417"/>
        <w:gridCol w:w="1418"/>
        <w:gridCol w:w="2010"/>
      </w:tblGrid>
      <w:tr w:rsidR="00345D86" w:rsidRPr="00345D86" w:rsidTr="00345D86">
        <w:trPr>
          <w:trHeight w:val="409"/>
        </w:trPr>
        <w:tc>
          <w:tcPr>
            <w:tcW w:w="1809" w:type="dxa"/>
            <w:vMerge w:val="restart"/>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b/>
                <w:sz w:val="24"/>
                <w:szCs w:val="24"/>
              </w:rPr>
            </w:pPr>
            <w:r>
              <w:rPr>
                <w:rFonts w:ascii="Times New Roman" w:hAnsi="Times New Roman" w:cs="Times New Roman"/>
                <w:b/>
                <w:sz w:val="24"/>
                <w:szCs w:val="24"/>
              </w:rPr>
              <w:t>Зміст</w:t>
            </w:r>
          </w:p>
          <w:p w:rsidR="00345D86" w:rsidRDefault="00345D86">
            <w:pPr>
              <w:spacing w:after="0" w:line="240" w:lineRule="auto"/>
              <w:rPr>
                <w:rFonts w:ascii="Times New Roman" w:hAnsi="Times New Roman" w:cs="Times New Roman"/>
                <w:b/>
                <w:sz w:val="24"/>
                <w:szCs w:val="24"/>
              </w:rPr>
            </w:pPr>
            <w:r>
              <w:rPr>
                <w:rFonts w:ascii="Times New Roman" w:hAnsi="Times New Roman" w:cs="Times New Roman"/>
                <w:b/>
                <w:sz w:val="24"/>
                <w:szCs w:val="24"/>
              </w:rPr>
              <w:t>основних</w:t>
            </w:r>
          </w:p>
          <w:p w:rsidR="00345D86" w:rsidRDefault="00345D86">
            <w:pPr>
              <w:spacing w:after="0" w:line="240" w:lineRule="auto"/>
              <w:rPr>
                <w:rFonts w:ascii="Times New Roman" w:hAnsi="Times New Roman" w:cs="Times New Roman"/>
                <w:b/>
                <w:sz w:val="24"/>
                <w:szCs w:val="24"/>
              </w:rPr>
            </w:pPr>
            <w:r>
              <w:rPr>
                <w:rFonts w:ascii="Times New Roman" w:hAnsi="Times New Roman" w:cs="Times New Roman"/>
                <w:b/>
                <w:sz w:val="24"/>
                <w:szCs w:val="24"/>
              </w:rPr>
              <w:t>завдань</w:t>
            </w:r>
          </w:p>
        </w:tc>
        <w:tc>
          <w:tcPr>
            <w:tcW w:w="4253" w:type="dxa"/>
            <w:vMerge w:val="restart"/>
            <w:tcBorders>
              <w:top w:val="single" w:sz="4" w:space="0" w:color="000000"/>
              <w:left w:val="single" w:sz="4" w:space="0" w:color="000000"/>
              <w:bottom w:val="single" w:sz="4" w:space="0" w:color="000000"/>
              <w:right w:val="single" w:sz="4" w:space="0" w:color="000000"/>
            </w:tcBorders>
          </w:tcPr>
          <w:p w:rsidR="00345D86" w:rsidRDefault="00345D8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345D86" w:rsidRDefault="00345D86">
            <w:pPr>
              <w:spacing w:after="0" w:line="240" w:lineRule="auto"/>
              <w:rPr>
                <w:rFonts w:ascii="Times New Roman" w:hAnsi="Times New Roman" w:cs="Times New Roman"/>
                <w:b/>
                <w:sz w:val="24"/>
                <w:szCs w:val="24"/>
              </w:rPr>
            </w:pPr>
          </w:p>
          <w:p w:rsidR="00345D86" w:rsidRDefault="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Заходи</w:t>
            </w:r>
          </w:p>
        </w:tc>
        <w:tc>
          <w:tcPr>
            <w:tcW w:w="2693" w:type="dxa"/>
            <w:vMerge w:val="restart"/>
            <w:tcBorders>
              <w:top w:val="single" w:sz="4" w:space="0" w:color="000000"/>
              <w:left w:val="single" w:sz="4" w:space="0" w:color="000000"/>
              <w:bottom w:val="single" w:sz="4" w:space="0" w:color="000000"/>
              <w:right w:val="single" w:sz="4" w:space="0" w:color="000000"/>
            </w:tcBorders>
          </w:tcPr>
          <w:p w:rsidR="00345D86" w:rsidRDefault="00345D86">
            <w:pPr>
              <w:spacing w:after="0" w:line="240" w:lineRule="auto"/>
              <w:jc w:val="center"/>
              <w:rPr>
                <w:rFonts w:ascii="Times New Roman" w:hAnsi="Times New Roman" w:cs="Times New Roman"/>
                <w:b/>
                <w:sz w:val="24"/>
                <w:szCs w:val="24"/>
              </w:rPr>
            </w:pPr>
          </w:p>
          <w:p w:rsidR="00345D86" w:rsidRDefault="00345D86">
            <w:pPr>
              <w:spacing w:after="0" w:line="240" w:lineRule="auto"/>
              <w:jc w:val="center"/>
              <w:rPr>
                <w:rFonts w:ascii="Times New Roman" w:hAnsi="Times New Roman" w:cs="Times New Roman"/>
                <w:b/>
                <w:sz w:val="24"/>
                <w:szCs w:val="24"/>
              </w:rPr>
            </w:pPr>
          </w:p>
          <w:p w:rsidR="00345D86" w:rsidRDefault="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Відповідальні за виконання</w:t>
            </w:r>
          </w:p>
        </w:tc>
        <w:tc>
          <w:tcPr>
            <w:tcW w:w="1655" w:type="dxa"/>
            <w:vMerge w:val="restart"/>
            <w:tcBorders>
              <w:top w:val="single" w:sz="4" w:space="0" w:color="000000"/>
              <w:left w:val="single" w:sz="4" w:space="0" w:color="000000"/>
              <w:bottom w:val="single" w:sz="4" w:space="0" w:color="000000"/>
              <w:right w:val="single" w:sz="4" w:space="0" w:color="000000"/>
            </w:tcBorders>
          </w:tcPr>
          <w:p w:rsidR="00345D86" w:rsidRDefault="00345D86">
            <w:pPr>
              <w:spacing w:after="0" w:line="240" w:lineRule="auto"/>
              <w:ind w:left="-111" w:right="-108"/>
              <w:jc w:val="center"/>
              <w:rPr>
                <w:rFonts w:ascii="Times New Roman" w:hAnsi="Times New Roman" w:cs="Times New Roman"/>
                <w:b/>
                <w:sz w:val="24"/>
                <w:szCs w:val="24"/>
              </w:rPr>
            </w:pPr>
          </w:p>
          <w:p w:rsidR="00345D86" w:rsidRDefault="00345D86">
            <w:pPr>
              <w:spacing w:after="0" w:line="240" w:lineRule="auto"/>
              <w:ind w:left="-111" w:right="-108"/>
              <w:jc w:val="center"/>
              <w:rPr>
                <w:rFonts w:ascii="Times New Roman" w:hAnsi="Times New Roman" w:cs="Times New Roman"/>
                <w:b/>
                <w:sz w:val="24"/>
                <w:szCs w:val="24"/>
              </w:rPr>
            </w:pPr>
            <w:r>
              <w:rPr>
                <w:rFonts w:ascii="Times New Roman" w:hAnsi="Times New Roman" w:cs="Times New Roman"/>
                <w:b/>
                <w:sz w:val="24"/>
                <w:szCs w:val="24"/>
              </w:rPr>
              <w:t>Джерела фінансування</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Орієнтовні обсяги фінансування за роками, грн.</w:t>
            </w:r>
          </w:p>
        </w:tc>
        <w:tc>
          <w:tcPr>
            <w:tcW w:w="2010" w:type="dxa"/>
            <w:vMerge w:val="restart"/>
            <w:tcBorders>
              <w:top w:val="single" w:sz="4" w:space="0" w:color="000000"/>
              <w:left w:val="single" w:sz="4" w:space="0" w:color="000000"/>
              <w:bottom w:val="single" w:sz="4" w:space="0" w:color="000000"/>
              <w:right w:val="single" w:sz="4" w:space="0" w:color="000000"/>
            </w:tcBorders>
          </w:tcPr>
          <w:p w:rsidR="00345D86" w:rsidRDefault="00345D86">
            <w:pPr>
              <w:spacing w:after="0" w:line="240" w:lineRule="auto"/>
              <w:jc w:val="center"/>
              <w:rPr>
                <w:rFonts w:ascii="Times New Roman" w:hAnsi="Times New Roman" w:cs="Times New Roman"/>
                <w:sz w:val="24"/>
                <w:szCs w:val="24"/>
              </w:rPr>
            </w:pPr>
          </w:p>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Очікуваний результат від виконання заходу</w:t>
            </w:r>
          </w:p>
        </w:tc>
      </w:tr>
      <w:tr w:rsidR="00345D86" w:rsidTr="00345D86">
        <w:trPr>
          <w:trHeight w:val="532"/>
        </w:trPr>
        <w:tc>
          <w:tcPr>
            <w:tcW w:w="10410"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b/>
                <w:sz w:val="24"/>
                <w:szCs w:val="24"/>
              </w:rPr>
            </w:pPr>
          </w:p>
        </w:tc>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b/>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b/>
                <w:sz w:val="24"/>
                <w:szCs w:val="24"/>
              </w:rPr>
            </w:pPr>
          </w:p>
        </w:tc>
        <w:tc>
          <w:tcPr>
            <w:tcW w:w="1655"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5D86" w:rsidRDefault="00345D86">
            <w:pPr>
              <w:spacing w:after="0" w:line="240" w:lineRule="auto"/>
              <w:ind w:right="-108"/>
              <w:jc w:val="center"/>
              <w:rPr>
                <w:rFonts w:ascii="Times New Roman" w:hAnsi="Times New Roman" w:cs="Times New Roman"/>
                <w:b/>
                <w:sz w:val="24"/>
                <w:szCs w:val="24"/>
              </w:rPr>
            </w:pPr>
          </w:p>
          <w:p w:rsidR="00345D86" w:rsidRDefault="00345D86">
            <w:pPr>
              <w:spacing w:after="0" w:line="240" w:lineRule="auto"/>
              <w:ind w:right="-108"/>
              <w:jc w:val="center"/>
              <w:rPr>
                <w:rFonts w:ascii="Times New Roman" w:hAnsi="Times New Roman" w:cs="Times New Roman"/>
                <w:b/>
                <w:sz w:val="24"/>
                <w:szCs w:val="24"/>
              </w:rPr>
            </w:pPr>
            <w:r>
              <w:rPr>
                <w:rFonts w:ascii="Times New Roman" w:hAnsi="Times New Roman" w:cs="Times New Roman"/>
                <w:b/>
                <w:sz w:val="24"/>
                <w:szCs w:val="24"/>
              </w:rPr>
              <w:t>усього</w:t>
            </w:r>
          </w:p>
          <w:p w:rsidR="00345D86" w:rsidRDefault="00345D86">
            <w:pPr>
              <w:spacing w:after="0" w:line="240" w:lineRule="auto"/>
              <w:ind w:right="-108"/>
              <w:jc w:val="center"/>
              <w:rPr>
                <w:rFonts w:ascii="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5D86" w:rsidRDefault="00345D86">
            <w:pPr>
              <w:spacing w:after="0" w:line="240" w:lineRule="auto"/>
              <w:ind w:left="-108" w:right="-108"/>
              <w:jc w:val="center"/>
              <w:rPr>
                <w:rFonts w:ascii="Times New Roman" w:hAnsi="Times New Roman" w:cs="Times New Roman"/>
                <w:b/>
                <w:sz w:val="24"/>
                <w:szCs w:val="24"/>
              </w:rPr>
            </w:pPr>
          </w:p>
          <w:p w:rsidR="00345D86" w:rsidRDefault="00345D86">
            <w:pPr>
              <w:spacing w:after="0" w:line="240" w:lineRule="auto"/>
              <w:ind w:left="-108" w:right="-108"/>
              <w:jc w:val="center"/>
              <w:rPr>
                <w:rFonts w:ascii="Times New Roman" w:hAnsi="Times New Roman" w:cs="Times New Roman"/>
                <w:b/>
                <w:sz w:val="24"/>
                <w:szCs w:val="24"/>
              </w:rPr>
            </w:pPr>
            <w:r>
              <w:rPr>
                <w:rFonts w:ascii="Times New Roman" w:hAnsi="Times New Roman" w:cs="Times New Roman"/>
                <w:b/>
                <w:sz w:val="24"/>
                <w:szCs w:val="24"/>
              </w:rPr>
              <w:t>2026</w:t>
            </w:r>
          </w:p>
          <w:p w:rsidR="00345D86" w:rsidRDefault="00345D86">
            <w:pPr>
              <w:spacing w:after="0" w:line="240" w:lineRule="auto"/>
              <w:ind w:left="-108" w:right="-108"/>
              <w:jc w:val="center"/>
              <w:rPr>
                <w:rFonts w:ascii="Times New Roman"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266"/>
        </w:trPr>
        <w:tc>
          <w:tcPr>
            <w:tcW w:w="1809"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55"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010"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345D86" w:rsidTr="00345D86">
        <w:trPr>
          <w:trHeight w:val="1320"/>
        </w:trPr>
        <w:tc>
          <w:tcPr>
            <w:tcW w:w="1809" w:type="dxa"/>
            <w:vMerge w:val="restart"/>
            <w:tcBorders>
              <w:top w:val="single" w:sz="4" w:space="0" w:color="000000"/>
              <w:left w:val="single" w:sz="4" w:space="0" w:color="000000"/>
              <w:bottom w:val="single" w:sz="4" w:space="0" w:color="000000"/>
              <w:right w:val="single" w:sz="4" w:space="0" w:color="000000"/>
            </w:tcBorders>
          </w:tcPr>
          <w:p w:rsidR="00345D86" w:rsidRDefault="00345D86">
            <w:pPr>
              <w:pStyle w:val="24"/>
              <w:spacing w:after="0" w:line="240" w:lineRule="auto"/>
              <w:ind w:firstLine="0"/>
              <w:rPr>
                <w:rStyle w:val="211pt"/>
                <w:rFonts w:eastAsiaTheme="minorHAnsi"/>
                <w:sz w:val="24"/>
                <w:szCs w:val="24"/>
              </w:rPr>
            </w:pPr>
          </w:p>
          <w:p w:rsidR="00345D86" w:rsidRDefault="00345D86">
            <w:pPr>
              <w:pStyle w:val="24"/>
              <w:spacing w:after="0" w:line="240" w:lineRule="auto"/>
              <w:ind w:firstLine="0"/>
              <w:rPr>
                <w:rStyle w:val="211pt"/>
                <w:rFonts w:eastAsiaTheme="minorHAnsi"/>
                <w:sz w:val="24"/>
                <w:szCs w:val="24"/>
              </w:rPr>
            </w:pPr>
          </w:p>
          <w:p w:rsidR="00345D86" w:rsidRDefault="00345D86">
            <w:pPr>
              <w:pStyle w:val="24"/>
              <w:spacing w:after="0" w:line="240" w:lineRule="auto"/>
              <w:ind w:firstLine="0"/>
              <w:rPr>
                <w:rStyle w:val="211pt"/>
                <w:rFonts w:eastAsiaTheme="minorHAnsi"/>
                <w:sz w:val="24"/>
                <w:szCs w:val="24"/>
              </w:rPr>
            </w:pPr>
          </w:p>
          <w:p w:rsidR="00345D86" w:rsidRDefault="00345D86">
            <w:pPr>
              <w:pStyle w:val="24"/>
              <w:spacing w:after="0" w:line="240" w:lineRule="auto"/>
              <w:ind w:firstLine="0"/>
              <w:rPr>
                <w:rStyle w:val="211pt"/>
                <w:rFonts w:eastAsiaTheme="minorHAnsi"/>
                <w:sz w:val="24"/>
                <w:szCs w:val="24"/>
              </w:rPr>
            </w:pPr>
          </w:p>
          <w:p w:rsidR="00345D86" w:rsidRDefault="00345D86">
            <w:pPr>
              <w:pStyle w:val="24"/>
              <w:spacing w:after="0" w:line="240" w:lineRule="auto"/>
              <w:ind w:firstLine="0"/>
              <w:rPr>
                <w:rStyle w:val="211pt"/>
                <w:rFonts w:eastAsiaTheme="minorHAnsi"/>
                <w:sz w:val="24"/>
                <w:szCs w:val="24"/>
              </w:rPr>
            </w:pPr>
          </w:p>
          <w:p w:rsidR="00345D86" w:rsidRDefault="00345D86">
            <w:pPr>
              <w:pStyle w:val="24"/>
              <w:spacing w:after="0" w:line="240" w:lineRule="auto"/>
              <w:ind w:firstLine="0"/>
              <w:rPr>
                <w:rStyle w:val="211pt"/>
                <w:rFonts w:eastAsiaTheme="minorHAnsi"/>
                <w:sz w:val="24"/>
                <w:szCs w:val="24"/>
              </w:rPr>
            </w:pPr>
          </w:p>
          <w:p w:rsidR="00345D86" w:rsidRDefault="00345D86">
            <w:pPr>
              <w:pStyle w:val="24"/>
              <w:spacing w:after="0" w:line="240" w:lineRule="auto"/>
              <w:ind w:firstLine="0"/>
              <w:rPr>
                <w:rStyle w:val="211pt"/>
                <w:rFonts w:eastAsiaTheme="minorHAnsi"/>
                <w:sz w:val="24"/>
                <w:szCs w:val="24"/>
              </w:rPr>
            </w:pPr>
            <w:r>
              <w:rPr>
                <w:rStyle w:val="211pt"/>
                <w:rFonts w:eastAsiaTheme="minorHAnsi"/>
                <w:sz w:val="24"/>
                <w:szCs w:val="24"/>
              </w:rPr>
              <w:t>1.Впровадження</w:t>
            </w:r>
          </w:p>
          <w:p w:rsidR="00345D86" w:rsidRDefault="00345D86">
            <w:pPr>
              <w:pStyle w:val="24"/>
              <w:spacing w:after="0" w:line="240" w:lineRule="auto"/>
              <w:ind w:firstLine="0"/>
              <w:rPr>
                <w:rStyle w:val="211pt"/>
                <w:rFonts w:eastAsiaTheme="minorHAnsi"/>
                <w:sz w:val="24"/>
                <w:szCs w:val="24"/>
              </w:rPr>
            </w:pPr>
            <w:r>
              <w:rPr>
                <w:rStyle w:val="211pt"/>
                <w:rFonts w:eastAsiaTheme="minorHAnsi"/>
                <w:sz w:val="24"/>
                <w:szCs w:val="24"/>
              </w:rPr>
              <w:t>альтернативних джерел</w:t>
            </w:r>
          </w:p>
          <w:p w:rsidR="00345D86" w:rsidRDefault="00345D86">
            <w:pPr>
              <w:pStyle w:val="24"/>
              <w:spacing w:after="0" w:line="240" w:lineRule="auto"/>
              <w:ind w:firstLine="0"/>
              <w:rPr>
                <w:rStyle w:val="211pt"/>
                <w:rFonts w:eastAsiaTheme="minorHAnsi"/>
                <w:sz w:val="24"/>
                <w:szCs w:val="24"/>
              </w:rPr>
            </w:pPr>
            <w:r>
              <w:rPr>
                <w:rStyle w:val="211pt"/>
                <w:rFonts w:eastAsiaTheme="minorHAnsi"/>
                <w:sz w:val="24"/>
                <w:szCs w:val="24"/>
              </w:rPr>
              <w:t>постачання</w:t>
            </w:r>
          </w:p>
          <w:p w:rsidR="00345D86" w:rsidRDefault="00345D86">
            <w:pPr>
              <w:pStyle w:val="24"/>
              <w:spacing w:after="0" w:line="240" w:lineRule="auto"/>
              <w:ind w:firstLine="0"/>
              <w:rPr>
                <w:rStyle w:val="211pt"/>
                <w:rFonts w:eastAsiaTheme="minorHAnsi"/>
                <w:sz w:val="24"/>
                <w:szCs w:val="24"/>
              </w:rPr>
            </w:pPr>
            <w:r>
              <w:rPr>
                <w:rStyle w:val="211pt"/>
                <w:rFonts w:eastAsiaTheme="minorHAnsi"/>
                <w:sz w:val="24"/>
                <w:szCs w:val="24"/>
              </w:rPr>
              <w:t>населенню</w:t>
            </w:r>
          </w:p>
          <w:p w:rsidR="00345D86" w:rsidRDefault="00345D86">
            <w:pPr>
              <w:pStyle w:val="24"/>
              <w:spacing w:after="0" w:line="240" w:lineRule="auto"/>
              <w:ind w:firstLine="0"/>
              <w:rPr>
                <w:rStyle w:val="211pt"/>
                <w:rFonts w:eastAsiaTheme="minorHAnsi"/>
                <w:sz w:val="24"/>
                <w:szCs w:val="24"/>
              </w:rPr>
            </w:pPr>
            <w:r>
              <w:rPr>
                <w:rStyle w:val="211pt"/>
                <w:rFonts w:eastAsiaTheme="minorHAnsi"/>
                <w:sz w:val="24"/>
                <w:szCs w:val="24"/>
              </w:rPr>
              <w:t>якісної питної</w:t>
            </w:r>
          </w:p>
          <w:p w:rsidR="00345D86" w:rsidRDefault="00345D86">
            <w:pPr>
              <w:pStyle w:val="24"/>
              <w:shd w:val="clear" w:color="auto" w:fill="auto"/>
              <w:spacing w:after="0" w:line="240" w:lineRule="auto"/>
              <w:ind w:firstLine="0"/>
              <w:rPr>
                <w:rStyle w:val="211pt"/>
                <w:rFonts w:eastAsiaTheme="minorHAnsi"/>
                <w:sz w:val="24"/>
                <w:szCs w:val="24"/>
              </w:rPr>
            </w:pPr>
            <w:r>
              <w:rPr>
                <w:rStyle w:val="211pt"/>
                <w:rFonts w:eastAsiaTheme="minorHAnsi"/>
                <w:sz w:val="24"/>
                <w:szCs w:val="24"/>
              </w:rPr>
              <w:t>води</w:t>
            </w:r>
          </w:p>
        </w:tc>
        <w:tc>
          <w:tcPr>
            <w:tcW w:w="4253" w:type="dxa"/>
            <w:tcBorders>
              <w:top w:val="single" w:sz="4" w:space="0" w:color="000000"/>
              <w:left w:val="single" w:sz="4" w:space="0" w:color="000000"/>
              <w:bottom w:val="single" w:sz="4" w:space="0" w:color="000000"/>
              <w:right w:val="single" w:sz="4" w:space="0" w:color="000000"/>
            </w:tcBorders>
            <w:hideMark/>
          </w:tcPr>
          <w:p w:rsidR="00345D86" w:rsidRDefault="00345D86">
            <w:pPr>
              <w:pStyle w:val="24"/>
              <w:shd w:val="clear" w:color="auto" w:fill="auto"/>
              <w:spacing w:after="0" w:line="240" w:lineRule="auto"/>
              <w:ind w:firstLine="0"/>
              <w:rPr>
                <w:lang w:val="ru-RU"/>
              </w:rPr>
            </w:pPr>
            <w:r>
              <w:rPr>
                <w:rStyle w:val="211pt"/>
                <w:rFonts w:eastAsiaTheme="minorHAnsi"/>
                <w:sz w:val="24"/>
                <w:szCs w:val="24"/>
              </w:rPr>
              <w:t>1.1. Придбання питної води для наповнення мобільних резервуарів (флексітанки) для безкоштовного забезпечення населення громади питною водою</w:t>
            </w:r>
          </w:p>
        </w:tc>
        <w:tc>
          <w:tcPr>
            <w:tcW w:w="2693" w:type="dxa"/>
            <w:tcBorders>
              <w:top w:val="single" w:sz="4" w:space="0" w:color="000000"/>
              <w:left w:val="single" w:sz="4" w:space="0" w:color="000000"/>
              <w:bottom w:val="single" w:sz="4" w:space="0" w:color="000000"/>
              <w:right w:val="single" w:sz="4" w:space="0" w:color="000000"/>
            </w:tcBorders>
            <w:hideMark/>
          </w:tcPr>
          <w:p w:rsidR="00345D86" w:rsidRPr="00345D86" w:rsidRDefault="00345D86">
            <w:pPr>
              <w:pStyle w:val="24"/>
              <w:shd w:val="clear" w:color="auto" w:fill="auto"/>
              <w:spacing w:after="0" w:line="240" w:lineRule="auto"/>
              <w:ind w:firstLine="0"/>
              <w:rPr>
                <w:rFonts w:ascii="Times New Roman" w:hAnsi="Times New Roman" w:cs="Times New Roman"/>
                <w:sz w:val="24"/>
                <w:szCs w:val="24"/>
                <w:lang w:val="ru-RU"/>
              </w:rPr>
            </w:pPr>
            <w:r>
              <w:rPr>
                <w:rStyle w:val="211pt"/>
                <w:rFonts w:eastAsiaTheme="minorHAnsi"/>
                <w:sz w:val="24"/>
                <w:szCs w:val="24"/>
              </w:rPr>
              <w:t>Виконавчий комітет Девладівської сільської ради, КП «Мар’ївське «ПАЕ» Девладівської сільської ради</w:t>
            </w:r>
          </w:p>
        </w:tc>
        <w:tc>
          <w:tcPr>
            <w:tcW w:w="1655"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ind w:left="-108" w:right="-132"/>
              <w:jc w:val="center"/>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30000</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30000</w:t>
            </w:r>
          </w:p>
        </w:tc>
        <w:tc>
          <w:tcPr>
            <w:tcW w:w="2010" w:type="dxa"/>
            <w:vMerge w:val="restart"/>
            <w:tcBorders>
              <w:top w:val="single" w:sz="4" w:space="0" w:color="000000"/>
              <w:left w:val="single" w:sz="4" w:space="0" w:color="000000"/>
              <w:bottom w:val="single" w:sz="4" w:space="0" w:color="000000"/>
              <w:right w:val="single" w:sz="4" w:space="0" w:color="000000"/>
            </w:tcBorders>
          </w:tcPr>
          <w:p w:rsidR="00345D86" w:rsidRDefault="00345D86">
            <w:pPr>
              <w:spacing w:after="0" w:line="240" w:lineRule="auto"/>
              <w:ind w:right="-108"/>
              <w:rPr>
                <w:rFonts w:ascii="Times New Roman" w:hAnsi="Times New Roman" w:cs="Times New Roman"/>
                <w:color w:val="FF0000"/>
                <w:sz w:val="24"/>
                <w:szCs w:val="24"/>
              </w:rPr>
            </w:pPr>
          </w:p>
          <w:p w:rsidR="00345D86" w:rsidRDefault="00345D86">
            <w:pPr>
              <w:spacing w:after="0" w:line="240" w:lineRule="auto"/>
              <w:ind w:right="-108"/>
              <w:rPr>
                <w:rFonts w:ascii="Times New Roman" w:hAnsi="Times New Roman" w:cs="Times New Roman"/>
                <w:color w:val="FF0000"/>
                <w:sz w:val="24"/>
                <w:szCs w:val="24"/>
              </w:rPr>
            </w:pPr>
          </w:p>
          <w:p w:rsidR="00345D86" w:rsidRDefault="00345D86">
            <w:pPr>
              <w:spacing w:after="0" w:line="240" w:lineRule="auto"/>
              <w:ind w:right="-108"/>
              <w:rPr>
                <w:rFonts w:ascii="Times New Roman" w:hAnsi="Times New Roman" w:cs="Times New Roman"/>
                <w:color w:val="FF0000"/>
                <w:sz w:val="24"/>
                <w:szCs w:val="24"/>
              </w:rPr>
            </w:pPr>
          </w:p>
          <w:p w:rsidR="00345D86" w:rsidRDefault="00345D86">
            <w:pPr>
              <w:spacing w:after="0" w:line="240" w:lineRule="auto"/>
              <w:ind w:right="-108"/>
              <w:rPr>
                <w:rFonts w:ascii="Times New Roman" w:hAnsi="Times New Roman" w:cs="Times New Roman"/>
                <w:color w:val="FF0000"/>
                <w:sz w:val="24"/>
                <w:szCs w:val="24"/>
              </w:rPr>
            </w:pPr>
          </w:p>
          <w:p w:rsidR="00345D86" w:rsidRDefault="00345D86">
            <w:pPr>
              <w:spacing w:after="0" w:line="240" w:lineRule="auto"/>
              <w:ind w:right="-108"/>
              <w:rPr>
                <w:rFonts w:ascii="Times New Roman" w:hAnsi="Times New Roman" w:cs="Times New Roman"/>
                <w:color w:val="FF0000"/>
                <w:sz w:val="24"/>
                <w:szCs w:val="24"/>
              </w:rPr>
            </w:pPr>
          </w:p>
          <w:p w:rsidR="00345D86" w:rsidRDefault="00345D86">
            <w:pPr>
              <w:spacing w:after="0" w:line="240" w:lineRule="auto"/>
              <w:ind w:right="-108"/>
              <w:rPr>
                <w:rFonts w:ascii="Times New Roman" w:hAnsi="Times New Roman" w:cs="Times New Roman"/>
                <w:color w:val="FF0000"/>
                <w:sz w:val="24"/>
                <w:szCs w:val="24"/>
              </w:rPr>
            </w:pPr>
          </w:p>
          <w:p w:rsidR="00345D86" w:rsidRDefault="00345D86">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Забезпечення</w:t>
            </w:r>
          </w:p>
          <w:p w:rsidR="00345D86" w:rsidRDefault="00345D86">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населення якісною</w:t>
            </w:r>
          </w:p>
          <w:p w:rsidR="00345D86" w:rsidRDefault="00345D86">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питною водою</w:t>
            </w:r>
          </w:p>
          <w:p w:rsidR="00345D86" w:rsidRDefault="00345D86">
            <w:pPr>
              <w:spacing w:after="0" w:line="240" w:lineRule="auto"/>
              <w:ind w:right="-108"/>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tc>
      </w:tr>
      <w:tr w:rsidR="00345D86" w:rsidTr="00345D86">
        <w:trPr>
          <w:trHeight w:val="513"/>
        </w:trPr>
        <w:tc>
          <w:tcPr>
            <w:tcW w:w="10410"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Style w:val="211pt"/>
                <w:rFonts w:eastAsiaTheme="minorHAnsi"/>
                <w:sz w:val="24"/>
                <w:szCs w:val="24"/>
              </w:rPr>
            </w:pPr>
          </w:p>
        </w:tc>
        <w:tc>
          <w:tcPr>
            <w:tcW w:w="4253" w:type="dxa"/>
            <w:tcBorders>
              <w:top w:val="single" w:sz="4" w:space="0" w:color="000000"/>
              <w:left w:val="single" w:sz="4" w:space="0" w:color="000000"/>
              <w:bottom w:val="single" w:sz="4" w:space="0" w:color="auto"/>
              <w:right w:val="single" w:sz="4" w:space="0" w:color="000000"/>
            </w:tcBorders>
            <w:hideMark/>
          </w:tcPr>
          <w:p w:rsidR="00345D86" w:rsidRPr="00345D86" w:rsidRDefault="00345D86">
            <w:pPr>
              <w:pStyle w:val="24"/>
              <w:shd w:val="clear" w:color="auto" w:fill="auto"/>
              <w:tabs>
                <w:tab w:val="left" w:pos="1143"/>
              </w:tabs>
              <w:spacing w:after="0" w:line="240" w:lineRule="auto"/>
              <w:ind w:firstLine="0"/>
              <w:rPr>
                <w:rFonts w:ascii="Times New Roman" w:hAnsi="Times New Roman" w:cs="Times New Roman"/>
                <w:sz w:val="24"/>
                <w:szCs w:val="24"/>
                <w:lang w:val="ru-RU" w:bidi="uk-UA"/>
              </w:rPr>
            </w:pPr>
            <w:r w:rsidRPr="00345D86">
              <w:rPr>
                <w:rFonts w:ascii="Times New Roman" w:hAnsi="Times New Roman" w:cs="Times New Roman"/>
                <w:sz w:val="24"/>
                <w:szCs w:val="24"/>
                <w:lang w:val="ru-RU" w:bidi="uk-UA"/>
              </w:rPr>
              <w:t>1.2. Отримання гідрогеологічних висновків</w:t>
            </w:r>
            <w:r w:rsidRPr="00345D86">
              <w:rPr>
                <w:rFonts w:ascii="Times New Roman" w:hAnsi="Times New Roman" w:cs="Times New Roman"/>
                <w:sz w:val="24"/>
                <w:szCs w:val="24"/>
                <w:lang w:val="ru-RU"/>
              </w:rPr>
              <w:t xml:space="preserve"> на розробку </w:t>
            </w:r>
            <w:r w:rsidRPr="00345D86">
              <w:rPr>
                <w:rFonts w:ascii="Times New Roman" w:hAnsi="Times New Roman" w:cs="Times New Roman"/>
                <w:sz w:val="24"/>
                <w:szCs w:val="24"/>
                <w:lang w:val="ru-RU" w:bidi="uk-UA"/>
              </w:rPr>
              <w:t>водозабірних (артезіанських) свердловин</w:t>
            </w:r>
          </w:p>
        </w:tc>
        <w:tc>
          <w:tcPr>
            <w:tcW w:w="2693" w:type="dxa"/>
            <w:tcBorders>
              <w:top w:val="single" w:sz="4" w:space="0" w:color="000000"/>
              <w:left w:val="single" w:sz="4" w:space="0" w:color="000000"/>
              <w:bottom w:val="single" w:sz="4" w:space="0" w:color="auto"/>
              <w:right w:val="single" w:sz="4" w:space="0" w:color="000000"/>
            </w:tcBorders>
            <w:hideMark/>
          </w:tcPr>
          <w:p w:rsidR="00345D86" w:rsidRPr="00345D86" w:rsidRDefault="00345D86">
            <w:pPr>
              <w:pStyle w:val="24"/>
              <w:shd w:val="clear" w:color="auto" w:fill="auto"/>
              <w:spacing w:after="0" w:line="240" w:lineRule="auto"/>
              <w:ind w:firstLine="0"/>
              <w:rPr>
                <w:rFonts w:ascii="Times New Roman" w:hAnsi="Times New Roman" w:cs="Times New Roman"/>
                <w:sz w:val="24"/>
                <w:szCs w:val="24"/>
                <w:lang w:val="ru-RU"/>
              </w:rPr>
            </w:pPr>
            <w:r w:rsidRPr="00345D86">
              <w:rPr>
                <w:rFonts w:ascii="Times New Roman" w:hAnsi="Times New Roman" w:cs="Times New Roman"/>
                <w:sz w:val="24"/>
                <w:szCs w:val="24"/>
                <w:lang w:val="ru-RU"/>
              </w:rPr>
              <w:t>Виконавчий комітет Девладівської сільської ради</w:t>
            </w:r>
          </w:p>
        </w:tc>
        <w:tc>
          <w:tcPr>
            <w:tcW w:w="1655" w:type="dxa"/>
            <w:tcBorders>
              <w:top w:val="single" w:sz="4" w:space="0" w:color="000000"/>
              <w:left w:val="single" w:sz="4" w:space="0" w:color="000000"/>
              <w:bottom w:val="single" w:sz="4" w:space="0" w:color="auto"/>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1417" w:type="dxa"/>
            <w:tcBorders>
              <w:top w:val="single" w:sz="4" w:space="0" w:color="000000"/>
              <w:left w:val="single" w:sz="4" w:space="0" w:color="000000"/>
              <w:bottom w:val="single" w:sz="4" w:space="0" w:color="auto"/>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100000</w:t>
            </w:r>
          </w:p>
        </w:tc>
        <w:tc>
          <w:tcPr>
            <w:tcW w:w="1418" w:type="dxa"/>
            <w:tcBorders>
              <w:top w:val="single" w:sz="4" w:space="0" w:color="000000"/>
              <w:left w:val="single" w:sz="4" w:space="0" w:color="000000"/>
              <w:bottom w:val="single" w:sz="4" w:space="0" w:color="auto"/>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100000</w:t>
            </w:r>
          </w:p>
        </w:tc>
        <w:tc>
          <w:tcPr>
            <w:tcW w:w="2010"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color w:val="FF0000"/>
                <w:sz w:val="24"/>
                <w:szCs w:val="24"/>
              </w:rPr>
            </w:pPr>
          </w:p>
        </w:tc>
      </w:tr>
      <w:tr w:rsidR="00345D86" w:rsidTr="00345D86">
        <w:trPr>
          <w:trHeight w:val="438"/>
        </w:trPr>
        <w:tc>
          <w:tcPr>
            <w:tcW w:w="10410"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Style w:val="211pt"/>
                <w:rFonts w:eastAsiaTheme="minorHAnsi"/>
                <w:sz w:val="24"/>
                <w:szCs w:val="24"/>
              </w:rPr>
            </w:pPr>
          </w:p>
        </w:tc>
        <w:tc>
          <w:tcPr>
            <w:tcW w:w="4253" w:type="dxa"/>
            <w:tcBorders>
              <w:top w:val="single" w:sz="4" w:space="0" w:color="auto"/>
              <w:left w:val="single" w:sz="4" w:space="0" w:color="000000"/>
              <w:bottom w:val="single" w:sz="4" w:space="0" w:color="000000"/>
              <w:right w:val="single" w:sz="4" w:space="0" w:color="000000"/>
            </w:tcBorders>
            <w:hideMark/>
          </w:tcPr>
          <w:p w:rsidR="00345D86" w:rsidRPr="00345D86" w:rsidRDefault="00345D86">
            <w:pPr>
              <w:pStyle w:val="24"/>
              <w:tabs>
                <w:tab w:val="left" w:pos="1143"/>
              </w:tabs>
              <w:spacing w:after="0" w:line="240" w:lineRule="auto"/>
              <w:ind w:firstLine="0"/>
              <w:rPr>
                <w:rFonts w:ascii="Times New Roman" w:hAnsi="Times New Roman" w:cs="Times New Roman"/>
                <w:sz w:val="24"/>
                <w:szCs w:val="24"/>
                <w:lang w:val="ru-RU" w:bidi="uk-UA"/>
              </w:rPr>
            </w:pPr>
            <w:r w:rsidRPr="00345D86">
              <w:rPr>
                <w:rFonts w:ascii="Times New Roman" w:hAnsi="Times New Roman" w:cs="Times New Roman"/>
                <w:sz w:val="24"/>
                <w:szCs w:val="24"/>
                <w:lang w:val="ru-RU" w:bidi="uk-UA"/>
              </w:rPr>
              <w:t>1.3. Отримання висновків про придатність водозабірних (артезіанських) свердловин для подальшої експлуатації</w:t>
            </w:r>
          </w:p>
        </w:tc>
        <w:tc>
          <w:tcPr>
            <w:tcW w:w="2693" w:type="dxa"/>
            <w:tcBorders>
              <w:top w:val="single" w:sz="4" w:space="0" w:color="auto"/>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Виконавчий комітет Девладівської сільської ради</w:t>
            </w:r>
          </w:p>
        </w:tc>
        <w:tc>
          <w:tcPr>
            <w:tcW w:w="1655" w:type="dxa"/>
            <w:tcBorders>
              <w:top w:val="single" w:sz="4" w:space="0" w:color="auto"/>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1417" w:type="dxa"/>
            <w:tcBorders>
              <w:top w:val="single" w:sz="4" w:space="0" w:color="auto"/>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30000</w:t>
            </w:r>
          </w:p>
        </w:tc>
        <w:tc>
          <w:tcPr>
            <w:tcW w:w="1418" w:type="dxa"/>
            <w:tcBorders>
              <w:top w:val="single" w:sz="4" w:space="0" w:color="auto"/>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30000</w:t>
            </w:r>
          </w:p>
        </w:tc>
        <w:tc>
          <w:tcPr>
            <w:tcW w:w="2010"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color w:val="FF0000"/>
                <w:sz w:val="24"/>
                <w:szCs w:val="24"/>
              </w:rPr>
            </w:pPr>
          </w:p>
        </w:tc>
      </w:tr>
      <w:tr w:rsidR="00345D86" w:rsidTr="00345D86">
        <w:trPr>
          <w:trHeight w:val="1509"/>
        </w:trPr>
        <w:tc>
          <w:tcPr>
            <w:tcW w:w="10410"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Style w:val="211pt"/>
                <w:rFonts w:eastAsiaTheme="minorHAnsi"/>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rsidR="00345D86" w:rsidRPr="00345D86" w:rsidRDefault="00345D86">
            <w:pPr>
              <w:pStyle w:val="24"/>
              <w:shd w:val="clear" w:color="auto" w:fill="auto"/>
              <w:tabs>
                <w:tab w:val="left" w:pos="1143"/>
              </w:tabs>
              <w:spacing w:after="0" w:line="240" w:lineRule="auto"/>
              <w:ind w:firstLine="0"/>
              <w:rPr>
                <w:rFonts w:ascii="Times New Roman" w:hAnsi="Times New Roman" w:cs="Times New Roman"/>
                <w:sz w:val="24"/>
                <w:szCs w:val="24"/>
                <w:lang w:val="uk-UA" w:bidi="uk-UA"/>
              </w:rPr>
            </w:pPr>
            <w:r w:rsidRPr="00345D86">
              <w:rPr>
                <w:rFonts w:ascii="Times New Roman" w:hAnsi="Times New Roman" w:cs="Times New Roman"/>
                <w:sz w:val="24"/>
                <w:szCs w:val="24"/>
                <w:lang w:val="uk-UA" w:bidi="uk-UA"/>
              </w:rPr>
              <w:t>1.4.</w:t>
            </w:r>
            <w:r w:rsidRPr="00345D86">
              <w:rPr>
                <w:rFonts w:ascii="Times New Roman" w:hAnsi="Times New Roman" w:cs="Times New Roman"/>
                <w:sz w:val="24"/>
                <w:szCs w:val="24"/>
                <w:lang w:val="uk-UA"/>
              </w:rPr>
              <w:t xml:space="preserve"> </w:t>
            </w:r>
            <w:r w:rsidRPr="00345D86">
              <w:rPr>
                <w:rFonts w:ascii="Times New Roman" w:hAnsi="Times New Roman" w:cs="Times New Roman"/>
                <w:sz w:val="24"/>
                <w:szCs w:val="24"/>
                <w:lang w:val="uk-UA" w:bidi="uk-UA"/>
              </w:rPr>
              <w:t>Отримання містобудівних умов та обмежень відповідно до статті 29 Закону України «Про регулювання містобудівної діяльності» на розробку водозабірних (артезіанських) свердловин</w:t>
            </w:r>
          </w:p>
        </w:tc>
        <w:tc>
          <w:tcPr>
            <w:tcW w:w="2693"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Виконавчий комітет Девладівської сільської ради</w:t>
            </w:r>
          </w:p>
        </w:tc>
        <w:tc>
          <w:tcPr>
            <w:tcW w:w="1655"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20000</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20000</w:t>
            </w:r>
          </w:p>
        </w:tc>
        <w:tc>
          <w:tcPr>
            <w:tcW w:w="2010"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color w:val="FF0000"/>
                <w:sz w:val="24"/>
                <w:szCs w:val="24"/>
              </w:rPr>
            </w:pPr>
          </w:p>
        </w:tc>
      </w:tr>
      <w:tr w:rsidR="00345D86" w:rsidTr="00345D86">
        <w:trPr>
          <w:trHeight w:val="848"/>
        </w:trPr>
        <w:tc>
          <w:tcPr>
            <w:tcW w:w="10410"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Style w:val="211pt"/>
                <w:rFonts w:eastAsiaTheme="minorHAnsi"/>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rsidR="00345D86" w:rsidRPr="00345D86" w:rsidRDefault="00345D86">
            <w:pPr>
              <w:pStyle w:val="24"/>
              <w:spacing w:after="0" w:line="240" w:lineRule="auto"/>
              <w:ind w:firstLine="0"/>
              <w:rPr>
                <w:rFonts w:ascii="Times New Roman" w:hAnsi="Times New Roman" w:cs="Times New Roman"/>
                <w:sz w:val="24"/>
                <w:szCs w:val="24"/>
                <w:lang w:val="uk-UA" w:bidi="uk-UA"/>
              </w:rPr>
            </w:pPr>
            <w:r w:rsidRPr="00345D86">
              <w:rPr>
                <w:rFonts w:ascii="Times New Roman" w:hAnsi="Times New Roman" w:cs="Times New Roman"/>
                <w:sz w:val="24"/>
                <w:szCs w:val="24"/>
                <w:lang w:val="uk-UA" w:bidi="uk-UA"/>
              </w:rPr>
              <w:t>1.5.Отримання технічних умов для інженерного забезпечення об’єкта будівництва</w:t>
            </w:r>
            <w:r w:rsidRPr="00345D86">
              <w:rPr>
                <w:rFonts w:ascii="Times New Roman" w:hAnsi="Times New Roman" w:cs="Times New Roman"/>
                <w:sz w:val="24"/>
                <w:szCs w:val="24"/>
                <w:lang w:val="uk-UA"/>
              </w:rPr>
              <w:t xml:space="preserve"> </w:t>
            </w:r>
            <w:r w:rsidRPr="00345D86">
              <w:rPr>
                <w:rFonts w:ascii="Times New Roman" w:hAnsi="Times New Roman" w:cs="Times New Roman"/>
                <w:sz w:val="24"/>
                <w:szCs w:val="24"/>
                <w:lang w:val="uk-UA" w:bidi="uk-UA"/>
              </w:rPr>
              <w:t>водозабірних (артезіанських) свердловин, які повинні відповідати його розрахунковим параметрам щодо водопостачання</w:t>
            </w:r>
          </w:p>
        </w:tc>
        <w:tc>
          <w:tcPr>
            <w:tcW w:w="2693"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Виконавчий комітет Девладівської сільської ради</w:t>
            </w:r>
          </w:p>
        </w:tc>
        <w:tc>
          <w:tcPr>
            <w:tcW w:w="1655"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50000</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50000</w:t>
            </w:r>
          </w:p>
        </w:tc>
        <w:tc>
          <w:tcPr>
            <w:tcW w:w="2010"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color w:val="FF0000"/>
                <w:sz w:val="24"/>
                <w:szCs w:val="24"/>
              </w:rPr>
            </w:pPr>
          </w:p>
        </w:tc>
      </w:tr>
      <w:tr w:rsidR="00345D86" w:rsidTr="00345D86">
        <w:trPr>
          <w:trHeight w:val="823"/>
        </w:trPr>
        <w:tc>
          <w:tcPr>
            <w:tcW w:w="1809" w:type="dxa"/>
            <w:vMerge w:val="restart"/>
            <w:tcBorders>
              <w:top w:val="nil"/>
              <w:left w:val="single" w:sz="4" w:space="0" w:color="000000"/>
              <w:bottom w:val="single" w:sz="4" w:space="0" w:color="000000"/>
              <w:right w:val="single" w:sz="4" w:space="0" w:color="000000"/>
            </w:tcBorders>
          </w:tcPr>
          <w:p w:rsidR="00345D86" w:rsidRDefault="00345D86">
            <w:pPr>
              <w:pStyle w:val="24"/>
              <w:shd w:val="clear" w:color="auto" w:fill="auto"/>
              <w:spacing w:after="0" w:line="240" w:lineRule="auto"/>
              <w:ind w:firstLine="0"/>
              <w:rPr>
                <w:rFonts w:ascii="Times New Roman" w:hAnsi="Times New Roman" w:cs="Times New Roman"/>
                <w:sz w:val="24"/>
                <w:szCs w:val="24"/>
                <w:lang w:bidi="uk-UA"/>
              </w:rPr>
            </w:pPr>
          </w:p>
        </w:tc>
        <w:tc>
          <w:tcPr>
            <w:tcW w:w="4253" w:type="dxa"/>
            <w:tcBorders>
              <w:top w:val="single" w:sz="4" w:space="0" w:color="000000"/>
              <w:left w:val="single" w:sz="4" w:space="0" w:color="000000"/>
              <w:bottom w:val="single" w:sz="4" w:space="0" w:color="000000"/>
              <w:right w:val="single" w:sz="4" w:space="0" w:color="000000"/>
            </w:tcBorders>
          </w:tcPr>
          <w:p w:rsidR="00345D86" w:rsidRPr="00345D86" w:rsidRDefault="00345D86">
            <w:pPr>
              <w:pStyle w:val="24"/>
              <w:shd w:val="clear" w:color="auto" w:fill="auto"/>
              <w:spacing w:after="0" w:line="240" w:lineRule="auto"/>
              <w:ind w:firstLine="0"/>
              <w:rPr>
                <w:rFonts w:ascii="Times New Roman" w:hAnsi="Times New Roman" w:cs="Times New Roman"/>
                <w:sz w:val="24"/>
                <w:szCs w:val="24"/>
                <w:lang w:val="ru-RU" w:bidi="uk-UA"/>
              </w:rPr>
            </w:pPr>
            <w:r w:rsidRPr="00345D86">
              <w:rPr>
                <w:rFonts w:ascii="Times New Roman" w:hAnsi="Times New Roman" w:cs="Times New Roman"/>
                <w:sz w:val="24"/>
                <w:szCs w:val="24"/>
                <w:lang w:val="ru-RU" w:bidi="uk-UA"/>
              </w:rPr>
              <w:t>1.6.Розробка Проектно-кошторисної документації щодо будівництва водозабірних (артезіанських) свердловин</w:t>
            </w:r>
          </w:p>
          <w:p w:rsidR="00345D86" w:rsidRPr="00345D86" w:rsidRDefault="00345D86">
            <w:pPr>
              <w:pStyle w:val="24"/>
              <w:shd w:val="clear" w:color="auto" w:fill="auto"/>
              <w:spacing w:after="0" w:line="240" w:lineRule="auto"/>
              <w:ind w:firstLine="0"/>
              <w:rPr>
                <w:rFonts w:ascii="Times New Roman" w:hAnsi="Times New Roman" w:cs="Times New Roman"/>
                <w:sz w:val="24"/>
                <w:szCs w:val="24"/>
                <w:lang w:val="ru-RU" w:bidi="uk-UA"/>
              </w:rPr>
            </w:pPr>
          </w:p>
        </w:tc>
        <w:tc>
          <w:tcPr>
            <w:tcW w:w="2693"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Виконавчий комітет Девладівської сільської ради</w:t>
            </w:r>
          </w:p>
        </w:tc>
        <w:tc>
          <w:tcPr>
            <w:tcW w:w="1655"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640000</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640000</w:t>
            </w:r>
          </w:p>
        </w:tc>
        <w:tc>
          <w:tcPr>
            <w:tcW w:w="2010" w:type="dxa"/>
            <w:vMerge w:val="restart"/>
            <w:tcBorders>
              <w:top w:val="nil"/>
              <w:left w:val="single" w:sz="4" w:space="0" w:color="000000"/>
              <w:bottom w:val="single" w:sz="4" w:space="0" w:color="000000"/>
              <w:right w:val="single" w:sz="4" w:space="0" w:color="000000"/>
            </w:tcBorders>
          </w:tcPr>
          <w:p w:rsidR="00345D86" w:rsidRDefault="00345D86">
            <w:pPr>
              <w:pStyle w:val="24"/>
              <w:shd w:val="clear" w:color="auto" w:fill="auto"/>
              <w:spacing w:after="0" w:line="240" w:lineRule="auto"/>
              <w:ind w:firstLine="0"/>
              <w:rPr>
                <w:rFonts w:ascii="Times New Roman" w:hAnsi="Times New Roman" w:cs="Times New Roman"/>
                <w:sz w:val="24"/>
                <w:szCs w:val="24"/>
              </w:rPr>
            </w:pPr>
          </w:p>
        </w:tc>
      </w:tr>
      <w:tr w:rsidR="00345D86" w:rsidTr="00345D86">
        <w:trPr>
          <w:trHeight w:val="823"/>
        </w:trPr>
        <w:tc>
          <w:tcPr>
            <w:tcW w:w="10410" w:type="dxa"/>
            <w:vMerge/>
            <w:tcBorders>
              <w:top w:val="nil"/>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4253" w:type="dxa"/>
            <w:tcBorders>
              <w:top w:val="single" w:sz="4" w:space="0" w:color="000000"/>
              <w:left w:val="single" w:sz="4" w:space="0" w:color="000000"/>
              <w:bottom w:val="single" w:sz="4" w:space="0" w:color="000000"/>
              <w:right w:val="single" w:sz="4" w:space="0" w:color="000000"/>
            </w:tcBorders>
          </w:tcPr>
          <w:p w:rsidR="00345D86" w:rsidRPr="00345D86" w:rsidRDefault="00345D86">
            <w:pPr>
              <w:pStyle w:val="24"/>
              <w:shd w:val="clear" w:color="auto" w:fill="auto"/>
              <w:spacing w:after="0" w:line="240" w:lineRule="auto"/>
              <w:ind w:firstLine="0"/>
              <w:rPr>
                <w:rFonts w:ascii="Times New Roman" w:hAnsi="Times New Roman" w:cs="Times New Roman"/>
                <w:sz w:val="24"/>
                <w:szCs w:val="24"/>
                <w:lang w:val="ru-RU"/>
              </w:rPr>
            </w:pPr>
            <w:r w:rsidRPr="00345D86">
              <w:rPr>
                <w:rFonts w:ascii="Times New Roman" w:hAnsi="Times New Roman" w:cs="Times New Roman"/>
                <w:sz w:val="24"/>
                <w:szCs w:val="24"/>
                <w:lang w:val="ru-RU" w:bidi="uk-UA"/>
              </w:rPr>
              <w:t>1.7.</w:t>
            </w:r>
            <w:r w:rsidRPr="00345D86">
              <w:rPr>
                <w:rFonts w:ascii="Times New Roman" w:hAnsi="Times New Roman" w:cs="Times New Roman"/>
                <w:sz w:val="24"/>
                <w:szCs w:val="24"/>
                <w:lang w:val="ru-RU"/>
              </w:rPr>
              <w:t xml:space="preserve"> Проведення експертизи проекту будівництва водозабірних (артезіанських) свердловин та процедури  оцінки впливу на довкілля об’єкту будівництва </w:t>
            </w:r>
          </w:p>
          <w:p w:rsidR="00345D86" w:rsidRPr="00345D86" w:rsidRDefault="00345D86">
            <w:pPr>
              <w:pStyle w:val="24"/>
              <w:shd w:val="clear" w:color="auto" w:fill="auto"/>
              <w:spacing w:after="0" w:line="240" w:lineRule="auto"/>
              <w:ind w:firstLine="0"/>
              <w:rPr>
                <w:rFonts w:ascii="Times New Roman" w:hAnsi="Times New Roman" w:cs="Times New Roman"/>
                <w:sz w:val="24"/>
                <w:szCs w:val="24"/>
                <w:lang w:val="ru-RU" w:bidi="uk-UA"/>
              </w:rPr>
            </w:pPr>
          </w:p>
        </w:tc>
        <w:tc>
          <w:tcPr>
            <w:tcW w:w="2693"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Виконавчий комітет Девладівської сільської ради</w:t>
            </w:r>
          </w:p>
        </w:tc>
        <w:tc>
          <w:tcPr>
            <w:tcW w:w="1655"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60000</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60000</w:t>
            </w:r>
          </w:p>
        </w:tc>
        <w:tc>
          <w:tcPr>
            <w:tcW w:w="2010" w:type="dxa"/>
            <w:vMerge/>
            <w:tcBorders>
              <w:top w:val="nil"/>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rPr>
            </w:pPr>
          </w:p>
        </w:tc>
      </w:tr>
      <w:tr w:rsidR="00345D86" w:rsidTr="00345D86">
        <w:trPr>
          <w:trHeight w:val="823"/>
        </w:trPr>
        <w:tc>
          <w:tcPr>
            <w:tcW w:w="10410" w:type="dxa"/>
            <w:vMerge/>
            <w:tcBorders>
              <w:top w:val="nil"/>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4253" w:type="dxa"/>
            <w:tcBorders>
              <w:top w:val="single" w:sz="4" w:space="0" w:color="000000"/>
              <w:left w:val="single" w:sz="4" w:space="0" w:color="000000"/>
              <w:bottom w:val="single" w:sz="4" w:space="0" w:color="000000"/>
              <w:right w:val="single" w:sz="4" w:space="0" w:color="000000"/>
            </w:tcBorders>
            <w:hideMark/>
          </w:tcPr>
          <w:p w:rsidR="00345D86" w:rsidRPr="00345D86" w:rsidRDefault="00345D86">
            <w:pPr>
              <w:pStyle w:val="24"/>
              <w:spacing w:after="0" w:line="240" w:lineRule="auto"/>
              <w:ind w:firstLine="0"/>
              <w:rPr>
                <w:rFonts w:ascii="Times New Roman" w:hAnsi="Times New Roman" w:cs="Times New Roman"/>
                <w:sz w:val="24"/>
                <w:szCs w:val="24"/>
                <w:lang w:val="ru-RU" w:bidi="uk-UA"/>
              </w:rPr>
            </w:pPr>
            <w:r w:rsidRPr="00345D86">
              <w:rPr>
                <w:rFonts w:ascii="Times New Roman" w:hAnsi="Times New Roman" w:cs="Times New Roman"/>
                <w:sz w:val="24"/>
                <w:szCs w:val="24"/>
                <w:lang w:val="ru-RU" w:bidi="uk-UA"/>
              </w:rPr>
              <w:t>1.8.Отримання дозволу на виконання будівельних робіт</w:t>
            </w:r>
            <w:r w:rsidRPr="00345D86">
              <w:rPr>
                <w:rFonts w:ascii="Times New Roman" w:hAnsi="Times New Roman" w:cs="Times New Roman"/>
                <w:sz w:val="24"/>
                <w:szCs w:val="24"/>
                <w:lang w:val="ru-RU"/>
              </w:rPr>
              <w:t xml:space="preserve"> з будівництва </w:t>
            </w:r>
            <w:r w:rsidRPr="00345D86">
              <w:rPr>
                <w:rFonts w:ascii="Times New Roman" w:hAnsi="Times New Roman" w:cs="Times New Roman"/>
                <w:sz w:val="24"/>
                <w:szCs w:val="24"/>
                <w:lang w:val="ru-RU" w:bidi="uk-UA"/>
              </w:rPr>
              <w:t>водозабірних (артезіанських) свердловин</w:t>
            </w:r>
          </w:p>
        </w:tc>
        <w:tc>
          <w:tcPr>
            <w:tcW w:w="2693" w:type="dxa"/>
            <w:tcBorders>
              <w:top w:val="single" w:sz="4" w:space="0" w:color="000000"/>
              <w:left w:val="single" w:sz="4" w:space="0" w:color="000000"/>
              <w:bottom w:val="single" w:sz="4" w:space="0" w:color="000000"/>
              <w:right w:val="single" w:sz="4" w:space="0" w:color="000000"/>
            </w:tcBorders>
            <w:hideMark/>
          </w:tcPr>
          <w:p w:rsidR="00345D86" w:rsidRPr="00345D86" w:rsidRDefault="00345D86">
            <w:pPr>
              <w:pStyle w:val="24"/>
              <w:shd w:val="clear" w:color="auto" w:fill="auto"/>
              <w:spacing w:after="0" w:line="240" w:lineRule="auto"/>
              <w:ind w:firstLine="0"/>
              <w:rPr>
                <w:rFonts w:ascii="Times New Roman" w:hAnsi="Times New Roman" w:cs="Times New Roman"/>
                <w:sz w:val="24"/>
                <w:szCs w:val="24"/>
                <w:lang w:val="ru-RU"/>
              </w:rPr>
            </w:pPr>
            <w:r w:rsidRPr="00345D86">
              <w:rPr>
                <w:rFonts w:ascii="Times New Roman" w:hAnsi="Times New Roman" w:cs="Times New Roman"/>
                <w:sz w:val="24"/>
                <w:szCs w:val="24"/>
                <w:lang w:val="ru-RU"/>
              </w:rPr>
              <w:t>Виконавчий комітет Девладівської сільської ради</w:t>
            </w:r>
          </w:p>
        </w:tc>
        <w:tc>
          <w:tcPr>
            <w:tcW w:w="1655"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30000</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30000</w:t>
            </w:r>
          </w:p>
        </w:tc>
        <w:tc>
          <w:tcPr>
            <w:tcW w:w="2010" w:type="dxa"/>
            <w:vMerge/>
            <w:tcBorders>
              <w:top w:val="nil"/>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rPr>
            </w:pPr>
          </w:p>
        </w:tc>
      </w:tr>
      <w:tr w:rsidR="00345D86" w:rsidTr="00345D86">
        <w:trPr>
          <w:trHeight w:val="823"/>
        </w:trPr>
        <w:tc>
          <w:tcPr>
            <w:tcW w:w="10410" w:type="dxa"/>
            <w:vMerge/>
            <w:tcBorders>
              <w:top w:val="nil"/>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4253" w:type="dxa"/>
            <w:tcBorders>
              <w:top w:val="single" w:sz="4" w:space="0" w:color="000000"/>
              <w:left w:val="single" w:sz="4" w:space="0" w:color="000000"/>
              <w:bottom w:val="single" w:sz="4" w:space="0" w:color="000000"/>
              <w:right w:val="single" w:sz="4" w:space="0" w:color="000000"/>
            </w:tcBorders>
            <w:hideMark/>
          </w:tcPr>
          <w:p w:rsidR="00345D86" w:rsidRPr="00345D86" w:rsidRDefault="00345D86">
            <w:pPr>
              <w:pStyle w:val="24"/>
              <w:spacing w:after="0" w:line="240" w:lineRule="auto"/>
              <w:ind w:firstLine="0"/>
              <w:rPr>
                <w:rFonts w:ascii="Times New Roman" w:hAnsi="Times New Roman" w:cs="Times New Roman"/>
                <w:sz w:val="24"/>
                <w:szCs w:val="24"/>
                <w:lang w:val="ru-RU" w:bidi="uk-UA"/>
              </w:rPr>
            </w:pPr>
            <w:r w:rsidRPr="00345D86">
              <w:rPr>
                <w:rFonts w:ascii="Times New Roman" w:hAnsi="Times New Roman" w:cs="Times New Roman"/>
                <w:sz w:val="24"/>
                <w:szCs w:val="24"/>
                <w:lang w:val="ru-RU" w:bidi="uk-UA"/>
              </w:rPr>
              <w:t xml:space="preserve">1.9.Отримання паспортів водозабірних (артезіанських) свердловин </w:t>
            </w:r>
          </w:p>
        </w:tc>
        <w:tc>
          <w:tcPr>
            <w:tcW w:w="2693"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Виконавчий комітет Девладівської сільської ради, КП «Мар’ївське «ПАЕ» Девладівської сільської ради</w:t>
            </w:r>
          </w:p>
        </w:tc>
        <w:tc>
          <w:tcPr>
            <w:tcW w:w="1655"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45000</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45000</w:t>
            </w:r>
          </w:p>
        </w:tc>
        <w:tc>
          <w:tcPr>
            <w:tcW w:w="2010" w:type="dxa"/>
            <w:vMerge/>
            <w:tcBorders>
              <w:top w:val="nil"/>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rPr>
            </w:pPr>
          </w:p>
        </w:tc>
      </w:tr>
      <w:tr w:rsidR="00345D86" w:rsidTr="00345D86">
        <w:trPr>
          <w:trHeight w:val="823"/>
        </w:trPr>
        <w:tc>
          <w:tcPr>
            <w:tcW w:w="10410" w:type="dxa"/>
            <w:vMerge/>
            <w:tcBorders>
              <w:top w:val="nil"/>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4253" w:type="dxa"/>
            <w:tcBorders>
              <w:top w:val="single" w:sz="4" w:space="0" w:color="000000"/>
              <w:left w:val="single" w:sz="4" w:space="0" w:color="000000"/>
              <w:bottom w:val="single" w:sz="4" w:space="0" w:color="000000"/>
              <w:right w:val="single" w:sz="4" w:space="0" w:color="000000"/>
            </w:tcBorders>
            <w:hideMark/>
          </w:tcPr>
          <w:p w:rsidR="00345D86" w:rsidRDefault="00345D86">
            <w:pPr>
              <w:pStyle w:val="24"/>
              <w:spacing w:after="0" w:line="240" w:lineRule="auto"/>
              <w:ind w:firstLine="0"/>
              <w:rPr>
                <w:rFonts w:ascii="Times New Roman" w:hAnsi="Times New Roman" w:cs="Times New Roman"/>
                <w:sz w:val="24"/>
                <w:szCs w:val="24"/>
                <w:lang w:bidi="uk-UA"/>
              </w:rPr>
            </w:pPr>
            <w:r w:rsidRPr="00345D86">
              <w:rPr>
                <w:rFonts w:ascii="Times New Roman" w:hAnsi="Times New Roman" w:cs="Times New Roman"/>
                <w:sz w:val="24"/>
                <w:szCs w:val="24"/>
                <w:lang w:val="ru-RU" w:bidi="uk-UA"/>
              </w:rPr>
              <w:t xml:space="preserve">1.10. Буріння та облаштування водозабірних (артезіанських) свердловин, згідно проекту  на буріння. </w:t>
            </w:r>
            <w:r>
              <w:rPr>
                <w:rFonts w:ascii="Times New Roman" w:hAnsi="Times New Roman" w:cs="Times New Roman"/>
                <w:sz w:val="24"/>
                <w:szCs w:val="24"/>
                <w:lang w:bidi="uk-UA"/>
              </w:rPr>
              <w:t>Каротажні роботи</w:t>
            </w:r>
          </w:p>
        </w:tc>
        <w:tc>
          <w:tcPr>
            <w:tcW w:w="2693"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Виконавчий комітет Девладівської сільської ради, благодійні організації</w:t>
            </w:r>
          </w:p>
        </w:tc>
        <w:tc>
          <w:tcPr>
            <w:tcW w:w="1655" w:type="dxa"/>
            <w:vMerge w:val="restart"/>
            <w:tcBorders>
              <w:top w:val="single" w:sz="4" w:space="0" w:color="000000"/>
              <w:left w:val="single" w:sz="4" w:space="0" w:color="000000"/>
              <w:bottom w:val="single" w:sz="4" w:space="0" w:color="000000"/>
              <w:right w:val="single" w:sz="4" w:space="0" w:color="000000"/>
            </w:tcBorders>
          </w:tcPr>
          <w:p w:rsidR="00345D86" w:rsidRDefault="00345D86">
            <w:pPr>
              <w:spacing w:after="0" w:line="240" w:lineRule="auto"/>
              <w:jc w:val="center"/>
              <w:rPr>
                <w:rFonts w:ascii="Times New Roman" w:hAnsi="Times New Roman" w:cs="Times New Roman"/>
                <w:sz w:val="24"/>
                <w:szCs w:val="24"/>
              </w:rPr>
            </w:pPr>
          </w:p>
          <w:p w:rsidR="00345D86" w:rsidRDefault="00345D86">
            <w:pPr>
              <w:spacing w:after="0" w:line="240" w:lineRule="auto"/>
              <w:jc w:val="center"/>
              <w:rPr>
                <w:rFonts w:ascii="Times New Roman" w:hAnsi="Times New Roman" w:cs="Times New Roman"/>
                <w:sz w:val="24"/>
                <w:szCs w:val="24"/>
              </w:rPr>
            </w:pPr>
          </w:p>
          <w:p w:rsidR="00345D86" w:rsidRDefault="00345D86">
            <w:pPr>
              <w:spacing w:after="0" w:line="240" w:lineRule="auto"/>
              <w:jc w:val="center"/>
              <w:rPr>
                <w:rFonts w:ascii="Times New Roman" w:hAnsi="Times New Roman" w:cs="Times New Roman"/>
                <w:sz w:val="24"/>
                <w:szCs w:val="24"/>
              </w:rPr>
            </w:pPr>
          </w:p>
          <w:p w:rsidR="00345D86" w:rsidRDefault="00345D86">
            <w:pPr>
              <w:spacing w:after="0" w:line="240" w:lineRule="auto"/>
              <w:jc w:val="center"/>
              <w:rPr>
                <w:rFonts w:ascii="Times New Roman" w:hAnsi="Times New Roman" w:cs="Times New Roman"/>
                <w:sz w:val="24"/>
                <w:szCs w:val="24"/>
              </w:rPr>
            </w:pPr>
          </w:p>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Сільський бюджет, гранти, </w:t>
            </w:r>
            <w:r>
              <w:rPr>
                <w:rFonts w:ascii="Times New Roman" w:hAnsi="Times New Roman" w:cs="Times New Roman"/>
                <w:sz w:val="24"/>
                <w:szCs w:val="24"/>
              </w:rPr>
              <w:lastRenderedPageBreak/>
              <w:t>кошти, залучені співвиконавцями програми, відповідно до чинного законодавства</w:t>
            </w: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3200000</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3200000</w:t>
            </w:r>
          </w:p>
        </w:tc>
        <w:tc>
          <w:tcPr>
            <w:tcW w:w="2010" w:type="dxa"/>
            <w:vMerge/>
            <w:tcBorders>
              <w:top w:val="nil"/>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rPr>
            </w:pPr>
          </w:p>
        </w:tc>
      </w:tr>
      <w:tr w:rsidR="00345D86" w:rsidTr="00345D86">
        <w:trPr>
          <w:trHeight w:val="823"/>
        </w:trPr>
        <w:tc>
          <w:tcPr>
            <w:tcW w:w="10410" w:type="dxa"/>
            <w:vMerge/>
            <w:tcBorders>
              <w:top w:val="nil"/>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4253" w:type="dxa"/>
            <w:tcBorders>
              <w:top w:val="single" w:sz="4" w:space="0" w:color="000000"/>
              <w:left w:val="single" w:sz="4" w:space="0" w:color="000000"/>
              <w:bottom w:val="single" w:sz="4" w:space="0" w:color="000000"/>
              <w:right w:val="single" w:sz="4" w:space="0" w:color="000000"/>
            </w:tcBorders>
            <w:hideMark/>
          </w:tcPr>
          <w:p w:rsidR="00345D86" w:rsidRPr="00345D86" w:rsidRDefault="00345D86">
            <w:pPr>
              <w:pStyle w:val="24"/>
              <w:spacing w:after="0" w:line="240" w:lineRule="auto"/>
              <w:ind w:firstLine="0"/>
              <w:rPr>
                <w:rFonts w:ascii="Times New Roman" w:hAnsi="Times New Roman" w:cs="Times New Roman"/>
                <w:sz w:val="24"/>
                <w:szCs w:val="24"/>
                <w:lang w:val="ru-RU" w:bidi="uk-UA"/>
              </w:rPr>
            </w:pPr>
            <w:r w:rsidRPr="00345D86">
              <w:rPr>
                <w:rFonts w:ascii="Times New Roman" w:hAnsi="Times New Roman" w:cs="Times New Roman"/>
                <w:sz w:val="24"/>
                <w:szCs w:val="24"/>
                <w:lang w:val="ru-RU" w:bidi="uk-UA"/>
              </w:rPr>
              <w:t xml:space="preserve">1.11.Отримання сертифікату про прийняття в експлуатацію водозабірних (артезіанських) </w:t>
            </w:r>
            <w:r w:rsidRPr="00345D86">
              <w:rPr>
                <w:rFonts w:ascii="Times New Roman" w:hAnsi="Times New Roman" w:cs="Times New Roman"/>
                <w:sz w:val="24"/>
                <w:szCs w:val="24"/>
                <w:lang w:val="ru-RU" w:bidi="uk-UA"/>
              </w:rPr>
              <w:lastRenderedPageBreak/>
              <w:t>свердловин</w:t>
            </w:r>
          </w:p>
        </w:tc>
        <w:tc>
          <w:tcPr>
            <w:tcW w:w="2693"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Виконавчий комітет Девладівської сільської ради</w:t>
            </w:r>
          </w:p>
        </w:tc>
        <w:tc>
          <w:tcPr>
            <w:tcW w:w="1655"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2010" w:type="dxa"/>
            <w:vMerge/>
            <w:tcBorders>
              <w:top w:val="nil"/>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rPr>
            </w:pPr>
          </w:p>
        </w:tc>
      </w:tr>
      <w:tr w:rsidR="00345D86" w:rsidTr="00345D86">
        <w:trPr>
          <w:trHeight w:val="823"/>
        </w:trPr>
        <w:tc>
          <w:tcPr>
            <w:tcW w:w="10410" w:type="dxa"/>
            <w:vMerge/>
            <w:tcBorders>
              <w:top w:val="nil"/>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4253" w:type="dxa"/>
            <w:tcBorders>
              <w:top w:val="single" w:sz="4" w:space="0" w:color="000000"/>
              <w:left w:val="single" w:sz="4" w:space="0" w:color="000000"/>
              <w:bottom w:val="single" w:sz="4" w:space="0" w:color="000000"/>
              <w:right w:val="single" w:sz="4" w:space="0" w:color="000000"/>
            </w:tcBorders>
            <w:hideMark/>
          </w:tcPr>
          <w:p w:rsidR="00345D86" w:rsidRPr="00345D86" w:rsidRDefault="00345D86">
            <w:pPr>
              <w:pStyle w:val="24"/>
              <w:spacing w:after="0" w:line="240" w:lineRule="auto"/>
              <w:ind w:firstLine="0"/>
              <w:rPr>
                <w:rFonts w:ascii="Times New Roman" w:hAnsi="Times New Roman" w:cs="Times New Roman"/>
                <w:sz w:val="24"/>
                <w:szCs w:val="24"/>
                <w:lang w:val="ru-RU" w:bidi="uk-UA"/>
              </w:rPr>
            </w:pPr>
            <w:r w:rsidRPr="00345D86">
              <w:rPr>
                <w:rFonts w:ascii="Times New Roman" w:hAnsi="Times New Roman" w:cs="Times New Roman"/>
                <w:sz w:val="24"/>
                <w:szCs w:val="24"/>
                <w:lang w:val="ru-RU" w:bidi="uk-UA"/>
              </w:rPr>
              <w:t>1.12. Внесення побудованих</w:t>
            </w:r>
            <w:r w:rsidRPr="00345D86">
              <w:rPr>
                <w:rFonts w:ascii="Times New Roman" w:hAnsi="Times New Roman" w:cs="Times New Roman"/>
                <w:sz w:val="24"/>
                <w:szCs w:val="24"/>
                <w:lang w:val="ru-RU"/>
              </w:rPr>
              <w:t xml:space="preserve"> (</w:t>
            </w:r>
            <w:r w:rsidRPr="00345D86">
              <w:rPr>
                <w:rFonts w:ascii="Times New Roman" w:hAnsi="Times New Roman" w:cs="Times New Roman"/>
                <w:sz w:val="24"/>
                <w:szCs w:val="24"/>
                <w:lang w:val="ru-RU" w:bidi="uk-UA"/>
              </w:rPr>
              <w:t>розконсервованої) водозабірних (артезіанських) свердловин до державного реєстру артезіанських свердловин</w:t>
            </w:r>
          </w:p>
        </w:tc>
        <w:tc>
          <w:tcPr>
            <w:tcW w:w="2693"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Виконавчий комітет Девладівської сільської ради</w:t>
            </w:r>
          </w:p>
        </w:tc>
        <w:tc>
          <w:tcPr>
            <w:tcW w:w="1655"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20000</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20000</w:t>
            </w:r>
          </w:p>
        </w:tc>
        <w:tc>
          <w:tcPr>
            <w:tcW w:w="2010" w:type="dxa"/>
            <w:vMerge/>
            <w:tcBorders>
              <w:top w:val="nil"/>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rPr>
            </w:pPr>
          </w:p>
        </w:tc>
      </w:tr>
      <w:tr w:rsidR="00345D86" w:rsidTr="00345D86">
        <w:trPr>
          <w:trHeight w:val="823"/>
        </w:trPr>
        <w:tc>
          <w:tcPr>
            <w:tcW w:w="10410" w:type="dxa"/>
            <w:vMerge/>
            <w:tcBorders>
              <w:top w:val="nil"/>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4253" w:type="dxa"/>
            <w:tcBorders>
              <w:top w:val="single" w:sz="4" w:space="0" w:color="000000"/>
              <w:left w:val="single" w:sz="4" w:space="0" w:color="000000"/>
              <w:bottom w:val="single" w:sz="4" w:space="0" w:color="000000"/>
              <w:right w:val="single" w:sz="4" w:space="0" w:color="000000"/>
            </w:tcBorders>
            <w:hideMark/>
          </w:tcPr>
          <w:p w:rsidR="00345D86" w:rsidRPr="00345D86" w:rsidRDefault="00345D86">
            <w:pPr>
              <w:pStyle w:val="24"/>
              <w:spacing w:after="0" w:line="240" w:lineRule="auto"/>
              <w:ind w:firstLine="0"/>
              <w:rPr>
                <w:rFonts w:ascii="Times New Roman" w:hAnsi="Times New Roman" w:cs="Times New Roman"/>
                <w:sz w:val="24"/>
                <w:szCs w:val="24"/>
                <w:lang w:val="ru-RU" w:bidi="uk-UA"/>
              </w:rPr>
            </w:pPr>
            <w:r w:rsidRPr="00345D86">
              <w:rPr>
                <w:rFonts w:ascii="Times New Roman" w:hAnsi="Times New Roman" w:cs="Times New Roman"/>
                <w:sz w:val="24"/>
                <w:szCs w:val="24"/>
                <w:lang w:val="ru-RU" w:bidi="uk-UA"/>
              </w:rPr>
              <w:t>1.13.Отримання дозволу на спеціальне водокористування та спеціальний дозвіл на користування надрами</w:t>
            </w:r>
          </w:p>
        </w:tc>
        <w:tc>
          <w:tcPr>
            <w:tcW w:w="2693"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Виконавчий комітет Девладівської сільської ради</w:t>
            </w:r>
          </w:p>
        </w:tc>
        <w:tc>
          <w:tcPr>
            <w:tcW w:w="1655"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90000</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90000</w:t>
            </w:r>
          </w:p>
        </w:tc>
        <w:tc>
          <w:tcPr>
            <w:tcW w:w="2010" w:type="dxa"/>
            <w:vMerge/>
            <w:tcBorders>
              <w:top w:val="nil"/>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rPr>
            </w:pPr>
          </w:p>
        </w:tc>
      </w:tr>
      <w:tr w:rsidR="00345D86" w:rsidTr="00345D86">
        <w:trPr>
          <w:trHeight w:val="823"/>
        </w:trPr>
        <w:tc>
          <w:tcPr>
            <w:tcW w:w="1809" w:type="dxa"/>
            <w:vMerge w:val="restart"/>
            <w:tcBorders>
              <w:top w:val="single" w:sz="4" w:space="0" w:color="000000"/>
              <w:left w:val="single" w:sz="4" w:space="0" w:color="000000"/>
              <w:bottom w:val="single" w:sz="4" w:space="0" w:color="000000"/>
              <w:right w:val="single" w:sz="4" w:space="0" w:color="000000"/>
            </w:tcBorders>
          </w:tcPr>
          <w:p w:rsidR="00345D86" w:rsidRPr="00345D86" w:rsidRDefault="00345D86">
            <w:pPr>
              <w:pStyle w:val="24"/>
              <w:spacing w:after="0" w:line="240" w:lineRule="auto"/>
              <w:ind w:firstLine="0"/>
              <w:rPr>
                <w:rFonts w:ascii="Times New Roman" w:hAnsi="Times New Roman" w:cs="Times New Roman"/>
                <w:sz w:val="24"/>
                <w:szCs w:val="24"/>
                <w:lang w:val="ru-RU" w:bidi="uk-UA"/>
              </w:rPr>
            </w:pPr>
            <w:r w:rsidRPr="00345D86">
              <w:rPr>
                <w:rFonts w:ascii="Times New Roman" w:hAnsi="Times New Roman" w:cs="Times New Roman"/>
                <w:sz w:val="24"/>
                <w:szCs w:val="24"/>
                <w:lang w:val="ru-RU" w:bidi="uk-UA"/>
              </w:rPr>
              <w:t>2.Розвиток</w:t>
            </w:r>
          </w:p>
          <w:p w:rsidR="00345D86" w:rsidRPr="00345D86" w:rsidRDefault="00345D86">
            <w:pPr>
              <w:pStyle w:val="24"/>
              <w:spacing w:after="0" w:line="240" w:lineRule="auto"/>
              <w:ind w:firstLine="0"/>
              <w:rPr>
                <w:rFonts w:ascii="Times New Roman" w:hAnsi="Times New Roman" w:cs="Times New Roman"/>
                <w:sz w:val="24"/>
                <w:szCs w:val="24"/>
                <w:lang w:val="ru-RU" w:bidi="uk-UA"/>
              </w:rPr>
            </w:pPr>
            <w:r w:rsidRPr="00345D86">
              <w:rPr>
                <w:rFonts w:ascii="Times New Roman" w:hAnsi="Times New Roman" w:cs="Times New Roman"/>
                <w:sz w:val="24"/>
                <w:szCs w:val="24"/>
                <w:lang w:val="ru-RU" w:bidi="uk-UA"/>
              </w:rPr>
              <w:t>систем</w:t>
            </w:r>
          </w:p>
          <w:p w:rsidR="00345D86" w:rsidRPr="00345D86" w:rsidRDefault="00345D86">
            <w:pPr>
              <w:pStyle w:val="24"/>
              <w:spacing w:after="0" w:line="240" w:lineRule="auto"/>
              <w:ind w:firstLine="0"/>
              <w:rPr>
                <w:rFonts w:ascii="Times New Roman" w:hAnsi="Times New Roman" w:cs="Times New Roman"/>
                <w:sz w:val="24"/>
                <w:szCs w:val="24"/>
                <w:lang w:val="ru-RU"/>
              </w:rPr>
            </w:pPr>
            <w:r w:rsidRPr="00345D86">
              <w:rPr>
                <w:rFonts w:ascii="Times New Roman" w:hAnsi="Times New Roman" w:cs="Times New Roman"/>
                <w:sz w:val="24"/>
                <w:szCs w:val="24"/>
                <w:lang w:val="ru-RU" w:bidi="uk-UA"/>
              </w:rPr>
              <w:t xml:space="preserve">водопостачання, </w:t>
            </w:r>
          </w:p>
          <w:p w:rsidR="00345D86" w:rsidRPr="00345D86" w:rsidRDefault="00345D86">
            <w:pPr>
              <w:pStyle w:val="24"/>
              <w:spacing w:after="0" w:line="240" w:lineRule="auto"/>
              <w:ind w:firstLine="0"/>
              <w:rPr>
                <w:rFonts w:ascii="Times New Roman" w:hAnsi="Times New Roman" w:cs="Times New Roman"/>
                <w:sz w:val="24"/>
                <w:szCs w:val="24"/>
                <w:lang w:val="ru-RU" w:bidi="uk-UA"/>
              </w:rPr>
            </w:pPr>
            <w:r w:rsidRPr="00345D86">
              <w:rPr>
                <w:rFonts w:ascii="Times New Roman" w:hAnsi="Times New Roman" w:cs="Times New Roman"/>
                <w:sz w:val="24"/>
                <w:szCs w:val="24"/>
                <w:lang w:val="ru-RU"/>
              </w:rPr>
              <w:t>з</w:t>
            </w:r>
            <w:r w:rsidRPr="00345D86">
              <w:rPr>
                <w:rFonts w:ascii="Times New Roman" w:hAnsi="Times New Roman" w:cs="Times New Roman"/>
                <w:sz w:val="24"/>
                <w:szCs w:val="24"/>
                <w:lang w:val="ru-RU" w:bidi="uk-UA"/>
              </w:rPr>
              <w:t>дійснення постійного контролю якості питної води, індивідуальних та колективних установок доочищення питної води</w:t>
            </w:r>
          </w:p>
          <w:p w:rsidR="00345D86" w:rsidRPr="00345D86" w:rsidRDefault="00345D86">
            <w:pPr>
              <w:pStyle w:val="24"/>
              <w:spacing w:after="0" w:line="240" w:lineRule="auto"/>
              <w:ind w:firstLine="0"/>
              <w:rPr>
                <w:rFonts w:ascii="Times New Roman" w:hAnsi="Times New Roman" w:cs="Times New Roman"/>
                <w:sz w:val="24"/>
                <w:szCs w:val="24"/>
                <w:lang w:val="ru-RU" w:bidi="uk-UA"/>
              </w:rPr>
            </w:pPr>
          </w:p>
        </w:tc>
        <w:tc>
          <w:tcPr>
            <w:tcW w:w="4253" w:type="dxa"/>
            <w:tcBorders>
              <w:top w:val="single" w:sz="4" w:space="0" w:color="000000"/>
              <w:left w:val="single" w:sz="4" w:space="0" w:color="000000"/>
              <w:bottom w:val="single" w:sz="4" w:space="0" w:color="000000"/>
              <w:right w:val="single" w:sz="4" w:space="0" w:color="000000"/>
            </w:tcBorders>
            <w:hideMark/>
          </w:tcPr>
          <w:p w:rsidR="00345D86" w:rsidRDefault="00345D86">
            <w:pPr>
              <w:pStyle w:val="24"/>
              <w:spacing w:after="0" w:line="240" w:lineRule="auto"/>
              <w:ind w:firstLine="0"/>
              <w:rPr>
                <w:rFonts w:ascii="Times New Roman" w:hAnsi="Times New Roman" w:cs="Times New Roman"/>
                <w:sz w:val="24"/>
                <w:szCs w:val="24"/>
                <w:lang w:bidi="uk-UA"/>
              </w:rPr>
            </w:pPr>
            <w:r w:rsidRPr="00345D86">
              <w:rPr>
                <w:rFonts w:ascii="Times New Roman" w:hAnsi="Times New Roman" w:cs="Times New Roman"/>
                <w:sz w:val="24"/>
                <w:szCs w:val="24"/>
                <w:lang w:val="ru-RU" w:bidi="uk-UA"/>
              </w:rPr>
              <w:t>2.1.</w:t>
            </w:r>
            <w:r w:rsidRPr="00345D86">
              <w:rPr>
                <w:rFonts w:ascii="Times New Roman" w:hAnsi="Times New Roman" w:cs="Times New Roman"/>
                <w:sz w:val="24"/>
                <w:szCs w:val="24"/>
                <w:lang w:val="ru-RU"/>
              </w:rPr>
              <w:t xml:space="preserve"> </w:t>
            </w:r>
            <w:r w:rsidRPr="00345D86">
              <w:rPr>
                <w:rFonts w:ascii="Times New Roman" w:hAnsi="Times New Roman" w:cs="Times New Roman"/>
                <w:sz w:val="24"/>
                <w:szCs w:val="24"/>
                <w:lang w:val="ru-RU" w:bidi="uk-UA"/>
              </w:rPr>
              <w:t xml:space="preserve">Проведення санітарно-хімічних та бактеріологічних досліджень питної води . </w:t>
            </w:r>
            <w:r>
              <w:rPr>
                <w:rFonts w:ascii="Times New Roman" w:hAnsi="Times New Roman" w:cs="Times New Roman"/>
                <w:sz w:val="24"/>
                <w:szCs w:val="24"/>
                <w:lang w:bidi="uk-UA"/>
              </w:rPr>
              <w:t>(Лабораторні роботи досліджень проб води).</w:t>
            </w:r>
          </w:p>
        </w:tc>
        <w:tc>
          <w:tcPr>
            <w:tcW w:w="2693"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Виконавчий комітет Девладівської сільської ради, КП «Мар’ївське «ПАЕ» Девладівської сільської ради</w:t>
            </w:r>
          </w:p>
        </w:tc>
        <w:tc>
          <w:tcPr>
            <w:tcW w:w="1655" w:type="dxa"/>
            <w:vMerge w:val="restart"/>
            <w:tcBorders>
              <w:top w:val="single" w:sz="4" w:space="0" w:color="000000"/>
              <w:left w:val="single" w:sz="4" w:space="0" w:color="000000"/>
              <w:bottom w:val="single" w:sz="4" w:space="0" w:color="000000"/>
              <w:right w:val="single" w:sz="4" w:space="0" w:color="000000"/>
            </w:tcBorders>
          </w:tcPr>
          <w:p w:rsidR="00345D86" w:rsidRDefault="00345D86">
            <w:pPr>
              <w:spacing w:after="0" w:line="240" w:lineRule="auto"/>
              <w:jc w:val="center"/>
              <w:rPr>
                <w:rFonts w:ascii="Times New Roman" w:hAnsi="Times New Roman" w:cs="Times New Roman"/>
                <w:sz w:val="24"/>
                <w:szCs w:val="24"/>
              </w:rPr>
            </w:pPr>
          </w:p>
          <w:p w:rsidR="00345D86" w:rsidRDefault="00345D86">
            <w:pPr>
              <w:spacing w:after="0" w:line="240" w:lineRule="auto"/>
              <w:jc w:val="center"/>
              <w:rPr>
                <w:rFonts w:ascii="Times New Roman" w:hAnsi="Times New Roman" w:cs="Times New Roman"/>
                <w:sz w:val="24"/>
                <w:szCs w:val="24"/>
              </w:rPr>
            </w:pPr>
          </w:p>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Сільський бюджет, гранти, кошти, залучені співвиконавцями програми, відповідно до чинного законодавства</w:t>
            </w: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100000</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100000</w:t>
            </w:r>
          </w:p>
        </w:tc>
        <w:tc>
          <w:tcPr>
            <w:tcW w:w="201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24"/>
              <w:spacing w:after="0" w:line="240" w:lineRule="auto"/>
              <w:ind w:firstLine="0"/>
              <w:rPr>
                <w:rFonts w:ascii="Times New Roman" w:hAnsi="Times New Roman" w:cs="Times New Roman"/>
                <w:sz w:val="24"/>
                <w:szCs w:val="24"/>
              </w:rPr>
            </w:pPr>
            <w:r>
              <w:rPr>
                <w:rFonts w:ascii="Times New Roman" w:hAnsi="Times New Roman" w:cs="Times New Roman"/>
                <w:sz w:val="24"/>
                <w:szCs w:val="24"/>
              </w:rPr>
              <w:t>Контроль</w:t>
            </w:r>
          </w:p>
          <w:p w:rsidR="00345D86" w:rsidRDefault="00345D86">
            <w:pPr>
              <w:pStyle w:val="24"/>
              <w:spacing w:after="0" w:line="240" w:lineRule="auto"/>
              <w:ind w:firstLine="0"/>
              <w:rPr>
                <w:rFonts w:ascii="Times New Roman" w:hAnsi="Times New Roman" w:cs="Times New Roman"/>
                <w:sz w:val="24"/>
                <w:szCs w:val="24"/>
              </w:rPr>
            </w:pPr>
            <w:r>
              <w:rPr>
                <w:rFonts w:ascii="Times New Roman" w:hAnsi="Times New Roman" w:cs="Times New Roman"/>
                <w:sz w:val="24"/>
                <w:szCs w:val="24"/>
              </w:rPr>
              <w:t>якості питного</w:t>
            </w:r>
          </w:p>
          <w:p w:rsidR="00345D86" w:rsidRDefault="00345D86">
            <w:pPr>
              <w:pStyle w:val="24"/>
              <w:spacing w:after="0" w:line="240" w:lineRule="auto"/>
              <w:ind w:firstLine="0"/>
              <w:rPr>
                <w:rFonts w:ascii="Times New Roman" w:hAnsi="Times New Roman" w:cs="Times New Roman"/>
                <w:sz w:val="24"/>
                <w:szCs w:val="24"/>
              </w:rPr>
            </w:pPr>
            <w:r>
              <w:rPr>
                <w:rFonts w:ascii="Times New Roman" w:hAnsi="Times New Roman" w:cs="Times New Roman"/>
                <w:sz w:val="24"/>
                <w:szCs w:val="24"/>
              </w:rPr>
              <w:t>водопостачання</w:t>
            </w:r>
          </w:p>
        </w:tc>
      </w:tr>
      <w:tr w:rsidR="00345D86" w:rsidTr="00345D86">
        <w:trPr>
          <w:trHeight w:val="1845"/>
        </w:trPr>
        <w:tc>
          <w:tcPr>
            <w:tcW w:w="10410"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4253" w:type="dxa"/>
            <w:tcBorders>
              <w:top w:val="single" w:sz="4" w:space="0" w:color="000000"/>
              <w:left w:val="single" w:sz="4" w:space="0" w:color="000000"/>
              <w:bottom w:val="single" w:sz="4" w:space="0" w:color="000000"/>
              <w:right w:val="single" w:sz="4" w:space="0" w:color="000000"/>
            </w:tcBorders>
            <w:hideMark/>
          </w:tcPr>
          <w:p w:rsidR="00345D86" w:rsidRDefault="00345D86">
            <w:pPr>
              <w:autoSpaceDE w:val="0"/>
              <w:autoSpaceDN w:val="0"/>
              <w:adjustRightInd w:val="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bidi="uk-UA"/>
              </w:rPr>
              <w:t>2.2.</w:t>
            </w:r>
            <w:r>
              <w:rPr>
                <w:rFonts w:ascii="Times New Roman" w:hAnsi="Times New Roman" w:cs="Times New Roman"/>
                <w:sz w:val="24"/>
                <w:szCs w:val="24"/>
                <w:lang w:eastAsia="uk-UA"/>
              </w:rPr>
              <w:t xml:space="preserve"> Впровадження систем</w:t>
            </w:r>
          </w:p>
          <w:p w:rsidR="00345D86" w:rsidRDefault="00345D86">
            <w:pPr>
              <w:autoSpaceDE w:val="0"/>
              <w:autoSpaceDN w:val="0"/>
              <w:adjustRightInd w:val="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(установок) додаткового очищення</w:t>
            </w:r>
          </w:p>
          <w:p w:rsidR="00345D86" w:rsidRDefault="00345D86">
            <w:pPr>
              <w:autoSpaceDE w:val="0"/>
              <w:autoSpaceDN w:val="0"/>
              <w:adjustRightInd w:val="0"/>
              <w:spacing w:after="0" w:line="240" w:lineRule="auto"/>
              <w:jc w:val="both"/>
              <w:rPr>
                <w:rFonts w:ascii="Times New Roman" w:hAnsi="Times New Roman" w:cs="Times New Roman"/>
                <w:sz w:val="24"/>
                <w:szCs w:val="24"/>
                <w:lang w:bidi="uk-UA"/>
              </w:rPr>
            </w:pPr>
            <w:r>
              <w:rPr>
                <w:rFonts w:ascii="Times New Roman" w:hAnsi="Times New Roman" w:cs="Times New Roman"/>
                <w:sz w:val="24"/>
                <w:szCs w:val="24"/>
                <w:lang w:eastAsia="uk-UA"/>
              </w:rPr>
              <w:t>питної води з застосуванням індивідуальних та локальних пристроїв для доочищення питної води. Придбання фільтрів та реагентів для даних систем (установок)</w:t>
            </w:r>
            <w:r>
              <w:rPr>
                <w:rFonts w:ascii="Times New Roman" w:hAnsi="Times New Roman" w:cs="Times New Roman"/>
                <w:sz w:val="24"/>
                <w:szCs w:val="24"/>
              </w:rPr>
              <w:t xml:space="preserve"> . </w:t>
            </w:r>
            <w:r>
              <w:rPr>
                <w:rFonts w:ascii="Times New Roman" w:hAnsi="Times New Roman" w:cs="Times New Roman"/>
                <w:sz w:val="24"/>
                <w:szCs w:val="24"/>
                <w:lang w:eastAsia="uk-UA"/>
              </w:rPr>
              <w:t xml:space="preserve">Послуги з технічного обслуговування установок з доочистки води (діагностика електронної і механічної частин обладнання, чистка і змазка вузлів управляючих клапанів, профілактичне тестування і програмування управляючих клапанів, чистка корпусів проточних фільтрів, промивка рукавів, заміна змінних елементів системи очищення води, заміна ущільнюючих частин системи очищення води, </w:t>
            </w:r>
            <w:r>
              <w:rPr>
                <w:rFonts w:ascii="Times New Roman" w:hAnsi="Times New Roman" w:cs="Times New Roman"/>
                <w:sz w:val="24"/>
                <w:szCs w:val="24"/>
                <w:lang w:eastAsia="uk-UA"/>
              </w:rPr>
              <w:lastRenderedPageBreak/>
              <w:t>перевірка підключення водопроводу та дренажних зливів, введення системи очищення води в примусову регенерацію)</w:t>
            </w:r>
          </w:p>
        </w:tc>
        <w:tc>
          <w:tcPr>
            <w:tcW w:w="2693"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Виконавчий комітет Девладівської сільської ради, КП Мар’ївське «ПАЕ» Девладівської сільської ради, благодійні організації</w:t>
            </w:r>
          </w:p>
        </w:tc>
        <w:tc>
          <w:tcPr>
            <w:tcW w:w="1655"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30000000</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30000000</w:t>
            </w:r>
          </w:p>
        </w:tc>
        <w:tc>
          <w:tcPr>
            <w:tcW w:w="201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24"/>
              <w:spacing w:after="0" w:line="240" w:lineRule="auto"/>
              <w:ind w:firstLine="0"/>
              <w:rPr>
                <w:rFonts w:ascii="Times New Roman" w:hAnsi="Times New Roman" w:cs="Times New Roman"/>
                <w:sz w:val="24"/>
                <w:szCs w:val="24"/>
              </w:rPr>
            </w:pPr>
            <w:r>
              <w:rPr>
                <w:rFonts w:ascii="Times New Roman" w:hAnsi="Times New Roman" w:cs="Times New Roman"/>
                <w:sz w:val="24"/>
                <w:szCs w:val="24"/>
              </w:rPr>
              <w:t>Поліпшення</w:t>
            </w:r>
          </w:p>
          <w:p w:rsidR="00345D86" w:rsidRDefault="00345D86">
            <w:pPr>
              <w:pStyle w:val="24"/>
              <w:spacing w:after="0" w:line="240" w:lineRule="auto"/>
              <w:ind w:firstLine="0"/>
              <w:rPr>
                <w:rFonts w:ascii="Times New Roman" w:hAnsi="Times New Roman" w:cs="Times New Roman"/>
                <w:sz w:val="24"/>
                <w:szCs w:val="24"/>
              </w:rPr>
            </w:pPr>
            <w:r>
              <w:rPr>
                <w:rFonts w:ascii="Times New Roman" w:hAnsi="Times New Roman" w:cs="Times New Roman"/>
                <w:sz w:val="24"/>
                <w:szCs w:val="24"/>
              </w:rPr>
              <w:t>якості питної</w:t>
            </w:r>
          </w:p>
          <w:p w:rsidR="00345D86" w:rsidRDefault="00345D86">
            <w:pPr>
              <w:pStyle w:val="24"/>
              <w:spacing w:after="0" w:line="240" w:lineRule="auto"/>
              <w:ind w:firstLine="0"/>
              <w:rPr>
                <w:rFonts w:ascii="Times New Roman" w:hAnsi="Times New Roman" w:cs="Times New Roman"/>
                <w:sz w:val="24"/>
                <w:szCs w:val="24"/>
              </w:rPr>
            </w:pPr>
            <w:r>
              <w:rPr>
                <w:rFonts w:ascii="Times New Roman" w:hAnsi="Times New Roman" w:cs="Times New Roman"/>
                <w:sz w:val="24"/>
                <w:szCs w:val="24"/>
              </w:rPr>
              <w:t>води</w:t>
            </w:r>
          </w:p>
        </w:tc>
      </w:tr>
      <w:tr w:rsidR="00345D86" w:rsidTr="00345D86">
        <w:trPr>
          <w:trHeight w:val="823"/>
        </w:trPr>
        <w:tc>
          <w:tcPr>
            <w:tcW w:w="1809" w:type="dxa"/>
            <w:tcBorders>
              <w:top w:val="single" w:sz="4" w:space="0" w:color="000000"/>
              <w:left w:val="single" w:sz="4" w:space="0" w:color="000000"/>
              <w:bottom w:val="single" w:sz="4" w:space="0" w:color="000000"/>
              <w:right w:val="single" w:sz="4" w:space="0" w:color="000000"/>
            </w:tcBorders>
            <w:hideMark/>
          </w:tcPr>
          <w:p w:rsidR="00345D86" w:rsidRDefault="00345D86">
            <w:pPr>
              <w:pStyle w:val="24"/>
              <w:spacing w:after="0" w:line="240" w:lineRule="auto"/>
              <w:ind w:firstLine="0"/>
              <w:rPr>
                <w:rFonts w:ascii="Times New Roman" w:hAnsi="Times New Roman" w:cs="Times New Roman"/>
                <w:sz w:val="24"/>
                <w:szCs w:val="24"/>
                <w:lang w:bidi="uk-UA"/>
              </w:rPr>
            </w:pPr>
            <w:r>
              <w:rPr>
                <w:rFonts w:ascii="Times New Roman" w:hAnsi="Times New Roman" w:cs="Times New Roman"/>
                <w:sz w:val="24"/>
                <w:szCs w:val="24"/>
                <w:lang w:bidi="uk-UA"/>
              </w:rPr>
              <w:t>3.Інформування</w:t>
            </w:r>
          </w:p>
          <w:p w:rsidR="00345D86" w:rsidRDefault="00345D86">
            <w:pPr>
              <w:pStyle w:val="24"/>
              <w:spacing w:after="0" w:line="240" w:lineRule="auto"/>
              <w:ind w:firstLine="0"/>
              <w:rPr>
                <w:rFonts w:ascii="Times New Roman" w:hAnsi="Times New Roman" w:cs="Times New Roman"/>
                <w:sz w:val="24"/>
                <w:szCs w:val="24"/>
                <w:lang w:bidi="uk-UA"/>
              </w:rPr>
            </w:pPr>
            <w:r>
              <w:rPr>
                <w:rFonts w:ascii="Times New Roman" w:hAnsi="Times New Roman" w:cs="Times New Roman"/>
                <w:sz w:val="24"/>
                <w:szCs w:val="24"/>
                <w:lang w:bidi="uk-UA"/>
              </w:rPr>
              <w:t>громадськості</w:t>
            </w:r>
          </w:p>
        </w:tc>
        <w:tc>
          <w:tcPr>
            <w:tcW w:w="4253" w:type="dxa"/>
            <w:tcBorders>
              <w:top w:val="single" w:sz="4" w:space="0" w:color="000000"/>
              <w:left w:val="single" w:sz="4" w:space="0" w:color="000000"/>
              <w:bottom w:val="single" w:sz="4" w:space="0" w:color="000000"/>
              <w:right w:val="single" w:sz="4" w:space="0" w:color="000000"/>
            </w:tcBorders>
            <w:hideMark/>
          </w:tcPr>
          <w:p w:rsidR="00345D86" w:rsidRPr="00345D86" w:rsidRDefault="00345D86">
            <w:pPr>
              <w:pStyle w:val="24"/>
              <w:spacing w:after="0" w:line="240" w:lineRule="auto"/>
              <w:ind w:firstLine="0"/>
              <w:rPr>
                <w:rFonts w:ascii="Times New Roman" w:hAnsi="Times New Roman" w:cs="Times New Roman"/>
                <w:sz w:val="24"/>
                <w:szCs w:val="24"/>
                <w:lang w:val="ru-RU" w:bidi="uk-UA"/>
              </w:rPr>
            </w:pPr>
            <w:r w:rsidRPr="00345D86">
              <w:rPr>
                <w:rFonts w:ascii="Times New Roman" w:hAnsi="Times New Roman" w:cs="Times New Roman"/>
                <w:sz w:val="24"/>
                <w:szCs w:val="24"/>
                <w:lang w:val="ru-RU" w:bidi="uk-UA"/>
              </w:rPr>
              <w:t>3.1.Проведення роз’яснювальної роботи</w:t>
            </w:r>
          </w:p>
          <w:p w:rsidR="00345D86" w:rsidRPr="00345D86" w:rsidRDefault="00345D86">
            <w:pPr>
              <w:pStyle w:val="24"/>
              <w:spacing w:after="0" w:line="240" w:lineRule="auto"/>
              <w:ind w:firstLine="0"/>
              <w:rPr>
                <w:rFonts w:ascii="Times New Roman" w:hAnsi="Times New Roman" w:cs="Times New Roman"/>
                <w:sz w:val="24"/>
                <w:szCs w:val="24"/>
                <w:lang w:val="ru-RU" w:bidi="uk-UA"/>
              </w:rPr>
            </w:pPr>
            <w:r w:rsidRPr="00345D86">
              <w:rPr>
                <w:rFonts w:ascii="Times New Roman" w:hAnsi="Times New Roman" w:cs="Times New Roman"/>
                <w:sz w:val="24"/>
                <w:szCs w:val="24"/>
                <w:lang w:val="ru-RU" w:bidi="uk-UA"/>
              </w:rPr>
              <w:t>щодо раціонального використання</w:t>
            </w:r>
          </w:p>
          <w:p w:rsidR="00345D86" w:rsidRDefault="00345D86">
            <w:pPr>
              <w:pStyle w:val="24"/>
              <w:spacing w:after="0" w:line="240" w:lineRule="auto"/>
              <w:ind w:firstLine="0"/>
              <w:rPr>
                <w:rFonts w:ascii="Times New Roman" w:hAnsi="Times New Roman" w:cs="Times New Roman"/>
                <w:sz w:val="24"/>
                <w:szCs w:val="24"/>
                <w:lang w:bidi="uk-UA"/>
              </w:rPr>
            </w:pPr>
            <w:r>
              <w:rPr>
                <w:rFonts w:ascii="Times New Roman" w:hAnsi="Times New Roman" w:cs="Times New Roman"/>
                <w:sz w:val="24"/>
                <w:szCs w:val="24"/>
                <w:lang w:bidi="uk-UA"/>
              </w:rPr>
              <w:t>питної води</w:t>
            </w:r>
          </w:p>
        </w:tc>
        <w:tc>
          <w:tcPr>
            <w:tcW w:w="2693"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Виконавчий комітет Девладівської сільської ради, КП «Мар’ївське «ПАЕ»  Девладівської сільської ради</w:t>
            </w:r>
          </w:p>
        </w:tc>
        <w:tc>
          <w:tcPr>
            <w:tcW w:w="1655"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потребує фінансування</w:t>
            </w: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01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24"/>
              <w:spacing w:after="0" w:line="240" w:lineRule="auto"/>
              <w:ind w:firstLine="0"/>
              <w:rPr>
                <w:rFonts w:ascii="Times New Roman" w:hAnsi="Times New Roman" w:cs="Times New Roman"/>
                <w:sz w:val="24"/>
                <w:szCs w:val="24"/>
              </w:rPr>
            </w:pPr>
            <w:r>
              <w:rPr>
                <w:rFonts w:ascii="Times New Roman" w:hAnsi="Times New Roman" w:cs="Times New Roman"/>
                <w:sz w:val="24"/>
                <w:szCs w:val="24"/>
              </w:rPr>
              <w:t>Економія</w:t>
            </w:r>
          </w:p>
          <w:p w:rsidR="00345D86" w:rsidRDefault="00345D86">
            <w:pPr>
              <w:pStyle w:val="24"/>
              <w:spacing w:after="0" w:line="240" w:lineRule="auto"/>
              <w:ind w:firstLine="0"/>
              <w:rPr>
                <w:rFonts w:ascii="Times New Roman" w:hAnsi="Times New Roman" w:cs="Times New Roman"/>
                <w:sz w:val="24"/>
                <w:szCs w:val="24"/>
              </w:rPr>
            </w:pPr>
            <w:r>
              <w:rPr>
                <w:rFonts w:ascii="Times New Roman" w:hAnsi="Times New Roman" w:cs="Times New Roman"/>
                <w:sz w:val="24"/>
                <w:szCs w:val="24"/>
              </w:rPr>
              <w:t>питної води</w:t>
            </w:r>
          </w:p>
        </w:tc>
      </w:tr>
      <w:tr w:rsidR="00345D86" w:rsidTr="00345D86">
        <w:trPr>
          <w:trHeight w:val="587"/>
        </w:trPr>
        <w:tc>
          <w:tcPr>
            <w:tcW w:w="10410" w:type="dxa"/>
            <w:gridSpan w:val="4"/>
            <w:tcBorders>
              <w:top w:val="single" w:sz="4" w:space="0" w:color="000000"/>
              <w:left w:val="single" w:sz="4" w:space="0" w:color="000000"/>
              <w:bottom w:val="single" w:sz="4" w:space="0" w:color="000000"/>
              <w:right w:val="single" w:sz="4" w:space="0" w:color="000000"/>
            </w:tcBorders>
          </w:tcPr>
          <w:p w:rsidR="00345D86" w:rsidRDefault="00345D86">
            <w:pPr>
              <w:spacing w:after="0" w:line="240" w:lineRule="auto"/>
              <w:jc w:val="center"/>
              <w:rPr>
                <w:rFonts w:ascii="Times New Roman" w:hAnsi="Times New Roman" w:cs="Times New Roman"/>
                <w:b/>
                <w:sz w:val="24"/>
                <w:szCs w:val="24"/>
                <w:lang w:bidi="uk-UA"/>
              </w:rPr>
            </w:pPr>
          </w:p>
          <w:p w:rsidR="00345D86" w:rsidRDefault="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bidi="uk-UA"/>
              </w:rPr>
              <w:t>Усього за Програмою</w:t>
            </w:r>
          </w:p>
        </w:tc>
        <w:tc>
          <w:tcPr>
            <w:tcW w:w="141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34 425 000</w:t>
            </w:r>
            <w:r>
              <w:rPr>
                <w:rFonts w:ascii="Times New Roman" w:hAnsi="Times New Roman" w:cs="Times New Roman"/>
                <w:b/>
                <w:sz w:val="24"/>
                <w:szCs w:val="24"/>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34 425 000</w:t>
            </w:r>
            <w:r>
              <w:rPr>
                <w:rFonts w:ascii="Times New Roman" w:hAnsi="Times New Roman" w:cs="Times New Roman"/>
                <w:b/>
                <w:sz w:val="24"/>
                <w:szCs w:val="24"/>
              </w:rPr>
              <w:fldChar w:fldCharType="end"/>
            </w:r>
          </w:p>
        </w:tc>
        <w:tc>
          <w:tcPr>
            <w:tcW w:w="2010" w:type="dxa"/>
            <w:tcBorders>
              <w:top w:val="single" w:sz="4" w:space="0" w:color="000000"/>
              <w:left w:val="single" w:sz="4" w:space="0" w:color="000000"/>
              <w:bottom w:val="single" w:sz="4" w:space="0" w:color="000000"/>
              <w:right w:val="single" w:sz="4" w:space="0" w:color="000000"/>
            </w:tcBorders>
          </w:tcPr>
          <w:p w:rsidR="00345D86" w:rsidRDefault="00345D86">
            <w:pPr>
              <w:spacing w:after="0" w:line="240" w:lineRule="auto"/>
              <w:rPr>
                <w:rFonts w:ascii="Times New Roman" w:hAnsi="Times New Roman" w:cs="Times New Roman"/>
                <w:sz w:val="24"/>
                <w:szCs w:val="24"/>
              </w:rPr>
            </w:pPr>
          </w:p>
        </w:tc>
      </w:tr>
    </w:tbl>
    <w:p w:rsidR="00345D86" w:rsidRDefault="00345D86" w:rsidP="00345D86">
      <w:pPr>
        <w:spacing w:after="0" w:line="240" w:lineRule="auto"/>
        <w:jc w:val="both"/>
        <w:rPr>
          <w:rFonts w:ascii="Times New Roman" w:hAnsi="Times New Roman" w:cs="Times New Roman"/>
          <w:sz w:val="24"/>
          <w:szCs w:val="24"/>
        </w:rPr>
      </w:pPr>
    </w:p>
    <w:p w:rsidR="00345D86" w:rsidRDefault="00345D86" w:rsidP="00345D86">
      <w:pPr>
        <w:spacing w:after="0" w:line="240" w:lineRule="auto"/>
        <w:jc w:val="both"/>
        <w:rPr>
          <w:rFonts w:ascii="Times New Roman" w:hAnsi="Times New Roman" w:cs="Times New Roman"/>
          <w:sz w:val="24"/>
          <w:szCs w:val="24"/>
        </w:rPr>
      </w:pPr>
    </w:p>
    <w:p w:rsidR="00345D86" w:rsidRDefault="00345D86" w:rsidP="00345D86">
      <w:pPr>
        <w:shd w:val="clear" w:color="auto" w:fill="FFFFFF"/>
        <w:spacing w:after="0" w:line="240" w:lineRule="auto"/>
        <w:jc w:val="both"/>
        <w:textAlignment w:val="baseline"/>
        <w:outlineLvl w:val="3"/>
        <w:rPr>
          <w:rFonts w:ascii="Times New Roman" w:hAnsi="Times New Roman" w:cs="Times New Roman"/>
          <w:b/>
          <w:color w:val="000000"/>
          <w:sz w:val="28"/>
          <w:szCs w:val="28"/>
          <w:lang w:eastAsia="uk-UA"/>
        </w:rPr>
      </w:pPr>
      <w:r>
        <w:rPr>
          <w:rFonts w:ascii="Times New Roman" w:hAnsi="Times New Roman" w:cs="Times New Roman"/>
          <w:b/>
          <w:color w:val="000000"/>
          <w:sz w:val="28"/>
          <w:szCs w:val="28"/>
          <w:lang w:eastAsia="uk-UA"/>
        </w:rPr>
        <w:t xml:space="preserve">Розробник:  головний бухгалтер </w:t>
      </w:r>
    </w:p>
    <w:p w:rsidR="00345D86" w:rsidRDefault="00345D86" w:rsidP="00345D86">
      <w:pPr>
        <w:shd w:val="clear" w:color="auto" w:fill="FFFFFF"/>
        <w:spacing w:after="0" w:line="240" w:lineRule="auto"/>
        <w:jc w:val="both"/>
        <w:textAlignment w:val="baseline"/>
        <w:outlineLvl w:val="3"/>
        <w:rPr>
          <w:rFonts w:ascii="Times New Roman" w:hAnsi="Times New Roman" w:cs="Times New Roman"/>
          <w:b/>
          <w:color w:val="000000"/>
          <w:sz w:val="28"/>
          <w:szCs w:val="28"/>
          <w:lang w:eastAsia="uk-UA"/>
        </w:rPr>
      </w:pPr>
      <w:r>
        <w:rPr>
          <w:rFonts w:ascii="Times New Roman" w:hAnsi="Times New Roman" w:cs="Times New Roman"/>
          <w:b/>
          <w:color w:val="000000"/>
          <w:sz w:val="28"/>
          <w:szCs w:val="28"/>
          <w:lang w:eastAsia="uk-UA"/>
        </w:rPr>
        <w:t>фінансового відділу                                                             Олена БОРИСЕНКО</w:t>
      </w:r>
    </w:p>
    <w:p w:rsidR="00345D86" w:rsidRDefault="00345D86" w:rsidP="00345D86">
      <w:pPr>
        <w:spacing w:after="0" w:line="240" w:lineRule="auto"/>
        <w:jc w:val="both"/>
        <w:rPr>
          <w:rFonts w:ascii="Times New Roman" w:hAnsi="Times New Roman" w:cs="Times New Roman"/>
          <w:b/>
          <w:color w:val="000000"/>
          <w:sz w:val="28"/>
          <w:szCs w:val="28"/>
          <w:lang w:eastAsia="uk-UA"/>
        </w:rPr>
      </w:pPr>
    </w:p>
    <w:p w:rsidR="00345D86" w:rsidRDefault="00345D86" w:rsidP="00345D86">
      <w:pPr>
        <w:spacing w:after="0" w:line="240" w:lineRule="auto"/>
        <w:jc w:val="both"/>
        <w:rPr>
          <w:rFonts w:ascii="Times New Roman" w:hAnsi="Times New Roman" w:cs="Times New Roman"/>
          <w:b/>
          <w:sz w:val="28"/>
          <w:szCs w:val="28"/>
        </w:rPr>
      </w:pPr>
      <w:r>
        <w:rPr>
          <w:rFonts w:ascii="Times New Roman" w:hAnsi="Times New Roman" w:cs="Times New Roman"/>
          <w:b/>
          <w:color w:val="000000"/>
          <w:sz w:val="28"/>
          <w:szCs w:val="28"/>
          <w:lang w:eastAsia="uk-UA"/>
        </w:rPr>
        <w:t>Погоджено:</w:t>
      </w:r>
      <w:r>
        <w:rPr>
          <w:rFonts w:ascii="Times New Roman" w:hAnsi="Times New Roman" w:cs="Times New Roman"/>
          <w:b/>
          <w:sz w:val="28"/>
          <w:szCs w:val="28"/>
        </w:rPr>
        <w:t xml:space="preserve"> начальник фінансового відділу                  Олена АМЯН</w:t>
      </w:r>
    </w:p>
    <w:p w:rsidR="00345D86" w:rsidRDefault="00345D86" w:rsidP="00345D8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Начальник відділу бухгалтерського обліку</w:t>
      </w:r>
    </w:p>
    <w:p w:rsidR="00345D86" w:rsidRDefault="00345D86" w:rsidP="00345D8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та звітності-головний бухгалтер                                     Наталія ГУРЖІЙ</w:t>
      </w:r>
    </w:p>
    <w:p w:rsidR="00345D86" w:rsidRDefault="00345D86" w:rsidP="00345D86">
      <w:pPr>
        <w:spacing w:after="0" w:line="240" w:lineRule="auto"/>
        <w:rPr>
          <w:rFonts w:ascii="Times New Roman" w:hAnsi="Times New Roman" w:cs="Times New Roman"/>
          <w:noProof/>
          <w:sz w:val="24"/>
          <w:szCs w:val="24"/>
          <w:lang w:val="ru-RU"/>
        </w:rPr>
      </w:pPr>
      <w:r>
        <w:rPr>
          <w:rFonts w:ascii="Times New Roman" w:hAnsi="Times New Roman" w:cs="Times New Roman"/>
          <w:sz w:val="24"/>
          <w:szCs w:val="24"/>
        </w:rPr>
        <w:t>Секретар сільської ради                                                                       Антоні</w:t>
      </w:r>
      <w:r>
        <w:rPr>
          <w:rFonts w:ascii="Times New Roman" w:hAnsi="Times New Roman" w:cs="Times New Roman"/>
          <w:noProof/>
          <w:sz w:val="24"/>
          <w:szCs w:val="24"/>
          <w:lang w:val="ru-RU"/>
        </w:rPr>
        <w:t>на МІКУЛІЧ</w:t>
      </w:r>
    </w:p>
    <w:p w:rsidR="00345D86" w:rsidRDefault="00345D86" w:rsidP="00345D86">
      <w:pPr>
        <w:spacing w:after="0" w:line="240" w:lineRule="auto"/>
        <w:jc w:val="center"/>
        <w:rPr>
          <w:rFonts w:ascii="Times New Roman" w:hAnsi="Times New Roman" w:cs="Times New Roman"/>
          <w:noProof/>
          <w:sz w:val="24"/>
          <w:szCs w:val="24"/>
          <w:lang w:val="ru-RU"/>
        </w:rPr>
      </w:pPr>
    </w:p>
    <w:p w:rsidR="00345D86" w:rsidRDefault="00345D86" w:rsidP="00345D86">
      <w:pPr>
        <w:spacing w:after="0"/>
        <w:rPr>
          <w:noProof/>
          <w:sz w:val="28"/>
          <w:szCs w:val="28"/>
          <w:lang w:val="ru-RU"/>
        </w:rPr>
        <w:sectPr w:rsidR="00345D86">
          <w:pgSz w:w="16838" w:h="11906" w:orient="landscape"/>
          <w:pgMar w:top="851" w:right="851" w:bottom="1418" w:left="851" w:header="709" w:footer="709" w:gutter="0"/>
          <w:cols w:space="720"/>
        </w:sectPr>
      </w:pPr>
    </w:p>
    <w:p w:rsidR="00345D86" w:rsidRDefault="00345D86" w:rsidP="00345D86">
      <w:pPr>
        <w:tabs>
          <w:tab w:val="left" w:pos="5954"/>
        </w:tabs>
        <w:jc w:val="both"/>
        <w:rPr>
          <w:rFonts w:ascii="Times New Roman" w:hAnsi="Times New Roman" w:cs="Times New Roman"/>
          <w:sz w:val="24"/>
          <w:szCs w:val="24"/>
        </w:rPr>
      </w:pPr>
      <w:r>
        <w:rPr>
          <w:rFonts w:ascii="Times New Roman" w:hAnsi="Times New Roman" w:cs="Times New Roman"/>
          <w:sz w:val="28"/>
          <w:szCs w:val="28"/>
          <w:lang w:val="ru-RU"/>
        </w:rPr>
        <w:lastRenderedPageBreak/>
        <w:t xml:space="preserve"> </w:t>
      </w:r>
      <w:r>
        <w:rPr>
          <w:rFonts w:ascii="Times New Roman" w:hAnsi="Times New Roman" w:cs="Times New Roman"/>
          <w:sz w:val="28"/>
          <w:szCs w:val="28"/>
        </w:rPr>
        <w:t xml:space="preserve">                                                                       </w:t>
      </w:r>
    </w:p>
    <w:p w:rsidR="00345D86" w:rsidRDefault="00345D86" w:rsidP="00345D86">
      <w:pPr>
        <w:spacing w:after="0"/>
        <w:rPr>
          <w:rFonts w:ascii="Times New Roman" w:hAnsi="Times New Roman" w:cs="Times New Roman"/>
          <w:sz w:val="24"/>
          <w:szCs w:val="24"/>
        </w:rPr>
        <w:sectPr w:rsidR="00345D86">
          <w:pgSz w:w="16838" w:h="11906" w:orient="landscape"/>
          <w:pgMar w:top="851" w:right="851" w:bottom="1418" w:left="851" w:header="709" w:footer="709" w:gutter="0"/>
          <w:cols w:space="720"/>
        </w:sectPr>
      </w:pPr>
    </w:p>
    <w:p w:rsidR="00345D86" w:rsidRDefault="00345D86" w:rsidP="00345D86">
      <w:pPr>
        <w:spacing w:after="0"/>
        <w:jc w:val="center"/>
        <w:rPr>
          <w:rFonts w:ascii="Times New Roman" w:hAnsi="Times New Roman" w:cs="Times New Roman"/>
          <w:b/>
          <w:bCs/>
          <w:sz w:val="28"/>
          <w:szCs w:val="28"/>
        </w:rPr>
      </w:pPr>
      <w:r>
        <w:rPr>
          <w:rFonts w:ascii="Times New Roman" w:hAnsi="Times New Roman" w:cs="Times New Roman"/>
          <w:b/>
          <w:noProof/>
          <w:sz w:val="28"/>
          <w:szCs w:val="28"/>
          <w:lang w:val="en-US"/>
        </w:rPr>
        <w:lastRenderedPageBreak/>
        <w:drawing>
          <wp:inline distT="0" distB="0" distL="0" distR="0">
            <wp:extent cx="457200" cy="5715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p w:rsidR="00345D86" w:rsidRDefault="00345D86" w:rsidP="00345D86">
      <w:pPr>
        <w:spacing w:after="0"/>
        <w:jc w:val="center"/>
        <w:rPr>
          <w:rFonts w:ascii="Times New Roman" w:hAnsi="Times New Roman" w:cs="Times New Roman"/>
          <w:b/>
          <w:bCs/>
          <w:sz w:val="28"/>
          <w:szCs w:val="28"/>
        </w:rPr>
      </w:pPr>
      <w:r>
        <w:rPr>
          <w:rFonts w:ascii="Times New Roman" w:hAnsi="Times New Roman" w:cs="Times New Roman"/>
          <w:b/>
          <w:bCs/>
          <w:sz w:val="28"/>
          <w:szCs w:val="28"/>
        </w:rPr>
        <w:t>УКРАЇНА</w:t>
      </w:r>
    </w:p>
    <w:p w:rsidR="00345D86" w:rsidRDefault="00345D86" w:rsidP="00345D86">
      <w:pPr>
        <w:spacing w:after="0"/>
        <w:jc w:val="center"/>
        <w:rPr>
          <w:rFonts w:ascii="Times New Roman" w:hAnsi="Times New Roman" w:cs="Times New Roman"/>
          <w:b/>
          <w:bCs/>
          <w:sz w:val="28"/>
          <w:szCs w:val="28"/>
        </w:rPr>
      </w:pPr>
      <w:r>
        <w:rPr>
          <w:rFonts w:ascii="Times New Roman" w:hAnsi="Times New Roman" w:cs="Times New Roman"/>
          <w:b/>
          <w:bCs/>
          <w:sz w:val="28"/>
          <w:szCs w:val="28"/>
        </w:rPr>
        <w:t>МІСЦЕВЕ САМОВРЯДУВАННЯ</w:t>
      </w:r>
    </w:p>
    <w:p w:rsidR="00345D86" w:rsidRDefault="00345D86" w:rsidP="00345D86">
      <w:pPr>
        <w:spacing w:after="0"/>
        <w:jc w:val="center"/>
        <w:rPr>
          <w:rFonts w:ascii="Times New Roman" w:hAnsi="Times New Roman" w:cs="Times New Roman"/>
          <w:b/>
          <w:bCs/>
          <w:sz w:val="28"/>
          <w:szCs w:val="28"/>
        </w:rPr>
      </w:pPr>
      <w:r>
        <w:rPr>
          <w:rFonts w:ascii="Times New Roman" w:hAnsi="Times New Roman" w:cs="Times New Roman"/>
          <w:b/>
          <w:bCs/>
          <w:sz w:val="28"/>
          <w:szCs w:val="28"/>
        </w:rPr>
        <w:t>ДЕВЛАДІВСЬКА СІЛЬСЬКА РАДА</w:t>
      </w:r>
    </w:p>
    <w:p w:rsidR="00345D86" w:rsidRDefault="00345D86" w:rsidP="00345D86">
      <w:pPr>
        <w:spacing w:after="0"/>
        <w:jc w:val="center"/>
        <w:rPr>
          <w:rFonts w:ascii="Times New Roman" w:hAnsi="Times New Roman" w:cs="Times New Roman"/>
          <w:b/>
          <w:bCs/>
          <w:sz w:val="28"/>
          <w:szCs w:val="28"/>
        </w:rPr>
      </w:pPr>
      <w:r>
        <w:rPr>
          <w:rFonts w:ascii="Times New Roman" w:hAnsi="Times New Roman" w:cs="Times New Roman"/>
          <w:b/>
          <w:bCs/>
          <w:sz w:val="28"/>
          <w:szCs w:val="28"/>
        </w:rPr>
        <w:t>КРИВОРІЗЬКОГО РАЙОНУ</w:t>
      </w:r>
    </w:p>
    <w:p w:rsidR="00345D86" w:rsidRDefault="00345D86" w:rsidP="00345D86">
      <w:pPr>
        <w:spacing w:after="0"/>
        <w:jc w:val="center"/>
        <w:rPr>
          <w:rFonts w:ascii="Times New Roman" w:hAnsi="Times New Roman" w:cs="Times New Roman"/>
          <w:b/>
          <w:bCs/>
          <w:sz w:val="28"/>
          <w:szCs w:val="28"/>
        </w:rPr>
      </w:pPr>
      <w:r>
        <w:rPr>
          <w:rFonts w:ascii="Times New Roman" w:hAnsi="Times New Roman" w:cs="Times New Roman"/>
          <w:b/>
          <w:bCs/>
          <w:sz w:val="28"/>
          <w:szCs w:val="28"/>
        </w:rPr>
        <w:t>ДНІПРОПЕТРОВСЬКОЇ ОБЛАСТІ</w:t>
      </w:r>
    </w:p>
    <w:p w:rsidR="00345D86" w:rsidRDefault="00345D86" w:rsidP="00345D86">
      <w:pPr>
        <w:spacing w:after="0"/>
        <w:jc w:val="center"/>
        <w:rPr>
          <w:rFonts w:ascii="Times New Roman" w:hAnsi="Times New Roman" w:cs="Times New Roman"/>
          <w:b/>
          <w:bCs/>
          <w:sz w:val="28"/>
          <w:szCs w:val="28"/>
        </w:rPr>
      </w:pPr>
      <w:r>
        <w:rPr>
          <w:rFonts w:ascii="Times New Roman" w:hAnsi="Times New Roman" w:cs="Times New Roman"/>
          <w:b/>
          <w:bCs/>
          <w:sz w:val="28"/>
          <w:szCs w:val="28"/>
        </w:rPr>
        <w:t>ВОСЬМЕ СКЛИКАННЯ</w:t>
      </w:r>
    </w:p>
    <w:p w:rsidR="00345D86" w:rsidRDefault="00345D86" w:rsidP="00345D86">
      <w:pPr>
        <w:spacing w:after="0"/>
        <w:jc w:val="center"/>
        <w:rPr>
          <w:rFonts w:ascii="Times New Roman" w:hAnsi="Times New Roman" w:cs="Times New Roman"/>
          <w:b/>
          <w:bCs/>
          <w:sz w:val="28"/>
          <w:szCs w:val="28"/>
        </w:rPr>
      </w:pPr>
      <w:r>
        <w:rPr>
          <w:rFonts w:ascii="Times New Roman" w:hAnsi="Times New Roman" w:cs="Times New Roman"/>
          <w:b/>
          <w:bCs/>
          <w:sz w:val="28"/>
          <w:szCs w:val="28"/>
        </w:rPr>
        <w:t>ШІСТДЕСЯТ П’ЯТА СЕСІЯ</w:t>
      </w:r>
    </w:p>
    <w:p w:rsidR="00345D86" w:rsidRDefault="00345D86" w:rsidP="00345D86">
      <w:pPr>
        <w:spacing w:after="0"/>
        <w:jc w:val="cente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w:t>
      </w:r>
      <w:r>
        <w:rPr>
          <w:rFonts w:ascii="Times New Roman" w:hAnsi="Times New Roman" w:cs="Times New Roman"/>
          <w:b/>
          <w:bCs/>
          <w:sz w:val="28"/>
          <w:szCs w:val="28"/>
        </w:rPr>
        <w:tab/>
      </w:r>
    </w:p>
    <w:p w:rsidR="00345D86" w:rsidRDefault="00345D86" w:rsidP="00345D86">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Р І Ш Е Н Н Я</w:t>
      </w:r>
    </w:p>
    <w:p w:rsidR="00345D86" w:rsidRDefault="00345D86" w:rsidP="00345D86">
      <w:pPr>
        <w:spacing w:after="0"/>
        <w:jc w:val="center"/>
        <w:rPr>
          <w:rFonts w:ascii="Times New Roman" w:hAnsi="Times New Roman" w:cs="Times New Roman"/>
          <w:b/>
          <w:bCs/>
          <w:sz w:val="28"/>
          <w:szCs w:val="28"/>
        </w:rPr>
      </w:pPr>
    </w:p>
    <w:p w:rsidR="00345D86" w:rsidRDefault="00345D86" w:rsidP="00345D86">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Про затвердження Програми сприяння територіальній обороні, забезпечення відсічі збройній агресії російської федерації проти України та забезпечення національної безпеки на 2026 рік  </w:t>
      </w:r>
    </w:p>
    <w:p w:rsidR="00345D86" w:rsidRDefault="00345D86" w:rsidP="00345D86">
      <w:pPr>
        <w:spacing w:before="240"/>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Керуючись законами України «Про місцеве самоврядування в Україні», «Про Основи національного спротиву», «Про оборону», з метою забезпечення на території Криворізького району Дніпропетровської області надійного функціонування органів управління територіальною обороною району, належних умов діяльності підрозділів територіальної оборони, Збройних Сил України, Служби безпеки України та їх всебічного матеріального забезпечення, враховуючи висновки та рекомендації постійної комісії з  питань фінансів, бюджету, планування  соціально - економічного розвитку, інвестицій та міжнародного співробітництва, сільська рада </w:t>
      </w:r>
    </w:p>
    <w:p w:rsidR="00345D86" w:rsidRDefault="00345D86" w:rsidP="00345D86">
      <w:pPr>
        <w:spacing w:before="240"/>
        <w:ind w:left="-567" w:firstLine="283"/>
        <w:jc w:val="center"/>
        <w:rPr>
          <w:rFonts w:ascii="Times New Roman" w:hAnsi="Times New Roman" w:cs="Times New Roman"/>
          <w:sz w:val="28"/>
          <w:szCs w:val="28"/>
        </w:rPr>
      </w:pPr>
      <w:r>
        <w:rPr>
          <w:rFonts w:ascii="Times New Roman" w:hAnsi="Times New Roman" w:cs="Times New Roman"/>
          <w:b/>
          <w:sz w:val="28"/>
          <w:szCs w:val="28"/>
        </w:rPr>
        <w:t>ВИРІШИЛА:</w:t>
      </w:r>
    </w:p>
    <w:p w:rsidR="00345D86" w:rsidRDefault="00345D86" w:rsidP="00345D86">
      <w:pPr>
        <w:pStyle w:val="a4"/>
        <w:suppressAutoHyphens/>
        <w:autoSpaceDE w:val="0"/>
        <w:ind w:left="-567" w:firstLine="283"/>
        <w:jc w:val="both"/>
        <w:rPr>
          <w:sz w:val="28"/>
          <w:szCs w:val="28"/>
          <w:lang w:val="uk-UA" w:eastAsia="ar-SA"/>
        </w:rPr>
      </w:pPr>
      <w:r>
        <w:rPr>
          <w:sz w:val="28"/>
          <w:szCs w:val="28"/>
          <w:lang w:val="uk-UA" w:eastAsia="ar-SA"/>
        </w:rPr>
        <w:t>1.Затвердити Програму</w:t>
      </w:r>
      <w:r>
        <w:rPr>
          <w:sz w:val="28"/>
          <w:szCs w:val="28"/>
          <w:lang w:val="uk-UA"/>
        </w:rPr>
        <w:t xml:space="preserve"> сприяння територіальній обороні, забезпечення відсічі збройній агресії російської федерації проти України та забезпечення національної безпеки на 2026 рік  </w:t>
      </w:r>
      <w:r>
        <w:rPr>
          <w:sz w:val="28"/>
          <w:szCs w:val="28"/>
          <w:lang w:val="uk-UA" w:eastAsia="ar-SA"/>
        </w:rPr>
        <w:t>(додаток 1).</w:t>
      </w:r>
    </w:p>
    <w:p w:rsidR="00345D86" w:rsidRDefault="00345D86" w:rsidP="00345D86">
      <w:pPr>
        <w:pStyle w:val="a4"/>
        <w:suppressAutoHyphens/>
        <w:autoSpaceDE w:val="0"/>
        <w:ind w:left="-567" w:firstLine="283"/>
        <w:jc w:val="both"/>
        <w:rPr>
          <w:sz w:val="28"/>
          <w:szCs w:val="28"/>
          <w:lang w:val="uk-UA" w:eastAsia="ar-SA"/>
        </w:rPr>
      </w:pPr>
    </w:p>
    <w:p w:rsidR="00345D86" w:rsidRDefault="00345D86" w:rsidP="00345D86">
      <w:pPr>
        <w:tabs>
          <w:tab w:val="left" w:pos="567"/>
          <w:tab w:val="left" w:pos="993"/>
        </w:tabs>
        <w:spacing w:after="0"/>
        <w:ind w:left="-567" w:firstLine="283"/>
        <w:jc w:val="both"/>
        <w:rPr>
          <w:rFonts w:ascii="Times New Roman" w:hAnsi="Times New Roman" w:cs="Times New Roman"/>
          <w:sz w:val="28"/>
          <w:szCs w:val="28"/>
        </w:rPr>
      </w:pPr>
      <w:r>
        <w:rPr>
          <w:rFonts w:ascii="Times New Roman" w:hAnsi="Times New Roman" w:cs="Times New Roman"/>
          <w:sz w:val="28"/>
          <w:szCs w:val="28"/>
        </w:rPr>
        <w:t xml:space="preserve">2.  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w:t>
      </w:r>
    </w:p>
    <w:p w:rsidR="00345D86" w:rsidRPr="00345D86" w:rsidRDefault="00345D86" w:rsidP="00345D86">
      <w:pPr>
        <w:pStyle w:val="a4"/>
        <w:ind w:firstLine="708"/>
        <w:rPr>
          <w:b/>
          <w:bCs/>
          <w:color w:val="000000" w:themeColor="text1"/>
          <w:lang w:val="ru-RU"/>
        </w:rPr>
      </w:pPr>
    </w:p>
    <w:p w:rsidR="00345D86" w:rsidRPr="00345D86" w:rsidRDefault="00345D86" w:rsidP="00345D86">
      <w:pPr>
        <w:pStyle w:val="a4"/>
        <w:ind w:firstLine="708"/>
        <w:rPr>
          <w:b/>
          <w:bCs/>
          <w:color w:val="000000" w:themeColor="text1"/>
          <w:lang w:val="ru-RU"/>
        </w:rPr>
      </w:pPr>
      <w:r w:rsidRPr="00345D86">
        <w:rPr>
          <w:b/>
          <w:bCs/>
          <w:color w:val="000000" w:themeColor="text1"/>
          <w:lang w:val="ru-RU"/>
        </w:rPr>
        <w:t xml:space="preserve">Сільський голова       </w:t>
      </w:r>
      <w:r w:rsidRPr="00345D86">
        <w:rPr>
          <w:b/>
          <w:bCs/>
          <w:color w:val="000000" w:themeColor="text1"/>
          <w:lang w:val="ru-RU"/>
        </w:rPr>
        <w:tab/>
        <w:t xml:space="preserve">                                                Олена НЕЛІПА</w:t>
      </w:r>
    </w:p>
    <w:p w:rsidR="00345D86" w:rsidRPr="00345D86" w:rsidRDefault="00345D86" w:rsidP="00345D86">
      <w:pPr>
        <w:pStyle w:val="a4"/>
        <w:ind w:firstLine="708"/>
        <w:rPr>
          <w:b/>
          <w:bCs/>
          <w:color w:val="000000" w:themeColor="text1"/>
          <w:lang w:val="ru-RU"/>
        </w:rPr>
      </w:pPr>
    </w:p>
    <w:p w:rsidR="00345D86" w:rsidRPr="00345D86" w:rsidRDefault="00345D86" w:rsidP="00345D86">
      <w:pPr>
        <w:pStyle w:val="a4"/>
        <w:ind w:left="-567" w:firstLine="283"/>
        <w:rPr>
          <w:bCs/>
          <w:color w:val="000000" w:themeColor="text1"/>
          <w:lang w:val="ru-RU"/>
        </w:rPr>
      </w:pPr>
      <w:r w:rsidRPr="00345D86">
        <w:rPr>
          <w:bCs/>
          <w:color w:val="000000" w:themeColor="text1"/>
          <w:lang w:val="ru-RU"/>
        </w:rPr>
        <w:t>с. Девладове</w:t>
      </w:r>
    </w:p>
    <w:p w:rsidR="00345D86" w:rsidRPr="00345D86" w:rsidRDefault="00345D86" w:rsidP="00345D86">
      <w:pPr>
        <w:pStyle w:val="a4"/>
        <w:ind w:left="-567" w:firstLine="283"/>
        <w:rPr>
          <w:bCs/>
          <w:color w:val="000000" w:themeColor="text1"/>
          <w:lang w:val="ru-RU"/>
        </w:rPr>
      </w:pPr>
      <w:r w:rsidRPr="00345D86">
        <w:rPr>
          <w:bCs/>
          <w:color w:val="000000" w:themeColor="text1"/>
          <w:lang w:val="ru-RU"/>
        </w:rPr>
        <w:t>23 грудня 2025 року</w:t>
      </w:r>
    </w:p>
    <w:p w:rsidR="00345D86" w:rsidRPr="00345D86" w:rsidRDefault="00345D86" w:rsidP="00345D86">
      <w:pPr>
        <w:pStyle w:val="a4"/>
        <w:ind w:left="-567" w:firstLine="283"/>
        <w:rPr>
          <w:bCs/>
          <w:color w:val="000000" w:themeColor="text1"/>
          <w:lang w:val="ru-RU"/>
        </w:rPr>
      </w:pPr>
      <w:r w:rsidRPr="00345D86">
        <w:rPr>
          <w:bCs/>
          <w:color w:val="000000" w:themeColor="text1"/>
          <w:lang w:val="ru-RU"/>
        </w:rPr>
        <w:t xml:space="preserve">№ </w:t>
      </w:r>
      <w:r>
        <w:rPr>
          <w:bCs/>
          <w:color w:val="000000" w:themeColor="text1"/>
          <w:lang w:val="uk-UA"/>
        </w:rPr>
        <w:t>3142</w:t>
      </w:r>
      <w:r w:rsidRPr="00345D86">
        <w:rPr>
          <w:bCs/>
          <w:color w:val="000000" w:themeColor="text1"/>
          <w:lang w:val="ru-RU"/>
        </w:rPr>
        <w:t>-65/</w:t>
      </w:r>
      <w:r>
        <w:rPr>
          <w:bCs/>
          <w:color w:val="000000" w:themeColor="text1"/>
        </w:rPr>
        <w:t>V</w:t>
      </w:r>
      <w:r w:rsidRPr="00345D86">
        <w:rPr>
          <w:bCs/>
          <w:color w:val="000000" w:themeColor="text1"/>
          <w:lang w:val="ru-RU"/>
        </w:rPr>
        <w:t>ІІІ</w:t>
      </w:r>
    </w:p>
    <w:p w:rsidR="00345D86" w:rsidRDefault="00345D86" w:rsidP="00345D86">
      <w:pPr>
        <w:spacing w:after="200" w:line="276" w:lineRule="auto"/>
        <w:rPr>
          <w:b/>
          <w:bCs/>
          <w:sz w:val="28"/>
          <w:szCs w:val="28"/>
        </w:rPr>
      </w:pPr>
      <w:r>
        <w:rPr>
          <w:b/>
          <w:bCs/>
          <w:sz w:val="28"/>
          <w:szCs w:val="28"/>
        </w:rPr>
        <w:br w:type="page"/>
      </w:r>
    </w:p>
    <w:p w:rsidR="00345D86" w:rsidRDefault="00345D86" w:rsidP="00345D86">
      <w:pPr>
        <w:spacing w:after="0"/>
        <w:ind w:left="5103"/>
        <w:rPr>
          <w:rFonts w:ascii="Times New Roman" w:hAnsi="Times New Roman" w:cs="Times New Roman"/>
          <w:sz w:val="24"/>
          <w:szCs w:val="24"/>
        </w:rPr>
      </w:pPr>
      <w:r>
        <w:rPr>
          <w:rFonts w:ascii="Times New Roman" w:hAnsi="Times New Roman" w:cs="Times New Roman"/>
          <w:sz w:val="24"/>
          <w:szCs w:val="24"/>
        </w:rPr>
        <w:lastRenderedPageBreak/>
        <w:t>Додаток 1</w:t>
      </w:r>
    </w:p>
    <w:p w:rsidR="00345D86" w:rsidRDefault="00345D86" w:rsidP="00345D86">
      <w:pPr>
        <w:spacing w:after="0"/>
        <w:ind w:left="5103"/>
        <w:rPr>
          <w:rFonts w:ascii="Times New Roman" w:hAnsi="Times New Roman" w:cs="Times New Roman"/>
          <w:sz w:val="24"/>
          <w:szCs w:val="24"/>
        </w:rPr>
      </w:pPr>
      <w:r>
        <w:rPr>
          <w:rFonts w:ascii="Times New Roman" w:hAnsi="Times New Roman" w:cs="Times New Roman"/>
          <w:sz w:val="24"/>
          <w:szCs w:val="24"/>
        </w:rPr>
        <w:t xml:space="preserve">до рішення сільської ради </w:t>
      </w:r>
    </w:p>
    <w:p w:rsidR="00345D86" w:rsidRDefault="00345D86" w:rsidP="00345D86">
      <w:pPr>
        <w:spacing w:after="0"/>
        <w:ind w:left="5103"/>
        <w:rPr>
          <w:rFonts w:ascii="Times New Roman" w:hAnsi="Times New Roman" w:cs="Times New Roman"/>
          <w:sz w:val="24"/>
          <w:szCs w:val="24"/>
        </w:rPr>
      </w:pPr>
      <w:r>
        <w:rPr>
          <w:rFonts w:ascii="Times New Roman" w:hAnsi="Times New Roman" w:cs="Times New Roman"/>
          <w:sz w:val="24"/>
          <w:szCs w:val="24"/>
        </w:rPr>
        <w:t>від 23 грудня  2025 року</w:t>
      </w:r>
    </w:p>
    <w:p w:rsidR="00345D86" w:rsidRDefault="00345D86" w:rsidP="00345D86">
      <w:pPr>
        <w:spacing w:after="0"/>
        <w:ind w:left="5103"/>
        <w:rPr>
          <w:rFonts w:ascii="Times New Roman" w:hAnsi="Times New Roman" w:cs="Times New Roman"/>
          <w:b/>
          <w:bCs/>
          <w:sz w:val="24"/>
          <w:szCs w:val="24"/>
        </w:rPr>
      </w:pPr>
      <w:r>
        <w:rPr>
          <w:rFonts w:ascii="Times New Roman" w:hAnsi="Times New Roman" w:cs="Times New Roman"/>
          <w:sz w:val="24"/>
          <w:szCs w:val="24"/>
        </w:rPr>
        <w:t>№             -65/VІІІ</w:t>
      </w:r>
    </w:p>
    <w:p w:rsidR="00345D86" w:rsidRPr="00345D86" w:rsidRDefault="00345D86" w:rsidP="00345D86">
      <w:pPr>
        <w:pStyle w:val="a4"/>
        <w:ind w:left="5670"/>
        <w:rPr>
          <w:rStyle w:val="ab"/>
          <w:color w:val="000000"/>
          <w:lang w:val="ru-RU"/>
        </w:rPr>
      </w:pPr>
    </w:p>
    <w:p w:rsidR="00345D86" w:rsidRPr="00345D86" w:rsidRDefault="00345D86" w:rsidP="00345D86">
      <w:pPr>
        <w:pStyle w:val="a4"/>
        <w:ind w:left="5670"/>
        <w:rPr>
          <w:rStyle w:val="ab"/>
          <w:color w:val="000000"/>
          <w:lang w:val="ru-RU"/>
        </w:rPr>
      </w:pPr>
    </w:p>
    <w:p w:rsidR="00345D86" w:rsidRPr="00345D86" w:rsidRDefault="00345D86" w:rsidP="00345D86">
      <w:pPr>
        <w:pStyle w:val="a4"/>
        <w:ind w:left="5670"/>
        <w:rPr>
          <w:rStyle w:val="ab"/>
          <w:color w:val="000000"/>
          <w:lang w:val="ru-RU"/>
        </w:rPr>
      </w:pPr>
    </w:p>
    <w:p w:rsidR="00345D86" w:rsidRPr="00345D86" w:rsidRDefault="00345D86" w:rsidP="00345D86">
      <w:pPr>
        <w:pStyle w:val="a4"/>
        <w:suppressAutoHyphens/>
        <w:autoSpaceDE w:val="0"/>
        <w:rPr>
          <w:lang w:val="ru-RU"/>
        </w:rPr>
      </w:pPr>
    </w:p>
    <w:p w:rsidR="00345D86" w:rsidRPr="00345D86" w:rsidRDefault="00345D86" w:rsidP="00345D86">
      <w:pPr>
        <w:pStyle w:val="a4"/>
        <w:suppressAutoHyphens/>
        <w:autoSpaceDE w:val="0"/>
        <w:rPr>
          <w:lang w:val="ru-RU" w:eastAsia="ar-SA"/>
        </w:rPr>
      </w:pPr>
    </w:p>
    <w:p w:rsidR="00345D86" w:rsidRDefault="00345D86" w:rsidP="00345D86">
      <w:pPr>
        <w:pStyle w:val="a4"/>
        <w:spacing w:before="240"/>
        <w:jc w:val="center"/>
        <w:outlineLvl w:val="0"/>
        <w:rPr>
          <w:b/>
          <w:bCs/>
          <w:kern w:val="28"/>
          <w:lang w:val="uk-UA"/>
        </w:rPr>
      </w:pPr>
      <w:r>
        <w:rPr>
          <w:b/>
          <w:bCs/>
          <w:kern w:val="28"/>
          <w:lang w:val="uk-UA"/>
        </w:rPr>
        <w:t>П Р О</w:t>
      </w:r>
      <w:r>
        <w:rPr>
          <w:b/>
          <w:bCs/>
          <w:spacing w:val="1"/>
          <w:kern w:val="28"/>
          <w:lang w:val="uk-UA"/>
        </w:rPr>
        <w:t xml:space="preserve"> </w:t>
      </w:r>
      <w:r>
        <w:rPr>
          <w:b/>
          <w:bCs/>
          <w:kern w:val="28"/>
          <w:lang w:val="uk-UA"/>
        </w:rPr>
        <w:t>Г</w:t>
      </w:r>
      <w:r>
        <w:rPr>
          <w:b/>
          <w:bCs/>
          <w:spacing w:val="-1"/>
          <w:kern w:val="28"/>
          <w:lang w:val="uk-UA"/>
        </w:rPr>
        <w:t xml:space="preserve"> </w:t>
      </w:r>
      <w:r>
        <w:rPr>
          <w:b/>
          <w:bCs/>
          <w:kern w:val="28"/>
          <w:lang w:val="uk-UA"/>
        </w:rPr>
        <w:t>Р А</w:t>
      </w:r>
      <w:r>
        <w:rPr>
          <w:b/>
          <w:bCs/>
          <w:spacing w:val="-2"/>
          <w:kern w:val="28"/>
          <w:lang w:val="uk-UA"/>
        </w:rPr>
        <w:t xml:space="preserve"> </w:t>
      </w:r>
      <w:r>
        <w:rPr>
          <w:b/>
          <w:bCs/>
          <w:kern w:val="28"/>
          <w:lang w:val="uk-UA"/>
        </w:rPr>
        <w:t>М А</w:t>
      </w:r>
    </w:p>
    <w:p w:rsidR="00345D86" w:rsidRDefault="00345D86" w:rsidP="00345D86">
      <w:pPr>
        <w:pStyle w:val="a4"/>
        <w:suppressAutoHyphens/>
        <w:autoSpaceDE w:val="0"/>
        <w:jc w:val="center"/>
        <w:rPr>
          <w:b/>
          <w:lang w:val="uk-UA" w:eastAsia="ar-SA"/>
        </w:rPr>
      </w:pPr>
      <w:r>
        <w:rPr>
          <w:b/>
          <w:lang w:val="uk-UA"/>
        </w:rPr>
        <w:t>сприяння територіальній обороні, забезпечення відсічі збройній агресії російської федерації проти України та забезпечення національної безпеки на 2026 рік</w:t>
      </w:r>
    </w:p>
    <w:p w:rsidR="00345D86" w:rsidRDefault="00345D86" w:rsidP="00345D86">
      <w:pPr>
        <w:pStyle w:val="a4"/>
        <w:suppressAutoHyphens/>
        <w:autoSpaceDE w:val="0"/>
        <w:rPr>
          <w:b/>
          <w:lang w:val="uk-UA" w:eastAsia="ar-SA"/>
        </w:rPr>
      </w:pPr>
    </w:p>
    <w:p w:rsidR="00345D86" w:rsidRDefault="00345D86" w:rsidP="00345D86">
      <w:pPr>
        <w:pStyle w:val="a4"/>
        <w:suppressAutoHyphens/>
        <w:autoSpaceDE w:val="0"/>
        <w:rPr>
          <w:b/>
          <w:lang w:val="uk-UA" w:eastAsia="ar-SA"/>
        </w:rPr>
      </w:pPr>
    </w:p>
    <w:p w:rsidR="00345D86" w:rsidRDefault="00345D86" w:rsidP="00345D86">
      <w:pPr>
        <w:pStyle w:val="a4"/>
        <w:suppressAutoHyphens/>
        <w:autoSpaceDE w:val="0"/>
        <w:rPr>
          <w:b/>
          <w:lang w:val="uk-UA" w:eastAsia="ar-SA"/>
        </w:rPr>
      </w:pPr>
    </w:p>
    <w:p w:rsidR="00345D86" w:rsidRDefault="00345D86" w:rsidP="00345D86">
      <w:pPr>
        <w:pStyle w:val="a4"/>
        <w:suppressAutoHyphens/>
        <w:autoSpaceDE w:val="0"/>
        <w:spacing w:before="5"/>
        <w:rPr>
          <w:b/>
          <w:lang w:val="uk-UA" w:eastAsia="ar-SA"/>
        </w:rPr>
      </w:pPr>
    </w:p>
    <w:p w:rsidR="00345D86" w:rsidRDefault="00345D86" w:rsidP="00345D86">
      <w:pPr>
        <w:pStyle w:val="a4"/>
        <w:suppressAutoHyphens/>
        <w:autoSpaceDE w:val="0"/>
        <w:spacing w:before="5"/>
        <w:rPr>
          <w:b/>
          <w:lang w:val="uk-UA" w:eastAsia="ar-SA"/>
        </w:rPr>
      </w:pPr>
    </w:p>
    <w:p w:rsidR="00345D86" w:rsidRDefault="00345D86" w:rsidP="00345D86">
      <w:pPr>
        <w:spacing w:after="200" w:line="276" w:lineRule="auto"/>
        <w:rPr>
          <w:rFonts w:ascii="Times New Roman" w:eastAsia="Times New Roman" w:hAnsi="Times New Roman" w:cs="Times New Roman"/>
          <w:b/>
          <w:bCs/>
          <w:sz w:val="24"/>
          <w:szCs w:val="24"/>
        </w:rPr>
      </w:pPr>
      <w:r>
        <w:rPr>
          <w:sz w:val="24"/>
          <w:szCs w:val="24"/>
        </w:rPr>
        <w:br w:type="page"/>
      </w:r>
    </w:p>
    <w:p w:rsidR="00345D86" w:rsidRDefault="00345D86" w:rsidP="00345D86">
      <w:pPr>
        <w:pStyle w:val="110"/>
        <w:spacing w:before="72"/>
        <w:ind w:left="77"/>
        <w:jc w:val="center"/>
        <w:rPr>
          <w:sz w:val="24"/>
          <w:szCs w:val="24"/>
        </w:rPr>
      </w:pPr>
      <w:r>
        <w:rPr>
          <w:sz w:val="24"/>
          <w:szCs w:val="24"/>
        </w:rPr>
        <w:lastRenderedPageBreak/>
        <w:t>ПАСПОРТ</w:t>
      </w:r>
    </w:p>
    <w:p w:rsidR="00345D86" w:rsidRDefault="00345D86" w:rsidP="00345D86">
      <w:pPr>
        <w:spacing w:before="1" w:after="0"/>
        <w:ind w:left="77"/>
        <w:jc w:val="center"/>
        <w:rPr>
          <w:rFonts w:ascii="Times New Roman" w:hAnsi="Times New Roman" w:cs="Times New Roman"/>
          <w:b/>
          <w:sz w:val="24"/>
          <w:szCs w:val="24"/>
        </w:rPr>
      </w:pPr>
      <w:r>
        <w:rPr>
          <w:rFonts w:ascii="Times New Roman" w:hAnsi="Times New Roman" w:cs="Times New Roman"/>
          <w:b/>
          <w:sz w:val="24"/>
          <w:szCs w:val="24"/>
        </w:rPr>
        <w:t xml:space="preserve">Програми сприяння територіальній обороні, забезпечення відсічі збройній агресії російської федерації проти України та забезпечення національної безпеки на 2026 рік  </w:t>
      </w:r>
    </w:p>
    <w:tbl>
      <w:tblPr>
        <w:tblpPr w:leftFromText="180" w:rightFromText="180" w:bottomFromText="200" w:vertAnchor="text" w:horzAnchor="margin" w:tblpXSpec="center" w:tblpY="283"/>
        <w:tblW w:w="10640" w:type="dxa"/>
        <w:tblLook w:val="00A0" w:firstRow="1" w:lastRow="0" w:firstColumn="1" w:lastColumn="0" w:noHBand="0" w:noVBand="0"/>
      </w:tblPr>
      <w:tblGrid>
        <w:gridCol w:w="656"/>
        <w:gridCol w:w="4456"/>
        <w:gridCol w:w="5528"/>
      </w:tblGrid>
      <w:tr w:rsidR="00345D86" w:rsidTr="00345D86">
        <w:trPr>
          <w:trHeight w:val="424"/>
        </w:trPr>
        <w:tc>
          <w:tcPr>
            <w:tcW w:w="6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1</w:t>
            </w:r>
          </w:p>
        </w:tc>
        <w:tc>
          <w:tcPr>
            <w:tcW w:w="44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Ініціатор розроблення Програми</w:t>
            </w:r>
          </w:p>
        </w:tc>
        <w:tc>
          <w:tcPr>
            <w:tcW w:w="5528"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Девладівська сільська рада</w:t>
            </w:r>
          </w:p>
        </w:tc>
      </w:tr>
      <w:tr w:rsidR="00345D86" w:rsidRPr="00345D86" w:rsidTr="00345D86">
        <w:trPr>
          <w:trHeight w:val="1104"/>
        </w:trPr>
        <w:tc>
          <w:tcPr>
            <w:tcW w:w="6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2</w:t>
            </w:r>
          </w:p>
        </w:tc>
        <w:tc>
          <w:tcPr>
            <w:tcW w:w="44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Підстава для прийняття Програми</w:t>
            </w:r>
          </w:p>
        </w:tc>
        <w:tc>
          <w:tcPr>
            <w:tcW w:w="5528" w:type="dxa"/>
            <w:tcMar>
              <w:top w:w="150" w:type="dxa"/>
              <w:left w:w="150" w:type="dxa"/>
              <w:bottom w:w="150" w:type="dxa"/>
              <w:right w:w="150" w:type="dxa"/>
            </w:tcMar>
            <w:vAlign w:val="center"/>
            <w:hideMark/>
          </w:tcPr>
          <w:p w:rsidR="00345D86" w:rsidRDefault="00345D86">
            <w:pPr>
              <w:spacing w:after="0"/>
              <w:jc w:val="both"/>
              <w:rPr>
                <w:rFonts w:ascii="Times New Roman" w:hAnsi="Times New Roman" w:cs="Times New Roman"/>
                <w:sz w:val="24"/>
                <w:szCs w:val="24"/>
              </w:rPr>
            </w:pPr>
            <w:r>
              <w:rPr>
                <w:rFonts w:ascii="Times New Roman" w:hAnsi="Times New Roman" w:cs="Times New Roman"/>
                <w:sz w:val="24"/>
                <w:szCs w:val="24"/>
              </w:rPr>
              <w:t>Закони України  «Про місцеве самоврядування в Україні», «Про Основи національного спротиву», «Про оборону», наказом Верховного Головнокомандувача Збройних Сил України від 04.01.2022 № 1 «Про затвердження Доктрини територіальної оборони» , Бюджетний кодекс України ,Указ Президента України від 23 вересня 2016 року № 406/2016дск  «Про затвердження Положення про територіальну оборону України»,Указ Президента України від 24 лютого 2022 року № 64/2022 «Про введення воєнного стану в Україні»</w:t>
            </w:r>
          </w:p>
        </w:tc>
      </w:tr>
      <w:tr w:rsidR="00345D86" w:rsidRPr="00345D86" w:rsidTr="00345D86">
        <w:tc>
          <w:tcPr>
            <w:tcW w:w="6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3</w:t>
            </w:r>
          </w:p>
        </w:tc>
        <w:tc>
          <w:tcPr>
            <w:tcW w:w="44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Розробник Програми</w:t>
            </w:r>
          </w:p>
        </w:tc>
        <w:tc>
          <w:tcPr>
            <w:tcW w:w="5528"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 xml:space="preserve">Фінансовий відділ Девладівської сільської ради </w:t>
            </w:r>
          </w:p>
        </w:tc>
      </w:tr>
      <w:tr w:rsidR="00345D86" w:rsidRPr="00345D86" w:rsidTr="00345D86">
        <w:tc>
          <w:tcPr>
            <w:tcW w:w="6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4</w:t>
            </w:r>
          </w:p>
        </w:tc>
        <w:tc>
          <w:tcPr>
            <w:tcW w:w="44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Виконавці Програми</w:t>
            </w:r>
          </w:p>
        </w:tc>
        <w:tc>
          <w:tcPr>
            <w:tcW w:w="5528" w:type="dxa"/>
            <w:tcMar>
              <w:top w:w="150" w:type="dxa"/>
              <w:left w:w="150" w:type="dxa"/>
              <w:bottom w:w="150" w:type="dxa"/>
              <w:right w:w="150" w:type="dxa"/>
            </w:tcMar>
            <w:vAlign w:val="center"/>
            <w:hideMark/>
          </w:tcPr>
          <w:p w:rsidR="00345D86" w:rsidRDefault="00345D86">
            <w:pPr>
              <w:spacing w:after="0"/>
              <w:jc w:val="both"/>
              <w:rPr>
                <w:rFonts w:ascii="Times New Roman" w:hAnsi="Times New Roman" w:cs="Times New Roman"/>
                <w:sz w:val="24"/>
                <w:szCs w:val="24"/>
              </w:rPr>
            </w:pPr>
            <w:r>
              <w:rPr>
                <w:rFonts w:ascii="Times New Roman" w:hAnsi="Times New Roman" w:cs="Times New Roman"/>
                <w:sz w:val="24"/>
                <w:szCs w:val="24"/>
              </w:rPr>
              <w:t>Девладівська сільська рада ,Фінансовий відділ Девладівської сільської ради</w:t>
            </w:r>
            <w:r>
              <w:rPr>
                <w:rFonts w:ascii="Times New Roman" w:hAnsi="Times New Roman" w:cs="Times New Roman"/>
                <w:color w:val="FF0000"/>
                <w:sz w:val="24"/>
                <w:szCs w:val="24"/>
              </w:rPr>
              <w:t xml:space="preserve">,  </w:t>
            </w:r>
            <w:r>
              <w:rPr>
                <w:rFonts w:ascii="Times New Roman" w:hAnsi="Times New Roman" w:cs="Times New Roman"/>
                <w:sz w:val="24"/>
                <w:szCs w:val="24"/>
              </w:rPr>
              <w:t>Криворізька районна військова адміністрація Дніпропетровської області, структурні підрозділи Криворізької райдержадміністрації, Дніпропетровська обласна військова адміністрація, Дніпропетровська обласна державна адміністрація,  Дніпропетровська обласна рада, Управління взаємодії з правоохоронними органами та оборонної роботи Дніпропетровської  обласної державної адміністрації</w:t>
            </w:r>
          </w:p>
        </w:tc>
      </w:tr>
      <w:tr w:rsidR="00345D86" w:rsidRPr="00345D86" w:rsidTr="00345D86">
        <w:tc>
          <w:tcPr>
            <w:tcW w:w="6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5</w:t>
            </w:r>
          </w:p>
        </w:tc>
        <w:tc>
          <w:tcPr>
            <w:tcW w:w="44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Головний розпорядник коштів</w:t>
            </w:r>
          </w:p>
        </w:tc>
        <w:tc>
          <w:tcPr>
            <w:tcW w:w="5528"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Фінансовий відділ Девладівської сільської ради</w:t>
            </w:r>
          </w:p>
        </w:tc>
      </w:tr>
      <w:tr w:rsidR="00345D86" w:rsidTr="00345D86">
        <w:trPr>
          <w:trHeight w:val="430"/>
        </w:trPr>
        <w:tc>
          <w:tcPr>
            <w:tcW w:w="6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6</w:t>
            </w:r>
          </w:p>
        </w:tc>
        <w:tc>
          <w:tcPr>
            <w:tcW w:w="44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Термін виконання Програми</w:t>
            </w:r>
          </w:p>
        </w:tc>
        <w:tc>
          <w:tcPr>
            <w:tcW w:w="5528"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2026 рік</w:t>
            </w:r>
          </w:p>
        </w:tc>
      </w:tr>
      <w:tr w:rsidR="00345D86" w:rsidRPr="00345D86" w:rsidTr="00345D86">
        <w:trPr>
          <w:trHeight w:val="1065"/>
        </w:trPr>
        <w:tc>
          <w:tcPr>
            <w:tcW w:w="6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7</w:t>
            </w:r>
          </w:p>
        </w:tc>
        <w:tc>
          <w:tcPr>
            <w:tcW w:w="44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Джерела фінансування</w:t>
            </w:r>
          </w:p>
        </w:tc>
        <w:tc>
          <w:tcPr>
            <w:tcW w:w="5528"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Бюджет  Девладівської сільської територіальної громади</w:t>
            </w:r>
          </w:p>
        </w:tc>
      </w:tr>
      <w:tr w:rsidR="00345D86" w:rsidTr="00345D86">
        <w:trPr>
          <w:trHeight w:val="520"/>
        </w:trPr>
        <w:tc>
          <w:tcPr>
            <w:tcW w:w="656" w:type="dxa"/>
            <w:tcMar>
              <w:top w:w="150" w:type="dxa"/>
              <w:left w:w="150" w:type="dxa"/>
              <w:bottom w:w="150" w:type="dxa"/>
              <w:right w:w="150" w:type="dxa"/>
            </w:tcMar>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8</w:t>
            </w:r>
          </w:p>
        </w:tc>
        <w:tc>
          <w:tcPr>
            <w:tcW w:w="4456" w:type="dxa"/>
            <w:tcMar>
              <w:top w:w="150" w:type="dxa"/>
              <w:left w:w="150" w:type="dxa"/>
              <w:bottom w:w="150" w:type="dxa"/>
              <w:right w:w="150" w:type="dxa"/>
            </w:tcMar>
            <w:vAlign w:val="center"/>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Загальний обсяг фінансових ресурсів, необхідних для реалізації Програми, всього,  грн.</w:t>
            </w:r>
          </w:p>
          <w:p w:rsidR="00345D86" w:rsidRDefault="00345D86">
            <w:pPr>
              <w:spacing w:after="0"/>
              <w:rPr>
                <w:rFonts w:ascii="Times New Roman" w:hAnsi="Times New Roman" w:cs="Times New Roman"/>
                <w:sz w:val="24"/>
                <w:szCs w:val="24"/>
              </w:rPr>
            </w:pPr>
          </w:p>
        </w:tc>
        <w:tc>
          <w:tcPr>
            <w:tcW w:w="5528" w:type="dxa"/>
            <w:tcMar>
              <w:top w:w="150" w:type="dxa"/>
              <w:left w:w="150" w:type="dxa"/>
              <w:bottom w:w="150" w:type="dxa"/>
              <w:right w:w="150" w:type="dxa"/>
            </w:tcMar>
            <w:vAlign w:val="center"/>
          </w:tcPr>
          <w:p w:rsidR="00345D86" w:rsidRDefault="00345D86">
            <w:pPr>
              <w:spacing w:after="0"/>
              <w:rPr>
                <w:rFonts w:ascii="Times New Roman" w:hAnsi="Times New Roman" w:cs="Times New Roman"/>
                <w:sz w:val="24"/>
                <w:szCs w:val="24"/>
              </w:rPr>
            </w:pPr>
          </w:p>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1 000 000,00 грн.</w:t>
            </w:r>
          </w:p>
          <w:p w:rsidR="00345D86" w:rsidRDefault="00345D86">
            <w:pPr>
              <w:spacing w:after="0"/>
              <w:rPr>
                <w:rFonts w:ascii="Times New Roman" w:hAnsi="Times New Roman" w:cs="Times New Roman"/>
                <w:sz w:val="24"/>
                <w:szCs w:val="24"/>
              </w:rPr>
            </w:pPr>
          </w:p>
        </w:tc>
      </w:tr>
    </w:tbl>
    <w:p w:rsidR="00345D86" w:rsidRDefault="00345D86" w:rsidP="00345D86">
      <w:pPr>
        <w:pStyle w:val="a4"/>
        <w:tabs>
          <w:tab w:val="left" w:pos="9254"/>
        </w:tabs>
        <w:suppressAutoHyphens/>
        <w:autoSpaceDE w:val="0"/>
        <w:ind w:right="4"/>
        <w:jc w:val="center"/>
        <w:rPr>
          <w:b/>
          <w:lang w:val="ru-RU" w:eastAsia="ar-SA"/>
        </w:rPr>
      </w:pPr>
      <w:r w:rsidRPr="00345D86">
        <w:rPr>
          <w:b/>
          <w:lang w:val="ru-RU" w:eastAsia="ar-SA"/>
        </w:rPr>
        <w:t>І. Визначення</w:t>
      </w:r>
      <w:r w:rsidRPr="00345D86">
        <w:rPr>
          <w:b/>
          <w:spacing w:val="-4"/>
          <w:lang w:val="ru-RU" w:eastAsia="ar-SA"/>
        </w:rPr>
        <w:t xml:space="preserve"> </w:t>
      </w:r>
      <w:r w:rsidRPr="00345D86">
        <w:rPr>
          <w:b/>
          <w:lang w:val="ru-RU" w:eastAsia="ar-SA"/>
        </w:rPr>
        <w:t>проблеми,</w:t>
      </w:r>
      <w:r w:rsidRPr="00345D86">
        <w:rPr>
          <w:b/>
          <w:spacing w:val="-2"/>
          <w:lang w:val="ru-RU" w:eastAsia="ar-SA"/>
        </w:rPr>
        <w:t xml:space="preserve"> </w:t>
      </w:r>
      <w:r w:rsidRPr="00345D86">
        <w:rPr>
          <w:b/>
          <w:lang w:val="ru-RU" w:eastAsia="ar-SA"/>
        </w:rPr>
        <w:t>на розв’язання</w:t>
      </w:r>
      <w:r w:rsidRPr="00345D86">
        <w:rPr>
          <w:b/>
          <w:spacing w:val="-1"/>
          <w:lang w:val="ru-RU" w:eastAsia="ar-SA"/>
        </w:rPr>
        <w:t xml:space="preserve"> </w:t>
      </w:r>
      <w:r w:rsidRPr="00345D86">
        <w:rPr>
          <w:b/>
          <w:lang w:val="ru-RU" w:eastAsia="ar-SA"/>
        </w:rPr>
        <w:t>якої</w:t>
      </w:r>
      <w:r w:rsidRPr="00345D86">
        <w:rPr>
          <w:b/>
          <w:spacing w:val="-1"/>
          <w:lang w:val="ru-RU" w:eastAsia="ar-SA"/>
        </w:rPr>
        <w:t xml:space="preserve"> </w:t>
      </w:r>
      <w:r w:rsidRPr="00345D86">
        <w:rPr>
          <w:b/>
          <w:lang w:val="ru-RU" w:eastAsia="ar-SA"/>
        </w:rPr>
        <w:t>спрямована Програма</w:t>
      </w:r>
    </w:p>
    <w:p w:rsidR="00345D86" w:rsidRDefault="00345D86" w:rsidP="00345D86">
      <w:pPr>
        <w:pStyle w:val="a4"/>
        <w:suppressAutoHyphens/>
        <w:autoSpaceDE w:val="0"/>
        <w:ind w:right="-44" w:firstLine="707"/>
        <w:jc w:val="both"/>
        <w:rPr>
          <w:lang w:val="uk-UA" w:eastAsia="ar-SA"/>
        </w:rPr>
      </w:pPr>
      <w:r w:rsidRPr="00345D86">
        <w:rPr>
          <w:color w:val="171717"/>
          <w:lang w:val="ru-RU" w:eastAsia="ar-SA"/>
        </w:rPr>
        <w:lastRenderedPageBreak/>
        <w:t>Програма розроблена</w:t>
      </w:r>
      <w:r w:rsidRPr="00345D86">
        <w:rPr>
          <w:color w:val="171717"/>
          <w:spacing w:val="1"/>
          <w:lang w:val="ru-RU" w:eastAsia="ar-SA"/>
        </w:rPr>
        <w:t xml:space="preserve"> </w:t>
      </w:r>
      <w:r w:rsidRPr="00345D86">
        <w:rPr>
          <w:color w:val="171717"/>
          <w:lang w:val="ru-RU" w:eastAsia="ar-SA"/>
        </w:rPr>
        <w:t>у</w:t>
      </w:r>
      <w:r w:rsidRPr="00345D86">
        <w:rPr>
          <w:color w:val="171717"/>
          <w:spacing w:val="1"/>
          <w:lang w:val="ru-RU" w:eastAsia="ar-SA"/>
        </w:rPr>
        <w:t xml:space="preserve"> </w:t>
      </w:r>
      <w:r w:rsidRPr="00345D86">
        <w:rPr>
          <w:color w:val="171717"/>
          <w:lang w:val="ru-RU" w:eastAsia="ar-SA"/>
        </w:rPr>
        <w:t>зв’язку</w:t>
      </w:r>
      <w:r w:rsidRPr="00345D86">
        <w:rPr>
          <w:color w:val="171717"/>
          <w:spacing w:val="1"/>
          <w:lang w:val="ru-RU" w:eastAsia="ar-SA"/>
        </w:rPr>
        <w:t xml:space="preserve"> </w:t>
      </w:r>
      <w:r w:rsidRPr="00345D86">
        <w:rPr>
          <w:color w:val="171717"/>
          <w:lang w:val="ru-RU" w:eastAsia="ar-SA"/>
        </w:rPr>
        <w:t>з</w:t>
      </w:r>
      <w:r w:rsidRPr="00345D86">
        <w:rPr>
          <w:color w:val="171717"/>
          <w:spacing w:val="1"/>
          <w:lang w:val="ru-RU" w:eastAsia="ar-SA"/>
        </w:rPr>
        <w:t xml:space="preserve"> </w:t>
      </w:r>
      <w:r w:rsidRPr="00345D86">
        <w:rPr>
          <w:color w:val="171717"/>
          <w:lang w:val="ru-RU" w:eastAsia="ar-SA"/>
        </w:rPr>
        <w:t>вторгненням російської    федерації на територію України 24 лютого 2022 року та початку бойових дій з боку російської федерації з метою захоплення територій та повалення конституційного устрою України.</w:t>
      </w:r>
      <w:r w:rsidRPr="00345D86">
        <w:rPr>
          <w:lang w:val="ru-RU" w:eastAsia="ar-SA"/>
        </w:rPr>
        <w:t xml:space="preserve"> </w:t>
      </w:r>
    </w:p>
    <w:p w:rsidR="00345D86" w:rsidRDefault="00345D86" w:rsidP="00345D86">
      <w:pPr>
        <w:pStyle w:val="a4"/>
        <w:suppressAutoHyphens/>
        <w:autoSpaceDE w:val="0"/>
        <w:ind w:right="-44" w:firstLine="707"/>
        <w:jc w:val="both"/>
        <w:rPr>
          <w:color w:val="FF0000"/>
          <w:lang w:val="ru-RU" w:eastAsia="ar-SA"/>
        </w:rPr>
      </w:pPr>
      <w:r w:rsidRPr="00345D86">
        <w:rPr>
          <w:color w:val="171717"/>
          <w:lang w:val="ru-RU" w:eastAsia="ar-SA"/>
        </w:rPr>
        <w:t xml:space="preserve">З 01 січня 2022 року введений у дію Закон України </w:t>
      </w:r>
      <w:r>
        <w:rPr>
          <w:color w:val="171717"/>
          <w:lang w:val="uk-UA" w:eastAsia="ar-SA"/>
        </w:rPr>
        <w:t>«</w:t>
      </w:r>
      <w:r w:rsidRPr="00345D86">
        <w:rPr>
          <w:color w:val="171717"/>
          <w:lang w:val="ru-RU" w:eastAsia="ar-SA"/>
        </w:rPr>
        <w:t>Про основи національного спротиву</w:t>
      </w:r>
      <w:r>
        <w:rPr>
          <w:color w:val="171717"/>
          <w:lang w:val="uk-UA" w:eastAsia="ar-SA"/>
        </w:rPr>
        <w:t>»</w:t>
      </w:r>
      <w:r w:rsidRPr="00345D86">
        <w:rPr>
          <w:color w:val="171717"/>
          <w:lang w:val="ru-RU" w:eastAsia="ar-SA"/>
        </w:rPr>
        <w:t xml:space="preserve">, в якому визначена система територіальної оборони та завдання з територіальної оборони.  Прийняття Програми сприяння територіальній обороні, забезпеченні відсічі збройній агресії російської федерації проти України та забезпечення національної безпеки на 2024 рік  </w:t>
      </w:r>
      <w:r>
        <w:rPr>
          <w:color w:val="171717"/>
          <w:lang w:val="uk-UA" w:eastAsia="ar-SA"/>
        </w:rPr>
        <w:t xml:space="preserve">(далі – Програма) </w:t>
      </w:r>
      <w:r w:rsidRPr="00345D86">
        <w:rPr>
          <w:color w:val="171717"/>
          <w:lang w:val="ru-RU" w:eastAsia="ar-SA"/>
        </w:rPr>
        <w:t>направлене на</w:t>
      </w:r>
      <w:r w:rsidRPr="00345D86">
        <w:rPr>
          <w:color w:val="171717"/>
          <w:spacing w:val="-67"/>
          <w:lang w:val="ru-RU" w:eastAsia="ar-SA"/>
        </w:rPr>
        <w:t xml:space="preserve"> </w:t>
      </w:r>
      <w:r w:rsidRPr="00345D86">
        <w:rPr>
          <w:lang w:val="ru-RU" w:eastAsia="ar-SA"/>
        </w:rPr>
        <w:t>забезпечення  відсічі збройної агресії російської федерації проти України,</w:t>
      </w:r>
      <w:r w:rsidRPr="00345D86">
        <w:rPr>
          <w:color w:val="171717"/>
          <w:lang w:val="ru-RU" w:eastAsia="ar-SA"/>
        </w:rPr>
        <w:t xml:space="preserve"> ведення</w:t>
      </w:r>
      <w:r w:rsidRPr="00345D86">
        <w:rPr>
          <w:color w:val="171717"/>
          <w:spacing w:val="1"/>
          <w:lang w:val="ru-RU" w:eastAsia="ar-SA"/>
        </w:rPr>
        <w:t xml:space="preserve"> </w:t>
      </w:r>
      <w:r w:rsidRPr="00345D86">
        <w:rPr>
          <w:color w:val="171717"/>
          <w:lang w:val="ru-RU" w:eastAsia="ar-SA"/>
        </w:rPr>
        <w:t>територіальної</w:t>
      </w:r>
      <w:r w:rsidRPr="00345D86">
        <w:rPr>
          <w:color w:val="171717"/>
          <w:spacing w:val="1"/>
          <w:lang w:val="ru-RU" w:eastAsia="ar-SA"/>
        </w:rPr>
        <w:t xml:space="preserve"> </w:t>
      </w:r>
      <w:r w:rsidRPr="00345D86">
        <w:rPr>
          <w:color w:val="171717"/>
          <w:lang w:val="ru-RU" w:eastAsia="ar-SA"/>
        </w:rPr>
        <w:t>оборони</w:t>
      </w:r>
      <w:r w:rsidRPr="00345D86">
        <w:rPr>
          <w:color w:val="171717"/>
          <w:spacing w:val="1"/>
          <w:lang w:val="ru-RU" w:eastAsia="ar-SA"/>
        </w:rPr>
        <w:t xml:space="preserve"> </w:t>
      </w:r>
      <w:r w:rsidRPr="00345D86">
        <w:rPr>
          <w:color w:val="171717"/>
          <w:lang w:val="ru-RU" w:eastAsia="ar-SA"/>
        </w:rPr>
        <w:t>на</w:t>
      </w:r>
      <w:r w:rsidRPr="00345D86">
        <w:rPr>
          <w:color w:val="171717"/>
          <w:spacing w:val="1"/>
          <w:lang w:val="ru-RU" w:eastAsia="ar-SA"/>
        </w:rPr>
        <w:t xml:space="preserve"> </w:t>
      </w:r>
      <w:r w:rsidRPr="00345D86">
        <w:rPr>
          <w:color w:val="171717"/>
          <w:lang w:val="ru-RU" w:eastAsia="ar-SA"/>
        </w:rPr>
        <w:t xml:space="preserve">території </w:t>
      </w:r>
      <w:r>
        <w:rPr>
          <w:color w:val="171717"/>
          <w:lang w:val="uk-UA" w:eastAsia="ar-SA"/>
        </w:rPr>
        <w:t>Дніпропетровської області</w:t>
      </w:r>
      <w:r w:rsidRPr="00345D86">
        <w:rPr>
          <w:color w:val="171717"/>
          <w:lang w:val="ru-RU" w:eastAsia="ar-SA"/>
        </w:rPr>
        <w:t>,</w:t>
      </w:r>
      <w:r w:rsidRPr="00345D86">
        <w:rPr>
          <w:color w:val="171717"/>
          <w:spacing w:val="1"/>
          <w:lang w:val="ru-RU" w:eastAsia="ar-SA"/>
        </w:rPr>
        <w:t xml:space="preserve">  </w:t>
      </w:r>
      <w:r w:rsidRPr="00345D86">
        <w:rPr>
          <w:color w:val="171717"/>
          <w:lang w:val="ru-RU" w:eastAsia="ar-SA"/>
        </w:rPr>
        <w:t>виконання</w:t>
      </w:r>
      <w:r w:rsidRPr="00345D86">
        <w:rPr>
          <w:color w:val="171717"/>
          <w:spacing w:val="1"/>
          <w:lang w:val="ru-RU" w:eastAsia="ar-SA"/>
        </w:rPr>
        <w:t xml:space="preserve"> </w:t>
      </w:r>
      <w:r w:rsidRPr="00345D86">
        <w:rPr>
          <w:color w:val="171717"/>
          <w:lang w:val="ru-RU" w:eastAsia="ar-SA"/>
        </w:rPr>
        <w:t>основних</w:t>
      </w:r>
      <w:r w:rsidRPr="00345D86">
        <w:rPr>
          <w:color w:val="171717"/>
          <w:spacing w:val="1"/>
          <w:lang w:val="ru-RU" w:eastAsia="ar-SA"/>
        </w:rPr>
        <w:t xml:space="preserve"> </w:t>
      </w:r>
      <w:r w:rsidRPr="00345D86">
        <w:rPr>
          <w:color w:val="171717"/>
          <w:lang w:val="ru-RU" w:eastAsia="ar-SA"/>
        </w:rPr>
        <w:t>завдань</w:t>
      </w:r>
      <w:r w:rsidRPr="00345D86">
        <w:rPr>
          <w:color w:val="171717"/>
          <w:spacing w:val="1"/>
          <w:lang w:val="ru-RU" w:eastAsia="ar-SA"/>
        </w:rPr>
        <w:t xml:space="preserve"> </w:t>
      </w:r>
      <w:r w:rsidRPr="00345D86">
        <w:rPr>
          <w:color w:val="171717"/>
          <w:lang w:val="ru-RU" w:eastAsia="ar-SA"/>
        </w:rPr>
        <w:t>територіальної</w:t>
      </w:r>
      <w:r w:rsidRPr="00345D86">
        <w:rPr>
          <w:color w:val="171717"/>
          <w:spacing w:val="1"/>
          <w:lang w:val="ru-RU" w:eastAsia="ar-SA"/>
        </w:rPr>
        <w:t xml:space="preserve"> </w:t>
      </w:r>
      <w:r w:rsidRPr="00345D86">
        <w:rPr>
          <w:color w:val="171717"/>
          <w:lang w:val="ru-RU" w:eastAsia="ar-SA"/>
        </w:rPr>
        <w:t>оборони</w:t>
      </w:r>
      <w:r w:rsidRPr="00345D86">
        <w:rPr>
          <w:color w:val="171717"/>
          <w:spacing w:val="1"/>
          <w:lang w:val="ru-RU" w:eastAsia="ar-SA"/>
        </w:rPr>
        <w:t xml:space="preserve"> </w:t>
      </w:r>
      <w:r w:rsidRPr="00345D86">
        <w:rPr>
          <w:color w:val="171717"/>
          <w:lang w:val="ru-RU" w:eastAsia="ar-SA"/>
        </w:rPr>
        <w:t>щодо</w:t>
      </w:r>
      <w:r w:rsidRPr="00345D86">
        <w:rPr>
          <w:color w:val="171717"/>
          <w:spacing w:val="1"/>
          <w:lang w:val="ru-RU" w:eastAsia="ar-SA"/>
        </w:rPr>
        <w:t xml:space="preserve"> </w:t>
      </w:r>
      <w:r w:rsidRPr="00345D86">
        <w:rPr>
          <w:color w:val="171717"/>
          <w:lang w:val="ru-RU" w:eastAsia="ar-SA"/>
        </w:rPr>
        <w:t>охорони важливих (стратегічних) об’єктів і комунікацій, території і населення,</w:t>
      </w:r>
      <w:r w:rsidRPr="00345D86">
        <w:rPr>
          <w:color w:val="171717"/>
          <w:spacing w:val="1"/>
          <w:lang w:val="ru-RU" w:eastAsia="ar-SA"/>
        </w:rPr>
        <w:t xml:space="preserve"> </w:t>
      </w:r>
      <w:r w:rsidRPr="00345D86">
        <w:rPr>
          <w:color w:val="171717"/>
          <w:lang w:val="ru-RU" w:eastAsia="ar-SA"/>
        </w:rPr>
        <w:t>боротьби</w:t>
      </w:r>
      <w:r w:rsidRPr="00345D86">
        <w:rPr>
          <w:color w:val="171717"/>
          <w:spacing w:val="1"/>
          <w:lang w:val="ru-RU" w:eastAsia="ar-SA"/>
        </w:rPr>
        <w:t xml:space="preserve"> </w:t>
      </w:r>
      <w:r w:rsidRPr="00345D86">
        <w:rPr>
          <w:color w:val="171717"/>
          <w:lang w:val="ru-RU" w:eastAsia="ar-SA"/>
        </w:rPr>
        <w:t>з</w:t>
      </w:r>
      <w:r w:rsidRPr="00345D86">
        <w:rPr>
          <w:color w:val="171717"/>
          <w:spacing w:val="1"/>
          <w:lang w:val="ru-RU" w:eastAsia="ar-SA"/>
        </w:rPr>
        <w:t xml:space="preserve"> </w:t>
      </w:r>
      <w:r w:rsidRPr="00345D86">
        <w:rPr>
          <w:color w:val="171717"/>
          <w:lang w:val="ru-RU" w:eastAsia="ar-SA"/>
        </w:rPr>
        <w:t>диверсійними</w:t>
      </w:r>
      <w:r w:rsidRPr="00345D86">
        <w:rPr>
          <w:color w:val="171717"/>
          <w:spacing w:val="1"/>
          <w:lang w:val="ru-RU" w:eastAsia="ar-SA"/>
        </w:rPr>
        <w:t xml:space="preserve"> </w:t>
      </w:r>
      <w:r w:rsidRPr="00345D86">
        <w:rPr>
          <w:color w:val="171717"/>
          <w:lang w:val="ru-RU" w:eastAsia="ar-SA"/>
        </w:rPr>
        <w:t>та</w:t>
      </w:r>
      <w:r w:rsidRPr="00345D86">
        <w:rPr>
          <w:color w:val="171717"/>
          <w:spacing w:val="1"/>
          <w:lang w:val="ru-RU" w:eastAsia="ar-SA"/>
        </w:rPr>
        <w:t xml:space="preserve"> </w:t>
      </w:r>
      <w:r w:rsidRPr="00345D86">
        <w:rPr>
          <w:color w:val="171717"/>
          <w:lang w:val="ru-RU" w:eastAsia="ar-SA"/>
        </w:rPr>
        <w:t>іншими</w:t>
      </w:r>
      <w:r w:rsidRPr="00345D86">
        <w:rPr>
          <w:color w:val="171717"/>
          <w:spacing w:val="1"/>
          <w:lang w:val="ru-RU" w:eastAsia="ar-SA"/>
        </w:rPr>
        <w:t xml:space="preserve"> </w:t>
      </w:r>
      <w:r w:rsidRPr="00345D86">
        <w:rPr>
          <w:color w:val="171717"/>
          <w:lang w:val="ru-RU" w:eastAsia="ar-SA"/>
        </w:rPr>
        <w:t>незаконно</w:t>
      </w:r>
      <w:r w:rsidRPr="00345D86">
        <w:rPr>
          <w:color w:val="171717"/>
          <w:spacing w:val="1"/>
          <w:lang w:val="ru-RU" w:eastAsia="ar-SA"/>
        </w:rPr>
        <w:t xml:space="preserve"> </w:t>
      </w:r>
      <w:r w:rsidRPr="00345D86">
        <w:rPr>
          <w:color w:val="171717"/>
          <w:lang w:val="ru-RU" w:eastAsia="ar-SA"/>
        </w:rPr>
        <w:t>створеними</w:t>
      </w:r>
      <w:r w:rsidRPr="00345D86">
        <w:rPr>
          <w:color w:val="171717"/>
          <w:spacing w:val="1"/>
          <w:lang w:val="ru-RU" w:eastAsia="ar-SA"/>
        </w:rPr>
        <w:t xml:space="preserve"> </w:t>
      </w:r>
      <w:r w:rsidRPr="00345D86">
        <w:rPr>
          <w:color w:val="171717"/>
          <w:lang w:val="ru-RU" w:eastAsia="ar-SA"/>
        </w:rPr>
        <w:t>озброєними</w:t>
      </w:r>
      <w:r w:rsidRPr="00345D86">
        <w:rPr>
          <w:color w:val="171717"/>
          <w:spacing w:val="-4"/>
          <w:lang w:val="ru-RU" w:eastAsia="ar-SA"/>
        </w:rPr>
        <w:t xml:space="preserve"> </w:t>
      </w:r>
      <w:r w:rsidRPr="00345D86">
        <w:rPr>
          <w:color w:val="171717"/>
          <w:lang w:val="ru-RU" w:eastAsia="ar-SA"/>
        </w:rPr>
        <w:t>формуваннями,</w:t>
      </w:r>
      <w:r w:rsidRPr="00345D86">
        <w:rPr>
          <w:color w:val="171717"/>
          <w:spacing w:val="-2"/>
          <w:lang w:val="ru-RU" w:eastAsia="ar-SA"/>
        </w:rPr>
        <w:t xml:space="preserve"> </w:t>
      </w:r>
      <w:r w:rsidRPr="00345D86">
        <w:rPr>
          <w:lang w:val="ru-RU" w:eastAsia="ar-SA"/>
        </w:rPr>
        <w:t>виявлення  колаборантів та проявів саботажу,</w:t>
      </w:r>
      <w:r w:rsidRPr="00345D86">
        <w:rPr>
          <w:color w:val="171717"/>
          <w:spacing w:val="-2"/>
          <w:lang w:val="ru-RU" w:eastAsia="ar-SA"/>
        </w:rPr>
        <w:t xml:space="preserve"> </w:t>
      </w:r>
      <w:r w:rsidRPr="00345D86">
        <w:rPr>
          <w:color w:val="171717"/>
          <w:lang w:val="ru-RU" w:eastAsia="ar-SA"/>
        </w:rPr>
        <w:t>а</w:t>
      </w:r>
      <w:r w:rsidRPr="00345D86">
        <w:rPr>
          <w:color w:val="171717"/>
          <w:spacing w:val="-1"/>
          <w:lang w:val="ru-RU" w:eastAsia="ar-SA"/>
        </w:rPr>
        <w:t xml:space="preserve"> </w:t>
      </w:r>
      <w:r w:rsidRPr="00345D86">
        <w:rPr>
          <w:color w:val="171717"/>
          <w:lang w:val="ru-RU" w:eastAsia="ar-SA"/>
        </w:rPr>
        <w:t>також</w:t>
      </w:r>
      <w:r w:rsidRPr="00345D86">
        <w:rPr>
          <w:color w:val="171717"/>
          <w:spacing w:val="-1"/>
          <w:lang w:val="ru-RU" w:eastAsia="ar-SA"/>
        </w:rPr>
        <w:t xml:space="preserve"> </w:t>
      </w:r>
      <w:r w:rsidRPr="00345D86">
        <w:rPr>
          <w:color w:val="171717"/>
          <w:lang w:val="ru-RU" w:eastAsia="ar-SA"/>
        </w:rPr>
        <w:t>підтримання</w:t>
      </w:r>
      <w:r w:rsidRPr="00345D86">
        <w:rPr>
          <w:color w:val="171717"/>
          <w:spacing w:val="-5"/>
          <w:lang w:val="ru-RU" w:eastAsia="ar-SA"/>
        </w:rPr>
        <w:t xml:space="preserve"> національної </w:t>
      </w:r>
      <w:r w:rsidRPr="00345D86">
        <w:rPr>
          <w:color w:val="171717"/>
          <w:lang w:val="ru-RU" w:eastAsia="ar-SA"/>
        </w:rPr>
        <w:t>безпеки</w:t>
      </w:r>
      <w:r w:rsidRPr="00345D86">
        <w:rPr>
          <w:color w:val="171717"/>
          <w:spacing w:val="-3"/>
          <w:lang w:val="ru-RU" w:eastAsia="ar-SA"/>
        </w:rPr>
        <w:t xml:space="preserve"> </w:t>
      </w:r>
      <w:r w:rsidRPr="00345D86">
        <w:rPr>
          <w:color w:val="171717"/>
          <w:lang w:val="ru-RU" w:eastAsia="ar-SA"/>
        </w:rPr>
        <w:t xml:space="preserve"> в умовах воєнного часу та ведення бойових дій.</w:t>
      </w:r>
      <w:r w:rsidRPr="00345D86">
        <w:rPr>
          <w:lang w:val="ru-RU" w:eastAsia="ar-SA"/>
        </w:rPr>
        <w:t xml:space="preserve"> </w:t>
      </w:r>
    </w:p>
    <w:p w:rsidR="00345D86" w:rsidRPr="00345D86" w:rsidRDefault="00345D86" w:rsidP="00345D86">
      <w:pPr>
        <w:pStyle w:val="a4"/>
        <w:suppressAutoHyphens/>
        <w:autoSpaceDE w:val="0"/>
        <w:ind w:right="-44" w:firstLine="707"/>
        <w:jc w:val="both"/>
        <w:rPr>
          <w:lang w:val="ru-RU" w:eastAsia="ar-SA"/>
        </w:rPr>
      </w:pPr>
      <w:r w:rsidRPr="00345D86">
        <w:rPr>
          <w:lang w:val="ru-RU" w:eastAsia="ar-SA"/>
        </w:rPr>
        <w:t>З</w:t>
      </w:r>
      <w:r w:rsidRPr="00345D86">
        <w:rPr>
          <w:spacing w:val="1"/>
          <w:lang w:val="ru-RU" w:eastAsia="ar-SA"/>
        </w:rPr>
        <w:t xml:space="preserve"> </w:t>
      </w:r>
      <w:r w:rsidRPr="00345D86">
        <w:rPr>
          <w:lang w:val="ru-RU" w:eastAsia="ar-SA"/>
        </w:rPr>
        <w:t>урахуванням</w:t>
      </w:r>
      <w:r w:rsidRPr="00345D86">
        <w:rPr>
          <w:spacing w:val="1"/>
          <w:lang w:val="ru-RU" w:eastAsia="ar-SA"/>
        </w:rPr>
        <w:t xml:space="preserve"> </w:t>
      </w:r>
      <w:r w:rsidRPr="00345D86">
        <w:rPr>
          <w:lang w:val="ru-RU" w:eastAsia="ar-SA"/>
        </w:rPr>
        <w:t>зазначеного</w:t>
      </w:r>
      <w:r w:rsidRPr="00345D86">
        <w:rPr>
          <w:spacing w:val="1"/>
          <w:lang w:val="ru-RU" w:eastAsia="ar-SA"/>
        </w:rPr>
        <w:t xml:space="preserve"> </w:t>
      </w:r>
      <w:r w:rsidRPr="00345D86">
        <w:rPr>
          <w:lang w:val="ru-RU" w:eastAsia="ar-SA"/>
        </w:rPr>
        <w:t>вище</w:t>
      </w:r>
      <w:r w:rsidRPr="00345D86">
        <w:rPr>
          <w:spacing w:val="1"/>
          <w:lang w:val="ru-RU" w:eastAsia="ar-SA"/>
        </w:rPr>
        <w:t xml:space="preserve"> </w:t>
      </w:r>
      <w:r w:rsidRPr="00345D86">
        <w:rPr>
          <w:lang w:val="ru-RU" w:eastAsia="ar-SA"/>
        </w:rPr>
        <w:t>необхідно</w:t>
      </w:r>
      <w:r w:rsidRPr="00345D86">
        <w:rPr>
          <w:spacing w:val="1"/>
          <w:lang w:val="ru-RU" w:eastAsia="ar-SA"/>
        </w:rPr>
        <w:t xml:space="preserve"> </w:t>
      </w:r>
      <w:r w:rsidRPr="00345D86">
        <w:rPr>
          <w:lang w:val="ru-RU" w:eastAsia="ar-SA"/>
        </w:rPr>
        <w:t>завчасно</w:t>
      </w:r>
      <w:r w:rsidRPr="00345D86">
        <w:rPr>
          <w:spacing w:val="1"/>
          <w:lang w:val="ru-RU" w:eastAsia="ar-SA"/>
        </w:rPr>
        <w:t xml:space="preserve"> </w:t>
      </w:r>
      <w:r w:rsidRPr="00345D86">
        <w:rPr>
          <w:lang w:val="ru-RU" w:eastAsia="ar-SA"/>
        </w:rPr>
        <w:t>у</w:t>
      </w:r>
      <w:r w:rsidRPr="00345D86">
        <w:rPr>
          <w:spacing w:val="1"/>
          <w:lang w:val="ru-RU" w:eastAsia="ar-SA"/>
        </w:rPr>
        <w:t xml:space="preserve"> </w:t>
      </w:r>
      <w:r w:rsidRPr="00345D86">
        <w:rPr>
          <w:lang w:val="ru-RU" w:eastAsia="ar-SA"/>
        </w:rPr>
        <w:t>воєнний час</w:t>
      </w:r>
      <w:r w:rsidRPr="00345D86">
        <w:rPr>
          <w:spacing w:val="1"/>
          <w:lang w:val="ru-RU" w:eastAsia="ar-SA"/>
        </w:rPr>
        <w:t xml:space="preserve"> </w:t>
      </w:r>
      <w:r w:rsidRPr="00345D86">
        <w:rPr>
          <w:lang w:val="ru-RU" w:eastAsia="ar-SA"/>
        </w:rPr>
        <w:t>створити</w:t>
      </w:r>
      <w:r w:rsidRPr="00345D86">
        <w:rPr>
          <w:spacing w:val="-3"/>
          <w:lang w:val="ru-RU" w:eastAsia="ar-SA"/>
        </w:rPr>
        <w:t xml:space="preserve"> </w:t>
      </w:r>
      <w:r w:rsidRPr="00345D86">
        <w:rPr>
          <w:lang w:val="ru-RU" w:eastAsia="ar-SA"/>
        </w:rPr>
        <w:t>сприятливі</w:t>
      </w:r>
      <w:r w:rsidRPr="00345D86">
        <w:rPr>
          <w:spacing w:val="-1"/>
          <w:lang w:val="ru-RU" w:eastAsia="ar-SA"/>
        </w:rPr>
        <w:t xml:space="preserve"> </w:t>
      </w:r>
      <w:r w:rsidRPr="00345D86">
        <w:rPr>
          <w:lang w:val="ru-RU" w:eastAsia="ar-SA"/>
        </w:rPr>
        <w:t>умови</w:t>
      </w:r>
      <w:r w:rsidRPr="00345D86">
        <w:rPr>
          <w:spacing w:val="-2"/>
          <w:lang w:val="ru-RU" w:eastAsia="ar-SA"/>
        </w:rPr>
        <w:t xml:space="preserve"> </w:t>
      </w:r>
      <w:r w:rsidRPr="00345D86">
        <w:rPr>
          <w:lang w:val="ru-RU" w:eastAsia="ar-SA"/>
        </w:rPr>
        <w:t>для</w:t>
      </w:r>
      <w:r w:rsidRPr="00345D86">
        <w:rPr>
          <w:spacing w:val="-2"/>
          <w:lang w:val="ru-RU" w:eastAsia="ar-SA"/>
        </w:rPr>
        <w:t xml:space="preserve"> </w:t>
      </w:r>
      <w:r w:rsidRPr="00345D86">
        <w:rPr>
          <w:lang w:val="ru-RU" w:eastAsia="ar-SA"/>
        </w:rPr>
        <w:t>вжиття</w:t>
      </w:r>
      <w:r w:rsidRPr="00345D86">
        <w:rPr>
          <w:spacing w:val="-5"/>
          <w:lang w:val="ru-RU" w:eastAsia="ar-SA"/>
        </w:rPr>
        <w:t xml:space="preserve"> </w:t>
      </w:r>
      <w:r w:rsidRPr="00345D86">
        <w:rPr>
          <w:lang w:val="ru-RU" w:eastAsia="ar-SA"/>
        </w:rPr>
        <w:t>відповідних</w:t>
      </w:r>
      <w:r w:rsidRPr="00345D86">
        <w:rPr>
          <w:spacing w:val="-5"/>
          <w:lang w:val="ru-RU" w:eastAsia="ar-SA"/>
        </w:rPr>
        <w:t xml:space="preserve"> </w:t>
      </w:r>
      <w:r w:rsidRPr="00345D86">
        <w:rPr>
          <w:lang w:val="ru-RU" w:eastAsia="ar-SA"/>
        </w:rPr>
        <w:t>додаткових</w:t>
      </w:r>
      <w:r w:rsidRPr="00345D86">
        <w:rPr>
          <w:spacing w:val="-1"/>
          <w:lang w:val="ru-RU" w:eastAsia="ar-SA"/>
        </w:rPr>
        <w:t xml:space="preserve"> </w:t>
      </w:r>
      <w:r w:rsidRPr="00345D86">
        <w:rPr>
          <w:lang w:val="ru-RU" w:eastAsia="ar-SA"/>
        </w:rPr>
        <w:t>заходів</w:t>
      </w:r>
      <w:r w:rsidRPr="00345D86">
        <w:rPr>
          <w:spacing w:val="-4"/>
          <w:lang w:val="ru-RU" w:eastAsia="ar-SA"/>
        </w:rPr>
        <w:t xml:space="preserve"> </w:t>
      </w:r>
      <w:r w:rsidRPr="00345D86">
        <w:rPr>
          <w:lang w:val="ru-RU" w:eastAsia="ar-SA"/>
        </w:rPr>
        <w:t>щодо:</w:t>
      </w:r>
    </w:p>
    <w:p w:rsidR="00345D86" w:rsidRPr="00345D86" w:rsidRDefault="00345D86" w:rsidP="00FB56E8">
      <w:pPr>
        <w:pStyle w:val="af6"/>
        <w:widowControl w:val="0"/>
        <w:numPr>
          <w:ilvl w:val="1"/>
          <w:numId w:val="9"/>
        </w:numPr>
        <w:tabs>
          <w:tab w:val="left" w:pos="1276"/>
        </w:tabs>
        <w:autoSpaceDE w:val="0"/>
        <w:autoSpaceDN w:val="0"/>
        <w:spacing w:before="120" w:after="0" w:line="240" w:lineRule="auto"/>
        <w:ind w:left="0" w:right="-44" w:firstLine="707"/>
        <w:jc w:val="both"/>
        <w:rPr>
          <w:rFonts w:ascii="Times New Roman" w:hAnsi="Times New Roman"/>
          <w:sz w:val="24"/>
          <w:szCs w:val="24"/>
          <w:lang w:val="ru-RU"/>
        </w:rPr>
      </w:pPr>
      <w:r w:rsidRPr="00345D86">
        <w:rPr>
          <w:rFonts w:ascii="Times New Roman" w:hAnsi="Times New Roman"/>
          <w:bCs/>
          <w:spacing w:val="-3"/>
          <w:sz w:val="24"/>
          <w:szCs w:val="24"/>
          <w:lang w:val="ru-RU"/>
        </w:rPr>
        <w:t>забезпечення реалізації громадянами України конституційного обов'язку щодо захисту Вітчизни;</w:t>
      </w:r>
    </w:p>
    <w:p w:rsidR="00345D86" w:rsidRPr="00345D86" w:rsidRDefault="00345D86" w:rsidP="00FB56E8">
      <w:pPr>
        <w:pStyle w:val="af6"/>
        <w:widowControl w:val="0"/>
        <w:numPr>
          <w:ilvl w:val="1"/>
          <w:numId w:val="9"/>
        </w:numPr>
        <w:tabs>
          <w:tab w:val="left" w:pos="1276"/>
        </w:tabs>
        <w:autoSpaceDE w:val="0"/>
        <w:autoSpaceDN w:val="0"/>
        <w:spacing w:before="120" w:after="0" w:line="240" w:lineRule="auto"/>
        <w:ind w:left="0" w:right="-44" w:firstLine="707"/>
        <w:jc w:val="both"/>
        <w:rPr>
          <w:rFonts w:ascii="Times New Roman" w:hAnsi="Times New Roman"/>
          <w:sz w:val="24"/>
          <w:szCs w:val="24"/>
          <w:lang w:val="ru-RU"/>
        </w:rPr>
      </w:pPr>
      <w:r w:rsidRPr="00345D86">
        <w:rPr>
          <w:rFonts w:ascii="Times New Roman" w:hAnsi="Times New Roman"/>
          <w:sz w:val="24"/>
          <w:szCs w:val="24"/>
          <w:lang w:val="ru-RU"/>
        </w:rPr>
        <w:t>взаємоді</w:t>
      </w:r>
      <w:r w:rsidRPr="00345D86">
        <w:rPr>
          <w:rFonts w:ascii="Times New Roman" w:hAnsi="Times New Roman"/>
          <w:spacing w:val="1"/>
          <w:sz w:val="24"/>
          <w:szCs w:val="24"/>
          <w:lang w:val="ru-RU"/>
        </w:rPr>
        <w:t xml:space="preserve">ї </w:t>
      </w:r>
      <w:r w:rsidRPr="00345D86">
        <w:rPr>
          <w:rFonts w:ascii="Times New Roman" w:hAnsi="Times New Roman"/>
          <w:sz w:val="24"/>
          <w:szCs w:val="24"/>
          <w:lang w:val="ru-RU"/>
        </w:rPr>
        <w:t>мі</w:t>
      </w:r>
      <w:r w:rsidRPr="00345D86">
        <w:rPr>
          <w:rFonts w:ascii="Times New Roman" w:hAnsi="Times New Roman"/>
          <w:spacing w:val="1"/>
          <w:sz w:val="24"/>
          <w:szCs w:val="24"/>
          <w:lang w:val="ru-RU"/>
        </w:rPr>
        <w:t xml:space="preserve">ж </w:t>
      </w:r>
      <w:r w:rsidRPr="00345D86">
        <w:rPr>
          <w:rFonts w:ascii="Times New Roman" w:hAnsi="Times New Roman"/>
          <w:sz w:val="24"/>
          <w:szCs w:val="24"/>
          <w:lang w:val="ru-RU"/>
        </w:rPr>
        <w:t>собо</w:t>
      </w:r>
      <w:r w:rsidRPr="00345D86">
        <w:rPr>
          <w:rFonts w:ascii="Times New Roman" w:hAnsi="Times New Roman"/>
          <w:spacing w:val="1"/>
          <w:sz w:val="24"/>
          <w:szCs w:val="24"/>
          <w:lang w:val="ru-RU"/>
        </w:rPr>
        <w:t xml:space="preserve">ю </w:t>
      </w:r>
      <w:r w:rsidRPr="00345D86">
        <w:rPr>
          <w:rFonts w:ascii="Times New Roman" w:hAnsi="Times New Roman"/>
          <w:sz w:val="24"/>
          <w:szCs w:val="24"/>
          <w:lang w:val="ru-RU"/>
        </w:rPr>
        <w:t>органі</w:t>
      </w:r>
      <w:r w:rsidRPr="00345D86">
        <w:rPr>
          <w:rFonts w:ascii="Times New Roman" w:hAnsi="Times New Roman"/>
          <w:spacing w:val="1"/>
          <w:sz w:val="24"/>
          <w:szCs w:val="24"/>
          <w:lang w:val="ru-RU"/>
        </w:rPr>
        <w:t xml:space="preserve">в </w:t>
      </w:r>
      <w:r w:rsidRPr="00345D86">
        <w:rPr>
          <w:rFonts w:ascii="Times New Roman" w:hAnsi="Times New Roman"/>
          <w:sz w:val="24"/>
          <w:szCs w:val="24"/>
          <w:lang w:val="ru-RU"/>
        </w:rPr>
        <w:t>місцевог</w:t>
      </w:r>
      <w:r w:rsidRPr="00345D86">
        <w:rPr>
          <w:rFonts w:ascii="Times New Roman" w:hAnsi="Times New Roman"/>
          <w:spacing w:val="1"/>
          <w:sz w:val="24"/>
          <w:szCs w:val="24"/>
          <w:lang w:val="ru-RU"/>
        </w:rPr>
        <w:t xml:space="preserve">о </w:t>
      </w:r>
      <w:r w:rsidRPr="00345D86">
        <w:rPr>
          <w:rFonts w:ascii="Times New Roman" w:hAnsi="Times New Roman"/>
          <w:sz w:val="24"/>
          <w:szCs w:val="24"/>
          <w:lang w:val="ru-RU"/>
        </w:rPr>
        <w:t>самоврядування</w:t>
      </w:r>
      <w:r w:rsidRPr="00345D86">
        <w:rPr>
          <w:rFonts w:ascii="Times New Roman" w:hAnsi="Times New Roman"/>
          <w:spacing w:val="1"/>
          <w:sz w:val="24"/>
          <w:szCs w:val="24"/>
          <w:lang w:val="ru-RU"/>
        </w:rPr>
        <w:t>, органів національної безпеки,</w:t>
      </w:r>
      <w:r w:rsidRPr="00345D86">
        <w:rPr>
          <w:rFonts w:ascii="Times New Roman" w:hAnsi="Times New Roman"/>
          <w:sz w:val="24"/>
          <w:szCs w:val="24"/>
          <w:lang w:val="ru-RU"/>
        </w:rPr>
        <w:t xml:space="preserve"> Збройних сил України, органів військового управління при виконанн</w:t>
      </w:r>
      <w:r w:rsidRPr="00345D86">
        <w:rPr>
          <w:rFonts w:ascii="Times New Roman" w:hAnsi="Times New Roman"/>
          <w:spacing w:val="-1"/>
          <w:sz w:val="24"/>
          <w:szCs w:val="24"/>
          <w:lang w:val="ru-RU"/>
        </w:rPr>
        <w:t xml:space="preserve">і поставлених </w:t>
      </w:r>
      <w:r w:rsidRPr="00345D86">
        <w:rPr>
          <w:rFonts w:ascii="Times New Roman" w:hAnsi="Times New Roman"/>
          <w:sz w:val="24"/>
          <w:szCs w:val="24"/>
          <w:lang w:val="ru-RU"/>
        </w:rPr>
        <w:t>завдан</w:t>
      </w:r>
      <w:r w:rsidRPr="00345D86">
        <w:rPr>
          <w:rFonts w:ascii="Times New Roman" w:hAnsi="Times New Roman"/>
          <w:spacing w:val="-1"/>
          <w:sz w:val="24"/>
          <w:szCs w:val="24"/>
          <w:lang w:val="ru-RU"/>
        </w:rPr>
        <w:t xml:space="preserve">ь </w:t>
      </w:r>
      <w:r w:rsidRPr="00345D86">
        <w:rPr>
          <w:rFonts w:ascii="Times New Roman" w:hAnsi="Times New Roman"/>
          <w:sz w:val="24"/>
          <w:szCs w:val="24"/>
          <w:lang w:val="ru-RU"/>
        </w:rPr>
        <w:t xml:space="preserve"> у воєнний</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час;</w:t>
      </w:r>
    </w:p>
    <w:p w:rsidR="00345D86" w:rsidRPr="00345D86" w:rsidRDefault="00345D86" w:rsidP="00FB56E8">
      <w:pPr>
        <w:pStyle w:val="af6"/>
        <w:widowControl w:val="0"/>
        <w:numPr>
          <w:ilvl w:val="1"/>
          <w:numId w:val="9"/>
        </w:numPr>
        <w:tabs>
          <w:tab w:val="left" w:pos="1282"/>
        </w:tabs>
        <w:autoSpaceDE w:val="0"/>
        <w:autoSpaceDN w:val="0"/>
        <w:spacing w:before="120" w:after="0" w:line="240" w:lineRule="auto"/>
        <w:ind w:left="0" w:right="-44" w:firstLine="707"/>
        <w:jc w:val="both"/>
        <w:rPr>
          <w:rFonts w:ascii="Times New Roman" w:hAnsi="Times New Roman"/>
          <w:sz w:val="24"/>
          <w:szCs w:val="24"/>
          <w:lang w:val="ru-RU"/>
        </w:rPr>
      </w:pPr>
      <w:r w:rsidRPr="00345D86">
        <w:rPr>
          <w:rFonts w:ascii="Times New Roman" w:hAnsi="Times New Roman"/>
          <w:sz w:val="24"/>
          <w:szCs w:val="24"/>
          <w:lang w:val="ru-RU"/>
        </w:rPr>
        <w:t>військово-патріотичного</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і</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духовно-морального</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виховання</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населення,</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прищеплення почуття особистої відповідальності за захист Батьківщини, міста,</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селища,</w:t>
      </w:r>
      <w:r w:rsidRPr="00345D86">
        <w:rPr>
          <w:rFonts w:ascii="Times New Roman" w:hAnsi="Times New Roman"/>
          <w:spacing w:val="-2"/>
          <w:sz w:val="24"/>
          <w:szCs w:val="24"/>
          <w:lang w:val="ru-RU"/>
        </w:rPr>
        <w:t xml:space="preserve"> </w:t>
      </w:r>
      <w:r w:rsidRPr="00345D86">
        <w:rPr>
          <w:rFonts w:ascii="Times New Roman" w:hAnsi="Times New Roman"/>
          <w:sz w:val="24"/>
          <w:szCs w:val="24"/>
          <w:lang w:val="ru-RU"/>
        </w:rPr>
        <w:t>своєї</w:t>
      </w:r>
      <w:r w:rsidRPr="00345D86">
        <w:rPr>
          <w:rFonts w:ascii="Times New Roman" w:hAnsi="Times New Roman"/>
          <w:spacing w:val="-3"/>
          <w:sz w:val="24"/>
          <w:szCs w:val="24"/>
          <w:lang w:val="ru-RU"/>
        </w:rPr>
        <w:t xml:space="preserve"> </w:t>
      </w:r>
      <w:r w:rsidRPr="00345D86">
        <w:rPr>
          <w:rFonts w:ascii="Times New Roman" w:hAnsi="Times New Roman"/>
          <w:sz w:val="24"/>
          <w:szCs w:val="24"/>
          <w:lang w:val="ru-RU"/>
        </w:rPr>
        <w:t>родини;</w:t>
      </w:r>
    </w:p>
    <w:p w:rsidR="00345D86" w:rsidRPr="00345D86" w:rsidRDefault="00345D86" w:rsidP="00FB56E8">
      <w:pPr>
        <w:pStyle w:val="af6"/>
        <w:widowControl w:val="0"/>
        <w:numPr>
          <w:ilvl w:val="1"/>
          <w:numId w:val="9"/>
        </w:numPr>
        <w:tabs>
          <w:tab w:val="left" w:pos="1276"/>
        </w:tabs>
        <w:autoSpaceDE w:val="0"/>
        <w:autoSpaceDN w:val="0"/>
        <w:spacing w:before="120" w:after="0" w:line="240" w:lineRule="auto"/>
        <w:ind w:left="0" w:right="-44" w:firstLine="707"/>
        <w:jc w:val="both"/>
        <w:rPr>
          <w:rFonts w:ascii="Times New Roman" w:hAnsi="Times New Roman"/>
          <w:sz w:val="24"/>
          <w:szCs w:val="24"/>
          <w:lang w:val="ru-RU"/>
        </w:rPr>
      </w:pPr>
      <w:r w:rsidRPr="00345D86">
        <w:rPr>
          <w:rFonts w:ascii="Times New Roman" w:hAnsi="Times New Roman"/>
          <w:sz w:val="24"/>
          <w:szCs w:val="24"/>
          <w:lang w:val="ru-RU"/>
        </w:rPr>
        <w:t>удосконалення</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системи</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підтримання</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у</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постійній</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готовності</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до</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використання</w:t>
      </w:r>
      <w:r w:rsidRPr="00345D86">
        <w:rPr>
          <w:rFonts w:ascii="Times New Roman" w:hAnsi="Times New Roman"/>
          <w:spacing w:val="-3"/>
          <w:sz w:val="24"/>
          <w:szCs w:val="24"/>
          <w:lang w:val="ru-RU"/>
        </w:rPr>
        <w:t xml:space="preserve"> </w:t>
      </w:r>
      <w:r w:rsidRPr="00345D86">
        <w:rPr>
          <w:rFonts w:ascii="Times New Roman" w:hAnsi="Times New Roman"/>
          <w:sz w:val="24"/>
          <w:szCs w:val="24"/>
          <w:lang w:val="ru-RU"/>
        </w:rPr>
        <w:t>за</w:t>
      </w:r>
      <w:r w:rsidRPr="00345D86">
        <w:rPr>
          <w:rFonts w:ascii="Times New Roman" w:hAnsi="Times New Roman"/>
          <w:spacing w:val="-3"/>
          <w:sz w:val="24"/>
          <w:szCs w:val="24"/>
          <w:lang w:val="ru-RU"/>
        </w:rPr>
        <w:t xml:space="preserve"> </w:t>
      </w:r>
      <w:r w:rsidRPr="00345D86">
        <w:rPr>
          <w:rFonts w:ascii="Times New Roman" w:hAnsi="Times New Roman"/>
          <w:sz w:val="24"/>
          <w:szCs w:val="24"/>
          <w:lang w:val="ru-RU"/>
        </w:rPr>
        <w:t>призначенням</w:t>
      </w:r>
      <w:r w:rsidRPr="00345D86">
        <w:rPr>
          <w:rFonts w:ascii="Times New Roman" w:hAnsi="Times New Roman"/>
          <w:spacing w:val="-6"/>
          <w:sz w:val="24"/>
          <w:szCs w:val="24"/>
          <w:lang w:val="ru-RU"/>
        </w:rPr>
        <w:t xml:space="preserve"> </w:t>
      </w:r>
      <w:r w:rsidRPr="00345D86">
        <w:rPr>
          <w:rFonts w:ascii="Times New Roman" w:hAnsi="Times New Roman"/>
          <w:sz w:val="24"/>
          <w:szCs w:val="24"/>
          <w:lang w:val="ru-RU"/>
        </w:rPr>
        <w:t>протирадіаційних</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укриттів</w:t>
      </w:r>
      <w:r w:rsidRPr="00345D86">
        <w:rPr>
          <w:rFonts w:ascii="Times New Roman" w:hAnsi="Times New Roman"/>
          <w:spacing w:val="-3"/>
          <w:sz w:val="24"/>
          <w:szCs w:val="24"/>
          <w:lang w:val="ru-RU"/>
        </w:rPr>
        <w:t xml:space="preserve"> </w:t>
      </w:r>
      <w:r w:rsidRPr="00345D86">
        <w:rPr>
          <w:rFonts w:ascii="Times New Roman" w:hAnsi="Times New Roman"/>
          <w:sz w:val="24"/>
          <w:szCs w:val="24"/>
          <w:lang w:val="ru-RU"/>
        </w:rPr>
        <w:t>і</w:t>
      </w:r>
      <w:r w:rsidRPr="00345D86">
        <w:rPr>
          <w:rFonts w:ascii="Times New Roman" w:hAnsi="Times New Roman"/>
          <w:spacing w:val="-4"/>
          <w:sz w:val="24"/>
          <w:szCs w:val="24"/>
          <w:lang w:val="ru-RU"/>
        </w:rPr>
        <w:t xml:space="preserve"> </w:t>
      </w:r>
      <w:r w:rsidRPr="00345D86">
        <w:rPr>
          <w:rFonts w:ascii="Times New Roman" w:hAnsi="Times New Roman"/>
          <w:sz w:val="24"/>
          <w:szCs w:val="24"/>
          <w:lang w:val="ru-RU"/>
        </w:rPr>
        <w:t>захисних</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споруд;</w:t>
      </w:r>
    </w:p>
    <w:p w:rsidR="00345D86" w:rsidRPr="00345D86" w:rsidRDefault="00345D86" w:rsidP="00FB56E8">
      <w:pPr>
        <w:pStyle w:val="af6"/>
        <w:widowControl w:val="0"/>
        <w:numPr>
          <w:ilvl w:val="1"/>
          <w:numId w:val="9"/>
        </w:numPr>
        <w:tabs>
          <w:tab w:val="left" w:pos="1268"/>
        </w:tabs>
        <w:autoSpaceDE w:val="0"/>
        <w:autoSpaceDN w:val="0"/>
        <w:spacing w:before="120" w:after="0" w:line="240" w:lineRule="auto"/>
        <w:ind w:left="0" w:right="-44" w:firstLine="707"/>
        <w:jc w:val="both"/>
        <w:rPr>
          <w:rFonts w:ascii="Times New Roman" w:hAnsi="Times New Roman"/>
          <w:sz w:val="24"/>
          <w:szCs w:val="24"/>
          <w:lang w:val="ru-RU"/>
        </w:rPr>
      </w:pPr>
      <w:r w:rsidRPr="00345D86">
        <w:rPr>
          <w:rFonts w:ascii="Times New Roman" w:hAnsi="Times New Roman"/>
          <w:sz w:val="24"/>
          <w:szCs w:val="24"/>
          <w:lang w:val="ru-RU"/>
        </w:rPr>
        <w:t>удосконалення</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системи</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інформування</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населення</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щодо</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надзвичайних</w:t>
      </w:r>
      <w:r w:rsidRPr="00345D86">
        <w:rPr>
          <w:rFonts w:ascii="Times New Roman" w:hAnsi="Times New Roman"/>
          <w:spacing w:val="-67"/>
          <w:sz w:val="24"/>
          <w:szCs w:val="24"/>
          <w:lang w:val="ru-RU"/>
        </w:rPr>
        <w:t xml:space="preserve"> </w:t>
      </w:r>
      <w:r w:rsidRPr="00345D86">
        <w:rPr>
          <w:rFonts w:ascii="Times New Roman" w:hAnsi="Times New Roman"/>
          <w:sz w:val="24"/>
          <w:szCs w:val="24"/>
          <w:lang w:val="ru-RU"/>
        </w:rPr>
        <w:t>ситуацій</w:t>
      </w:r>
      <w:r w:rsidRPr="00345D86">
        <w:rPr>
          <w:rFonts w:ascii="Times New Roman" w:hAnsi="Times New Roman"/>
          <w:spacing w:val="-7"/>
          <w:sz w:val="24"/>
          <w:szCs w:val="24"/>
          <w:lang w:val="ru-RU"/>
        </w:rPr>
        <w:t xml:space="preserve"> </w:t>
      </w:r>
      <w:r w:rsidRPr="00345D86">
        <w:rPr>
          <w:rFonts w:ascii="Times New Roman" w:hAnsi="Times New Roman"/>
          <w:sz w:val="24"/>
          <w:szCs w:val="24"/>
          <w:lang w:val="ru-RU"/>
        </w:rPr>
        <w:t>природного</w:t>
      </w:r>
      <w:r w:rsidRPr="00345D86">
        <w:rPr>
          <w:rFonts w:ascii="Times New Roman" w:hAnsi="Times New Roman"/>
          <w:spacing w:val="-3"/>
          <w:sz w:val="24"/>
          <w:szCs w:val="24"/>
          <w:lang w:val="ru-RU"/>
        </w:rPr>
        <w:t xml:space="preserve"> </w:t>
      </w:r>
      <w:r w:rsidRPr="00345D86">
        <w:rPr>
          <w:rFonts w:ascii="Times New Roman" w:hAnsi="Times New Roman"/>
          <w:sz w:val="24"/>
          <w:szCs w:val="24"/>
          <w:lang w:val="ru-RU"/>
        </w:rPr>
        <w:t>або</w:t>
      </w:r>
      <w:r w:rsidRPr="00345D86">
        <w:rPr>
          <w:rFonts w:ascii="Times New Roman" w:hAnsi="Times New Roman"/>
          <w:spacing w:val="-3"/>
          <w:sz w:val="24"/>
          <w:szCs w:val="24"/>
          <w:lang w:val="ru-RU"/>
        </w:rPr>
        <w:t xml:space="preserve"> </w:t>
      </w:r>
      <w:r w:rsidRPr="00345D86">
        <w:rPr>
          <w:rFonts w:ascii="Times New Roman" w:hAnsi="Times New Roman"/>
          <w:sz w:val="24"/>
          <w:szCs w:val="24"/>
          <w:lang w:val="ru-RU"/>
        </w:rPr>
        <w:t>техногенного</w:t>
      </w:r>
      <w:r w:rsidRPr="00345D86">
        <w:rPr>
          <w:rFonts w:ascii="Times New Roman" w:hAnsi="Times New Roman"/>
          <w:spacing w:val="-7"/>
          <w:sz w:val="24"/>
          <w:szCs w:val="24"/>
          <w:lang w:val="ru-RU"/>
        </w:rPr>
        <w:t xml:space="preserve"> </w:t>
      </w:r>
      <w:r w:rsidRPr="00345D86">
        <w:rPr>
          <w:rFonts w:ascii="Times New Roman" w:hAnsi="Times New Roman"/>
          <w:sz w:val="24"/>
          <w:szCs w:val="24"/>
          <w:lang w:val="ru-RU"/>
        </w:rPr>
        <w:t>характеру</w:t>
      </w:r>
      <w:r w:rsidRPr="00345D86">
        <w:rPr>
          <w:rFonts w:ascii="Times New Roman" w:hAnsi="Times New Roman"/>
          <w:spacing w:val="-7"/>
          <w:sz w:val="24"/>
          <w:szCs w:val="24"/>
          <w:lang w:val="ru-RU"/>
        </w:rPr>
        <w:t xml:space="preserve"> </w:t>
      </w:r>
      <w:r w:rsidRPr="00345D86">
        <w:rPr>
          <w:rFonts w:ascii="Times New Roman" w:hAnsi="Times New Roman"/>
          <w:sz w:val="24"/>
          <w:szCs w:val="24"/>
          <w:lang w:val="ru-RU"/>
        </w:rPr>
        <w:t>в</w:t>
      </w:r>
      <w:r w:rsidRPr="00345D86">
        <w:rPr>
          <w:rFonts w:ascii="Times New Roman" w:hAnsi="Times New Roman"/>
          <w:spacing w:val="-4"/>
          <w:sz w:val="24"/>
          <w:szCs w:val="24"/>
          <w:lang w:val="ru-RU"/>
        </w:rPr>
        <w:t xml:space="preserve"> </w:t>
      </w:r>
      <w:r w:rsidRPr="00345D86">
        <w:rPr>
          <w:rFonts w:ascii="Times New Roman" w:hAnsi="Times New Roman"/>
          <w:sz w:val="24"/>
          <w:szCs w:val="24"/>
          <w:lang w:val="ru-RU"/>
        </w:rPr>
        <w:t>умовах</w:t>
      </w:r>
      <w:r w:rsidRPr="00345D86">
        <w:rPr>
          <w:rFonts w:ascii="Times New Roman" w:hAnsi="Times New Roman"/>
          <w:spacing w:val="-4"/>
          <w:sz w:val="24"/>
          <w:szCs w:val="24"/>
          <w:lang w:val="ru-RU"/>
        </w:rPr>
        <w:t xml:space="preserve"> </w:t>
      </w:r>
      <w:r w:rsidRPr="00345D86">
        <w:rPr>
          <w:rFonts w:ascii="Times New Roman" w:hAnsi="Times New Roman"/>
          <w:sz w:val="24"/>
          <w:szCs w:val="24"/>
          <w:lang w:val="ru-RU"/>
        </w:rPr>
        <w:t>воєнного часу, проведення заходів з метою недопущення та запобігання диверсіям, виявлення колоборантів та проявів саботажу;</w:t>
      </w:r>
    </w:p>
    <w:p w:rsidR="00345D86" w:rsidRPr="00345D86" w:rsidRDefault="00345D86" w:rsidP="00345D86">
      <w:pPr>
        <w:pStyle w:val="af6"/>
        <w:tabs>
          <w:tab w:val="left" w:pos="1194"/>
        </w:tabs>
        <w:spacing w:before="120" w:after="0" w:line="240" w:lineRule="auto"/>
        <w:ind w:left="0" w:right="-44"/>
        <w:jc w:val="both"/>
        <w:rPr>
          <w:rFonts w:ascii="Times New Roman" w:hAnsi="Times New Roman"/>
          <w:sz w:val="24"/>
          <w:szCs w:val="24"/>
          <w:lang w:val="ru-RU"/>
        </w:rPr>
      </w:pPr>
      <w:r w:rsidRPr="00345D86">
        <w:rPr>
          <w:rFonts w:ascii="Times New Roman" w:hAnsi="Times New Roman"/>
          <w:sz w:val="24"/>
          <w:szCs w:val="24"/>
          <w:lang w:val="ru-RU"/>
        </w:rPr>
        <w:t xml:space="preserve">               - необхідність</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в</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удосконаленні</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практичної підготовки особового            складу</w:t>
      </w:r>
      <w:r w:rsidRPr="00345D86">
        <w:rPr>
          <w:rFonts w:ascii="Times New Roman" w:hAnsi="Times New Roman"/>
          <w:color w:val="171717"/>
          <w:spacing w:val="1"/>
          <w:sz w:val="24"/>
          <w:szCs w:val="24"/>
          <w:lang w:val="ru-RU"/>
        </w:rPr>
        <w:t xml:space="preserve"> </w:t>
      </w:r>
      <w:r w:rsidRPr="00345D86">
        <w:rPr>
          <w:rFonts w:ascii="Times New Roman" w:hAnsi="Times New Roman"/>
          <w:sz w:val="24"/>
          <w:szCs w:val="24"/>
          <w:lang w:val="ru-RU"/>
        </w:rPr>
        <w:t>до</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виконання</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завдань</w:t>
      </w:r>
      <w:r w:rsidRPr="00345D86">
        <w:rPr>
          <w:rFonts w:ascii="Times New Roman" w:hAnsi="Times New Roman"/>
          <w:spacing w:val="-2"/>
          <w:sz w:val="24"/>
          <w:szCs w:val="24"/>
          <w:lang w:val="ru-RU"/>
        </w:rPr>
        <w:t xml:space="preserve"> </w:t>
      </w:r>
      <w:r w:rsidRPr="00345D86">
        <w:rPr>
          <w:rFonts w:ascii="Times New Roman" w:hAnsi="Times New Roman"/>
          <w:sz w:val="24"/>
          <w:szCs w:val="24"/>
          <w:lang w:val="ru-RU"/>
        </w:rPr>
        <w:t>адміністративно-правових</w:t>
      </w:r>
      <w:r w:rsidRPr="00345D86">
        <w:rPr>
          <w:rFonts w:ascii="Times New Roman" w:hAnsi="Times New Roman"/>
          <w:spacing w:val="-3"/>
          <w:sz w:val="24"/>
          <w:szCs w:val="24"/>
          <w:lang w:val="ru-RU"/>
        </w:rPr>
        <w:t xml:space="preserve"> </w:t>
      </w:r>
      <w:r w:rsidRPr="00345D86">
        <w:rPr>
          <w:rFonts w:ascii="Times New Roman" w:hAnsi="Times New Roman"/>
          <w:sz w:val="24"/>
          <w:szCs w:val="24"/>
          <w:lang w:val="ru-RU"/>
        </w:rPr>
        <w:t>основ</w:t>
      </w:r>
      <w:r w:rsidRPr="00345D86">
        <w:rPr>
          <w:rFonts w:ascii="Times New Roman" w:hAnsi="Times New Roman"/>
          <w:spacing w:val="-6"/>
          <w:sz w:val="24"/>
          <w:szCs w:val="24"/>
          <w:lang w:val="ru-RU"/>
        </w:rPr>
        <w:t xml:space="preserve"> </w:t>
      </w:r>
      <w:r w:rsidRPr="00345D86">
        <w:rPr>
          <w:rFonts w:ascii="Times New Roman" w:hAnsi="Times New Roman"/>
          <w:sz w:val="24"/>
          <w:szCs w:val="24"/>
          <w:lang w:val="ru-RU"/>
        </w:rPr>
        <w:t>режиму</w:t>
      </w:r>
      <w:r w:rsidRPr="00345D86">
        <w:rPr>
          <w:rFonts w:ascii="Times New Roman" w:hAnsi="Times New Roman"/>
          <w:spacing w:val="-7"/>
          <w:sz w:val="24"/>
          <w:szCs w:val="24"/>
          <w:lang w:val="ru-RU"/>
        </w:rPr>
        <w:t xml:space="preserve"> </w:t>
      </w:r>
      <w:r w:rsidRPr="00345D86">
        <w:rPr>
          <w:rFonts w:ascii="Times New Roman" w:hAnsi="Times New Roman"/>
          <w:sz w:val="24"/>
          <w:szCs w:val="24"/>
          <w:lang w:val="ru-RU"/>
        </w:rPr>
        <w:t>воєнного</w:t>
      </w:r>
      <w:r w:rsidRPr="00345D86">
        <w:rPr>
          <w:rFonts w:ascii="Times New Roman" w:hAnsi="Times New Roman"/>
          <w:spacing w:val="-3"/>
          <w:sz w:val="24"/>
          <w:szCs w:val="24"/>
          <w:lang w:val="ru-RU"/>
        </w:rPr>
        <w:t xml:space="preserve"> </w:t>
      </w:r>
      <w:r w:rsidRPr="00345D86">
        <w:rPr>
          <w:rFonts w:ascii="Times New Roman" w:hAnsi="Times New Roman"/>
          <w:sz w:val="24"/>
          <w:szCs w:val="24"/>
          <w:lang w:val="ru-RU"/>
        </w:rPr>
        <w:t>стану;</w:t>
      </w:r>
    </w:p>
    <w:p w:rsidR="00345D86" w:rsidRPr="00345D86" w:rsidRDefault="00345D86" w:rsidP="00FB56E8">
      <w:pPr>
        <w:pStyle w:val="af6"/>
        <w:widowControl w:val="0"/>
        <w:numPr>
          <w:ilvl w:val="1"/>
          <w:numId w:val="9"/>
        </w:numPr>
        <w:tabs>
          <w:tab w:val="left" w:pos="1201"/>
        </w:tabs>
        <w:autoSpaceDE w:val="0"/>
        <w:autoSpaceDN w:val="0"/>
        <w:spacing w:before="120" w:after="0" w:line="240" w:lineRule="auto"/>
        <w:ind w:left="0" w:right="-44" w:firstLine="707"/>
        <w:jc w:val="both"/>
        <w:rPr>
          <w:rFonts w:ascii="Times New Roman" w:hAnsi="Times New Roman"/>
          <w:sz w:val="24"/>
          <w:szCs w:val="24"/>
          <w:lang w:val="ru-RU"/>
        </w:rPr>
      </w:pPr>
      <w:r w:rsidRPr="00345D86">
        <w:rPr>
          <w:rFonts w:ascii="Times New Roman" w:hAnsi="Times New Roman"/>
          <w:sz w:val="24"/>
          <w:szCs w:val="24"/>
          <w:lang w:val="ru-RU"/>
        </w:rPr>
        <w:t>забезпечення належних умов підтримання національної безпеки і порядку в</w:t>
      </w:r>
      <w:r w:rsidRPr="00345D86">
        <w:rPr>
          <w:rFonts w:ascii="Times New Roman" w:hAnsi="Times New Roman"/>
          <w:spacing w:val="-67"/>
          <w:sz w:val="24"/>
          <w:szCs w:val="24"/>
          <w:lang w:val="ru-RU"/>
        </w:rPr>
        <w:t xml:space="preserve">          </w:t>
      </w:r>
      <w:r w:rsidRPr="00345D86">
        <w:rPr>
          <w:rFonts w:ascii="Times New Roman" w:hAnsi="Times New Roman"/>
          <w:sz w:val="24"/>
          <w:szCs w:val="24"/>
          <w:lang w:val="ru-RU"/>
        </w:rPr>
        <w:t>умовах</w:t>
      </w:r>
      <w:r w:rsidRPr="00345D86">
        <w:rPr>
          <w:rFonts w:ascii="Times New Roman" w:hAnsi="Times New Roman"/>
          <w:spacing w:val="-4"/>
          <w:sz w:val="24"/>
          <w:szCs w:val="24"/>
          <w:lang w:val="ru-RU"/>
        </w:rPr>
        <w:t xml:space="preserve"> </w:t>
      </w:r>
      <w:r w:rsidRPr="00345D86">
        <w:rPr>
          <w:rFonts w:ascii="Times New Roman" w:hAnsi="Times New Roman"/>
          <w:sz w:val="24"/>
          <w:szCs w:val="24"/>
          <w:lang w:val="ru-RU"/>
        </w:rPr>
        <w:t>воєнного часу;</w:t>
      </w:r>
    </w:p>
    <w:p w:rsidR="00345D86" w:rsidRPr="00345D86" w:rsidRDefault="00345D86" w:rsidP="00FB56E8">
      <w:pPr>
        <w:pStyle w:val="af6"/>
        <w:widowControl w:val="0"/>
        <w:numPr>
          <w:ilvl w:val="1"/>
          <w:numId w:val="9"/>
        </w:numPr>
        <w:tabs>
          <w:tab w:val="left" w:pos="1218"/>
        </w:tabs>
        <w:autoSpaceDE w:val="0"/>
        <w:autoSpaceDN w:val="0"/>
        <w:spacing w:before="120" w:after="0" w:line="240" w:lineRule="auto"/>
        <w:ind w:left="0" w:right="-44" w:firstLine="707"/>
        <w:jc w:val="both"/>
        <w:rPr>
          <w:rFonts w:ascii="Times New Roman" w:hAnsi="Times New Roman"/>
          <w:sz w:val="24"/>
          <w:szCs w:val="24"/>
          <w:lang w:val="ru-RU"/>
        </w:rPr>
      </w:pPr>
      <w:r w:rsidRPr="00345D86">
        <w:rPr>
          <w:rFonts w:ascii="Times New Roman" w:hAnsi="Times New Roman"/>
          <w:sz w:val="24"/>
          <w:szCs w:val="24"/>
          <w:lang w:val="ru-RU"/>
        </w:rPr>
        <w:t>охорони та оборони важливих об’єктів і комунікацій життєдіяльності в</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умовах</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воєнного часу на</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території</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громад</w:t>
      </w:r>
      <w:r>
        <w:rPr>
          <w:rFonts w:ascii="Times New Roman" w:hAnsi="Times New Roman"/>
          <w:sz w:val="24"/>
          <w:szCs w:val="24"/>
          <w:lang w:val="uk-UA"/>
        </w:rPr>
        <w:t>и.</w:t>
      </w:r>
    </w:p>
    <w:p w:rsidR="00345D86" w:rsidRDefault="00345D86" w:rsidP="00345D86">
      <w:pPr>
        <w:pStyle w:val="110"/>
        <w:spacing w:before="120"/>
        <w:ind w:left="0"/>
        <w:jc w:val="center"/>
        <w:rPr>
          <w:sz w:val="24"/>
          <w:szCs w:val="24"/>
        </w:rPr>
      </w:pPr>
      <w:r>
        <w:rPr>
          <w:sz w:val="24"/>
          <w:szCs w:val="24"/>
        </w:rPr>
        <w:t>2.Мета</w:t>
      </w:r>
      <w:r>
        <w:rPr>
          <w:spacing w:val="-3"/>
          <w:sz w:val="24"/>
          <w:szCs w:val="24"/>
        </w:rPr>
        <w:t xml:space="preserve"> </w:t>
      </w:r>
      <w:r>
        <w:rPr>
          <w:sz w:val="24"/>
          <w:szCs w:val="24"/>
        </w:rPr>
        <w:t>Програми</w:t>
      </w:r>
    </w:p>
    <w:p w:rsidR="00345D86" w:rsidRDefault="00345D86" w:rsidP="00345D86">
      <w:pPr>
        <w:pStyle w:val="a4"/>
        <w:suppressAutoHyphens/>
        <w:autoSpaceDE w:val="0"/>
        <w:ind w:right="-2" w:firstLine="567"/>
        <w:jc w:val="both"/>
        <w:rPr>
          <w:lang w:val="uk-UA" w:eastAsia="ar-SA"/>
        </w:rPr>
      </w:pPr>
      <w:r>
        <w:rPr>
          <w:lang w:val="uk-UA" w:eastAsia="ar-SA"/>
        </w:rPr>
        <w:t>Метою</w:t>
      </w:r>
      <w:r>
        <w:rPr>
          <w:spacing w:val="1"/>
          <w:lang w:val="uk-UA" w:eastAsia="ar-SA"/>
        </w:rPr>
        <w:t xml:space="preserve"> </w:t>
      </w:r>
      <w:r>
        <w:rPr>
          <w:lang w:val="uk-UA" w:eastAsia="ar-SA"/>
        </w:rPr>
        <w:t>Програми є</w:t>
      </w:r>
      <w:r>
        <w:rPr>
          <w:spacing w:val="1"/>
          <w:lang w:val="uk-UA" w:eastAsia="ar-SA"/>
        </w:rPr>
        <w:t xml:space="preserve"> </w:t>
      </w:r>
      <w:r>
        <w:rPr>
          <w:lang w:val="uk-UA" w:eastAsia="ar-SA"/>
        </w:rPr>
        <w:t>здійснення</w:t>
      </w:r>
      <w:r>
        <w:rPr>
          <w:spacing w:val="1"/>
          <w:lang w:val="uk-UA" w:eastAsia="ar-SA"/>
        </w:rPr>
        <w:t xml:space="preserve"> </w:t>
      </w:r>
      <w:r>
        <w:rPr>
          <w:lang w:val="uk-UA" w:eastAsia="ar-SA"/>
        </w:rPr>
        <w:t>заходів</w:t>
      </w:r>
      <w:r>
        <w:rPr>
          <w:spacing w:val="1"/>
          <w:lang w:val="uk-UA" w:eastAsia="ar-SA"/>
        </w:rPr>
        <w:t xml:space="preserve"> </w:t>
      </w:r>
      <w:r>
        <w:rPr>
          <w:lang w:val="uk-UA" w:eastAsia="ar-SA"/>
        </w:rPr>
        <w:t>щодо</w:t>
      </w:r>
      <w:r>
        <w:rPr>
          <w:spacing w:val="1"/>
          <w:lang w:val="uk-UA" w:eastAsia="ar-SA"/>
        </w:rPr>
        <w:t xml:space="preserve"> </w:t>
      </w:r>
      <w:r>
        <w:rPr>
          <w:lang w:val="uk-UA" w:eastAsia="ar-SA"/>
        </w:rPr>
        <w:t>забезпечення</w:t>
      </w:r>
      <w:r>
        <w:rPr>
          <w:spacing w:val="1"/>
          <w:lang w:val="uk-UA" w:eastAsia="ar-SA"/>
        </w:rPr>
        <w:t xml:space="preserve"> </w:t>
      </w:r>
      <w:r>
        <w:rPr>
          <w:lang w:val="uk-UA" w:eastAsia="ar-SA"/>
        </w:rPr>
        <w:t xml:space="preserve">потреб військових частин та </w:t>
      </w:r>
      <w:r>
        <w:rPr>
          <w:spacing w:val="1"/>
          <w:lang w:val="uk-UA" w:eastAsia="ar-SA"/>
        </w:rPr>
        <w:t xml:space="preserve"> </w:t>
      </w:r>
      <w:r>
        <w:rPr>
          <w:lang w:val="uk-UA" w:eastAsia="ar-SA"/>
        </w:rPr>
        <w:t>особового</w:t>
      </w:r>
      <w:r>
        <w:rPr>
          <w:spacing w:val="1"/>
          <w:lang w:val="uk-UA" w:eastAsia="ar-SA"/>
        </w:rPr>
        <w:t xml:space="preserve"> </w:t>
      </w:r>
      <w:r>
        <w:rPr>
          <w:lang w:val="uk-UA" w:eastAsia="ar-SA"/>
        </w:rPr>
        <w:t>складу</w:t>
      </w:r>
      <w:r>
        <w:rPr>
          <w:spacing w:val="1"/>
          <w:lang w:val="uk-UA" w:eastAsia="ar-SA"/>
        </w:rPr>
        <w:t xml:space="preserve"> </w:t>
      </w:r>
      <w:r>
        <w:rPr>
          <w:lang w:val="uk-UA" w:eastAsia="ar-SA"/>
        </w:rPr>
        <w:t xml:space="preserve">підрозділів </w:t>
      </w:r>
      <w:r>
        <w:rPr>
          <w:spacing w:val="1"/>
          <w:lang w:val="uk-UA" w:eastAsia="ar-SA"/>
        </w:rPr>
        <w:t xml:space="preserve"> </w:t>
      </w:r>
      <w:r>
        <w:rPr>
          <w:lang w:val="uk-UA" w:eastAsia="ar-SA"/>
        </w:rPr>
        <w:t>територіальної</w:t>
      </w:r>
      <w:r>
        <w:rPr>
          <w:spacing w:val="1"/>
          <w:lang w:val="uk-UA" w:eastAsia="ar-SA"/>
        </w:rPr>
        <w:t xml:space="preserve"> </w:t>
      </w:r>
      <w:r>
        <w:rPr>
          <w:lang w:val="uk-UA" w:eastAsia="ar-SA"/>
        </w:rPr>
        <w:t>оборони, Служби безпеки України, Збройних сил України,   територіального центру комплектування та соціальної підтримки</w:t>
      </w:r>
      <w:r>
        <w:rPr>
          <w:spacing w:val="1"/>
          <w:lang w:val="uk-UA" w:eastAsia="ar-SA"/>
        </w:rPr>
        <w:t xml:space="preserve"> </w:t>
      </w:r>
      <w:r>
        <w:rPr>
          <w:lang w:val="uk-UA" w:eastAsia="ar-SA"/>
        </w:rPr>
        <w:t>для</w:t>
      </w:r>
      <w:r>
        <w:rPr>
          <w:spacing w:val="1"/>
          <w:lang w:val="uk-UA" w:eastAsia="ar-SA"/>
        </w:rPr>
        <w:t xml:space="preserve"> </w:t>
      </w:r>
      <w:r>
        <w:rPr>
          <w:lang w:val="uk-UA" w:eastAsia="ar-SA"/>
        </w:rPr>
        <w:t>підтримання боєготовності та ефективного виконання завдань щодо захисту</w:t>
      </w:r>
      <w:r>
        <w:rPr>
          <w:spacing w:val="1"/>
          <w:lang w:val="uk-UA" w:eastAsia="ar-SA"/>
        </w:rPr>
        <w:t xml:space="preserve"> </w:t>
      </w:r>
      <w:r>
        <w:rPr>
          <w:lang w:val="uk-UA" w:eastAsia="ar-SA"/>
        </w:rPr>
        <w:t>державного</w:t>
      </w:r>
      <w:r>
        <w:rPr>
          <w:spacing w:val="19"/>
          <w:lang w:val="uk-UA" w:eastAsia="ar-SA"/>
        </w:rPr>
        <w:t xml:space="preserve"> </w:t>
      </w:r>
      <w:r>
        <w:rPr>
          <w:lang w:val="uk-UA" w:eastAsia="ar-SA"/>
        </w:rPr>
        <w:t>суверенітету</w:t>
      </w:r>
      <w:r>
        <w:rPr>
          <w:spacing w:val="15"/>
          <w:lang w:val="uk-UA" w:eastAsia="ar-SA"/>
        </w:rPr>
        <w:t xml:space="preserve"> </w:t>
      </w:r>
      <w:r>
        <w:rPr>
          <w:lang w:val="uk-UA" w:eastAsia="ar-SA"/>
        </w:rPr>
        <w:t>і</w:t>
      </w:r>
      <w:r>
        <w:rPr>
          <w:spacing w:val="20"/>
          <w:lang w:val="uk-UA" w:eastAsia="ar-SA"/>
        </w:rPr>
        <w:t xml:space="preserve"> </w:t>
      </w:r>
      <w:r>
        <w:rPr>
          <w:lang w:val="uk-UA" w:eastAsia="ar-SA"/>
        </w:rPr>
        <w:t>незалежності</w:t>
      </w:r>
      <w:r>
        <w:rPr>
          <w:spacing w:val="17"/>
          <w:lang w:val="uk-UA" w:eastAsia="ar-SA"/>
        </w:rPr>
        <w:t xml:space="preserve"> </w:t>
      </w:r>
      <w:r>
        <w:rPr>
          <w:lang w:val="uk-UA" w:eastAsia="ar-SA"/>
        </w:rPr>
        <w:t>держави,</w:t>
      </w:r>
      <w:r>
        <w:rPr>
          <w:spacing w:val="16"/>
          <w:lang w:val="uk-UA" w:eastAsia="ar-SA"/>
        </w:rPr>
        <w:t xml:space="preserve"> </w:t>
      </w:r>
      <w:r>
        <w:rPr>
          <w:lang w:val="uk-UA" w:eastAsia="ar-SA"/>
        </w:rPr>
        <w:t>охорони</w:t>
      </w:r>
      <w:r>
        <w:rPr>
          <w:spacing w:val="19"/>
          <w:lang w:val="uk-UA" w:eastAsia="ar-SA"/>
        </w:rPr>
        <w:t xml:space="preserve"> </w:t>
      </w:r>
      <w:r>
        <w:rPr>
          <w:lang w:val="uk-UA" w:eastAsia="ar-SA"/>
        </w:rPr>
        <w:t>важливих(стратегічних) об’єктів і комунікацій, території і населення району, боротьби з</w:t>
      </w:r>
      <w:r>
        <w:rPr>
          <w:spacing w:val="-67"/>
          <w:lang w:val="uk-UA" w:eastAsia="ar-SA"/>
        </w:rPr>
        <w:t xml:space="preserve">       </w:t>
      </w:r>
      <w:r>
        <w:rPr>
          <w:lang w:val="uk-UA" w:eastAsia="ar-SA"/>
        </w:rPr>
        <w:t>диверсійними та іншими незаконно створеними озброєними формуваннями, виявлення колаборантів та проявів саботажу, ведення бойових дій, а</w:t>
      </w:r>
      <w:r>
        <w:rPr>
          <w:spacing w:val="1"/>
          <w:lang w:val="uk-UA" w:eastAsia="ar-SA"/>
        </w:rPr>
        <w:t xml:space="preserve"> </w:t>
      </w:r>
      <w:r>
        <w:rPr>
          <w:lang w:val="uk-UA" w:eastAsia="ar-SA"/>
        </w:rPr>
        <w:t>також</w:t>
      </w:r>
      <w:r>
        <w:rPr>
          <w:spacing w:val="-1"/>
          <w:lang w:val="uk-UA" w:eastAsia="ar-SA"/>
        </w:rPr>
        <w:t xml:space="preserve"> </w:t>
      </w:r>
      <w:r>
        <w:rPr>
          <w:lang w:val="uk-UA" w:eastAsia="ar-SA"/>
        </w:rPr>
        <w:t>підтримання</w:t>
      </w:r>
      <w:r>
        <w:rPr>
          <w:spacing w:val="-3"/>
          <w:lang w:val="uk-UA" w:eastAsia="ar-SA"/>
        </w:rPr>
        <w:t xml:space="preserve"> національної </w:t>
      </w:r>
      <w:r>
        <w:rPr>
          <w:lang w:val="uk-UA" w:eastAsia="ar-SA"/>
        </w:rPr>
        <w:t>безпеки.</w:t>
      </w:r>
    </w:p>
    <w:p w:rsidR="00345D86" w:rsidRDefault="00345D86" w:rsidP="00345D86">
      <w:pPr>
        <w:pStyle w:val="110"/>
        <w:tabs>
          <w:tab w:val="left" w:pos="709"/>
        </w:tabs>
        <w:spacing w:before="240"/>
        <w:ind w:left="0" w:right="-41"/>
        <w:jc w:val="center"/>
        <w:rPr>
          <w:sz w:val="24"/>
          <w:szCs w:val="24"/>
        </w:rPr>
      </w:pPr>
      <w:r>
        <w:rPr>
          <w:sz w:val="24"/>
          <w:szCs w:val="24"/>
        </w:rPr>
        <w:t xml:space="preserve">3.Обґрунтування шляхів і засобів розв’язання проблеми, обсягів та </w:t>
      </w:r>
      <w:r>
        <w:rPr>
          <w:spacing w:val="-67"/>
          <w:sz w:val="24"/>
          <w:szCs w:val="24"/>
        </w:rPr>
        <w:t xml:space="preserve">  </w:t>
      </w:r>
      <w:r>
        <w:rPr>
          <w:sz w:val="24"/>
          <w:szCs w:val="24"/>
        </w:rPr>
        <w:t>джерел фінансування,</w:t>
      </w:r>
      <w:r>
        <w:rPr>
          <w:spacing w:val="-3"/>
          <w:sz w:val="24"/>
          <w:szCs w:val="24"/>
        </w:rPr>
        <w:t xml:space="preserve"> </w:t>
      </w:r>
      <w:r>
        <w:rPr>
          <w:sz w:val="24"/>
          <w:szCs w:val="24"/>
        </w:rPr>
        <w:t>строки</w:t>
      </w:r>
      <w:r>
        <w:rPr>
          <w:spacing w:val="-2"/>
          <w:sz w:val="24"/>
          <w:szCs w:val="24"/>
        </w:rPr>
        <w:t xml:space="preserve"> </w:t>
      </w:r>
      <w:r>
        <w:rPr>
          <w:sz w:val="24"/>
          <w:szCs w:val="24"/>
        </w:rPr>
        <w:t>виконання</w:t>
      </w:r>
      <w:r>
        <w:rPr>
          <w:spacing w:val="-2"/>
          <w:sz w:val="24"/>
          <w:szCs w:val="24"/>
        </w:rPr>
        <w:t xml:space="preserve"> П</w:t>
      </w:r>
      <w:r>
        <w:rPr>
          <w:sz w:val="24"/>
          <w:szCs w:val="24"/>
        </w:rPr>
        <w:t>рограми</w:t>
      </w:r>
    </w:p>
    <w:p w:rsidR="00345D86" w:rsidRDefault="00345D86" w:rsidP="00345D86">
      <w:pPr>
        <w:pStyle w:val="af6"/>
        <w:tabs>
          <w:tab w:val="left" w:pos="1194"/>
        </w:tabs>
        <w:spacing w:after="0" w:line="240" w:lineRule="auto"/>
        <w:ind w:left="0" w:firstLine="567"/>
        <w:jc w:val="both"/>
        <w:rPr>
          <w:rFonts w:ascii="Times New Roman" w:hAnsi="Times New Roman"/>
          <w:sz w:val="24"/>
          <w:szCs w:val="24"/>
          <w:lang w:val="uk-UA"/>
        </w:rPr>
      </w:pPr>
      <w:r w:rsidRPr="00345D86">
        <w:rPr>
          <w:rFonts w:ascii="Times New Roman" w:hAnsi="Times New Roman"/>
          <w:sz w:val="24"/>
          <w:szCs w:val="24"/>
          <w:lang w:val="ru-RU"/>
        </w:rPr>
        <w:t>Проблеми, на розв’язання яких спрямована Програма, будуть усуватись</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шляхом:</w:t>
      </w:r>
    </w:p>
    <w:p w:rsidR="00345D86" w:rsidRDefault="00345D86" w:rsidP="00FB56E8">
      <w:pPr>
        <w:pStyle w:val="af6"/>
        <w:numPr>
          <w:ilvl w:val="1"/>
          <w:numId w:val="9"/>
        </w:numPr>
        <w:tabs>
          <w:tab w:val="left" w:pos="1194"/>
        </w:tabs>
        <w:spacing w:after="0" w:line="240" w:lineRule="auto"/>
        <w:ind w:firstLine="567"/>
        <w:jc w:val="both"/>
        <w:rPr>
          <w:rFonts w:ascii="Times New Roman" w:hAnsi="Times New Roman"/>
          <w:sz w:val="24"/>
          <w:szCs w:val="24"/>
          <w:lang w:val="uk-UA"/>
        </w:rPr>
      </w:pPr>
      <w:r>
        <w:rPr>
          <w:rFonts w:ascii="Times New Roman" w:hAnsi="Times New Roman"/>
          <w:spacing w:val="1"/>
          <w:sz w:val="24"/>
          <w:szCs w:val="24"/>
          <w:lang w:val="uk-UA"/>
        </w:rPr>
        <w:t xml:space="preserve"> </w:t>
      </w:r>
      <w:r>
        <w:rPr>
          <w:rFonts w:ascii="Times New Roman" w:hAnsi="Times New Roman"/>
          <w:sz w:val="24"/>
          <w:szCs w:val="24"/>
          <w:lang w:val="uk-UA"/>
        </w:rPr>
        <w:t>створення</w:t>
      </w:r>
      <w:r>
        <w:rPr>
          <w:rFonts w:ascii="Times New Roman" w:hAnsi="Times New Roman"/>
          <w:spacing w:val="1"/>
          <w:sz w:val="24"/>
          <w:szCs w:val="24"/>
          <w:lang w:val="uk-UA"/>
        </w:rPr>
        <w:t xml:space="preserve"> </w:t>
      </w:r>
      <w:r>
        <w:rPr>
          <w:rFonts w:ascii="Times New Roman" w:hAnsi="Times New Roman"/>
          <w:sz w:val="24"/>
          <w:szCs w:val="24"/>
          <w:lang w:val="uk-UA"/>
        </w:rPr>
        <w:t>належних</w:t>
      </w:r>
      <w:r>
        <w:rPr>
          <w:rFonts w:ascii="Times New Roman" w:hAnsi="Times New Roman"/>
          <w:spacing w:val="1"/>
          <w:sz w:val="24"/>
          <w:szCs w:val="24"/>
          <w:lang w:val="uk-UA"/>
        </w:rPr>
        <w:t xml:space="preserve"> </w:t>
      </w:r>
      <w:r>
        <w:rPr>
          <w:rFonts w:ascii="Times New Roman" w:hAnsi="Times New Roman"/>
          <w:sz w:val="24"/>
          <w:szCs w:val="24"/>
          <w:lang w:val="uk-UA"/>
        </w:rPr>
        <w:t>умов</w:t>
      </w:r>
      <w:r>
        <w:rPr>
          <w:rFonts w:ascii="Times New Roman" w:hAnsi="Times New Roman"/>
          <w:spacing w:val="1"/>
          <w:sz w:val="24"/>
          <w:szCs w:val="24"/>
          <w:lang w:val="uk-UA"/>
        </w:rPr>
        <w:t xml:space="preserve"> </w:t>
      </w:r>
      <w:r>
        <w:rPr>
          <w:rFonts w:ascii="Times New Roman" w:hAnsi="Times New Roman"/>
          <w:sz w:val="24"/>
          <w:szCs w:val="24"/>
          <w:lang w:val="uk-UA"/>
        </w:rPr>
        <w:t>для успішного виконання завдань</w:t>
      </w:r>
      <w:r>
        <w:rPr>
          <w:rFonts w:ascii="Times New Roman" w:hAnsi="Times New Roman"/>
          <w:spacing w:val="-2"/>
          <w:sz w:val="24"/>
          <w:szCs w:val="24"/>
          <w:lang w:val="uk-UA"/>
        </w:rPr>
        <w:t xml:space="preserve"> </w:t>
      </w:r>
      <w:r>
        <w:rPr>
          <w:rFonts w:ascii="Times New Roman" w:hAnsi="Times New Roman"/>
          <w:sz w:val="24"/>
          <w:szCs w:val="24"/>
          <w:lang w:val="uk-UA"/>
        </w:rPr>
        <w:t>адміністративно-правових</w:t>
      </w:r>
      <w:r>
        <w:rPr>
          <w:rFonts w:ascii="Times New Roman" w:hAnsi="Times New Roman"/>
          <w:spacing w:val="-3"/>
          <w:sz w:val="24"/>
          <w:szCs w:val="24"/>
          <w:lang w:val="uk-UA"/>
        </w:rPr>
        <w:t xml:space="preserve"> </w:t>
      </w:r>
      <w:r>
        <w:rPr>
          <w:rFonts w:ascii="Times New Roman" w:hAnsi="Times New Roman"/>
          <w:sz w:val="24"/>
          <w:szCs w:val="24"/>
          <w:lang w:val="uk-UA"/>
        </w:rPr>
        <w:t>основ</w:t>
      </w:r>
      <w:r>
        <w:rPr>
          <w:rFonts w:ascii="Times New Roman" w:hAnsi="Times New Roman"/>
          <w:spacing w:val="-6"/>
          <w:sz w:val="24"/>
          <w:szCs w:val="24"/>
          <w:lang w:val="uk-UA"/>
        </w:rPr>
        <w:t xml:space="preserve"> </w:t>
      </w:r>
      <w:r>
        <w:rPr>
          <w:rFonts w:ascii="Times New Roman" w:hAnsi="Times New Roman"/>
          <w:sz w:val="24"/>
          <w:szCs w:val="24"/>
          <w:lang w:val="uk-UA"/>
        </w:rPr>
        <w:t>режиму</w:t>
      </w:r>
      <w:r>
        <w:rPr>
          <w:rFonts w:ascii="Times New Roman" w:hAnsi="Times New Roman"/>
          <w:spacing w:val="-7"/>
          <w:sz w:val="24"/>
          <w:szCs w:val="24"/>
          <w:lang w:val="uk-UA"/>
        </w:rPr>
        <w:t xml:space="preserve"> </w:t>
      </w:r>
      <w:r>
        <w:rPr>
          <w:rFonts w:ascii="Times New Roman" w:hAnsi="Times New Roman"/>
          <w:sz w:val="24"/>
          <w:szCs w:val="24"/>
          <w:lang w:val="uk-UA"/>
        </w:rPr>
        <w:t>воєнного</w:t>
      </w:r>
      <w:r>
        <w:rPr>
          <w:rFonts w:ascii="Times New Roman" w:hAnsi="Times New Roman"/>
          <w:spacing w:val="-3"/>
          <w:sz w:val="24"/>
          <w:szCs w:val="24"/>
          <w:lang w:val="uk-UA"/>
        </w:rPr>
        <w:t xml:space="preserve"> </w:t>
      </w:r>
      <w:r>
        <w:rPr>
          <w:rFonts w:ascii="Times New Roman" w:hAnsi="Times New Roman"/>
          <w:sz w:val="24"/>
          <w:szCs w:val="24"/>
          <w:lang w:val="uk-UA"/>
        </w:rPr>
        <w:t>стану;</w:t>
      </w:r>
    </w:p>
    <w:p w:rsidR="00345D86" w:rsidRDefault="00345D86" w:rsidP="00FB56E8">
      <w:pPr>
        <w:pStyle w:val="af6"/>
        <w:numPr>
          <w:ilvl w:val="1"/>
          <w:numId w:val="9"/>
        </w:numPr>
        <w:tabs>
          <w:tab w:val="left" w:pos="1194"/>
        </w:tabs>
        <w:spacing w:after="0" w:line="240" w:lineRule="auto"/>
        <w:ind w:firstLine="567"/>
        <w:jc w:val="both"/>
        <w:rPr>
          <w:rFonts w:ascii="Times New Roman" w:hAnsi="Times New Roman"/>
          <w:sz w:val="24"/>
          <w:szCs w:val="24"/>
          <w:lang w:val="uk-UA"/>
        </w:rPr>
      </w:pPr>
      <w:r>
        <w:rPr>
          <w:rFonts w:ascii="Times New Roman" w:hAnsi="Times New Roman"/>
          <w:spacing w:val="1"/>
          <w:sz w:val="24"/>
          <w:szCs w:val="24"/>
          <w:lang w:val="uk-UA"/>
        </w:rPr>
        <w:t xml:space="preserve"> </w:t>
      </w:r>
      <w:r>
        <w:rPr>
          <w:rFonts w:ascii="Times New Roman" w:hAnsi="Times New Roman"/>
          <w:sz w:val="24"/>
          <w:szCs w:val="24"/>
          <w:lang w:val="uk-UA"/>
        </w:rPr>
        <w:t>забезпечення</w:t>
      </w:r>
      <w:r>
        <w:rPr>
          <w:rFonts w:ascii="Times New Roman" w:hAnsi="Times New Roman"/>
          <w:spacing w:val="1"/>
          <w:sz w:val="24"/>
          <w:szCs w:val="24"/>
          <w:lang w:val="uk-UA"/>
        </w:rPr>
        <w:t xml:space="preserve"> </w:t>
      </w:r>
      <w:r>
        <w:rPr>
          <w:rFonts w:ascii="Times New Roman" w:hAnsi="Times New Roman"/>
          <w:sz w:val="24"/>
          <w:szCs w:val="24"/>
          <w:lang w:val="uk-UA"/>
        </w:rPr>
        <w:t>особового складу необхідним</w:t>
      </w:r>
      <w:r>
        <w:rPr>
          <w:rFonts w:ascii="Times New Roman" w:hAnsi="Times New Roman"/>
          <w:spacing w:val="1"/>
          <w:sz w:val="24"/>
          <w:szCs w:val="24"/>
          <w:lang w:val="uk-UA"/>
        </w:rPr>
        <w:t xml:space="preserve"> </w:t>
      </w:r>
      <w:r>
        <w:rPr>
          <w:rFonts w:ascii="Times New Roman" w:hAnsi="Times New Roman"/>
          <w:sz w:val="24"/>
          <w:szCs w:val="24"/>
          <w:lang w:val="uk-UA"/>
        </w:rPr>
        <w:t>матеріально-технічним</w:t>
      </w:r>
      <w:r>
        <w:rPr>
          <w:rFonts w:ascii="Times New Roman" w:hAnsi="Times New Roman"/>
          <w:spacing w:val="1"/>
          <w:sz w:val="24"/>
          <w:szCs w:val="24"/>
          <w:lang w:val="uk-UA"/>
        </w:rPr>
        <w:t xml:space="preserve"> </w:t>
      </w:r>
      <w:r>
        <w:rPr>
          <w:rFonts w:ascii="Times New Roman" w:hAnsi="Times New Roman"/>
          <w:sz w:val="24"/>
          <w:szCs w:val="24"/>
          <w:lang w:val="uk-UA"/>
        </w:rPr>
        <w:t>обладнанням,</w:t>
      </w:r>
      <w:r>
        <w:rPr>
          <w:rFonts w:ascii="Times New Roman" w:hAnsi="Times New Roman"/>
          <w:spacing w:val="1"/>
          <w:sz w:val="24"/>
          <w:szCs w:val="24"/>
          <w:lang w:val="uk-UA"/>
        </w:rPr>
        <w:t xml:space="preserve"> пальним, </w:t>
      </w:r>
      <w:r>
        <w:rPr>
          <w:rFonts w:ascii="Times New Roman" w:hAnsi="Times New Roman"/>
          <w:sz w:val="24"/>
          <w:szCs w:val="24"/>
          <w:lang w:val="uk-UA"/>
        </w:rPr>
        <w:t>відповідними</w:t>
      </w:r>
      <w:r>
        <w:rPr>
          <w:rFonts w:ascii="Times New Roman" w:hAnsi="Times New Roman"/>
          <w:spacing w:val="1"/>
          <w:sz w:val="24"/>
          <w:szCs w:val="24"/>
          <w:lang w:val="uk-UA"/>
        </w:rPr>
        <w:t xml:space="preserve"> </w:t>
      </w:r>
      <w:r>
        <w:rPr>
          <w:rFonts w:ascii="Times New Roman" w:hAnsi="Times New Roman"/>
          <w:sz w:val="24"/>
          <w:szCs w:val="24"/>
          <w:lang w:val="uk-UA"/>
        </w:rPr>
        <w:t>засобами захисту, медикаментами та іншим;</w:t>
      </w:r>
    </w:p>
    <w:p w:rsidR="00345D86" w:rsidRDefault="00345D86" w:rsidP="00FB56E8">
      <w:pPr>
        <w:pStyle w:val="af6"/>
        <w:numPr>
          <w:ilvl w:val="1"/>
          <w:numId w:val="9"/>
        </w:numPr>
        <w:tabs>
          <w:tab w:val="left" w:pos="1194"/>
        </w:tabs>
        <w:spacing w:after="0" w:line="240" w:lineRule="auto"/>
        <w:ind w:firstLine="567"/>
        <w:jc w:val="both"/>
        <w:rPr>
          <w:rFonts w:ascii="Times New Roman" w:hAnsi="Times New Roman"/>
          <w:sz w:val="24"/>
          <w:szCs w:val="24"/>
          <w:lang w:val="uk-UA"/>
        </w:rPr>
      </w:pPr>
      <w:r>
        <w:rPr>
          <w:rFonts w:ascii="Times New Roman" w:hAnsi="Times New Roman"/>
          <w:spacing w:val="1"/>
          <w:sz w:val="24"/>
          <w:szCs w:val="24"/>
          <w:lang w:val="uk-UA"/>
        </w:rPr>
        <w:lastRenderedPageBreak/>
        <w:t xml:space="preserve"> </w:t>
      </w:r>
      <w:r>
        <w:rPr>
          <w:rFonts w:ascii="Times New Roman" w:hAnsi="Times New Roman"/>
          <w:sz w:val="24"/>
          <w:szCs w:val="24"/>
          <w:lang w:val="uk-UA"/>
        </w:rPr>
        <w:t>вжиття</w:t>
      </w:r>
      <w:r>
        <w:rPr>
          <w:rFonts w:ascii="Times New Roman" w:hAnsi="Times New Roman"/>
          <w:spacing w:val="1"/>
          <w:sz w:val="24"/>
          <w:szCs w:val="24"/>
          <w:lang w:val="uk-UA"/>
        </w:rPr>
        <w:t xml:space="preserve"> </w:t>
      </w:r>
      <w:r>
        <w:rPr>
          <w:rFonts w:ascii="Times New Roman" w:hAnsi="Times New Roman"/>
          <w:sz w:val="24"/>
          <w:szCs w:val="24"/>
          <w:lang w:val="uk-UA"/>
        </w:rPr>
        <w:t>додаткових</w:t>
      </w:r>
      <w:r>
        <w:rPr>
          <w:rFonts w:ascii="Times New Roman" w:hAnsi="Times New Roman"/>
          <w:spacing w:val="1"/>
          <w:sz w:val="24"/>
          <w:szCs w:val="24"/>
          <w:lang w:val="uk-UA"/>
        </w:rPr>
        <w:t xml:space="preserve"> </w:t>
      </w:r>
      <w:r>
        <w:rPr>
          <w:rFonts w:ascii="Times New Roman" w:hAnsi="Times New Roman"/>
          <w:sz w:val="24"/>
          <w:szCs w:val="24"/>
          <w:lang w:val="uk-UA"/>
        </w:rPr>
        <w:t>заходів</w:t>
      </w:r>
      <w:r>
        <w:rPr>
          <w:rFonts w:ascii="Times New Roman" w:hAnsi="Times New Roman"/>
          <w:spacing w:val="1"/>
          <w:sz w:val="24"/>
          <w:szCs w:val="24"/>
          <w:lang w:val="uk-UA"/>
        </w:rPr>
        <w:t xml:space="preserve"> </w:t>
      </w:r>
      <w:r>
        <w:rPr>
          <w:rFonts w:ascii="Times New Roman" w:hAnsi="Times New Roman"/>
          <w:sz w:val="24"/>
          <w:szCs w:val="24"/>
          <w:lang w:val="uk-UA"/>
        </w:rPr>
        <w:t>для охорони</w:t>
      </w:r>
      <w:r>
        <w:rPr>
          <w:rFonts w:ascii="Times New Roman" w:hAnsi="Times New Roman"/>
          <w:spacing w:val="1"/>
          <w:sz w:val="24"/>
          <w:szCs w:val="24"/>
          <w:lang w:val="uk-UA"/>
        </w:rPr>
        <w:t xml:space="preserve"> </w:t>
      </w:r>
      <w:r>
        <w:rPr>
          <w:rFonts w:ascii="Times New Roman" w:hAnsi="Times New Roman"/>
          <w:sz w:val="24"/>
          <w:szCs w:val="24"/>
          <w:lang w:val="uk-UA"/>
        </w:rPr>
        <w:t>важливих</w:t>
      </w:r>
      <w:r>
        <w:rPr>
          <w:rFonts w:ascii="Times New Roman" w:hAnsi="Times New Roman"/>
          <w:spacing w:val="1"/>
          <w:sz w:val="24"/>
          <w:szCs w:val="24"/>
          <w:lang w:val="uk-UA"/>
        </w:rPr>
        <w:t xml:space="preserve"> </w:t>
      </w:r>
      <w:r>
        <w:rPr>
          <w:rFonts w:ascii="Times New Roman" w:hAnsi="Times New Roman"/>
          <w:sz w:val="24"/>
          <w:szCs w:val="24"/>
          <w:lang w:val="uk-UA"/>
        </w:rPr>
        <w:t>(стратегічних)</w:t>
      </w:r>
      <w:r>
        <w:rPr>
          <w:rFonts w:ascii="Times New Roman" w:hAnsi="Times New Roman"/>
          <w:spacing w:val="1"/>
          <w:sz w:val="24"/>
          <w:szCs w:val="24"/>
          <w:lang w:val="uk-UA"/>
        </w:rPr>
        <w:t xml:space="preserve"> </w:t>
      </w:r>
      <w:r>
        <w:rPr>
          <w:rFonts w:ascii="Times New Roman" w:hAnsi="Times New Roman"/>
          <w:sz w:val="24"/>
          <w:szCs w:val="24"/>
          <w:lang w:val="uk-UA"/>
        </w:rPr>
        <w:t>об’єктів</w:t>
      </w:r>
      <w:r>
        <w:rPr>
          <w:rFonts w:ascii="Times New Roman" w:hAnsi="Times New Roman"/>
          <w:spacing w:val="1"/>
          <w:sz w:val="24"/>
          <w:szCs w:val="24"/>
          <w:lang w:val="uk-UA"/>
        </w:rPr>
        <w:t xml:space="preserve"> </w:t>
      </w:r>
      <w:r>
        <w:rPr>
          <w:rFonts w:ascii="Times New Roman" w:hAnsi="Times New Roman"/>
          <w:sz w:val="24"/>
          <w:szCs w:val="24"/>
          <w:lang w:val="uk-UA"/>
        </w:rPr>
        <w:t>і</w:t>
      </w:r>
      <w:r>
        <w:rPr>
          <w:rFonts w:ascii="Times New Roman" w:hAnsi="Times New Roman"/>
          <w:spacing w:val="1"/>
          <w:sz w:val="24"/>
          <w:szCs w:val="24"/>
          <w:lang w:val="uk-UA"/>
        </w:rPr>
        <w:t xml:space="preserve"> </w:t>
      </w:r>
      <w:r>
        <w:rPr>
          <w:rFonts w:ascii="Times New Roman" w:hAnsi="Times New Roman"/>
          <w:sz w:val="24"/>
          <w:szCs w:val="24"/>
          <w:lang w:val="uk-UA"/>
        </w:rPr>
        <w:t xml:space="preserve">комунікацій, проведення заходів  з метою недопущення та запобігання диверсіям, виявлення колаборантів та проявів саботажу. </w:t>
      </w:r>
    </w:p>
    <w:p w:rsidR="00345D86" w:rsidRDefault="00345D86" w:rsidP="00345D86">
      <w:pPr>
        <w:pStyle w:val="af6"/>
        <w:tabs>
          <w:tab w:val="left" w:pos="1330"/>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uk-UA"/>
        </w:rPr>
        <w:t>Фінансування витрат на виконання</w:t>
      </w:r>
      <w:r>
        <w:rPr>
          <w:rFonts w:ascii="Times New Roman" w:hAnsi="Times New Roman"/>
          <w:spacing w:val="1"/>
          <w:sz w:val="24"/>
          <w:szCs w:val="24"/>
          <w:lang w:val="uk-UA"/>
        </w:rPr>
        <w:t xml:space="preserve"> </w:t>
      </w:r>
      <w:r>
        <w:rPr>
          <w:rFonts w:ascii="Times New Roman" w:hAnsi="Times New Roman"/>
          <w:sz w:val="24"/>
          <w:szCs w:val="24"/>
          <w:lang w:val="uk-UA"/>
        </w:rPr>
        <w:t>заходів</w:t>
      </w:r>
      <w:r>
        <w:rPr>
          <w:rFonts w:ascii="Times New Roman" w:hAnsi="Times New Roman"/>
          <w:spacing w:val="1"/>
          <w:sz w:val="24"/>
          <w:szCs w:val="24"/>
          <w:lang w:val="uk-UA"/>
        </w:rPr>
        <w:t xml:space="preserve"> </w:t>
      </w:r>
      <w:r>
        <w:rPr>
          <w:rFonts w:ascii="Times New Roman" w:hAnsi="Times New Roman"/>
          <w:sz w:val="24"/>
          <w:szCs w:val="24"/>
          <w:lang w:val="uk-UA"/>
        </w:rPr>
        <w:t>Програми</w:t>
      </w:r>
      <w:r>
        <w:rPr>
          <w:rFonts w:ascii="Times New Roman" w:hAnsi="Times New Roman"/>
          <w:spacing w:val="1"/>
          <w:sz w:val="24"/>
          <w:szCs w:val="24"/>
          <w:lang w:val="uk-UA"/>
        </w:rPr>
        <w:t xml:space="preserve"> </w:t>
      </w:r>
      <w:r>
        <w:rPr>
          <w:rFonts w:ascii="Times New Roman" w:hAnsi="Times New Roman"/>
          <w:sz w:val="24"/>
          <w:szCs w:val="24"/>
          <w:lang w:val="uk-UA"/>
        </w:rPr>
        <w:t>проводиться</w:t>
      </w:r>
      <w:r>
        <w:rPr>
          <w:rFonts w:ascii="Times New Roman" w:hAnsi="Times New Roman"/>
          <w:spacing w:val="1"/>
          <w:sz w:val="24"/>
          <w:szCs w:val="24"/>
          <w:lang w:val="uk-UA"/>
        </w:rPr>
        <w:t xml:space="preserve"> </w:t>
      </w:r>
      <w:r>
        <w:rPr>
          <w:rFonts w:ascii="Times New Roman" w:hAnsi="Times New Roman"/>
          <w:sz w:val="24"/>
          <w:szCs w:val="24"/>
          <w:lang w:val="uk-UA"/>
        </w:rPr>
        <w:t>за</w:t>
      </w:r>
      <w:r>
        <w:rPr>
          <w:rFonts w:ascii="Times New Roman" w:hAnsi="Times New Roman"/>
          <w:spacing w:val="1"/>
          <w:sz w:val="24"/>
          <w:szCs w:val="24"/>
          <w:lang w:val="uk-UA"/>
        </w:rPr>
        <w:t xml:space="preserve"> </w:t>
      </w:r>
      <w:r>
        <w:rPr>
          <w:rFonts w:ascii="Times New Roman" w:hAnsi="Times New Roman"/>
          <w:sz w:val="24"/>
          <w:szCs w:val="24"/>
          <w:lang w:val="uk-UA"/>
        </w:rPr>
        <w:t>рахунок коштів</w:t>
      </w:r>
      <w:r>
        <w:rPr>
          <w:rFonts w:ascii="Times New Roman" w:hAnsi="Times New Roman"/>
          <w:spacing w:val="1"/>
          <w:sz w:val="24"/>
          <w:szCs w:val="24"/>
          <w:lang w:val="uk-UA"/>
        </w:rPr>
        <w:t xml:space="preserve"> </w:t>
      </w:r>
      <w:r>
        <w:rPr>
          <w:rFonts w:ascii="Times New Roman" w:hAnsi="Times New Roman"/>
          <w:sz w:val="24"/>
          <w:szCs w:val="24"/>
          <w:lang w:val="uk-UA"/>
        </w:rPr>
        <w:t>бюджету</w:t>
      </w:r>
      <w:r>
        <w:rPr>
          <w:rFonts w:ascii="Times New Roman" w:hAnsi="Times New Roman"/>
          <w:spacing w:val="1"/>
          <w:sz w:val="24"/>
          <w:szCs w:val="24"/>
          <w:lang w:val="uk-UA"/>
        </w:rPr>
        <w:t xml:space="preserve"> Девладівської сільської територіальної громади </w:t>
      </w:r>
      <w:r>
        <w:rPr>
          <w:rFonts w:ascii="Times New Roman" w:hAnsi="Times New Roman"/>
          <w:sz w:val="24"/>
          <w:szCs w:val="24"/>
          <w:lang w:val="uk-UA"/>
        </w:rPr>
        <w:t>виходячи</w:t>
      </w:r>
      <w:r>
        <w:rPr>
          <w:rFonts w:ascii="Times New Roman" w:hAnsi="Times New Roman"/>
          <w:spacing w:val="1"/>
          <w:sz w:val="24"/>
          <w:szCs w:val="24"/>
          <w:lang w:val="uk-UA"/>
        </w:rPr>
        <w:t xml:space="preserve"> </w:t>
      </w:r>
      <w:r>
        <w:rPr>
          <w:rFonts w:ascii="Times New Roman" w:hAnsi="Times New Roman"/>
          <w:sz w:val="24"/>
          <w:szCs w:val="24"/>
          <w:lang w:val="uk-UA"/>
        </w:rPr>
        <w:t>з</w:t>
      </w:r>
      <w:r>
        <w:rPr>
          <w:rFonts w:ascii="Times New Roman" w:hAnsi="Times New Roman"/>
          <w:spacing w:val="1"/>
          <w:sz w:val="24"/>
          <w:szCs w:val="24"/>
          <w:lang w:val="uk-UA"/>
        </w:rPr>
        <w:t xml:space="preserve"> </w:t>
      </w:r>
      <w:r>
        <w:rPr>
          <w:rFonts w:ascii="Times New Roman" w:hAnsi="Times New Roman"/>
          <w:sz w:val="24"/>
          <w:szCs w:val="24"/>
          <w:lang w:val="uk-UA"/>
        </w:rPr>
        <w:t>його</w:t>
      </w:r>
      <w:r>
        <w:rPr>
          <w:rFonts w:ascii="Times New Roman" w:hAnsi="Times New Roman"/>
          <w:spacing w:val="1"/>
          <w:sz w:val="24"/>
          <w:szCs w:val="24"/>
          <w:lang w:val="uk-UA"/>
        </w:rPr>
        <w:t xml:space="preserve"> </w:t>
      </w:r>
      <w:r>
        <w:rPr>
          <w:rFonts w:ascii="Times New Roman" w:hAnsi="Times New Roman"/>
          <w:sz w:val="24"/>
          <w:szCs w:val="24"/>
          <w:lang w:val="uk-UA"/>
        </w:rPr>
        <w:t>реальних</w:t>
      </w:r>
      <w:r>
        <w:rPr>
          <w:rFonts w:ascii="Times New Roman" w:hAnsi="Times New Roman"/>
          <w:spacing w:val="1"/>
          <w:sz w:val="24"/>
          <w:szCs w:val="24"/>
          <w:lang w:val="uk-UA"/>
        </w:rPr>
        <w:t xml:space="preserve"> </w:t>
      </w:r>
      <w:r>
        <w:rPr>
          <w:rFonts w:ascii="Times New Roman" w:hAnsi="Times New Roman"/>
          <w:sz w:val="24"/>
          <w:szCs w:val="24"/>
          <w:lang w:val="uk-UA"/>
        </w:rPr>
        <w:t>фінансових</w:t>
      </w:r>
      <w:r>
        <w:rPr>
          <w:rFonts w:ascii="Times New Roman" w:hAnsi="Times New Roman"/>
          <w:spacing w:val="-67"/>
          <w:sz w:val="24"/>
          <w:szCs w:val="24"/>
          <w:lang w:val="uk-UA"/>
        </w:rPr>
        <w:t xml:space="preserve"> </w:t>
      </w:r>
      <w:r>
        <w:rPr>
          <w:rFonts w:ascii="Times New Roman" w:hAnsi="Times New Roman"/>
          <w:sz w:val="24"/>
          <w:szCs w:val="24"/>
          <w:lang w:val="uk-UA"/>
        </w:rPr>
        <w:t>можливостей.</w:t>
      </w:r>
    </w:p>
    <w:p w:rsidR="00345D86" w:rsidRDefault="00345D86" w:rsidP="00345D86">
      <w:pPr>
        <w:pStyle w:val="af6"/>
        <w:tabs>
          <w:tab w:val="left" w:pos="1330"/>
        </w:tabs>
        <w:spacing w:after="0" w:line="240" w:lineRule="auto"/>
        <w:ind w:left="0" w:firstLine="567"/>
        <w:jc w:val="center"/>
        <w:rPr>
          <w:rFonts w:ascii="Times New Roman" w:hAnsi="Times New Roman"/>
          <w:b/>
          <w:sz w:val="24"/>
          <w:szCs w:val="24"/>
          <w:lang w:val="uk-UA"/>
        </w:rPr>
      </w:pPr>
      <w:r>
        <w:rPr>
          <w:rFonts w:ascii="Times New Roman" w:hAnsi="Times New Roman"/>
          <w:b/>
          <w:sz w:val="24"/>
          <w:szCs w:val="24"/>
          <w:lang w:val="uk-UA"/>
        </w:rPr>
        <w:t xml:space="preserve">4.Завдання </w:t>
      </w:r>
      <w:r>
        <w:rPr>
          <w:rFonts w:ascii="Times New Roman" w:hAnsi="Times New Roman"/>
          <w:b/>
          <w:spacing w:val="-5"/>
          <w:sz w:val="24"/>
          <w:szCs w:val="24"/>
          <w:lang w:val="uk-UA"/>
        </w:rPr>
        <w:t xml:space="preserve"> </w:t>
      </w:r>
      <w:r>
        <w:rPr>
          <w:rFonts w:ascii="Times New Roman" w:hAnsi="Times New Roman"/>
          <w:b/>
          <w:sz w:val="24"/>
          <w:szCs w:val="24"/>
          <w:lang w:val="uk-UA"/>
        </w:rPr>
        <w:t>Програми</w:t>
      </w:r>
    </w:p>
    <w:p w:rsidR="00345D86" w:rsidRDefault="00345D86" w:rsidP="00345D86">
      <w:pPr>
        <w:pStyle w:val="a4"/>
        <w:suppressAutoHyphens/>
        <w:autoSpaceDE w:val="0"/>
        <w:ind w:firstLine="567"/>
        <w:jc w:val="both"/>
        <w:rPr>
          <w:lang w:val="ru-RU" w:eastAsia="ar-SA"/>
        </w:rPr>
      </w:pPr>
      <w:r w:rsidRPr="00345D86">
        <w:rPr>
          <w:lang w:val="ru-RU" w:eastAsia="ar-SA"/>
        </w:rPr>
        <w:t>Основними</w:t>
      </w:r>
      <w:r w:rsidRPr="00345D86">
        <w:rPr>
          <w:spacing w:val="-3"/>
          <w:lang w:val="ru-RU" w:eastAsia="ar-SA"/>
        </w:rPr>
        <w:t xml:space="preserve"> </w:t>
      </w:r>
      <w:r w:rsidRPr="00345D86">
        <w:rPr>
          <w:lang w:val="ru-RU" w:eastAsia="ar-SA"/>
        </w:rPr>
        <w:t>завданнями</w:t>
      </w:r>
      <w:r w:rsidRPr="00345D86">
        <w:rPr>
          <w:spacing w:val="-2"/>
          <w:lang w:val="ru-RU" w:eastAsia="ar-SA"/>
        </w:rPr>
        <w:t xml:space="preserve"> </w:t>
      </w:r>
      <w:r w:rsidRPr="00345D86">
        <w:rPr>
          <w:lang w:val="ru-RU" w:eastAsia="ar-SA"/>
        </w:rPr>
        <w:t>Програми</w:t>
      </w:r>
      <w:r w:rsidRPr="00345D86">
        <w:rPr>
          <w:spacing w:val="-3"/>
          <w:lang w:val="ru-RU" w:eastAsia="ar-SA"/>
        </w:rPr>
        <w:t xml:space="preserve"> </w:t>
      </w:r>
      <w:r w:rsidRPr="00345D86">
        <w:rPr>
          <w:lang w:val="ru-RU" w:eastAsia="ar-SA"/>
        </w:rPr>
        <w:t>є</w:t>
      </w:r>
      <w:r w:rsidRPr="00345D86">
        <w:rPr>
          <w:spacing w:val="-4"/>
          <w:lang w:val="ru-RU" w:eastAsia="ar-SA"/>
        </w:rPr>
        <w:t xml:space="preserve"> </w:t>
      </w:r>
      <w:r w:rsidRPr="00345D86">
        <w:rPr>
          <w:lang w:val="ru-RU" w:eastAsia="ar-SA"/>
        </w:rPr>
        <w:t>здійснення</w:t>
      </w:r>
      <w:r w:rsidRPr="00345D86">
        <w:rPr>
          <w:spacing w:val="-6"/>
          <w:lang w:val="ru-RU" w:eastAsia="ar-SA"/>
        </w:rPr>
        <w:t xml:space="preserve"> </w:t>
      </w:r>
      <w:r w:rsidRPr="00345D86">
        <w:rPr>
          <w:lang w:val="ru-RU" w:eastAsia="ar-SA"/>
        </w:rPr>
        <w:t>додаткових</w:t>
      </w:r>
      <w:r w:rsidRPr="00345D86">
        <w:rPr>
          <w:spacing w:val="-2"/>
          <w:lang w:val="ru-RU" w:eastAsia="ar-SA"/>
        </w:rPr>
        <w:t xml:space="preserve"> </w:t>
      </w:r>
      <w:r w:rsidRPr="00345D86">
        <w:rPr>
          <w:lang w:val="ru-RU" w:eastAsia="ar-SA"/>
        </w:rPr>
        <w:t>заходів</w:t>
      </w:r>
      <w:r w:rsidRPr="00345D86">
        <w:rPr>
          <w:spacing w:val="-5"/>
          <w:lang w:val="ru-RU" w:eastAsia="ar-SA"/>
        </w:rPr>
        <w:t xml:space="preserve"> </w:t>
      </w:r>
      <w:r w:rsidRPr="00345D86">
        <w:rPr>
          <w:lang w:val="ru-RU" w:eastAsia="ar-SA"/>
        </w:rPr>
        <w:t>щодо:</w:t>
      </w:r>
    </w:p>
    <w:p w:rsidR="00345D86" w:rsidRPr="00345D86" w:rsidRDefault="00345D86" w:rsidP="00345D86">
      <w:pPr>
        <w:pStyle w:val="a4"/>
        <w:suppressAutoHyphens/>
        <w:autoSpaceDE w:val="0"/>
        <w:ind w:firstLine="567"/>
        <w:jc w:val="both"/>
        <w:rPr>
          <w:lang w:val="ru-RU" w:eastAsia="ar-SA"/>
        </w:rPr>
      </w:pPr>
      <w:r w:rsidRPr="00345D86">
        <w:rPr>
          <w:lang w:val="ru-RU" w:eastAsia="ar-SA"/>
        </w:rPr>
        <w:t>- створення</w:t>
      </w:r>
      <w:r w:rsidRPr="00345D86">
        <w:rPr>
          <w:spacing w:val="1"/>
          <w:lang w:val="ru-RU" w:eastAsia="ar-SA"/>
        </w:rPr>
        <w:t xml:space="preserve"> </w:t>
      </w:r>
      <w:r w:rsidRPr="00345D86">
        <w:rPr>
          <w:lang w:val="ru-RU" w:eastAsia="ar-SA"/>
        </w:rPr>
        <w:t>належних</w:t>
      </w:r>
      <w:r w:rsidRPr="00345D86">
        <w:rPr>
          <w:spacing w:val="1"/>
          <w:lang w:val="ru-RU" w:eastAsia="ar-SA"/>
        </w:rPr>
        <w:t xml:space="preserve"> </w:t>
      </w:r>
      <w:r w:rsidRPr="00345D86">
        <w:rPr>
          <w:lang w:val="ru-RU" w:eastAsia="ar-SA"/>
        </w:rPr>
        <w:t>умов</w:t>
      </w:r>
      <w:r w:rsidRPr="00345D86">
        <w:rPr>
          <w:spacing w:val="1"/>
          <w:lang w:val="ru-RU" w:eastAsia="ar-SA"/>
        </w:rPr>
        <w:t xml:space="preserve"> </w:t>
      </w:r>
      <w:r w:rsidRPr="00345D86">
        <w:rPr>
          <w:lang w:val="ru-RU" w:eastAsia="ar-SA"/>
        </w:rPr>
        <w:t>для успішного ведення бойових дій</w:t>
      </w:r>
      <w:r w:rsidRPr="00345D86">
        <w:rPr>
          <w:color w:val="171717"/>
          <w:lang w:val="ru-RU" w:eastAsia="ar-SA"/>
        </w:rPr>
        <w:t xml:space="preserve"> для </w:t>
      </w:r>
      <w:r w:rsidRPr="00345D86">
        <w:rPr>
          <w:lang w:val="ru-RU" w:eastAsia="ar-SA"/>
        </w:rPr>
        <w:t>забезпечення  відсічі збройної агресії російської федерації проти України;</w:t>
      </w:r>
    </w:p>
    <w:p w:rsidR="00345D86" w:rsidRDefault="00345D86" w:rsidP="00345D86">
      <w:pPr>
        <w:pStyle w:val="af6"/>
        <w:tabs>
          <w:tab w:val="left" w:pos="-3828"/>
        </w:tabs>
        <w:spacing w:after="0" w:line="240" w:lineRule="auto"/>
        <w:ind w:left="0" w:right="4" w:firstLine="567"/>
        <w:jc w:val="both"/>
        <w:rPr>
          <w:rFonts w:ascii="Times New Roman" w:hAnsi="Times New Roman"/>
          <w:sz w:val="24"/>
          <w:szCs w:val="24"/>
          <w:lang w:val="uk-UA"/>
        </w:rPr>
      </w:pPr>
      <w:r>
        <w:rPr>
          <w:rFonts w:ascii="Times New Roman" w:hAnsi="Times New Roman"/>
          <w:sz w:val="24"/>
          <w:szCs w:val="24"/>
          <w:lang w:val="uk-UA"/>
        </w:rPr>
        <w:tab/>
      </w:r>
      <w:r w:rsidRPr="00345D86">
        <w:rPr>
          <w:rFonts w:ascii="Times New Roman" w:hAnsi="Times New Roman"/>
          <w:sz w:val="24"/>
          <w:szCs w:val="24"/>
          <w:lang w:val="ru-RU"/>
        </w:rPr>
        <w:t>- боротьби з диверсійно-розвідувальними силами, іншими</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озброєними формуваннями агресора, антидержавними незаконно утвореними</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озброєними</w:t>
      </w:r>
      <w:r w:rsidRPr="00345D86">
        <w:rPr>
          <w:rFonts w:ascii="Times New Roman" w:hAnsi="Times New Roman"/>
          <w:spacing w:val="-3"/>
          <w:sz w:val="24"/>
          <w:szCs w:val="24"/>
          <w:lang w:val="ru-RU"/>
        </w:rPr>
        <w:t xml:space="preserve"> </w:t>
      </w:r>
      <w:r w:rsidRPr="00345D86">
        <w:rPr>
          <w:rFonts w:ascii="Times New Roman" w:hAnsi="Times New Roman"/>
          <w:sz w:val="24"/>
          <w:szCs w:val="24"/>
          <w:lang w:val="ru-RU"/>
        </w:rPr>
        <w:t>формуваннями</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та мародерами;</w:t>
      </w:r>
    </w:p>
    <w:p w:rsidR="00345D86" w:rsidRDefault="00345D86" w:rsidP="00345D86">
      <w:pPr>
        <w:pStyle w:val="af6"/>
        <w:tabs>
          <w:tab w:val="left" w:pos="-3828"/>
        </w:tabs>
        <w:spacing w:after="0" w:line="240" w:lineRule="auto"/>
        <w:ind w:left="0" w:right="4" w:firstLine="567"/>
        <w:jc w:val="both"/>
        <w:rPr>
          <w:rFonts w:ascii="Times New Roman" w:hAnsi="Times New Roman"/>
          <w:sz w:val="24"/>
          <w:szCs w:val="24"/>
          <w:lang w:val="ru-RU"/>
        </w:rPr>
      </w:pPr>
      <w:r w:rsidRPr="00345D86">
        <w:rPr>
          <w:rFonts w:ascii="Times New Roman" w:hAnsi="Times New Roman"/>
          <w:sz w:val="24"/>
          <w:szCs w:val="24"/>
          <w:lang w:val="ru-RU"/>
        </w:rPr>
        <w:tab/>
        <w:t>- посилення</w:t>
      </w:r>
      <w:r w:rsidRPr="00345D86">
        <w:rPr>
          <w:rFonts w:ascii="Times New Roman" w:hAnsi="Times New Roman"/>
          <w:spacing w:val="-6"/>
          <w:sz w:val="24"/>
          <w:szCs w:val="24"/>
          <w:lang w:val="ru-RU"/>
        </w:rPr>
        <w:t xml:space="preserve"> </w:t>
      </w:r>
      <w:r w:rsidRPr="00345D86">
        <w:rPr>
          <w:rFonts w:ascii="Times New Roman" w:hAnsi="Times New Roman"/>
          <w:sz w:val="24"/>
          <w:szCs w:val="24"/>
          <w:lang w:val="ru-RU"/>
        </w:rPr>
        <w:t>охорони</w:t>
      </w:r>
      <w:r w:rsidRPr="00345D86">
        <w:rPr>
          <w:rFonts w:ascii="Times New Roman" w:hAnsi="Times New Roman"/>
          <w:spacing w:val="-4"/>
          <w:sz w:val="24"/>
          <w:szCs w:val="24"/>
          <w:lang w:val="ru-RU"/>
        </w:rPr>
        <w:t xml:space="preserve"> національної</w:t>
      </w:r>
      <w:r w:rsidRPr="00345D86">
        <w:rPr>
          <w:rFonts w:ascii="Times New Roman" w:hAnsi="Times New Roman"/>
          <w:spacing w:val="-3"/>
          <w:sz w:val="24"/>
          <w:szCs w:val="24"/>
          <w:lang w:val="ru-RU"/>
        </w:rPr>
        <w:t xml:space="preserve"> </w:t>
      </w:r>
      <w:r w:rsidRPr="00345D86">
        <w:rPr>
          <w:rFonts w:ascii="Times New Roman" w:hAnsi="Times New Roman"/>
          <w:sz w:val="24"/>
          <w:szCs w:val="24"/>
          <w:lang w:val="ru-RU"/>
        </w:rPr>
        <w:t>безпеки</w:t>
      </w:r>
      <w:r w:rsidRPr="00345D86">
        <w:rPr>
          <w:rFonts w:ascii="Times New Roman" w:hAnsi="Times New Roman"/>
          <w:spacing w:val="-2"/>
          <w:sz w:val="24"/>
          <w:szCs w:val="24"/>
          <w:lang w:val="ru-RU"/>
        </w:rPr>
        <w:t xml:space="preserve"> </w:t>
      </w:r>
      <w:r w:rsidRPr="00345D86">
        <w:rPr>
          <w:rFonts w:ascii="Times New Roman" w:hAnsi="Times New Roman"/>
          <w:sz w:val="24"/>
          <w:szCs w:val="24"/>
          <w:lang w:val="ru-RU"/>
        </w:rPr>
        <w:t>громадян;</w:t>
      </w:r>
    </w:p>
    <w:p w:rsidR="00345D86" w:rsidRPr="00345D86" w:rsidRDefault="00345D86" w:rsidP="00345D86">
      <w:pPr>
        <w:pStyle w:val="af6"/>
        <w:tabs>
          <w:tab w:val="left" w:pos="-3828"/>
        </w:tabs>
        <w:spacing w:after="0" w:line="240" w:lineRule="auto"/>
        <w:ind w:left="0" w:right="4" w:firstLine="567"/>
        <w:jc w:val="both"/>
        <w:rPr>
          <w:rFonts w:ascii="Times New Roman" w:hAnsi="Times New Roman"/>
          <w:sz w:val="24"/>
          <w:szCs w:val="24"/>
          <w:lang w:val="ru-RU"/>
        </w:rPr>
      </w:pPr>
      <w:r w:rsidRPr="00345D86">
        <w:rPr>
          <w:rFonts w:ascii="Times New Roman" w:hAnsi="Times New Roman"/>
          <w:sz w:val="24"/>
          <w:szCs w:val="24"/>
          <w:lang w:val="ru-RU"/>
        </w:rPr>
        <w:tab/>
        <w:t>- створення</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сприятливих</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умов</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для належної підготовки у воєнний час</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особового складу до виконання завдань за</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призначенням;</w:t>
      </w:r>
    </w:p>
    <w:p w:rsidR="00345D86" w:rsidRDefault="00345D86" w:rsidP="00345D86">
      <w:pPr>
        <w:pStyle w:val="af6"/>
        <w:tabs>
          <w:tab w:val="left" w:pos="-3828"/>
        </w:tabs>
        <w:spacing w:after="0" w:line="240" w:lineRule="auto"/>
        <w:ind w:left="0" w:right="4" w:firstLine="567"/>
        <w:jc w:val="both"/>
        <w:rPr>
          <w:rFonts w:ascii="Times New Roman" w:hAnsi="Times New Roman"/>
          <w:sz w:val="24"/>
          <w:szCs w:val="24"/>
          <w:lang w:val="uk-UA"/>
        </w:rPr>
      </w:pPr>
      <w:r w:rsidRPr="00345D86">
        <w:rPr>
          <w:rFonts w:ascii="Times New Roman" w:hAnsi="Times New Roman"/>
          <w:sz w:val="24"/>
          <w:szCs w:val="24"/>
          <w:lang w:val="ru-RU"/>
        </w:rPr>
        <w:t xml:space="preserve">          - створення належного рівня умов життєдіяльності особового складу  </w:t>
      </w:r>
      <w:r w:rsidRPr="00345D86">
        <w:rPr>
          <w:rFonts w:ascii="Times New Roman" w:hAnsi="Times New Roman"/>
          <w:spacing w:val="-2"/>
          <w:sz w:val="24"/>
          <w:szCs w:val="24"/>
          <w:lang w:val="ru-RU"/>
        </w:rPr>
        <w:t xml:space="preserve">в </w:t>
      </w:r>
      <w:r w:rsidRPr="00345D86">
        <w:rPr>
          <w:rFonts w:ascii="Times New Roman" w:hAnsi="Times New Roman"/>
          <w:spacing w:val="-67"/>
          <w:sz w:val="24"/>
          <w:szCs w:val="24"/>
          <w:lang w:val="ru-RU"/>
        </w:rPr>
        <w:t xml:space="preserve"> </w:t>
      </w:r>
      <w:r w:rsidRPr="00345D86">
        <w:rPr>
          <w:rFonts w:ascii="Times New Roman" w:hAnsi="Times New Roman"/>
          <w:spacing w:val="-6"/>
          <w:sz w:val="24"/>
          <w:szCs w:val="24"/>
          <w:lang w:val="ru-RU"/>
        </w:rPr>
        <w:t>умовах</w:t>
      </w:r>
      <w:r w:rsidRPr="00345D86">
        <w:rPr>
          <w:rFonts w:ascii="Times New Roman" w:hAnsi="Times New Roman"/>
          <w:spacing w:val="-12"/>
          <w:sz w:val="24"/>
          <w:szCs w:val="24"/>
          <w:lang w:val="ru-RU"/>
        </w:rPr>
        <w:t xml:space="preserve"> </w:t>
      </w:r>
      <w:r w:rsidRPr="00345D86">
        <w:rPr>
          <w:rFonts w:ascii="Times New Roman" w:hAnsi="Times New Roman"/>
          <w:spacing w:val="-6"/>
          <w:sz w:val="24"/>
          <w:szCs w:val="24"/>
          <w:lang w:val="ru-RU"/>
        </w:rPr>
        <w:t>воєнного часу</w:t>
      </w:r>
      <w:r>
        <w:rPr>
          <w:rFonts w:ascii="Times New Roman" w:hAnsi="Times New Roman"/>
          <w:spacing w:val="-6"/>
          <w:sz w:val="24"/>
          <w:szCs w:val="24"/>
          <w:lang w:val="uk-UA"/>
        </w:rPr>
        <w:t>.</w:t>
      </w:r>
    </w:p>
    <w:p w:rsidR="00345D86" w:rsidRDefault="00345D86" w:rsidP="00345D86">
      <w:pPr>
        <w:pStyle w:val="110"/>
        <w:ind w:left="76"/>
        <w:jc w:val="center"/>
        <w:rPr>
          <w:sz w:val="24"/>
          <w:szCs w:val="24"/>
        </w:rPr>
      </w:pPr>
      <w:r>
        <w:rPr>
          <w:sz w:val="24"/>
          <w:szCs w:val="24"/>
        </w:rPr>
        <w:t>5.</w:t>
      </w:r>
      <w:r>
        <w:rPr>
          <w:spacing w:val="-4"/>
          <w:sz w:val="24"/>
          <w:szCs w:val="24"/>
        </w:rPr>
        <w:t xml:space="preserve"> </w:t>
      </w:r>
      <w:r>
        <w:rPr>
          <w:sz w:val="24"/>
          <w:szCs w:val="24"/>
        </w:rPr>
        <w:t>Очікувані</w:t>
      </w:r>
      <w:r>
        <w:rPr>
          <w:spacing w:val="-2"/>
          <w:sz w:val="24"/>
          <w:szCs w:val="24"/>
        </w:rPr>
        <w:t xml:space="preserve"> </w:t>
      </w:r>
      <w:r>
        <w:rPr>
          <w:sz w:val="24"/>
          <w:szCs w:val="24"/>
        </w:rPr>
        <w:t>результати</w:t>
      </w:r>
      <w:r>
        <w:rPr>
          <w:spacing w:val="-3"/>
          <w:sz w:val="24"/>
          <w:szCs w:val="24"/>
        </w:rPr>
        <w:t xml:space="preserve"> </w:t>
      </w:r>
      <w:r>
        <w:rPr>
          <w:sz w:val="24"/>
          <w:szCs w:val="24"/>
        </w:rPr>
        <w:t>від</w:t>
      </w:r>
      <w:r>
        <w:rPr>
          <w:spacing w:val="-3"/>
          <w:sz w:val="24"/>
          <w:szCs w:val="24"/>
        </w:rPr>
        <w:t xml:space="preserve"> </w:t>
      </w:r>
      <w:r>
        <w:rPr>
          <w:sz w:val="24"/>
          <w:szCs w:val="24"/>
        </w:rPr>
        <w:t>виконання</w:t>
      </w:r>
      <w:r>
        <w:rPr>
          <w:spacing w:val="-4"/>
          <w:sz w:val="24"/>
          <w:szCs w:val="24"/>
        </w:rPr>
        <w:t xml:space="preserve"> </w:t>
      </w:r>
      <w:r>
        <w:rPr>
          <w:sz w:val="24"/>
          <w:szCs w:val="24"/>
        </w:rPr>
        <w:t>Програми</w:t>
      </w:r>
    </w:p>
    <w:p w:rsidR="00345D86" w:rsidRDefault="00345D86" w:rsidP="00345D86">
      <w:pPr>
        <w:pStyle w:val="110"/>
        <w:ind w:left="76"/>
        <w:jc w:val="center"/>
        <w:rPr>
          <w:sz w:val="24"/>
          <w:szCs w:val="24"/>
        </w:rPr>
      </w:pPr>
    </w:p>
    <w:p w:rsidR="00345D86" w:rsidRPr="00345D86" w:rsidRDefault="00345D86" w:rsidP="00345D86">
      <w:pPr>
        <w:pStyle w:val="a4"/>
        <w:suppressAutoHyphens/>
        <w:autoSpaceDE w:val="0"/>
        <w:ind w:right="4" w:firstLine="707"/>
        <w:jc w:val="both"/>
        <w:rPr>
          <w:lang w:val="ru-RU" w:eastAsia="ar-SA"/>
        </w:rPr>
      </w:pPr>
      <w:r w:rsidRPr="00345D86">
        <w:rPr>
          <w:spacing w:val="-3"/>
          <w:lang w:val="ru-RU" w:eastAsia="ar-SA"/>
        </w:rPr>
        <w:t xml:space="preserve">Виконання Програми забезпечить вирішення </w:t>
      </w:r>
      <w:r w:rsidRPr="00345D86">
        <w:rPr>
          <w:spacing w:val="-2"/>
          <w:lang w:val="ru-RU" w:eastAsia="ar-SA"/>
        </w:rPr>
        <w:t>та розв’язання в</w:t>
      </w:r>
      <w:r w:rsidRPr="00345D86">
        <w:rPr>
          <w:spacing w:val="-67"/>
          <w:lang w:val="ru-RU" w:eastAsia="ar-SA"/>
        </w:rPr>
        <w:t xml:space="preserve"> </w:t>
      </w:r>
      <w:r w:rsidRPr="00345D86">
        <w:rPr>
          <w:spacing w:val="-6"/>
          <w:lang w:val="ru-RU" w:eastAsia="ar-SA"/>
        </w:rPr>
        <w:t>умовах</w:t>
      </w:r>
      <w:r w:rsidRPr="00345D86">
        <w:rPr>
          <w:spacing w:val="-12"/>
          <w:lang w:val="ru-RU" w:eastAsia="ar-SA"/>
        </w:rPr>
        <w:t xml:space="preserve"> </w:t>
      </w:r>
      <w:r w:rsidRPr="00345D86">
        <w:rPr>
          <w:spacing w:val="-6"/>
          <w:lang w:val="ru-RU" w:eastAsia="ar-SA"/>
        </w:rPr>
        <w:t>воєнного часу</w:t>
      </w:r>
      <w:r w:rsidRPr="00345D86">
        <w:rPr>
          <w:spacing w:val="-13"/>
          <w:lang w:val="ru-RU" w:eastAsia="ar-SA"/>
        </w:rPr>
        <w:t xml:space="preserve"> </w:t>
      </w:r>
      <w:r w:rsidRPr="00345D86">
        <w:rPr>
          <w:spacing w:val="-6"/>
          <w:lang w:val="ru-RU" w:eastAsia="ar-SA"/>
        </w:rPr>
        <w:t>силами</w:t>
      </w:r>
      <w:r w:rsidRPr="00345D86">
        <w:rPr>
          <w:spacing w:val="-11"/>
          <w:lang w:val="ru-RU" w:eastAsia="ar-SA"/>
        </w:rPr>
        <w:t xml:space="preserve"> </w:t>
      </w:r>
      <w:r w:rsidRPr="00345D86">
        <w:rPr>
          <w:spacing w:val="-6"/>
          <w:lang w:val="ru-RU" w:eastAsia="ar-SA"/>
        </w:rPr>
        <w:t>територіальної</w:t>
      </w:r>
      <w:r w:rsidRPr="00345D86">
        <w:rPr>
          <w:spacing w:val="-9"/>
          <w:lang w:val="ru-RU" w:eastAsia="ar-SA"/>
        </w:rPr>
        <w:t xml:space="preserve"> </w:t>
      </w:r>
      <w:r w:rsidRPr="00345D86">
        <w:rPr>
          <w:spacing w:val="-5"/>
          <w:lang w:val="ru-RU" w:eastAsia="ar-SA"/>
        </w:rPr>
        <w:t>оборони</w:t>
      </w:r>
      <w:r w:rsidRPr="00345D86">
        <w:rPr>
          <w:spacing w:val="-14"/>
          <w:lang w:val="ru-RU" w:eastAsia="ar-SA"/>
        </w:rPr>
        <w:t xml:space="preserve"> </w:t>
      </w:r>
      <w:r w:rsidRPr="00345D86">
        <w:rPr>
          <w:spacing w:val="-5"/>
          <w:lang w:val="ru-RU" w:eastAsia="ar-SA"/>
        </w:rPr>
        <w:t>завдань</w:t>
      </w:r>
      <w:r w:rsidRPr="00345D86">
        <w:rPr>
          <w:spacing w:val="-12"/>
          <w:lang w:val="ru-RU" w:eastAsia="ar-SA"/>
        </w:rPr>
        <w:t xml:space="preserve"> </w:t>
      </w:r>
      <w:r w:rsidRPr="00345D86">
        <w:rPr>
          <w:spacing w:val="-5"/>
          <w:lang w:val="ru-RU" w:eastAsia="ar-SA"/>
        </w:rPr>
        <w:t>за</w:t>
      </w:r>
      <w:r w:rsidRPr="00345D86">
        <w:rPr>
          <w:spacing w:val="-15"/>
          <w:lang w:val="ru-RU" w:eastAsia="ar-SA"/>
        </w:rPr>
        <w:t xml:space="preserve"> </w:t>
      </w:r>
      <w:r w:rsidRPr="00345D86">
        <w:rPr>
          <w:spacing w:val="-5"/>
          <w:lang w:val="ru-RU" w:eastAsia="ar-SA"/>
        </w:rPr>
        <w:t>призначенням,</w:t>
      </w:r>
      <w:r w:rsidRPr="00345D86">
        <w:rPr>
          <w:spacing w:val="-13"/>
          <w:lang w:val="ru-RU" w:eastAsia="ar-SA"/>
        </w:rPr>
        <w:t xml:space="preserve"> </w:t>
      </w:r>
      <w:r w:rsidRPr="00345D86">
        <w:rPr>
          <w:spacing w:val="-5"/>
          <w:lang w:val="ru-RU" w:eastAsia="ar-SA"/>
        </w:rPr>
        <w:t>а</w:t>
      </w:r>
      <w:r w:rsidRPr="00345D86">
        <w:rPr>
          <w:spacing w:val="-12"/>
          <w:lang w:val="ru-RU" w:eastAsia="ar-SA"/>
        </w:rPr>
        <w:t xml:space="preserve"> </w:t>
      </w:r>
      <w:r w:rsidRPr="00345D86">
        <w:rPr>
          <w:spacing w:val="-5"/>
          <w:lang w:val="ru-RU" w:eastAsia="ar-SA"/>
        </w:rPr>
        <w:t>саме:</w:t>
      </w:r>
    </w:p>
    <w:p w:rsidR="00345D86" w:rsidRPr="00345D86" w:rsidRDefault="00345D86" w:rsidP="00FB56E8">
      <w:pPr>
        <w:pStyle w:val="af6"/>
        <w:widowControl w:val="0"/>
        <w:numPr>
          <w:ilvl w:val="0"/>
          <w:numId w:val="10"/>
        </w:numPr>
        <w:tabs>
          <w:tab w:val="left" w:pos="1194"/>
        </w:tabs>
        <w:autoSpaceDE w:val="0"/>
        <w:autoSpaceDN w:val="0"/>
        <w:spacing w:after="0" w:line="240" w:lineRule="auto"/>
        <w:ind w:left="0" w:right="4" w:firstLine="770"/>
        <w:jc w:val="both"/>
        <w:rPr>
          <w:rFonts w:ascii="Times New Roman" w:hAnsi="Times New Roman"/>
          <w:sz w:val="24"/>
          <w:szCs w:val="24"/>
          <w:lang w:val="ru-RU"/>
        </w:rPr>
      </w:pPr>
      <w:r w:rsidRPr="00345D86">
        <w:rPr>
          <w:rFonts w:ascii="Times New Roman" w:hAnsi="Times New Roman"/>
          <w:sz w:val="24"/>
          <w:szCs w:val="24"/>
          <w:lang w:val="ru-RU"/>
        </w:rPr>
        <w:t xml:space="preserve"> охорона</w:t>
      </w:r>
      <w:r w:rsidRPr="00345D86">
        <w:rPr>
          <w:rFonts w:ascii="Times New Roman" w:hAnsi="Times New Roman"/>
          <w:spacing w:val="-3"/>
          <w:sz w:val="24"/>
          <w:szCs w:val="24"/>
          <w:lang w:val="ru-RU"/>
        </w:rPr>
        <w:t xml:space="preserve"> </w:t>
      </w:r>
      <w:r w:rsidRPr="00345D86">
        <w:rPr>
          <w:rFonts w:ascii="Times New Roman" w:hAnsi="Times New Roman"/>
          <w:sz w:val="24"/>
          <w:szCs w:val="24"/>
          <w:lang w:val="ru-RU"/>
        </w:rPr>
        <w:t>та</w:t>
      </w:r>
      <w:r w:rsidRPr="00345D86">
        <w:rPr>
          <w:rFonts w:ascii="Times New Roman" w:hAnsi="Times New Roman"/>
          <w:spacing w:val="-7"/>
          <w:sz w:val="24"/>
          <w:szCs w:val="24"/>
          <w:lang w:val="ru-RU"/>
        </w:rPr>
        <w:t xml:space="preserve"> </w:t>
      </w:r>
      <w:r w:rsidRPr="00345D86">
        <w:rPr>
          <w:rFonts w:ascii="Times New Roman" w:hAnsi="Times New Roman"/>
          <w:sz w:val="24"/>
          <w:szCs w:val="24"/>
          <w:lang w:val="ru-RU"/>
        </w:rPr>
        <w:t>оборона</w:t>
      </w:r>
      <w:r w:rsidRPr="00345D86">
        <w:rPr>
          <w:rFonts w:ascii="Times New Roman" w:hAnsi="Times New Roman"/>
          <w:spacing w:val="-3"/>
          <w:sz w:val="24"/>
          <w:szCs w:val="24"/>
          <w:lang w:val="ru-RU"/>
        </w:rPr>
        <w:t xml:space="preserve"> </w:t>
      </w:r>
      <w:r w:rsidRPr="00345D86">
        <w:rPr>
          <w:rFonts w:ascii="Times New Roman" w:hAnsi="Times New Roman"/>
          <w:sz w:val="24"/>
          <w:szCs w:val="24"/>
          <w:lang w:val="ru-RU"/>
        </w:rPr>
        <w:t>важливих</w:t>
      </w:r>
      <w:r w:rsidRPr="00345D86">
        <w:rPr>
          <w:rFonts w:ascii="Times New Roman" w:hAnsi="Times New Roman"/>
          <w:spacing w:val="-6"/>
          <w:sz w:val="24"/>
          <w:szCs w:val="24"/>
          <w:lang w:val="ru-RU"/>
        </w:rPr>
        <w:t xml:space="preserve"> </w:t>
      </w:r>
      <w:r w:rsidRPr="00345D86">
        <w:rPr>
          <w:rFonts w:ascii="Times New Roman" w:hAnsi="Times New Roman"/>
          <w:sz w:val="24"/>
          <w:szCs w:val="24"/>
          <w:lang w:val="ru-RU"/>
        </w:rPr>
        <w:t>об’єктів</w:t>
      </w:r>
      <w:r w:rsidRPr="00345D86">
        <w:rPr>
          <w:rFonts w:ascii="Times New Roman" w:hAnsi="Times New Roman"/>
          <w:spacing w:val="-5"/>
          <w:sz w:val="24"/>
          <w:szCs w:val="24"/>
          <w:lang w:val="ru-RU"/>
        </w:rPr>
        <w:t xml:space="preserve"> </w:t>
      </w:r>
      <w:r w:rsidRPr="00345D86">
        <w:rPr>
          <w:rFonts w:ascii="Times New Roman" w:hAnsi="Times New Roman"/>
          <w:sz w:val="24"/>
          <w:szCs w:val="24"/>
          <w:lang w:val="ru-RU"/>
        </w:rPr>
        <w:t>і</w:t>
      </w:r>
      <w:r w:rsidRPr="00345D86">
        <w:rPr>
          <w:rFonts w:ascii="Times New Roman" w:hAnsi="Times New Roman"/>
          <w:spacing w:val="-3"/>
          <w:sz w:val="24"/>
          <w:szCs w:val="24"/>
          <w:lang w:val="ru-RU"/>
        </w:rPr>
        <w:t xml:space="preserve"> </w:t>
      </w:r>
      <w:r w:rsidRPr="00345D86">
        <w:rPr>
          <w:rFonts w:ascii="Times New Roman" w:hAnsi="Times New Roman"/>
          <w:sz w:val="24"/>
          <w:szCs w:val="24"/>
          <w:lang w:val="ru-RU"/>
        </w:rPr>
        <w:t>комунікацій</w:t>
      </w:r>
      <w:r w:rsidRPr="00345D86">
        <w:rPr>
          <w:rFonts w:ascii="Times New Roman" w:hAnsi="Times New Roman"/>
          <w:spacing w:val="-6"/>
          <w:sz w:val="24"/>
          <w:szCs w:val="24"/>
          <w:lang w:val="ru-RU"/>
        </w:rPr>
        <w:t xml:space="preserve"> </w:t>
      </w:r>
      <w:r w:rsidRPr="00345D86">
        <w:rPr>
          <w:rFonts w:ascii="Times New Roman" w:hAnsi="Times New Roman"/>
          <w:sz w:val="24"/>
          <w:szCs w:val="24"/>
          <w:lang w:val="ru-RU"/>
        </w:rPr>
        <w:t>життєдіяльності;</w:t>
      </w:r>
    </w:p>
    <w:p w:rsidR="00345D86" w:rsidRPr="00345D86" w:rsidRDefault="00345D86" w:rsidP="00FB56E8">
      <w:pPr>
        <w:pStyle w:val="af6"/>
        <w:widowControl w:val="0"/>
        <w:numPr>
          <w:ilvl w:val="0"/>
          <w:numId w:val="10"/>
        </w:numPr>
        <w:tabs>
          <w:tab w:val="left" w:pos="1275"/>
        </w:tabs>
        <w:autoSpaceDE w:val="0"/>
        <w:autoSpaceDN w:val="0"/>
        <w:spacing w:after="0" w:line="240" w:lineRule="auto"/>
        <w:ind w:left="0" w:right="4" w:firstLine="770"/>
        <w:jc w:val="both"/>
        <w:rPr>
          <w:rFonts w:ascii="Times New Roman" w:hAnsi="Times New Roman"/>
          <w:sz w:val="24"/>
          <w:szCs w:val="24"/>
          <w:lang w:val="ru-RU"/>
        </w:rPr>
      </w:pPr>
      <w:r w:rsidRPr="00345D86">
        <w:rPr>
          <w:rFonts w:ascii="Times New Roman" w:hAnsi="Times New Roman"/>
          <w:sz w:val="24"/>
          <w:szCs w:val="24"/>
          <w:lang w:val="ru-RU"/>
        </w:rPr>
        <w:t>боротьба</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з</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диверсійно-розвідувальними</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силами,</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іншими</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озброєними</w:t>
      </w:r>
      <w:r w:rsidRPr="00345D86">
        <w:rPr>
          <w:rFonts w:ascii="Times New Roman" w:hAnsi="Times New Roman"/>
          <w:spacing w:val="-67"/>
          <w:sz w:val="24"/>
          <w:szCs w:val="24"/>
          <w:lang w:val="ru-RU"/>
        </w:rPr>
        <w:t xml:space="preserve"> </w:t>
      </w:r>
      <w:r w:rsidRPr="00345D86">
        <w:rPr>
          <w:rFonts w:ascii="Times New Roman" w:hAnsi="Times New Roman"/>
          <w:sz w:val="24"/>
          <w:szCs w:val="24"/>
          <w:lang w:val="ru-RU"/>
        </w:rPr>
        <w:t>формуваннями агресора, антидержавними незаконно утвореними озброєними</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формуваннями</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та мародерами;</w:t>
      </w:r>
    </w:p>
    <w:p w:rsidR="00345D86" w:rsidRPr="00345D86" w:rsidRDefault="00345D86" w:rsidP="00FB56E8">
      <w:pPr>
        <w:pStyle w:val="af6"/>
        <w:widowControl w:val="0"/>
        <w:numPr>
          <w:ilvl w:val="0"/>
          <w:numId w:val="10"/>
        </w:numPr>
        <w:tabs>
          <w:tab w:val="left" w:pos="1282"/>
        </w:tabs>
        <w:autoSpaceDE w:val="0"/>
        <w:autoSpaceDN w:val="0"/>
        <w:spacing w:before="1" w:after="0" w:line="240" w:lineRule="auto"/>
        <w:ind w:left="0" w:right="4" w:firstLine="770"/>
        <w:jc w:val="both"/>
        <w:rPr>
          <w:rFonts w:ascii="Times New Roman" w:hAnsi="Times New Roman"/>
          <w:sz w:val="24"/>
          <w:szCs w:val="24"/>
          <w:lang w:val="ru-RU"/>
        </w:rPr>
      </w:pPr>
      <w:r w:rsidRPr="00345D86">
        <w:rPr>
          <w:rFonts w:ascii="Times New Roman" w:hAnsi="Times New Roman"/>
          <w:sz w:val="24"/>
          <w:szCs w:val="24"/>
          <w:lang w:val="ru-RU"/>
        </w:rPr>
        <w:t>підтримання</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правового</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режиму</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воєнного</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стану,</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посилення</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охорони</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громадського</w:t>
      </w:r>
      <w:r w:rsidRPr="00345D86">
        <w:rPr>
          <w:rFonts w:ascii="Times New Roman" w:hAnsi="Times New Roman"/>
          <w:spacing w:val="-3"/>
          <w:sz w:val="24"/>
          <w:szCs w:val="24"/>
          <w:lang w:val="ru-RU"/>
        </w:rPr>
        <w:t xml:space="preserve"> </w:t>
      </w:r>
      <w:r w:rsidRPr="00345D86">
        <w:rPr>
          <w:rFonts w:ascii="Times New Roman" w:hAnsi="Times New Roman"/>
          <w:sz w:val="24"/>
          <w:szCs w:val="24"/>
          <w:lang w:val="ru-RU"/>
        </w:rPr>
        <w:t>порядку</w:t>
      </w:r>
      <w:r w:rsidRPr="00345D86">
        <w:rPr>
          <w:rFonts w:ascii="Times New Roman" w:hAnsi="Times New Roman"/>
          <w:spacing w:val="-4"/>
          <w:sz w:val="24"/>
          <w:szCs w:val="24"/>
          <w:lang w:val="ru-RU"/>
        </w:rPr>
        <w:t xml:space="preserve"> </w:t>
      </w:r>
      <w:r w:rsidRPr="00345D86">
        <w:rPr>
          <w:rFonts w:ascii="Times New Roman" w:hAnsi="Times New Roman"/>
          <w:sz w:val="24"/>
          <w:szCs w:val="24"/>
          <w:lang w:val="ru-RU"/>
        </w:rPr>
        <w:t>та безпеки</w:t>
      </w:r>
      <w:r w:rsidRPr="00345D86">
        <w:rPr>
          <w:rFonts w:ascii="Times New Roman" w:hAnsi="Times New Roman"/>
          <w:spacing w:val="1"/>
          <w:sz w:val="24"/>
          <w:szCs w:val="24"/>
          <w:lang w:val="ru-RU"/>
        </w:rPr>
        <w:t xml:space="preserve"> </w:t>
      </w:r>
      <w:r w:rsidRPr="00345D86">
        <w:rPr>
          <w:rFonts w:ascii="Times New Roman" w:hAnsi="Times New Roman"/>
          <w:sz w:val="24"/>
          <w:szCs w:val="24"/>
          <w:lang w:val="ru-RU"/>
        </w:rPr>
        <w:t>громадян;</w:t>
      </w:r>
    </w:p>
    <w:p w:rsidR="00345D86" w:rsidRPr="00345D86" w:rsidRDefault="00345D86" w:rsidP="00FB56E8">
      <w:pPr>
        <w:pStyle w:val="af6"/>
        <w:widowControl w:val="0"/>
        <w:numPr>
          <w:ilvl w:val="0"/>
          <w:numId w:val="10"/>
        </w:numPr>
        <w:tabs>
          <w:tab w:val="left" w:pos="1263"/>
        </w:tabs>
        <w:autoSpaceDE w:val="0"/>
        <w:autoSpaceDN w:val="0"/>
        <w:spacing w:after="0" w:line="240" w:lineRule="auto"/>
        <w:ind w:left="0" w:right="4" w:firstLine="770"/>
        <w:jc w:val="both"/>
        <w:rPr>
          <w:rFonts w:ascii="Times New Roman" w:hAnsi="Times New Roman"/>
          <w:sz w:val="24"/>
          <w:szCs w:val="24"/>
          <w:lang w:val="ru-RU"/>
        </w:rPr>
      </w:pPr>
      <w:r w:rsidRPr="00345D86">
        <w:rPr>
          <w:rFonts w:ascii="Times New Roman" w:hAnsi="Times New Roman"/>
          <w:sz w:val="24"/>
          <w:szCs w:val="24"/>
          <w:lang w:val="ru-RU"/>
        </w:rPr>
        <w:t>ведення в разі потреби бойових дій разом з підрозділами військових сил України по виконанню завдань захисту територіальної цілісності України</w:t>
      </w:r>
      <w:r>
        <w:rPr>
          <w:rFonts w:ascii="Times New Roman" w:hAnsi="Times New Roman"/>
          <w:sz w:val="24"/>
          <w:szCs w:val="24"/>
          <w:lang w:val="uk-UA"/>
        </w:rPr>
        <w:t>;</w:t>
      </w:r>
    </w:p>
    <w:p w:rsidR="00345D86" w:rsidRPr="00345D86" w:rsidRDefault="00345D86" w:rsidP="00FB56E8">
      <w:pPr>
        <w:pStyle w:val="af6"/>
        <w:widowControl w:val="0"/>
        <w:numPr>
          <w:ilvl w:val="0"/>
          <w:numId w:val="10"/>
        </w:numPr>
        <w:tabs>
          <w:tab w:val="left" w:pos="1263"/>
        </w:tabs>
        <w:autoSpaceDE w:val="0"/>
        <w:autoSpaceDN w:val="0"/>
        <w:spacing w:after="0" w:line="240" w:lineRule="auto"/>
        <w:ind w:left="0" w:right="4" w:firstLine="770"/>
        <w:jc w:val="both"/>
        <w:rPr>
          <w:rFonts w:ascii="Times New Roman" w:hAnsi="Times New Roman"/>
          <w:sz w:val="24"/>
          <w:szCs w:val="24"/>
          <w:lang w:val="ru-RU"/>
        </w:rPr>
      </w:pPr>
      <w:r>
        <w:rPr>
          <w:rFonts w:ascii="Times New Roman" w:hAnsi="Times New Roman"/>
          <w:sz w:val="24"/>
          <w:szCs w:val="24"/>
          <w:lang w:val="uk-UA"/>
        </w:rPr>
        <w:t>з</w:t>
      </w:r>
      <w:r w:rsidRPr="00345D86">
        <w:rPr>
          <w:rFonts w:ascii="Times New Roman" w:hAnsi="Times New Roman"/>
          <w:sz w:val="24"/>
          <w:szCs w:val="24"/>
          <w:lang w:val="ru-RU"/>
        </w:rPr>
        <w:t>абезпечення належного виконання завдань територіальної оборони області та якісне проведення заходів мобілізації</w:t>
      </w:r>
      <w:r>
        <w:rPr>
          <w:rFonts w:ascii="Times New Roman" w:hAnsi="Times New Roman"/>
          <w:sz w:val="24"/>
          <w:szCs w:val="24"/>
          <w:lang w:val="uk-UA"/>
        </w:rPr>
        <w:t>;</w:t>
      </w:r>
    </w:p>
    <w:p w:rsidR="00345D86" w:rsidRDefault="00345D86" w:rsidP="00345D86">
      <w:pPr>
        <w:pStyle w:val="af6"/>
        <w:tabs>
          <w:tab w:val="left" w:pos="1263"/>
        </w:tabs>
        <w:spacing w:after="0" w:line="240" w:lineRule="auto"/>
        <w:ind w:left="0" w:right="4" w:firstLine="770"/>
        <w:rPr>
          <w:rFonts w:ascii="Times New Roman" w:hAnsi="Times New Roman"/>
          <w:spacing w:val="-6"/>
          <w:sz w:val="24"/>
          <w:szCs w:val="24"/>
          <w:lang w:val="uk-UA"/>
        </w:rPr>
      </w:pPr>
      <w:r w:rsidRPr="00345D86">
        <w:rPr>
          <w:rFonts w:ascii="Times New Roman" w:hAnsi="Times New Roman"/>
          <w:sz w:val="24"/>
          <w:szCs w:val="24"/>
          <w:lang w:val="ru-RU"/>
        </w:rPr>
        <w:t xml:space="preserve">-  забезпечення   належного  рівня  умов  життєдіяльності  особового складу військових частин </w:t>
      </w:r>
      <w:r w:rsidRPr="00345D86">
        <w:rPr>
          <w:rFonts w:ascii="Times New Roman" w:hAnsi="Times New Roman"/>
          <w:spacing w:val="-2"/>
          <w:sz w:val="24"/>
          <w:szCs w:val="24"/>
          <w:lang w:val="ru-RU"/>
        </w:rPr>
        <w:t xml:space="preserve">в </w:t>
      </w:r>
      <w:r w:rsidRPr="00345D86">
        <w:rPr>
          <w:rFonts w:ascii="Times New Roman" w:hAnsi="Times New Roman"/>
          <w:spacing w:val="-67"/>
          <w:sz w:val="24"/>
          <w:szCs w:val="24"/>
          <w:lang w:val="ru-RU"/>
        </w:rPr>
        <w:t xml:space="preserve"> </w:t>
      </w:r>
      <w:r w:rsidRPr="00345D86">
        <w:rPr>
          <w:rFonts w:ascii="Times New Roman" w:hAnsi="Times New Roman"/>
          <w:spacing w:val="-6"/>
          <w:sz w:val="24"/>
          <w:szCs w:val="24"/>
          <w:lang w:val="ru-RU"/>
        </w:rPr>
        <w:t>умовах</w:t>
      </w:r>
      <w:r w:rsidRPr="00345D86">
        <w:rPr>
          <w:rFonts w:ascii="Times New Roman" w:hAnsi="Times New Roman"/>
          <w:spacing w:val="-12"/>
          <w:sz w:val="24"/>
          <w:szCs w:val="24"/>
          <w:lang w:val="ru-RU"/>
        </w:rPr>
        <w:t xml:space="preserve"> </w:t>
      </w:r>
      <w:r w:rsidRPr="00345D86">
        <w:rPr>
          <w:rFonts w:ascii="Times New Roman" w:hAnsi="Times New Roman"/>
          <w:spacing w:val="-6"/>
          <w:sz w:val="24"/>
          <w:szCs w:val="24"/>
          <w:lang w:val="ru-RU"/>
        </w:rPr>
        <w:t>воєнного часу.</w:t>
      </w:r>
    </w:p>
    <w:p w:rsidR="00345D86" w:rsidRDefault="00345D86" w:rsidP="00345D86">
      <w:pPr>
        <w:spacing w:after="0"/>
        <w:rPr>
          <w:rFonts w:ascii="Times New Roman" w:hAnsi="Times New Roman" w:cs="Times New Roman"/>
          <w:sz w:val="24"/>
          <w:szCs w:val="24"/>
        </w:rPr>
      </w:pPr>
    </w:p>
    <w:p w:rsidR="00345D86" w:rsidRDefault="00345D86" w:rsidP="00345D86">
      <w:pPr>
        <w:spacing w:after="0"/>
        <w:rPr>
          <w:rFonts w:ascii="Times New Roman" w:hAnsi="Times New Roman" w:cs="Times New Roman"/>
          <w:sz w:val="24"/>
          <w:szCs w:val="24"/>
        </w:rPr>
      </w:pPr>
    </w:p>
    <w:p w:rsidR="00345D86" w:rsidRDefault="00345D86" w:rsidP="00345D86">
      <w:pPr>
        <w:pStyle w:val="a4"/>
        <w:suppressAutoHyphens/>
        <w:autoSpaceDE w:val="0"/>
        <w:rPr>
          <w:lang w:val="uk-UA" w:eastAsia="ar-SA"/>
        </w:rPr>
      </w:pPr>
      <w:r>
        <w:rPr>
          <w:lang w:val="uk-UA" w:eastAsia="ar-SA"/>
        </w:rPr>
        <w:t xml:space="preserve">РОЗРОБНИК: головний бухгалтер </w:t>
      </w:r>
    </w:p>
    <w:p w:rsidR="00345D86" w:rsidRDefault="00345D86" w:rsidP="00345D86">
      <w:pPr>
        <w:pStyle w:val="a4"/>
        <w:suppressAutoHyphens/>
        <w:autoSpaceDE w:val="0"/>
        <w:rPr>
          <w:lang w:val="uk-UA" w:eastAsia="ar-SA"/>
        </w:rPr>
      </w:pPr>
      <w:r>
        <w:rPr>
          <w:lang w:val="uk-UA" w:eastAsia="ar-SA"/>
        </w:rPr>
        <w:t>фінансового відділу                                                                            Олена БОРИСЕНКО</w:t>
      </w:r>
    </w:p>
    <w:p w:rsidR="00345D86" w:rsidRDefault="00345D86" w:rsidP="00345D86">
      <w:pPr>
        <w:pStyle w:val="a4"/>
        <w:suppressAutoHyphens/>
        <w:autoSpaceDE w:val="0"/>
        <w:rPr>
          <w:lang w:val="ru-RU" w:eastAsia="ar-SA"/>
        </w:rPr>
      </w:pPr>
    </w:p>
    <w:p w:rsidR="00345D86" w:rsidRPr="00345D86" w:rsidRDefault="00345D86" w:rsidP="00345D86">
      <w:pPr>
        <w:pStyle w:val="a4"/>
        <w:suppressAutoHyphens/>
        <w:autoSpaceDE w:val="0"/>
        <w:rPr>
          <w:lang w:val="ru-RU" w:eastAsia="ar-SA"/>
        </w:rPr>
      </w:pPr>
      <w:r w:rsidRPr="00345D86">
        <w:rPr>
          <w:lang w:val="ru-RU" w:eastAsia="ar-SA"/>
        </w:rPr>
        <w:t>ПОГОДЖ</w:t>
      </w:r>
      <w:r>
        <w:rPr>
          <w:lang w:val="uk-UA" w:eastAsia="ar-SA"/>
        </w:rPr>
        <w:t>ЕНО</w:t>
      </w:r>
      <w:r w:rsidRPr="00345D86">
        <w:rPr>
          <w:lang w:val="ru-RU" w:eastAsia="ar-SA"/>
        </w:rPr>
        <w:t xml:space="preserve">:                                                       </w:t>
      </w:r>
      <w:r w:rsidRPr="00345D86">
        <w:rPr>
          <w:lang w:val="ru-RU" w:eastAsia="ar-SA"/>
        </w:rPr>
        <w:tab/>
        <w:t xml:space="preserve">            </w:t>
      </w:r>
      <w:r w:rsidRPr="00345D86">
        <w:rPr>
          <w:lang w:val="ru-RU" w:eastAsia="ar-SA"/>
        </w:rPr>
        <w:tab/>
      </w:r>
    </w:p>
    <w:p w:rsidR="00345D86" w:rsidRPr="00345D86" w:rsidRDefault="00345D86" w:rsidP="00345D86">
      <w:pPr>
        <w:pStyle w:val="a4"/>
        <w:suppressAutoHyphens/>
        <w:autoSpaceDE w:val="0"/>
        <w:rPr>
          <w:lang w:val="ru-RU" w:eastAsia="ar-SA"/>
        </w:rPr>
      </w:pPr>
      <w:r w:rsidRPr="00345D86">
        <w:rPr>
          <w:lang w:val="ru-RU" w:eastAsia="ar-SA"/>
        </w:rPr>
        <w:t xml:space="preserve">начальник фінансового відділу               </w:t>
      </w:r>
    </w:p>
    <w:p w:rsidR="00345D86" w:rsidRPr="00345D86" w:rsidRDefault="00345D86" w:rsidP="00345D86">
      <w:pPr>
        <w:pStyle w:val="a4"/>
        <w:suppressAutoHyphens/>
        <w:autoSpaceDE w:val="0"/>
        <w:rPr>
          <w:lang w:val="ru-RU" w:eastAsia="ar-SA"/>
        </w:rPr>
      </w:pPr>
      <w:r w:rsidRPr="00345D86">
        <w:rPr>
          <w:lang w:val="ru-RU" w:eastAsia="ar-SA"/>
        </w:rPr>
        <w:t xml:space="preserve">Девладівської сільської ради </w:t>
      </w:r>
    </w:p>
    <w:p w:rsidR="00345D86" w:rsidRPr="00345D86" w:rsidRDefault="00345D86" w:rsidP="00345D86">
      <w:pPr>
        <w:pStyle w:val="a4"/>
        <w:suppressAutoHyphens/>
        <w:autoSpaceDE w:val="0"/>
        <w:rPr>
          <w:lang w:val="ru-RU" w:eastAsia="ar-SA"/>
        </w:rPr>
      </w:pPr>
      <w:r>
        <w:rPr>
          <w:lang w:val="uk-UA" w:eastAsia="ar-SA"/>
        </w:rPr>
        <w:t xml:space="preserve">                                                                                                                      </w:t>
      </w:r>
      <w:r w:rsidRPr="00345D86">
        <w:rPr>
          <w:lang w:val="ru-RU" w:eastAsia="ar-SA"/>
        </w:rPr>
        <w:t xml:space="preserve">Олена АМЯН      </w:t>
      </w:r>
    </w:p>
    <w:p w:rsidR="00345D86" w:rsidRDefault="00345D86" w:rsidP="00345D86">
      <w:pPr>
        <w:pStyle w:val="110"/>
        <w:ind w:left="0"/>
        <w:rPr>
          <w:sz w:val="24"/>
          <w:szCs w:val="24"/>
        </w:rPr>
      </w:pPr>
    </w:p>
    <w:p w:rsidR="00345D86" w:rsidRPr="00345D86" w:rsidRDefault="00345D86" w:rsidP="00345D86">
      <w:pPr>
        <w:pStyle w:val="a4"/>
        <w:suppressAutoHyphens/>
        <w:autoSpaceDE w:val="0"/>
        <w:spacing w:before="1"/>
        <w:ind w:right="247"/>
        <w:rPr>
          <w:lang w:val="ru-RU" w:eastAsia="ar-SA"/>
        </w:rPr>
      </w:pPr>
      <w:r w:rsidRPr="00345D86">
        <w:rPr>
          <w:lang w:val="ru-RU" w:eastAsia="ar-SA"/>
        </w:rPr>
        <w:t>Секретар сільської ради                                                       Антоніна МІКУЛІЧ</w:t>
      </w:r>
    </w:p>
    <w:p w:rsidR="00345D86" w:rsidRDefault="00345D86" w:rsidP="00345D86">
      <w:pPr>
        <w:spacing w:after="0" w:line="240" w:lineRule="auto"/>
        <w:rPr>
          <w:rFonts w:ascii="Times New Roman" w:eastAsia="Times New Roman" w:hAnsi="Times New Roman" w:cs="Times New Roman"/>
          <w:sz w:val="24"/>
          <w:szCs w:val="24"/>
          <w:lang w:val="ru-RU" w:eastAsia="ar-SA"/>
        </w:rPr>
        <w:sectPr w:rsidR="00345D86">
          <w:pgSz w:w="11906" w:h="16838"/>
          <w:pgMar w:top="1134" w:right="850" w:bottom="1134" w:left="993" w:header="708" w:footer="708" w:gutter="0"/>
          <w:cols w:space="720"/>
        </w:sectPr>
      </w:pPr>
    </w:p>
    <w:p w:rsidR="00345D86" w:rsidRDefault="00345D86" w:rsidP="00345D86">
      <w:pPr>
        <w:ind w:firstLine="11199"/>
        <w:jc w:val="both"/>
        <w:rPr>
          <w:rFonts w:ascii="Times New Roman" w:hAnsi="Times New Roman" w:cs="Times New Roman"/>
          <w:sz w:val="28"/>
          <w:szCs w:val="28"/>
        </w:rPr>
      </w:pPr>
      <w:r>
        <w:rPr>
          <w:rFonts w:ascii="Times New Roman" w:hAnsi="Times New Roman" w:cs="Times New Roman"/>
        </w:rPr>
        <w:lastRenderedPageBreak/>
        <w:t>Додаток  до Програми</w:t>
      </w:r>
    </w:p>
    <w:p w:rsidR="00345D86" w:rsidRDefault="00345D86" w:rsidP="00345D86">
      <w:pPr>
        <w:pStyle w:val="110"/>
        <w:tabs>
          <w:tab w:val="left" w:pos="3686"/>
        </w:tabs>
        <w:ind w:left="0"/>
        <w:jc w:val="center"/>
        <w:rPr>
          <w:sz w:val="24"/>
          <w:szCs w:val="24"/>
        </w:rPr>
      </w:pPr>
    </w:p>
    <w:p w:rsidR="00345D86" w:rsidRDefault="00345D86" w:rsidP="00345D86">
      <w:pPr>
        <w:pStyle w:val="110"/>
        <w:tabs>
          <w:tab w:val="left" w:pos="3686"/>
        </w:tabs>
        <w:ind w:left="0"/>
        <w:jc w:val="center"/>
        <w:rPr>
          <w:sz w:val="24"/>
          <w:szCs w:val="24"/>
        </w:rPr>
      </w:pPr>
      <w:r>
        <w:rPr>
          <w:sz w:val="24"/>
          <w:szCs w:val="24"/>
        </w:rPr>
        <w:t>Перелік завдань і заходів</w:t>
      </w:r>
    </w:p>
    <w:p w:rsidR="00345D86" w:rsidRDefault="00345D86" w:rsidP="00345D86">
      <w:pPr>
        <w:pStyle w:val="110"/>
        <w:tabs>
          <w:tab w:val="left" w:pos="3686"/>
        </w:tabs>
        <w:jc w:val="center"/>
        <w:rPr>
          <w:sz w:val="24"/>
          <w:szCs w:val="24"/>
        </w:rPr>
      </w:pPr>
      <w:r>
        <w:rPr>
          <w:sz w:val="24"/>
          <w:szCs w:val="24"/>
        </w:rPr>
        <w:t xml:space="preserve">Програми сприяння територіальній обороні, </w:t>
      </w:r>
    </w:p>
    <w:p w:rsidR="00345D86" w:rsidRDefault="00345D86" w:rsidP="00345D86">
      <w:pPr>
        <w:pStyle w:val="110"/>
        <w:tabs>
          <w:tab w:val="left" w:pos="3686"/>
        </w:tabs>
        <w:ind w:left="0"/>
        <w:jc w:val="center"/>
        <w:rPr>
          <w:sz w:val="24"/>
          <w:szCs w:val="24"/>
        </w:rPr>
      </w:pPr>
      <w:r>
        <w:rPr>
          <w:sz w:val="24"/>
          <w:szCs w:val="24"/>
        </w:rPr>
        <w:t xml:space="preserve">забезпеченні відсічі збройній агресії російської федерації проти України та забезпечення національної безпеки на 2026 рік  </w:t>
      </w:r>
    </w:p>
    <w:p w:rsidR="00345D86" w:rsidRDefault="00345D86" w:rsidP="00345D86">
      <w:pPr>
        <w:pStyle w:val="110"/>
        <w:tabs>
          <w:tab w:val="left" w:pos="3686"/>
        </w:tabs>
        <w:ind w:left="0"/>
        <w:jc w:val="center"/>
        <w:rPr>
          <w:sz w:val="24"/>
          <w:szCs w:val="24"/>
        </w:rPr>
      </w:pPr>
    </w:p>
    <w:p w:rsidR="00345D86" w:rsidRDefault="00345D86" w:rsidP="00345D86">
      <w:pPr>
        <w:pStyle w:val="110"/>
        <w:tabs>
          <w:tab w:val="left" w:pos="3686"/>
        </w:tabs>
        <w:ind w:left="0"/>
        <w:jc w:val="center"/>
      </w:pPr>
    </w:p>
    <w:tbl>
      <w:tblPr>
        <w:tblW w:w="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3"/>
        <w:gridCol w:w="6095"/>
        <w:gridCol w:w="1843"/>
        <w:gridCol w:w="992"/>
        <w:gridCol w:w="1560"/>
        <w:gridCol w:w="1701"/>
      </w:tblGrid>
      <w:tr w:rsidR="00345D86" w:rsidRPr="00345D86" w:rsidTr="00345D86">
        <w:trPr>
          <w:trHeight w:val="917"/>
        </w:trPr>
        <w:tc>
          <w:tcPr>
            <w:tcW w:w="2553" w:type="dxa"/>
            <w:tcBorders>
              <w:top w:val="single" w:sz="4" w:space="0" w:color="000000"/>
              <w:left w:val="single" w:sz="4" w:space="0" w:color="000000"/>
              <w:bottom w:val="single" w:sz="4" w:space="0" w:color="000000"/>
              <w:right w:val="single" w:sz="4" w:space="0" w:color="000000"/>
            </w:tcBorders>
            <w:hideMark/>
          </w:tcPr>
          <w:p w:rsidR="00345D86" w:rsidRDefault="00345D86">
            <w:pPr>
              <w:pStyle w:val="TableParagraph"/>
              <w:spacing w:line="276" w:lineRule="auto"/>
              <w:ind w:left="29" w:right="170" w:firstLine="31"/>
              <w:jc w:val="center"/>
              <w:rPr>
                <w:sz w:val="20"/>
                <w:szCs w:val="20"/>
              </w:rPr>
            </w:pPr>
            <w:r>
              <w:rPr>
                <w:sz w:val="20"/>
                <w:szCs w:val="20"/>
              </w:rPr>
              <w:t>Назва напрямку діяльності (пріоритетні завдання</w:t>
            </w:r>
          </w:p>
        </w:tc>
        <w:tc>
          <w:tcPr>
            <w:tcW w:w="6095" w:type="dxa"/>
            <w:tcBorders>
              <w:top w:val="single" w:sz="4" w:space="0" w:color="000000"/>
              <w:left w:val="single" w:sz="4" w:space="0" w:color="000000"/>
              <w:bottom w:val="single" w:sz="4" w:space="0" w:color="000000"/>
              <w:right w:val="single" w:sz="4" w:space="0" w:color="000000"/>
            </w:tcBorders>
            <w:hideMark/>
          </w:tcPr>
          <w:p w:rsidR="00345D86" w:rsidRDefault="00345D86">
            <w:pPr>
              <w:pStyle w:val="TableParagraph"/>
              <w:spacing w:line="276" w:lineRule="auto"/>
              <w:ind w:left="29"/>
              <w:jc w:val="center"/>
              <w:rPr>
                <w:sz w:val="20"/>
                <w:szCs w:val="20"/>
              </w:rPr>
            </w:pPr>
            <w:r>
              <w:rPr>
                <w:sz w:val="20"/>
                <w:szCs w:val="20"/>
              </w:rPr>
              <w:t>Зміст заходів програми з виконання</w:t>
            </w:r>
          </w:p>
          <w:p w:rsidR="00345D86" w:rsidRDefault="00345D86">
            <w:pPr>
              <w:pStyle w:val="TableParagraph"/>
              <w:spacing w:line="276" w:lineRule="auto"/>
              <w:ind w:left="29"/>
              <w:jc w:val="center"/>
              <w:rPr>
                <w:sz w:val="20"/>
                <w:szCs w:val="20"/>
              </w:rPr>
            </w:pPr>
            <w:r>
              <w:rPr>
                <w:sz w:val="20"/>
                <w:szCs w:val="20"/>
              </w:rPr>
              <w:t>завдання</w:t>
            </w:r>
          </w:p>
        </w:tc>
        <w:tc>
          <w:tcPr>
            <w:tcW w:w="1843" w:type="dxa"/>
            <w:tcBorders>
              <w:top w:val="single" w:sz="4" w:space="0" w:color="000000"/>
              <w:left w:val="single" w:sz="4" w:space="0" w:color="000000"/>
              <w:bottom w:val="single" w:sz="4" w:space="0" w:color="000000"/>
              <w:right w:val="single" w:sz="4" w:space="0" w:color="000000"/>
            </w:tcBorders>
            <w:hideMark/>
          </w:tcPr>
          <w:p w:rsidR="00345D86" w:rsidRDefault="00345D86">
            <w:pPr>
              <w:pStyle w:val="TableParagraph"/>
              <w:spacing w:line="276" w:lineRule="auto"/>
              <w:jc w:val="center"/>
              <w:rPr>
                <w:sz w:val="20"/>
                <w:szCs w:val="20"/>
              </w:rPr>
            </w:pPr>
            <w:r>
              <w:rPr>
                <w:sz w:val="20"/>
                <w:szCs w:val="20"/>
              </w:rPr>
              <w:t>Відповідальні виконавці</w:t>
            </w:r>
          </w:p>
        </w:tc>
        <w:tc>
          <w:tcPr>
            <w:tcW w:w="992" w:type="dxa"/>
            <w:tcBorders>
              <w:top w:val="single" w:sz="4" w:space="0" w:color="000000"/>
              <w:left w:val="single" w:sz="4" w:space="0" w:color="000000"/>
              <w:bottom w:val="single" w:sz="4" w:space="0" w:color="000000"/>
              <w:right w:val="single" w:sz="4" w:space="0" w:color="000000"/>
            </w:tcBorders>
          </w:tcPr>
          <w:p w:rsidR="00345D86" w:rsidRDefault="00345D86">
            <w:pPr>
              <w:pStyle w:val="TableParagraph"/>
              <w:spacing w:line="276" w:lineRule="auto"/>
              <w:ind w:right="42"/>
              <w:jc w:val="center"/>
              <w:rPr>
                <w:sz w:val="20"/>
                <w:szCs w:val="20"/>
              </w:rPr>
            </w:pPr>
            <w:r>
              <w:rPr>
                <w:sz w:val="20"/>
                <w:szCs w:val="20"/>
              </w:rPr>
              <w:t>Строк виконання</w:t>
            </w:r>
          </w:p>
          <w:p w:rsidR="00345D86" w:rsidRDefault="00345D86">
            <w:pPr>
              <w:pStyle w:val="TableParagraph"/>
              <w:spacing w:line="276" w:lineRule="auto"/>
              <w:ind w:right="42"/>
              <w:jc w:val="center"/>
              <w:rPr>
                <w:sz w:val="20"/>
                <w:szCs w:val="20"/>
              </w:rPr>
            </w:pPr>
          </w:p>
        </w:tc>
        <w:tc>
          <w:tcPr>
            <w:tcW w:w="1560" w:type="dxa"/>
            <w:tcBorders>
              <w:top w:val="single" w:sz="4" w:space="0" w:color="000000"/>
              <w:left w:val="single" w:sz="4" w:space="0" w:color="000000"/>
              <w:bottom w:val="single" w:sz="4" w:space="0" w:color="000000"/>
              <w:right w:val="single" w:sz="4" w:space="0" w:color="auto"/>
            </w:tcBorders>
            <w:hideMark/>
          </w:tcPr>
          <w:p w:rsidR="00345D86" w:rsidRDefault="00345D86">
            <w:pPr>
              <w:pStyle w:val="TableParagraph"/>
              <w:tabs>
                <w:tab w:val="left" w:pos="0"/>
              </w:tabs>
              <w:spacing w:line="276" w:lineRule="auto"/>
              <w:jc w:val="center"/>
              <w:rPr>
                <w:sz w:val="20"/>
                <w:szCs w:val="20"/>
              </w:rPr>
            </w:pPr>
            <w:r>
              <w:rPr>
                <w:sz w:val="20"/>
                <w:szCs w:val="20"/>
              </w:rPr>
              <w:t>Орієнтовні</w:t>
            </w:r>
            <w:r>
              <w:rPr>
                <w:spacing w:val="-57"/>
                <w:sz w:val="20"/>
                <w:szCs w:val="20"/>
              </w:rPr>
              <w:t xml:space="preserve"> </w:t>
            </w:r>
            <w:r>
              <w:rPr>
                <w:sz w:val="20"/>
                <w:szCs w:val="20"/>
              </w:rPr>
              <w:t>обсяги</w:t>
            </w:r>
          </w:p>
          <w:p w:rsidR="00345D86" w:rsidRDefault="00345D86">
            <w:pPr>
              <w:pStyle w:val="TableParagraph"/>
              <w:spacing w:line="276" w:lineRule="auto"/>
              <w:jc w:val="center"/>
              <w:rPr>
                <w:sz w:val="20"/>
                <w:szCs w:val="20"/>
              </w:rPr>
            </w:pPr>
            <w:r>
              <w:rPr>
                <w:sz w:val="20"/>
                <w:szCs w:val="20"/>
              </w:rPr>
              <w:t>фінансування</w:t>
            </w:r>
            <w:r>
              <w:rPr>
                <w:spacing w:val="1"/>
                <w:sz w:val="20"/>
                <w:szCs w:val="20"/>
              </w:rPr>
              <w:t xml:space="preserve"> </w:t>
            </w:r>
            <w:r>
              <w:rPr>
                <w:sz w:val="20"/>
                <w:szCs w:val="20"/>
              </w:rPr>
              <w:t>за роками</w:t>
            </w:r>
          </w:p>
          <w:p w:rsidR="00345D86" w:rsidRDefault="00345D86">
            <w:pPr>
              <w:pStyle w:val="TableParagraph"/>
              <w:spacing w:line="276" w:lineRule="auto"/>
              <w:jc w:val="center"/>
              <w:rPr>
                <w:sz w:val="20"/>
                <w:szCs w:val="20"/>
              </w:rPr>
            </w:pPr>
            <w:r>
              <w:rPr>
                <w:sz w:val="20"/>
                <w:szCs w:val="20"/>
              </w:rPr>
              <w:t>(</w:t>
            </w:r>
            <w:r>
              <w:rPr>
                <w:spacing w:val="-57"/>
                <w:sz w:val="20"/>
                <w:szCs w:val="20"/>
              </w:rPr>
              <w:t xml:space="preserve"> </w:t>
            </w:r>
            <w:r>
              <w:rPr>
                <w:sz w:val="20"/>
                <w:szCs w:val="20"/>
              </w:rPr>
              <w:t>грн.)</w:t>
            </w:r>
          </w:p>
        </w:tc>
        <w:tc>
          <w:tcPr>
            <w:tcW w:w="1701" w:type="dxa"/>
            <w:tcBorders>
              <w:top w:val="single" w:sz="4" w:space="0" w:color="000000"/>
              <w:left w:val="single" w:sz="4" w:space="0" w:color="000000"/>
              <w:bottom w:val="single" w:sz="4" w:space="0" w:color="000000"/>
              <w:right w:val="single" w:sz="4" w:space="0" w:color="000000"/>
            </w:tcBorders>
            <w:hideMark/>
          </w:tcPr>
          <w:p w:rsidR="00345D86" w:rsidRDefault="00345D86">
            <w:pPr>
              <w:pStyle w:val="TableParagraph"/>
              <w:spacing w:line="276" w:lineRule="auto"/>
              <w:ind w:left="163" w:right="154"/>
              <w:jc w:val="center"/>
              <w:rPr>
                <w:sz w:val="20"/>
                <w:szCs w:val="20"/>
              </w:rPr>
            </w:pPr>
            <w:r>
              <w:rPr>
                <w:sz w:val="20"/>
                <w:szCs w:val="20"/>
              </w:rPr>
              <w:t>Очікуваний результат від виконання заходів</w:t>
            </w:r>
          </w:p>
        </w:tc>
      </w:tr>
      <w:tr w:rsidR="00345D86" w:rsidTr="00345D86">
        <w:trPr>
          <w:trHeight w:val="1030"/>
        </w:trPr>
        <w:tc>
          <w:tcPr>
            <w:tcW w:w="2553" w:type="dxa"/>
            <w:vMerge w:val="restart"/>
            <w:tcBorders>
              <w:top w:val="single" w:sz="4" w:space="0" w:color="000000"/>
              <w:left w:val="single" w:sz="4" w:space="0" w:color="auto"/>
              <w:bottom w:val="single" w:sz="4" w:space="0" w:color="auto"/>
              <w:right w:val="single" w:sz="4" w:space="0" w:color="000000"/>
            </w:tcBorders>
          </w:tcPr>
          <w:p w:rsidR="00345D86" w:rsidRDefault="00345D86">
            <w:pPr>
              <w:pStyle w:val="TableParagraph"/>
              <w:spacing w:line="276" w:lineRule="auto"/>
              <w:ind w:left="29"/>
              <w:rPr>
                <w:sz w:val="20"/>
                <w:szCs w:val="20"/>
              </w:rPr>
            </w:pPr>
            <w:r>
              <w:rPr>
                <w:sz w:val="20"/>
                <w:szCs w:val="20"/>
              </w:rPr>
              <w:t>1.</w:t>
            </w:r>
            <w:r>
              <w:t xml:space="preserve"> </w:t>
            </w:r>
            <w:r>
              <w:rPr>
                <w:sz w:val="20"/>
                <w:szCs w:val="20"/>
              </w:rPr>
              <w:t xml:space="preserve">Сприяння в придбані майна, необхідного для якісного виконання бойових завдань військовими частинами </w:t>
            </w:r>
          </w:p>
          <w:p w:rsidR="00345D86" w:rsidRDefault="00345D86">
            <w:pPr>
              <w:pStyle w:val="TableParagraph"/>
              <w:spacing w:line="276" w:lineRule="auto"/>
              <w:ind w:left="29"/>
              <w:rPr>
                <w:sz w:val="20"/>
                <w:szCs w:val="20"/>
              </w:rPr>
            </w:pPr>
          </w:p>
          <w:p w:rsidR="00345D86" w:rsidRDefault="00345D86">
            <w:pPr>
              <w:pStyle w:val="TableParagraph"/>
              <w:spacing w:line="276" w:lineRule="auto"/>
              <w:ind w:left="29"/>
              <w:rPr>
                <w:sz w:val="20"/>
                <w:szCs w:val="20"/>
              </w:rPr>
            </w:pPr>
          </w:p>
        </w:tc>
        <w:tc>
          <w:tcPr>
            <w:tcW w:w="6095" w:type="dxa"/>
            <w:tcBorders>
              <w:top w:val="single" w:sz="4" w:space="0" w:color="000000"/>
              <w:left w:val="single" w:sz="4" w:space="0" w:color="000000"/>
              <w:bottom w:val="single" w:sz="4" w:space="0" w:color="auto"/>
              <w:right w:val="single" w:sz="4" w:space="0" w:color="000000"/>
            </w:tcBorders>
            <w:hideMark/>
          </w:tcPr>
          <w:p w:rsidR="00345D86" w:rsidRDefault="00345D86" w:rsidP="00FB56E8">
            <w:pPr>
              <w:pStyle w:val="TableParagraph"/>
              <w:numPr>
                <w:ilvl w:val="0"/>
                <w:numId w:val="11"/>
              </w:numPr>
              <w:spacing w:line="276" w:lineRule="auto"/>
              <w:ind w:left="281" w:firstLine="3"/>
            </w:pPr>
            <w:r>
              <w:rPr>
                <w:sz w:val="20"/>
                <w:szCs w:val="20"/>
              </w:rPr>
              <w:t>Надання субвенції для придбання майна необхідного для виконання бойових завдань</w:t>
            </w:r>
          </w:p>
        </w:tc>
        <w:tc>
          <w:tcPr>
            <w:tcW w:w="1843" w:type="dxa"/>
            <w:vMerge w:val="restart"/>
            <w:tcBorders>
              <w:top w:val="single" w:sz="4" w:space="0" w:color="000000"/>
              <w:left w:val="single" w:sz="4" w:space="0" w:color="000000"/>
              <w:bottom w:val="single" w:sz="4" w:space="0" w:color="auto"/>
              <w:right w:val="single" w:sz="4" w:space="0" w:color="000000"/>
            </w:tcBorders>
            <w:hideMark/>
          </w:tcPr>
          <w:p w:rsidR="00345D86" w:rsidRDefault="00345D86">
            <w:pPr>
              <w:pStyle w:val="af6"/>
              <w:tabs>
                <w:tab w:val="left" w:pos="1402"/>
              </w:tabs>
              <w:spacing w:line="240" w:lineRule="auto"/>
              <w:ind w:left="0"/>
              <w:rPr>
                <w:rFonts w:ascii="Times New Roman" w:hAnsi="Times New Roman"/>
                <w:lang w:val="uk-UA"/>
              </w:rPr>
            </w:pPr>
            <w:r>
              <w:rPr>
                <w:rFonts w:ascii="Times New Roman" w:hAnsi="Times New Roman"/>
                <w:sz w:val="20"/>
                <w:szCs w:val="20"/>
                <w:lang w:val="uk-UA"/>
              </w:rPr>
              <w:t>Девладівська сільська рада;</w:t>
            </w:r>
            <w:r>
              <w:rPr>
                <w:rFonts w:ascii="Times New Roman" w:hAnsi="Times New Roman"/>
                <w:lang w:val="uk-UA"/>
              </w:rPr>
              <w:t xml:space="preserve"> </w:t>
            </w:r>
          </w:p>
          <w:p w:rsidR="00345D86" w:rsidRDefault="00345D86">
            <w:pPr>
              <w:pStyle w:val="af6"/>
              <w:tabs>
                <w:tab w:val="left" w:pos="1402"/>
              </w:tabs>
              <w:spacing w:line="240" w:lineRule="auto"/>
              <w:ind w:left="0"/>
              <w:rPr>
                <w:rFonts w:ascii="Times New Roman" w:hAnsi="Times New Roman"/>
                <w:sz w:val="20"/>
                <w:szCs w:val="20"/>
                <w:lang w:val="uk-UA"/>
              </w:rPr>
            </w:pPr>
            <w:r>
              <w:rPr>
                <w:rFonts w:ascii="Times New Roman" w:hAnsi="Times New Roman"/>
                <w:sz w:val="20"/>
                <w:szCs w:val="20"/>
                <w:lang w:val="uk-UA"/>
              </w:rPr>
              <w:t>Фінансовий відділ Девладівської сільської ради;</w:t>
            </w:r>
          </w:p>
          <w:p w:rsidR="00345D86" w:rsidRDefault="00345D86">
            <w:pPr>
              <w:pStyle w:val="af6"/>
              <w:tabs>
                <w:tab w:val="left" w:pos="1402"/>
              </w:tabs>
              <w:spacing w:line="240" w:lineRule="auto"/>
              <w:ind w:left="0"/>
              <w:rPr>
                <w:rFonts w:ascii="Times New Roman" w:hAnsi="Times New Roman"/>
                <w:sz w:val="20"/>
                <w:szCs w:val="20"/>
                <w:lang w:val="uk-UA"/>
              </w:rPr>
            </w:pPr>
            <w:r>
              <w:rPr>
                <w:rFonts w:ascii="Times New Roman" w:hAnsi="Times New Roman"/>
                <w:sz w:val="20"/>
                <w:szCs w:val="20"/>
                <w:lang w:val="uk-UA"/>
              </w:rPr>
              <w:t>Криворізька районна військова адміністрація Дніпропетровської області.</w:t>
            </w:r>
          </w:p>
          <w:p w:rsidR="00345D86" w:rsidRDefault="00345D86">
            <w:pPr>
              <w:pStyle w:val="af6"/>
              <w:tabs>
                <w:tab w:val="left" w:pos="1402"/>
              </w:tabs>
              <w:spacing w:line="240" w:lineRule="auto"/>
              <w:ind w:left="0"/>
              <w:rPr>
                <w:rFonts w:ascii="Times New Roman" w:hAnsi="Times New Roman"/>
                <w:sz w:val="20"/>
                <w:szCs w:val="20"/>
                <w:lang w:val="ru-RU"/>
              </w:rPr>
            </w:pPr>
            <w:r>
              <w:rPr>
                <w:rFonts w:ascii="Times New Roman" w:hAnsi="Times New Roman"/>
                <w:sz w:val="20"/>
                <w:szCs w:val="20"/>
                <w:lang w:val="uk-UA"/>
              </w:rPr>
              <w:t>Військова частина А4007 (за згодою)</w:t>
            </w:r>
          </w:p>
        </w:tc>
        <w:tc>
          <w:tcPr>
            <w:tcW w:w="992" w:type="dxa"/>
            <w:vMerge w:val="restart"/>
            <w:tcBorders>
              <w:top w:val="single" w:sz="4" w:space="0" w:color="000000"/>
              <w:left w:val="single" w:sz="4" w:space="0" w:color="000000"/>
              <w:bottom w:val="single" w:sz="4" w:space="0" w:color="auto"/>
              <w:right w:val="single" w:sz="4" w:space="0" w:color="000000"/>
            </w:tcBorders>
          </w:tcPr>
          <w:p w:rsidR="00345D86" w:rsidRDefault="00345D86">
            <w:pPr>
              <w:pStyle w:val="TableParagraph"/>
              <w:spacing w:line="276" w:lineRule="auto"/>
              <w:ind w:right="42"/>
              <w:rPr>
                <w:sz w:val="20"/>
                <w:szCs w:val="20"/>
              </w:rPr>
            </w:pPr>
          </w:p>
          <w:p w:rsidR="00345D86" w:rsidRDefault="00345D86">
            <w:pPr>
              <w:pStyle w:val="TableParagraph"/>
              <w:spacing w:line="276" w:lineRule="auto"/>
              <w:ind w:right="42"/>
              <w:rPr>
                <w:sz w:val="20"/>
                <w:szCs w:val="20"/>
              </w:rPr>
            </w:pPr>
          </w:p>
          <w:p w:rsidR="00345D86" w:rsidRDefault="00345D86">
            <w:pPr>
              <w:pStyle w:val="TableParagraph"/>
              <w:spacing w:line="276" w:lineRule="auto"/>
              <w:ind w:right="42"/>
              <w:rPr>
                <w:sz w:val="20"/>
                <w:szCs w:val="20"/>
              </w:rPr>
            </w:pPr>
          </w:p>
          <w:p w:rsidR="00345D86" w:rsidRDefault="00345D86">
            <w:pPr>
              <w:pStyle w:val="TableParagraph"/>
              <w:spacing w:line="276" w:lineRule="auto"/>
              <w:ind w:right="42"/>
              <w:rPr>
                <w:sz w:val="20"/>
                <w:szCs w:val="20"/>
              </w:rPr>
            </w:pPr>
          </w:p>
          <w:p w:rsidR="00345D86" w:rsidRDefault="00345D86">
            <w:pPr>
              <w:pStyle w:val="TableParagraph"/>
              <w:spacing w:line="276" w:lineRule="auto"/>
              <w:ind w:right="42"/>
              <w:rPr>
                <w:sz w:val="20"/>
                <w:szCs w:val="20"/>
              </w:rPr>
            </w:pPr>
          </w:p>
          <w:p w:rsidR="00345D86" w:rsidRDefault="00345D86">
            <w:pPr>
              <w:pStyle w:val="TableParagraph"/>
              <w:spacing w:line="276" w:lineRule="auto"/>
              <w:ind w:right="42"/>
              <w:rPr>
                <w:sz w:val="20"/>
                <w:szCs w:val="20"/>
              </w:rPr>
            </w:pPr>
          </w:p>
          <w:p w:rsidR="00345D86" w:rsidRDefault="00345D86">
            <w:pPr>
              <w:pStyle w:val="TableParagraph"/>
              <w:spacing w:line="276" w:lineRule="auto"/>
              <w:ind w:right="42"/>
              <w:rPr>
                <w:sz w:val="20"/>
                <w:szCs w:val="20"/>
              </w:rPr>
            </w:pPr>
            <w:r>
              <w:rPr>
                <w:sz w:val="20"/>
                <w:szCs w:val="20"/>
              </w:rPr>
              <w:t>2026 рік</w:t>
            </w:r>
          </w:p>
          <w:p w:rsidR="00345D86" w:rsidRDefault="00345D86">
            <w:pPr>
              <w:pStyle w:val="TableParagraph"/>
              <w:spacing w:line="276" w:lineRule="auto"/>
              <w:ind w:right="42"/>
              <w:rPr>
                <w:sz w:val="20"/>
                <w:szCs w:val="20"/>
              </w:rPr>
            </w:pPr>
          </w:p>
          <w:p w:rsidR="00345D86" w:rsidRDefault="00345D86">
            <w:pPr>
              <w:pStyle w:val="TableParagraph"/>
              <w:spacing w:line="276" w:lineRule="auto"/>
              <w:ind w:right="42"/>
              <w:rPr>
                <w:sz w:val="20"/>
                <w:szCs w:val="20"/>
              </w:rPr>
            </w:pPr>
          </w:p>
          <w:p w:rsidR="00345D86" w:rsidRDefault="00345D86">
            <w:pPr>
              <w:pStyle w:val="TableParagraph"/>
              <w:spacing w:line="276" w:lineRule="auto"/>
              <w:ind w:right="42"/>
              <w:rPr>
                <w:sz w:val="20"/>
                <w:szCs w:val="20"/>
              </w:rPr>
            </w:pPr>
          </w:p>
          <w:p w:rsidR="00345D86" w:rsidRDefault="00345D86">
            <w:pPr>
              <w:pStyle w:val="TableParagraph"/>
              <w:spacing w:line="276" w:lineRule="auto"/>
              <w:ind w:right="42"/>
              <w:rPr>
                <w:sz w:val="20"/>
                <w:szCs w:val="20"/>
              </w:rPr>
            </w:pPr>
          </w:p>
          <w:p w:rsidR="00345D86" w:rsidRDefault="00345D86">
            <w:pPr>
              <w:pStyle w:val="TableParagraph"/>
              <w:spacing w:line="276" w:lineRule="auto"/>
              <w:ind w:right="42"/>
              <w:rPr>
                <w:sz w:val="20"/>
                <w:szCs w:val="20"/>
              </w:rPr>
            </w:pPr>
          </w:p>
          <w:p w:rsidR="00345D86" w:rsidRDefault="00345D86">
            <w:pPr>
              <w:pStyle w:val="TableParagraph"/>
              <w:spacing w:line="276" w:lineRule="auto"/>
              <w:ind w:right="42"/>
              <w:rPr>
                <w:sz w:val="20"/>
                <w:szCs w:val="20"/>
              </w:rPr>
            </w:pPr>
          </w:p>
          <w:p w:rsidR="00345D86" w:rsidRDefault="00345D86">
            <w:pPr>
              <w:pStyle w:val="TableParagraph"/>
              <w:spacing w:line="276" w:lineRule="auto"/>
              <w:ind w:right="42"/>
              <w:rPr>
                <w:sz w:val="20"/>
                <w:szCs w:val="20"/>
              </w:rPr>
            </w:pPr>
          </w:p>
        </w:tc>
        <w:tc>
          <w:tcPr>
            <w:tcW w:w="1560" w:type="dxa"/>
            <w:tcBorders>
              <w:top w:val="single" w:sz="4" w:space="0" w:color="000000"/>
              <w:left w:val="single" w:sz="4" w:space="0" w:color="000000"/>
              <w:bottom w:val="single" w:sz="4" w:space="0" w:color="auto"/>
              <w:right w:val="single" w:sz="4" w:space="0" w:color="auto"/>
            </w:tcBorders>
          </w:tcPr>
          <w:p w:rsidR="00345D86" w:rsidRDefault="00345D86">
            <w:pPr>
              <w:pStyle w:val="TableParagraph"/>
              <w:spacing w:line="276" w:lineRule="auto"/>
              <w:ind w:right="452"/>
              <w:jc w:val="center"/>
              <w:rPr>
                <w:sz w:val="20"/>
                <w:szCs w:val="20"/>
              </w:rPr>
            </w:pPr>
          </w:p>
          <w:p w:rsidR="00345D86" w:rsidRDefault="00345D86">
            <w:pPr>
              <w:pStyle w:val="TableParagraph"/>
              <w:spacing w:line="276" w:lineRule="auto"/>
              <w:ind w:right="452"/>
              <w:jc w:val="center"/>
              <w:rPr>
                <w:sz w:val="20"/>
                <w:szCs w:val="20"/>
              </w:rPr>
            </w:pPr>
          </w:p>
          <w:p w:rsidR="00345D86" w:rsidRDefault="00345D86">
            <w:pPr>
              <w:pStyle w:val="TableParagraph"/>
              <w:spacing w:line="276" w:lineRule="auto"/>
              <w:ind w:right="452"/>
              <w:jc w:val="center"/>
              <w:rPr>
                <w:sz w:val="20"/>
                <w:szCs w:val="20"/>
              </w:rPr>
            </w:pPr>
            <w:r>
              <w:rPr>
                <w:sz w:val="20"/>
                <w:szCs w:val="20"/>
              </w:rPr>
              <w:t>700 000,00</w:t>
            </w:r>
          </w:p>
          <w:p w:rsidR="00345D86" w:rsidRDefault="00345D86">
            <w:pPr>
              <w:pStyle w:val="TableParagraph"/>
              <w:spacing w:line="276" w:lineRule="auto"/>
              <w:ind w:right="452"/>
              <w:jc w:val="center"/>
              <w:rPr>
                <w:sz w:val="20"/>
                <w:szCs w:val="20"/>
              </w:rPr>
            </w:pPr>
          </w:p>
          <w:p w:rsidR="00345D86" w:rsidRDefault="00345D86">
            <w:pPr>
              <w:pStyle w:val="TableParagraph"/>
              <w:spacing w:line="276" w:lineRule="auto"/>
              <w:ind w:right="452"/>
              <w:jc w:val="center"/>
              <w:rPr>
                <w:sz w:val="20"/>
                <w:szCs w:val="20"/>
              </w:rPr>
            </w:pPr>
          </w:p>
          <w:p w:rsidR="00345D86" w:rsidRDefault="00345D86">
            <w:pPr>
              <w:pStyle w:val="TableParagraph"/>
              <w:spacing w:line="276" w:lineRule="auto"/>
              <w:ind w:right="452"/>
              <w:jc w:val="center"/>
              <w:rPr>
                <w:sz w:val="20"/>
                <w:szCs w:val="20"/>
              </w:rPr>
            </w:pPr>
          </w:p>
          <w:p w:rsidR="00345D86" w:rsidRDefault="00345D86">
            <w:pPr>
              <w:pStyle w:val="TableParagraph"/>
              <w:spacing w:line="276" w:lineRule="auto"/>
              <w:ind w:right="452"/>
              <w:jc w:val="center"/>
              <w:rPr>
                <w:sz w:val="20"/>
                <w:szCs w:val="20"/>
              </w:rPr>
            </w:pPr>
          </w:p>
          <w:p w:rsidR="00345D86" w:rsidRDefault="00345D86">
            <w:pPr>
              <w:pStyle w:val="TableParagraph"/>
              <w:spacing w:line="276" w:lineRule="auto"/>
              <w:ind w:right="452"/>
              <w:jc w:val="center"/>
              <w:rPr>
                <w:sz w:val="20"/>
                <w:szCs w:val="20"/>
              </w:rPr>
            </w:pPr>
          </w:p>
          <w:p w:rsidR="00345D86" w:rsidRDefault="00345D86">
            <w:pPr>
              <w:pStyle w:val="TableParagraph"/>
              <w:spacing w:line="276" w:lineRule="auto"/>
              <w:ind w:right="452"/>
              <w:jc w:val="center"/>
              <w:rPr>
                <w:sz w:val="20"/>
                <w:szCs w:val="20"/>
              </w:rPr>
            </w:pPr>
          </w:p>
          <w:p w:rsidR="00345D86" w:rsidRDefault="00345D86">
            <w:pPr>
              <w:pStyle w:val="TableParagraph"/>
              <w:spacing w:line="276" w:lineRule="auto"/>
              <w:ind w:right="452"/>
              <w:jc w:val="center"/>
              <w:rPr>
                <w:sz w:val="20"/>
                <w:szCs w:val="20"/>
              </w:rPr>
            </w:pPr>
          </w:p>
        </w:tc>
        <w:tc>
          <w:tcPr>
            <w:tcW w:w="1701" w:type="dxa"/>
            <w:vMerge w:val="restart"/>
            <w:tcBorders>
              <w:top w:val="single" w:sz="4" w:space="0" w:color="000000"/>
              <w:left w:val="single" w:sz="4" w:space="0" w:color="000000"/>
              <w:bottom w:val="single" w:sz="4" w:space="0" w:color="auto"/>
              <w:right w:val="single" w:sz="4" w:space="0" w:color="000000"/>
            </w:tcBorders>
          </w:tcPr>
          <w:p w:rsidR="00345D86" w:rsidRDefault="00345D86">
            <w:pPr>
              <w:pStyle w:val="TableParagraph"/>
              <w:spacing w:line="276" w:lineRule="auto"/>
              <w:ind w:right="-1"/>
              <w:rPr>
                <w:sz w:val="20"/>
                <w:szCs w:val="20"/>
              </w:rPr>
            </w:pPr>
          </w:p>
          <w:p w:rsidR="00345D86" w:rsidRDefault="00345D86">
            <w:pPr>
              <w:pStyle w:val="TableParagraph"/>
              <w:spacing w:line="276" w:lineRule="auto"/>
              <w:ind w:right="-1"/>
              <w:rPr>
                <w:sz w:val="20"/>
                <w:szCs w:val="20"/>
              </w:rPr>
            </w:pPr>
          </w:p>
          <w:p w:rsidR="00345D86" w:rsidRDefault="00345D86">
            <w:pPr>
              <w:pStyle w:val="TableParagraph"/>
              <w:spacing w:line="276" w:lineRule="auto"/>
              <w:ind w:right="-1"/>
              <w:rPr>
                <w:sz w:val="20"/>
                <w:szCs w:val="20"/>
              </w:rPr>
            </w:pPr>
          </w:p>
          <w:p w:rsidR="00345D86" w:rsidRDefault="00345D86">
            <w:pPr>
              <w:pStyle w:val="TableParagraph"/>
              <w:spacing w:line="276" w:lineRule="auto"/>
              <w:ind w:right="-1"/>
              <w:rPr>
                <w:sz w:val="20"/>
                <w:szCs w:val="20"/>
              </w:rPr>
            </w:pPr>
          </w:p>
          <w:p w:rsidR="00345D86" w:rsidRDefault="00345D86">
            <w:pPr>
              <w:pStyle w:val="TableParagraph"/>
              <w:spacing w:line="276" w:lineRule="auto"/>
              <w:ind w:right="-1"/>
              <w:rPr>
                <w:sz w:val="20"/>
                <w:szCs w:val="20"/>
              </w:rPr>
            </w:pPr>
          </w:p>
          <w:p w:rsidR="00345D86" w:rsidRDefault="00345D86">
            <w:pPr>
              <w:pStyle w:val="TableParagraph"/>
              <w:spacing w:line="276" w:lineRule="auto"/>
              <w:ind w:right="-1"/>
              <w:rPr>
                <w:sz w:val="20"/>
                <w:szCs w:val="20"/>
              </w:rPr>
            </w:pPr>
          </w:p>
          <w:p w:rsidR="00345D86" w:rsidRDefault="00345D86">
            <w:pPr>
              <w:pStyle w:val="TableParagraph"/>
              <w:spacing w:line="276" w:lineRule="auto"/>
              <w:ind w:right="-1"/>
              <w:rPr>
                <w:sz w:val="20"/>
                <w:szCs w:val="20"/>
              </w:rPr>
            </w:pPr>
            <w:r>
              <w:rPr>
                <w:sz w:val="20"/>
                <w:szCs w:val="20"/>
              </w:rPr>
              <w:t xml:space="preserve">Забезпечення належного виконання бойових завдань </w:t>
            </w:r>
          </w:p>
          <w:p w:rsidR="00345D86" w:rsidRDefault="00345D86">
            <w:pPr>
              <w:pStyle w:val="TableParagraph"/>
              <w:spacing w:line="276" w:lineRule="auto"/>
              <w:ind w:right="-1"/>
              <w:rPr>
                <w:sz w:val="20"/>
                <w:szCs w:val="20"/>
              </w:rPr>
            </w:pPr>
          </w:p>
        </w:tc>
      </w:tr>
      <w:tr w:rsidR="00345D86" w:rsidTr="00345D86">
        <w:trPr>
          <w:trHeight w:val="1860"/>
        </w:trPr>
        <w:tc>
          <w:tcPr>
            <w:tcW w:w="11483" w:type="dxa"/>
            <w:vMerge/>
            <w:tcBorders>
              <w:top w:val="single" w:sz="4" w:space="0" w:color="000000"/>
              <w:left w:val="single" w:sz="4" w:space="0" w:color="auto"/>
              <w:bottom w:val="single" w:sz="4" w:space="0" w:color="auto"/>
              <w:right w:val="single" w:sz="4" w:space="0" w:color="000000"/>
            </w:tcBorders>
            <w:vAlign w:val="center"/>
            <w:hideMark/>
          </w:tcPr>
          <w:p w:rsidR="00345D86" w:rsidRDefault="00345D86">
            <w:pPr>
              <w:spacing w:after="0" w:line="276" w:lineRule="auto"/>
              <w:rPr>
                <w:rFonts w:ascii="Times New Roman" w:eastAsia="Times New Roman" w:hAnsi="Times New Roman" w:cs="Times New Roman"/>
                <w:sz w:val="20"/>
                <w:szCs w:val="20"/>
              </w:rPr>
            </w:pPr>
          </w:p>
        </w:tc>
        <w:tc>
          <w:tcPr>
            <w:tcW w:w="6095" w:type="dxa"/>
            <w:tcBorders>
              <w:top w:val="single" w:sz="4" w:space="0" w:color="auto"/>
              <w:left w:val="single" w:sz="4" w:space="0" w:color="000000"/>
              <w:bottom w:val="single" w:sz="4" w:space="0" w:color="auto"/>
              <w:right w:val="single" w:sz="4" w:space="0" w:color="000000"/>
            </w:tcBorders>
            <w:hideMark/>
          </w:tcPr>
          <w:p w:rsidR="00345D86" w:rsidRDefault="00345D86" w:rsidP="00FB56E8">
            <w:pPr>
              <w:pStyle w:val="TableParagraph"/>
              <w:numPr>
                <w:ilvl w:val="0"/>
                <w:numId w:val="11"/>
              </w:numPr>
              <w:spacing w:line="276" w:lineRule="auto"/>
              <w:ind w:left="281" w:firstLine="3"/>
              <w:rPr>
                <w:sz w:val="20"/>
                <w:szCs w:val="20"/>
              </w:rPr>
            </w:pPr>
            <w:r>
              <w:rPr>
                <w:sz w:val="20"/>
                <w:szCs w:val="20"/>
              </w:rPr>
              <w:t>Надання субвенції для придбання майна необхідного для виконання бойових завдань військовою частиною А4007, а саме:</w:t>
            </w:r>
          </w:p>
          <w:p w:rsidR="00345D86" w:rsidRDefault="00345D86" w:rsidP="00FB56E8">
            <w:pPr>
              <w:pStyle w:val="TableParagraph"/>
              <w:numPr>
                <w:ilvl w:val="0"/>
                <w:numId w:val="10"/>
              </w:numPr>
              <w:spacing w:line="276" w:lineRule="auto"/>
              <w:rPr>
                <w:sz w:val="20"/>
                <w:szCs w:val="20"/>
              </w:rPr>
            </w:pPr>
            <w:r>
              <w:rPr>
                <w:sz w:val="20"/>
                <w:szCs w:val="20"/>
              </w:rPr>
              <w:t>придбання інструментів</w:t>
            </w:r>
          </w:p>
        </w:tc>
        <w:tc>
          <w:tcPr>
            <w:tcW w:w="1843" w:type="dxa"/>
            <w:vMerge/>
            <w:tcBorders>
              <w:top w:val="single" w:sz="4" w:space="0" w:color="000000"/>
              <w:left w:val="single" w:sz="4" w:space="0" w:color="000000"/>
              <w:bottom w:val="single" w:sz="4" w:space="0" w:color="auto"/>
              <w:right w:val="single" w:sz="4" w:space="0" w:color="000000"/>
            </w:tcBorders>
            <w:vAlign w:val="center"/>
            <w:hideMark/>
          </w:tcPr>
          <w:p w:rsidR="00345D86" w:rsidRDefault="00345D86">
            <w:pPr>
              <w:spacing w:after="0" w:line="276" w:lineRule="auto"/>
              <w:rPr>
                <w:rFonts w:ascii="Times New Roman" w:eastAsia="Calibri" w:hAnsi="Times New Roman" w:cs="Times New Roman"/>
                <w:sz w:val="20"/>
                <w:szCs w:val="20"/>
                <w:lang w:val="ru-RU"/>
              </w:rPr>
            </w:pP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345D86" w:rsidRDefault="00345D86">
            <w:pPr>
              <w:spacing w:after="0" w:line="276" w:lineRule="auto"/>
              <w:rPr>
                <w:rFonts w:ascii="Times New Roman" w:eastAsia="Times New Roman" w:hAnsi="Times New Roman" w:cs="Times New Roman"/>
                <w:sz w:val="20"/>
                <w:szCs w:val="20"/>
              </w:rPr>
            </w:pPr>
          </w:p>
        </w:tc>
        <w:tc>
          <w:tcPr>
            <w:tcW w:w="1560" w:type="dxa"/>
            <w:tcBorders>
              <w:top w:val="single" w:sz="4" w:space="0" w:color="auto"/>
              <w:left w:val="single" w:sz="4" w:space="0" w:color="000000"/>
              <w:bottom w:val="single" w:sz="4" w:space="0" w:color="auto"/>
              <w:right w:val="single" w:sz="4" w:space="0" w:color="auto"/>
            </w:tcBorders>
            <w:hideMark/>
          </w:tcPr>
          <w:p w:rsidR="00345D86" w:rsidRDefault="00345D86">
            <w:pPr>
              <w:pStyle w:val="TableParagraph"/>
              <w:spacing w:line="276" w:lineRule="auto"/>
              <w:ind w:right="452"/>
              <w:jc w:val="center"/>
              <w:rPr>
                <w:sz w:val="20"/>
                <w:szCs w:val="20"/>
              </w:rPr>
            </w:pPr>
            <w:r>
              <w:rPr>
                <w:sz w:val="20"/>
                <w:szCs w:val="20"/>
              </w:rPr>
              <w:t>300 000,00</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345D86" w:rsidRDefault="00345D86">
            <w:pPr>
              <w:spacing w:after="0" w:line="276" w:lineRule="auto"/>
              <w:rPr>
                <w:rFonts w:ascii="Times New Roman" w:eastAsia="Times New Roman" w:hAnsi="Times New Roman" w:cs="Times New Roman"/>
                <w:sz w:val="20"/>
                <w:szCs w:val="20"/>
              </w:rPr>
            </w:pPr>
          </w:p>
        </w:tc>
      </w:tr>
      <w:tr w:rsidR="00345D86" w:rsidTr="00345D86">
        <w:trPr>
          <w:trHeight w:val="642"/>
        </w:trPr>
        <w:tc>
          <w:tcPr>
            <w:tcW w:w="11483" w:type="dxa"/>
            <w:gridSpan w:val="4"/>
            <w:tcBorders>
              <w:top w:val="single" w:sz="4" w:space="0" w:color="auto"/>
              <w:left w:val="single" w:sz="4" w:space="0" w:color="auto"/>
              <w:bottom w:val="single" w:sz="4" w:space="0" w:color="000000"/>
              <w:right w:val="single" w:sz="4" w:space="0" w:color="000000"/>
            </w:tcBorders>
          </w:tcPr>
          <w:p w:rsidR="00345D86" w:rsidRDefault="00345D86">
            <w:pPr>
              <w:pStyle w:val="TableParagraph"/>
              <w:spacing w:line="276" w:lineRule="auto"/>
              <w:ind w:left="644"/>
              <w:jc w:val="center"/>
              <w:rPr>
                <w:sz w:val="20"/>
                <w:szCs w:val="20"/>
              </w:rPr>
            </w:pPr>
            <w:r>
              <w:rPr>
                <w:sz w:val="20"/>
                <w:szCs w:val="20"/>
              </w:rPr>
              <w:t>Усього за Програмою</w:t>
            </w:r>
          </w:p>
          <w:p w:rsidR="00345D86" w:rsidRDefault="00345D86">
            <w:pPr>
              <w:pStyle w:val="af6"/>
              <w:tabs>
                <w:tab w:val="left" w:pos="2126"/>
              </w:tabs>
              <w:spacing w:line="240" w:lineRule="auto"/>
              <w:ind w:left="0"/>
              <w:rPr>
                <w:rFonts w:ascii="Times New Roman" w:hAnsi="Times New Roman"/>
                <w:sz w:val="20"/>
                <w:szCs w:val="20"/>
                <w:lang w:val="uk-UA"/>
              </w:rPr>
            </w:pPr>
          </w:p>
          <w:p w:rsidR="00345D86" w:rsidRDefault="00345D86">
            <w:pPr>
              <w:pStyle w:val="TableParagraph"/>
              <w:spacing w:line="276" w:lineRule="auto"/>
              <w:ind w:right="42"/>
              <w:rPr>
                <w:sz w:val="20"/>
                <w:szCs w:val="20"/>
              </w:rPr>
            </w:pPr>
          </w:p>
        </w:tc>
        <w:tc>
          <w:tcPr>
            <w:tcW w:w="1560" w:type="dxa"/>
            <w:tcBorders>
              <w:top w:val="single" w:sz="4" w:space="0" w:color="auto"/>
              <w:left w:val="single" w:sz="4" w:space="0" w:color="000000"/>
              <w:bottom w:val="single" w:sz="4" w:space="0" w:color="000000"/>
              <w:right w:val="single" w:sz="4" w:space="0" w:color="auto"/>
            </w:tcBorders>
            <w:hideMark/>
          </w:tcPr>
          <w:p w:rsidR="00345D86" w:rsidRDefault="00345D86">
            <w:pPr>
              <w:pStyle w:val="TableParagraph"/>
              <w:spacing w:line="276" w:lineRule="auto"/>
              <w:ind w:right="452"/>
              <w:rPr>
                <w:sz w:val="20"/>
                <w:szCs w:val="20"/>
              </w:rPr>
            </w:pPr>
            <w:r>
              <w:rPr>
                <w:sz w:val="20"/>
                <w:szCs w:val="20"/>
              </w:rPr>
              <w:t>1 000 000,00</w:t>
            </w:r>
          </w:p>
        </w:tc>
        <w:tc>
          <w:tcPr>
            <w:tcW w:w="1701" w:type="dxa"/>
            <w:tcBorders>
              <w:top w:val="single" w:sz="4" w:space="0" w:color="auto"/>
              <w:left w:val="single" w:sz="4" w:space="0" w:color="000000"/>
              <w:bottom w:val="single" w:sz="4" w:space="0" w:color="000000"/>
              <w:right w:val="single" w:sz="4" w:space="0" w:color="000000"/>
            </w:tcBorders>
          </w:tcPr>
          <w:p w:rsidR="00345D86" w:rsidRDefault="00345D86">
            <w:pPr>
              <w:pStyle w:val="TableParagraph"/>
              <w:spacing w:line="276" w:lineRule="auto"/>
              <w:ind w:right="-1"/>
              <w:rPr>
                <w:sz w:val="20"/>
                <w:szCs w:val="20"/>
              </w:rPr>
            </w:pPr>
          </w:p>
        </w:tc>
      </w:tr>
    </w:tbl>
    <w:p w:rsidR="00345D86" w:rsidRDefault="00345D86" w:rsidP="00345D86">
      <w:pPr>
        <w:pStyle w:val="a4"/>
        <w:suppressAutoHyphens/>
        <w:autoSpaceDE w:val="0"/>
        <w:spacing w:before="1" w:after="120"/>
        <w:ind w:right="247"/>
        <w:rPr>
          <w:sz w:val="20"/>
          <w:szCs w:val="20"/>
          <w:lang w:val="uk-UA" w:eastAsia="ar-SA"/>
        </w:rPr>
      </w:pPr>
      <w:r>
        <w:rPr>
          <w:sz w:val="20"/>
          <w:szCs w:val="20"/>
          <w:lang w:eastAsia="ar-SA"/>
        </w:rPr>
        <w:t>Секретар сільської ради                                                       Антоніна МІКУЛІ</w:t>
      </w:r>
      <w:r>
        <w:rPr>
          <w:sz w:val="20"/>
          <w:szCs w:val="20"/>
          <w:lang w:val="uk-UA" w:eastAsia="ar-SA"/>
        </w:rPr>
        <w:t>Ч</w:t>
      </w:r>
    </w:p>
    <w:p w:rsidR="00345D86" w:rsidRDefault="00345D86" w:rsidP="00345D86">
      <w:pPr>
        <w:spacing w:after="0" w:line="240" w:lineRule="auto"/>
        <w:rPr>
          <w:rFonts w:ascii="Times New Roman" w:eastAsia="Times New Roman" w:hAnsi="Times New Roman" w:cs="Times New Roman"/>
          <w:sz w:val="20"/>
          <w:szCs w:val="20"/>
          <w:lang w:eastAsia="ar-SA"/>
        </w:rPr>
        <w:sectPr w:rsidR="00345D86">
          <w:pgSz w:w="16838" w:h="11906" w:orient="landscape"/>
          <w:pgMar w:top="1134" w:right="1134" w:bottom="1134" w:left="1701" w:header="708" w:footer="708" w:gutter="0"/>
          <w:cols w:space="720"/>
        </w:sectPr>
      </w:pPr>
    </w:p>
    <w:p w:rsidR="00345D86" w:rsidRDefault="00345D86" w:rsidP="00345D86">
      <w:pPr>
        <w:spacing w:after="0" w:line="240" w:lineRule="auto"/>
        <w:rPr>
          <w:rFonts w:ascii="Times New Roman" w:hAnsi="Times New Roman" w:cs="Times New Roman"/>
          <w:lang w:val="ru-RU"/>
        </w:rPr>
        <w:sectPr w:rsidR="00345D86">
          <w:pgSz w:w="11906" w:h="16838"/>
          <w:pgMar w:top="1701" w:right="1134" w:bottom="1134" w:left="1134" w:header="709" w:footer="709" w:gutter="0"/>
          <w:cols w:space="720"/>
        </w:sect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ru-RU"/>
        </w:rPr>
      </w:pPr>
      <w:r>
        <w:rPr>
          <w:rFonts w:ascii="Times New Roman" w:eastAsia="Calibri" w:hAnsi="Times New Roman" w:cs="Times New Roman"/>
          <w:sz w:val="28"/>
          <w:szCs w:val="28"/>
          <w:lang w:val="ru-RU"/>
        </w:rPr>
        <w:object w:dxaOrig="87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3.5pt;height:57.75pt" o:ole="" fillcolor="window">
            <v:imagedata r:id="rId8" o:title=""/>
          </v:shape>
          <o:OLEObject Type="Embed" ProgID="Word.Picture.8" ShapeID="_x0000_i1029" DrawAspect="Content" ObjectID="_1829985333" r:id="rId9"/>
        </w:object>
      </w:r>
    </w:p>
    <w:p w:rsidR="00345D86" w:rsidRDefault="00345D86" w:rsidP="00345D86">
      <w:pPr>
        <w:pStyle w:val="a4"/>
        <w:suppressAutoHyphens/>
        <w:autoSpaceDE w:val="0"/>
        <w:jc w:val="center"/>
        <w:rPr>
          <w:sz w:val="28"/>
          <w:szCs w:val="28"/>
          <w:lang w:val="ru-RU" w:eastAsia="ar-SA"/>
        </w:rPr>
      </w:pPr>
      <w:r w:rsidRPr="00345D86">
        <w:rPr>
          <w:b/>
          <w:sz w:val="28"/>
          <w:szCs w:val="28"/>
          <w:lang w:val="ru-RU" w:eastAsia="ar-SA"/>
        </w:rPr>
        <w:t>МІСЦЕВЕ САМОВРЯДУВАННЯ</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ДЕВЛАДІВСЬКА СІЛЬСЬКА РАДА</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КРИВОРІЗЬКОГО РАЙОНУ</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ДНІПРОПЕТРОВСЬКОЇ ОБЛАСТІ</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pBdr>
          <w:bottom w:val="double" w:sz="6" w:space="1" w:color="auto"/>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ШІСТДЕСЯТ П’ЯТА СЕСІЯ </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Р І Ш Е Н Н Я</w:t>
      </w:r>
    </w:p>
    <w:p w:rsidR="00345D86" w:rsidRDefault="00345D86" w:rsidP="00345D86">
      <w:pPr>
        <w:spacing w:after="0" w:line="240" w:lineRule="auto"/>
        <w:jc w:val="center"/>
        <w:rPr>
          <w:rFonts w:ascii="Times New Roman" w:hAnsi="Times New Roman" w:cs="Times New Roman"/>
          <w:b/>
          <w:sz w:val="28"/>
          <w:szCs w:val="28"/>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Про затвердження Програми впровадження державної політики органами влади у Криворізькому районі Дніпропетровської області на 2026 рік</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Відповідно до Законів України «Про місцеве самоврядування в Україні», «Про Державний бюджет України на 2026р», Бюджетного кодексу України, листа Криворізької районної військової адміністрації Дніпропетровської області від 03.11.2025 року №4403/0/531-25, враховуючи висновки та рекомендації постійної комісії з питань фінансів, бюджету, планування  соціально - економічного розвитку, інвестицій та міжнародного співробітництва, сільська рада</w:t>
      </w:r>
    </w:p>
    <w:p w:rsidR="00345D86" w:rsidRDefault="00345D86" w:rsidP="00345D86">
      <w:pPr>
        <w:spacing w:after="0" w:line="240" w:lineRule="auto"/>
        <w:ind w:left="-567" w:firstLine="283"/>
        <w:jc w:val="center"/>
        <w:rPr>
          <w:rFonts w:ascii="Times New Roman" w:hAnsi="Times New Roman" w:cs="Times New Roman"/>
          <w:b/>
          <w:sz w:val="28"/>
          <w:szCs w:val="28"/>
        </w:rPr>
      </w:pPr>
    </w:p>
    <w:p w:rsidR="00345D86" w:rsidRDefault="00345D86" w:rsidP="00345D86">
      <w:pPr>
        <w:spacing w:after="0" w:line="240" w:lineRule="auto"/>
        <w:ind w:left="-567" w:firstLine="283"/>
        <w:jc w:val="center"/>
        <w:rPr>
          <w:rFonts w:ascii="Times New Roman" w:hAnsi="Times New Roman" w:cs="Times New Roman"/>
          <w:b/>
          <w:sz w:val="28"/>
          <w:szCs w:val="28"/>
          <w:lang w:val="ru-RU"/>
        </w:rPr>
      </w:pPr>
      <w:r>
        <w:rPr>
          <w:rFonts w:ascii="Times New Roman" w:hAnsi="Times New Roman" w:cs="Times New Roman"/>
          <w:b/>
          <w:sz w:val="28"/>
          <w:szCs w:val="28"/>
        </w:rPr>
        <w:t>ВИРІШИЛА:</w:t>
      </w:r>
    </w:p>
    <w:p w:rsidR="00345D86" w:rsidRDefault="00345D86" w:rsidP="00345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3"/>
        <w:jc w:val="both"/>
        <w:rPr>
          <w:rFonts w:ascii="Times New Roman" w:hAnsi="Times New Roman" w:cs="Times New Roman"/>
          <w:sz w:val="28"/>
          <w:szCs w:val="28"/>
        </w:rPr>
      </w:pPr>
    </w:p>
    <w:p w:rsidR="00345D86" w:rsidRDefault="00345D86" w:rsidP="00345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1. Затвердити Програму впровадження державної політики органами влади у Криворізькому районі Дніпропетровської області на 2026 рік (додається)</w:t>
      </w:r>
    </w:p>
    <w:p w:rsidR="00345D86" w:rsidRDefault="00345D86" w:rsidP="00345D86">
      <w:pPr>
        <w:tabs>
          <w:tab w:val="left" w:pos="3780"/>
        </w:tabs>
        <w:spacing w:after="0" w:line="240" w:lineRule="auto"/>
        <w:ind w:left="-567" w:firstLine="283"/>
        <w:jc w:val="both"/>
        <w:rPr>
          <w:rFonts w:ascii="Times New Roman" w:hAnsi="Times New Roman" w:cs="Times New Roman"/>
          <w:sz w:val="28"/>
          <w:szCs w:val="28"/>
        </w:rPr>
      </w:pPr>
    </w:p>
    <w:p w:rsidR="00345D86" w:rsidRDefault="00345D86" w:rsidP="00345D86">
      <w:pPr>
        <w:tabs>
          <w:tab w:val="left" w:pos="3780"/>
        </w:tabs>
        <w:spacing w:after="0" w:line="240" w:lineRule="auto"/>
        <w:ind w:left="-567" w:firstLine="283"/>
        <w:jc w:val="both"/>
        <w:rPr>
          <w:rFonts w:ascii="Times New Roman" w:hAnsi="Times New Roman" w:cs="Times New Roman"/>
          <w:sz w:val="28"/>
          <w:szCs w:val="28"/>
          <w:lang w:val="ru-RU"/>
        </w:rPr>
      </w:pPr>
      <w:r>
        <w:rPr>
          <w:rFonts w:ascii="Times New Roman" w:hAnsi="Times New Roman" w:cs="Times New Roman"/>
          <w:sz w:val="28"/>
          <w:szCs w:val="28"/>
        </w:rPr>
        <w:t>2. 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tabs>
          <w:tab w:val="left" w:pos="3780"/>
        </w:tabs>
        <w:spacing w:after="0" w:line="240" w:lineRule="auto"/>
        <w:ind w:left="-567" w:firstLine="283"/>
        <w:jc w:val="both"/>
        <w:rPr>
          <w:rFonts w:ascii="Times New Roman" w:hAnsi="Times New Roman" w:cs="Times New Roman"/>
          <w:sz w:val="28"/>
          <w:szCs w:val="28"/>
        </w:rPr>
      </w:pPr>
    </w:p>
    <w:p w:rsidR="00345D86" w:rsidRDefault="00345D86" w:rsidP="00345D86">
      <w:pPr>
        <w:tabs>
          <w:tab w:val="left" w:pos="3780"/>
        </w:tabs>
        <w:spacing w:after="0" w:line="240" w:lineRule="auto"/>
        <w:ind w:firstLine="567"/>
        <w:jc w:val="both"/>
        <w:rPr>
          <w:rFonts w:ascii="Times New Roman" w:hAnsi="Times New Roman" w:cs="Times New Roman"/>
          <w:sz w:val="28"/>
          <w:szCs w:val="28"/>
        </w:rPr>
      </w:pPr>
    </w:p>
    <w:p w:rsidR="00345D86" w:rsidRDefault="00345D86" w:rsidP="00345D86">
      <w:pPr>
        <w:tabs>
          <w:tab w:val="left" w:pos="3780"/>
        </w:tabs>
        <w:spacing w:after="0" w:line="240" w:lineRule="auto"/>
        <w:ind w:firstLine="567"/>
        <w:jc w:val="both"/>
        <w:rPr>
          <w:rFonts w:ascii="Times New Roman" w:hAnsi="Times New Roman" w:cs="Times New Roman"/>
          <w:sz w:val="28"/>
          <w:szCs w:val="28"/>
        </w:rPr>
      </w:pPr>
    </w:p>
    <w:p w:rsidR="00345D86" w:rsidRDefault="00345D86" w:rsidP="00345D86">
      <w:pPr>
        <w:tabs>
          <w:tab w:val="left" w:pos="3780"/>
        </w:tabs>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Сільський голова                                         Олена НЕЛІПА</w:t>
      </w:r>
    </w:p>
    <w:p w:rsidR="00345D86" w:rsidRDefault="00345D86" w:rsidP="00345D86">
      <w:pPr>
        <w:spacing w:after="0" w:line="240" w:lineRule="auto"/>
        <w:rPr>
          <w:rFonts w:ascii="Times New Roman" w:hAnsi="Times New Roman" w:cs="Times New Roman"/>
          <w:b/>
          <w:sz w:val="28"/>
          <w:szCs w:val="28"/>
        </w:rPr>
      </w:pP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23 грудня 2025 року</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№3143-65/</w:t>
      </w:r>
      <w:r>
        <w:rPr>
          <w:rFonts w:ascii="Times New Roman" w:hAnsi="Times New Roman" w:cs="Times New Roman"/>
          <w:sz w:val="28"/>
          <w:szCs w:val="28"/>
          <w:lang w:val="en-US"/>
        </w:rPr>
        <w:t>V</w:t>
      </w:r>
      <w:r>
        <w:rPr>
          <w:rFonts w:ascii="Times New Roman" w:hAnsi="Times New Roman" w:cs="Times New Roman"/>
          <w:sz w:val="28"/>
          <w:szCs w:val="28"/>
        </w:rPr>
        <w:t>ІІІ</w:t>
      </w:r>
    </w:p>
    <w:p w:rsidR="00345D86" w:rsidRDefault="00345D86" w:rsidP="00345D86">
      <w:pPr>
        <w:spacing w:after="200" w:line="240"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spacing w:after="0" w:line="240" w:lineRule="auto"/>
        <w:ind w:left="4956"/>
        <w:jc w:val="both"/>
        <w:rPr>
          <w:rFonts w:ascii="Times New Roman" w:hAnsi="Times New Roman" w:cs="Times New Roman"/>
          <w:sz w:val="28"/>
          <w:szCs w:val="28"/>
          <w:lang w:val="ru-RU"/>
        </w:rPr>
      </w:pPr>
    </w:p>
    <w:p w:rsidR="00345D86" w:rsidRDefault="00345D86" w:rsidP="00345D86">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ЗАТВЕРДЖЕНО:</w:t>
      </w:r>
    </w:p>
    <w:p w:rsidR="00345D86" w:rsidRDefault="00345D86" w:rsidP="00345D86">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рішення сесії</w:t>
      </w:r>
    </w:p>
    <w:p w:rsidR="00345D86" w:rsidRDefault="00345D86" w:rsidP="00345D86">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 xml:space="preserve">Девладівської сільської ради </w:t>
      </w:r>
    </w:p>
    <w:p w:rsidR="00345D86" w:rsidRDefault="00345D86" w:rsidP="00345D86">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lang w:val="en-US"/>
        </w:rPr>
        <w:t>VIII</w:t>
      </w:r>
      <w:r>
        <w:rPr>
          <w:rFonts w:ascii="Times New Roman" w:hAnsi="Times New Roman" w:cs="Times New Roman"/>
          <w:sz w:val="28"/>
          <w:szCs w:val="28"/>
        </w:rPr>
        <w:t xml:space="preserve"> скликання</w:t>
      </w:r>
    </w:p>
    <w:p w:rsidR="00345D86" w:rsidRDefault="00345D86" w:rsidP="00345D86">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від 23 грудня 2025 року</w:t>
      </w:r>
    </w:p>
    <w:p w:rsidR="00345D86" w:rsidRDefault="00345D86" w:rsidP="00345D86">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 xml:space="preserve">№ 3143 -65/ </w:t>
      </w:r>
      <w:r>
        <w:rPr>
          <w:rFonts w:ascii="Times New Roman" w:hAnsi="Times New Roman" w:cs="Times New Roman"/>
          <w:sz w:val="28"/>
          <w:szCs w:val="28"/>
          <w:lang w:val="en-US"/>
        </w:rPr>
        <w:t>VIII</w:t>
      </w:r>
    </w:p>
    <w:p w:rsidR="00345D86" w:rsidRDefault="00345D86" w:rsidP="00345D86">
      <w:pPr>
        <w:shd w:val="clear" w:color="auto" w:fill="FFFFFF"/>
        <w:spacing w:after="0" w:line="240" w:lineRule="auto"/>
        <w:ind w:firstLine="851"/>
        <w:jc w:val="center"/>
        <w:rPr>
          <w:rFonts w:ascii="Times New Roman" w:hAnsi="Times New Roman" w:cs="Times New Roman"/>
          <w:b/>
          <w:bCs/>
          <w:sz w:val="28"/>
          <w:szCs w:val="28"/>
        </w:rPr>
      </w:pPr>
    </w:p>
    <w:p w:rsidR="00345D86" w:rsidRDefault="00345D86" w:rsidP="00345D86">
      <w:pPr>
        <w:shd w:val="clear" w:color="auto" w:fill="FFFFFF"/>
        <w:spacing w:after="0" w:line="240" w:lineRule="auto"/>
        <w:ind w:firstLine="851"/>
        <w:jc w:val="center"/>
        <w:rPr>
          <w:rFonts w:ascii="Times New Roman" w:hAnsi="Times New Roman" w:cs="Times New Roman"/>
          <w:b/>
          <w:bCs/>
          <w:sz w:val="28"/>
          <w:szCs w:val="28"/>
        </w:rPr>
      </w:pPr>
    </w:p>
    <w:p w:rsidR="00345D86" w:rsidRDefault="00345D86" w:rsidP="00345D86">
      <w:pPr>
        <w:shd w:val="clear" w:color="auto" w:fill="FFFFFF"/>
        <w:spacing w:after="0" w:line="240" w:lineRule="auto"/>
        <w:ind w:firstLine="851"/>
        <w:jc w:val="center"/>
        <w:rPr>
          <w:rFonts w:ascii="Times New Roman" w:hAnsi="Times New Roman" w:cs="Times New Roman"/>
          <w:b/>
          <w:bCs/>
          <w:sz w:val="28"/>
          <w:szCs w:val="28"/>
        </w:rPr>
      </w:pPr>
    </w:p>
    <w:p w:rsidR="00345D86" w:rsidRDefault="00345D86" w:rsidP="00345D86">
      <w:pPr>
        <w:shd w:val="clear" w:color="auto" w:fill="FFFFFF"/>
        <w:spacing w:after="0" w:line="240" w:lineRule="auto"/>
        <w:ind w:firstLine="851"/>
        <w:jc w:val="center"/>
        <w:rPr>
          <w:rFonts w:ascii="Times New Roman" w:hAnsi="Times New Roman" w:cs="Times New Roman"/>
          <w:b/>
          <w:bCs/>
          <w:sz w:val="28"/>
          <w:szCs w:val="28"/>
        </w:rPr>
      </w:pPr>
    </w:p>
    <w:p w:rsidR="00345D86" w:rsidRDefault="00345D86" w:rsidP="00345D86">
      <w:pPr>
        <w:shd w:val="clear" w:color="auto" w:fill="FFFFFF"/>
        <w:spacing w:after="0" w:line="240" w:lineRule="auto"/>
        <w:ind w:firstLine="851"/>
        <w:jc w:val="center"/>
        <w:rPr>
          <w:rFonts w:ascii="Times New Roman" w:hAnsi="Times New Roman" w:cs="Times New Roman"/>
          <w:b/>
          <w:bCs/>
          <w:sz w:val="28"/>
          <w:szCs w:val="28"/>
        </w:rPr>
      </w:pPr>
    </w:p>
    <w:p w:rsidR="00345D86" w:rsidRDefault="00345D86" w:rsidP="00345D86">
      <w:pPr>
        <w:shd w:val="clear" w:color="auto" w:fill="FFFFFF"/>
        <w:spacing w:after="0" w:line="240" w:lineRule="auto"/>
        <w:jc w:val="center"/>
        <w:rPr>
          <w:rFonts w:ascii="Times New Roman" w:hAnsi="Times New Roman" w:cs="Times New Roman"/>
          <w:b/>
          <w:bCs/>
          <w:sz w:val="28"/>
          <w:szCs w:val="28"/>
        </w:rPr>
      </w:pPr>
    </w:p>
    <w:p w:rsidR="00345D86" w:rsidRDefault="00345D86" w:rsidP="00345D86">
      <w:pPr>
        <w:spacing w:after="0" w:line="240" w:lineRule="auto"/>
        <w:jc w:val="center"/>
        <w:rPr>
          <w:rFonts w:ascii="Times New Roman" w:hAnsi="Times New Roman" w:cs="Times New Roman"/>
          <w:b/>
          <w:bCs/>
          <w:sz w:val="28"/>
          <w:szCs w:val="28"/>
        </w:rPr>
      </w:pP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Програма</w:t>
      </w:r>
    </w:p>
    <w:p w:rsidR="00345D86" w:rsidRDefault="00345D86" w:rsidP="00345D86">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впровадження державної політики органами влади</w:t>
      </w:r>
    </w:p>
    <w:p w:rsidR="00345D86" w:rsidRDefault="00345D86" w:rsidP="00345D86">
      <w:pPr>
        <w:shd w:val="clear" w:color="auto" w:fill="FFFFFF"/>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у Криворізькому районі Дніпропетровської області на 2026 рік</w:t>
      </w:r>
    </w:p>
    <w:p w:rsidR="00345D86" w:rsidRDefault="00345D86" w:rsidP="00345D86">
      <w:pPr>
        <w:shd w:val="clear" w:color="auto" w:fill="FFFFFF"/>
        <w:spacing w:after="0" w:line="240" w:lineRule="auto"/>
        <w:ind w:firstLine="851"/>
        <w:rPr>
          <w:rFonts w:ascii="Times New Roman" w:hAnsi="Times New Roman" w:cs="Times New Roman"/>
          <w:b/>
          <w:bCs/>
          <w:sz w:val="28"/>
          <w:szCs w:val="28"/>
        </w:rPr>
      </w:pPr>
    </w:p>
    <w:p w:rsidR="00345D86" w:rsidRDefault="00345D86" w:rsidP="00345D86">
      <w:pPr>
        <w:tabs>
          <w:tab w:val="left" w:pos="2280"/>
        </w:tabs>
        <w:spacing w:after="0" w:line="240" w:lineRule="auto"/>
        <w:jc w:val="center"/>
        <w:rPr>
          <w:rFonts w:ascii="Times New Roman" w:hAnsi="Times New Roman" w:cs="Times New Roman"/>
          <w:b/>
          <w:sz w:val="28"/>
          <w:szCs w:val="28"/>
        </w:rPr>
      </w:pPr>
    </w:p>
    <w:p w:rsidR="00345D86" w:rsidRDefault="00345D86" w:rsidP="00345D86">
      <w:pPr>
        <w:tabs>
          <w:tab w:val="left" w:pos="2280"/>
        </w:tabs>
        <w:spacing w:after="0" w:line="240" w:lineRule="auto"/>
        <w:jc w:val="center"/>
        <w:rPr>
          <w:rFonts w:ascii="Times New Roman" w:hAnsi="Times New Roman" w:cs="Times New Roman"/>
          <w:b/>
          <w:sz w:val="28"/>
          <w:szCs w:val="28"/>
        </w:rPr>
      </w:pPr>
    </w:p>
    <w:p w:rsidR="00345D86" w:rsidRDefault="00345D86" w:rsidP="00345D86">
      <w:pPr>
        <w:tabs>
          <w:tab w:val="left" w:pos="2280"/>
        </w:tabs>
        <w:spacing w:after="0" w:line="240" w:lineRule="auto"/>
        <w:jc w:val="center"/>
        <w:rPr>
          <w:rFonts w:ascii="Times New Roman" w:hAnsi="Times New Roman" w:cs="Times New Roman"/>
          <w:sz w:val="28"/>
          <w:szCs w:val="28"/>
        </w:rPr>
      </w:pPr>
    </w:p>
    <w:p w:rsidR="00345D86" w:rsidRDefault="00345D86" w:rsidP="00345D86">
      <w:pPr>
        <w:tabs>
          <w:tab w:val="left" w:pos="2280"/>
        </w:tabs>
        <w:spacing w:after="0" w:line="240" w:lineRule="auto"/>
        <w:jc w:val="center"/>
        <w:rPr>
          <w:rFonts w:ascii="Times New Roman" w:hAnsi="Times New Roman" w:cs="Times New Roman"/>
          <w:sz w:val="28"/>
          <w:szCs w:val="28"/>
        </w:rPr>
      </w:pPr>
    </w:p>
    <w:p w:rsidR="00345D86" w:rsidRDefault="00345D86" w:rsidP="00345D86">
      <w:pPr>
        <w:spacing w:after="200" w:line="240"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pStyle w:val="14"/>
        <w:spacing w:after="0" w:line="240" w:lineRule="auto"/>
        <w:ind w:left="0"/>
        <w:rPr>
          <w:rFonts w:ascii="Times New Roman" w:hAnsi="Times New Roman"/>
          <w:b/>
          <w:bCs/>
          <w:sz w:val="28"/>
          <w:szCs w:val="28"/>
        </w:rPr>
      </w:pPr>
      <w:r>
        <w:rPr>
          <w:rFonts w:ascii="Times New Roman" w:hAnsi="Times New Roman"/>
          <w:sz w:val="28"/>
          <w:szCs w:val="28"/>
        </w:rPr>
        <w:lastRenderedPageBreak/>
        <w:t xml:space="preserve">   </w:t>
      </w:r>
    </w:p>
    <w:p w:rsidR="00345D86" w:rsidRDefault="00345D86" w:rsidP="00345D86">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ПАСПОРТ</w:t>
      </w:r>
    </w:p>
    <w:p w:rsidR="00345D86" w:rsidRDefault="00345D86" w:rsidP="00345D86">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Програми впровадження державної політики органами влади у Криворізькому районі Дніпропетровської області на 2026 рік</w:t>
      </w:r>
    </w:p>
    <w:tbl>
      <w:tblPr>
        <w:tblpPr w:leftFromText="180" w:rightFromText="180" w:bottomFromText="200" w:vertAnchor="text" w:horzAnchor="margin" w:tblpXSpec="center" w:tblpY="283"/>
        <w:tblW w:w="10640" w:type="dxa"/>
        <w:tblLook w:val="00A0" w:firstRow="1" w:lastRow="0" w:firstColumn="1" w:lastColumn="0" w:noHBand="0" w:noVBand="0"/>
      </w:tblPr>
      <w:tblGrid>
        <w:gridCol w:w="656"/>
        <w:gridCol w:w="4456"/>
        <w:gridCol w:w="5528"/>
      </w:tblGrid>
      <w:tr w:rsidR="00345D86" w:rsidTr="00345D86">
        <w:trPr>
          <w:trHeight w:val="415"/>
        </w:trPr>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44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Ініціатор розроблення Програми</w:t>
            </w:r>
          </w:p>
        </w:tc>
        <w:tc>
          <w:tcPr>
            <w:tcW w:w="5528"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Девладівська сільська рада</w:t>
            </w:r>
          </w:p>
        </w:tc>
      </w:tr>
      <w:tr w:rsidR="00345D86" w:rsidRPr="00345D86" w:rsidTr="00345D86">
        <w:trPr>
          <w:trHeight w:val="3045"/>
        </w:trPr>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44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Підстава для прийняття Програми</w:t>
            </w:r>
          </w:p>
        </w:tc>
        <w:tc>
          <w:tcPr>
            <w:tcW w:w="5528"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Закон України «Про місцеве самоврядування в Україні», Бюджетний кодекс України</w:t>
            </w:r>
          </w:p>
        </w:tc>
      </w:tr>
      <w:tr w:rsidR="00345D86" w:rsidRPr="00345D86" w:rsidTr="00345D86">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44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5528"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Фінансовий відділ Девладівської сільської ради </w:t>
            </w:r>
          </w:p>
        </w:tc>
      </w:tr>
      <w:tr w:rsidR="00345D86" w:rsidRPr="00345D86" w:rsidTr="00345D86">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44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Виконавці Програми</w:t>
            </w:r>
          </w:p>
        </w:tc>
        <w:tc>
          <w:tcPr>
            <w:tcW w:w="5528"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Девладівська сільська рада ,Фінансовий відділ Девладівської сільської ради, Криворізька райдержадміністрація, структурні підрозділи Криворізької райдержадміністрації</w:t>
            </w:r>
          </w:p>
        </w:tc>
      </w:tr>
      <w:tr w:rsidR="00345D86" w:rsidRPr="00345D86" w:rsidTr="00345D86">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44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Головний розпорядник коштів</w:t>
            </w:r>
          </w:p>
        </w:tc>
        <w:tc>
          <w:tcPr>
            <w:tcW w:w="5528"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Фінансовий відділ Девладівської сільської ради</w:t>
            </w:r>
          </w:p>
        </w:tc>
      </w:tr>
      <w:tr w:rsidR="00345D86" w:rsidTr="00345D86">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44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Термін виконання Програми</w:t>
            </w:r>
          </w:p>
        </w:tc>
        <w:tc>
          <w:tcPr>
            <w:tcW w:w="5528"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2026 рік</w:t>
            </w:r>
          </w:p>
        </w:tc>
      </w:tr>
      <w:tr w:rsidR="00345D86" w:rsidRPr="00345D86" w:rsidTr="00345D86">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44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Джерела фінансування</w:t>
            </w:r>
          </w:p>
        </w:tc>
        <w:tc>
          <w:tcPr>
            <w:tcW w:w="5528"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Бюджет  Девладівської сільської територіальної громади</w:t>
            </w:r>
          </w:p>
        </w:tc>
      </w:tr>
      <w:tr w:rsidR="00345D86" w:rsidTr="00345D86">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4456" w:type="dxa"/>
            <w:tcMar>
              <w:top w:w="150" w:type="dxa"/>
              <w:left w:w="150" w:type="dxa"/>
              <w:bottom w:w="150" w:type="dxa"/>
              <w:right w:w="150" w:type="dxa"/>
            </w:tcMar>
            <w:vAlign w:val="center"/>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Загальний обсяг фінансових ресурсів, необхідних для реалізації Програми, всього, грн.</w:t>
            </w:r>
          </w:p>
          <w:p w:rsidR="00345D86" w:rsidRDefault="00345D86">
            <w:pPr>
              <w:spacing w:after="0" w:line="240" w:lineRule="auto"/>
              <w:rPr>
                <w:rFonts w:ascii="Times New Roman" w:hAnsi="Times New Roman" w:cs="Times New Roman"/>
                <w:sz w:val="28"/>
                <w:szCs w:val="28"/>
              </w:rPr>
            </w:pPr>
          </w:p>
        </w:tc>
        <w:tc>
          <w:tcPr>
            <w:tcW w:w="5528" w:type="dxa"/>
            <w:tcMar>
              <w:top w:w="150" w:type="dxa"/>
              <w:left w:w="150" w:type="dxa"/>
              <w:bottom w:w="150" w:type="dxa"/>
              <w:right w:w="150" w:type="dxa"/>
            </w:tcMar>
            <w:vAlign w:val="center"/>
          </w:tcPr>
          <w:p w:rsidR="00345D86" w:rsidRDefault="00345D86">
            <w:pPr>
              <w:spacing w:after="0" w:line="240" w:lineRule="auto"/>
              <w:rPr>
                <w:rFonts w:ascii="Times New Roman" w:hAnsi="Times New Roman" w:cs="Times New Roman"/>
                <w:sz w:val="28"/>
                <w:szCs w:val="28"/>
              </w:rPr>
            </w:pPr>
          </w:p>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rPr>
              <w:t>500 000 грн.</w:t>
            </w:r>
          </w:p>
          <w:p w:rsidR="00345D86" w:rsidRDefault="00345D86">
            <w:pPr>
              <w:spacing w:after="0" w:line="240" w:lineRule="auto"/>
              <w:rPr>
                <w:rFonts w:ascii="Times New Roman" w:hAnsi="Times New Roman" w:cs="Times New Roman"/>
                <w:sz w:val="28"/>
                <w:szCs w:val="28"/>
                <w:lang w:val="ru-RU"/>
              </w:rPr>
            </w:pPr>
          </w:p>
        </w:tc>
      </w:tr>
    </w:tbl>
    <w:p w:rsidR="00345D86" w:rsidRDefault="00345D86" w:rsidP="00345D86">
      <w:pPr>
        <w:spacing w:after="0" w:line="240" w:lineRule="auto"/>
        <w:jc w:val="center"/>
        <w:rPr>
          <w:rFonts w:ascii="Times New Roman" w:eastAsia="Calibri" w:hAnsi="Times New Roman" w:cs="Times New Roman"/>
          <w:b/>
          <w:sz w:val="28"/>
          <w:szCs w:val="28"/>
          <w:lang w:val="ru-RU"/>
        </w:rPr>
      </w:pPr>
    </w:p>
    <w:p w:rsidR="00345D86" w:rsidRDefault="00345D86" w:rsidP="00345D86">
      <w:pPr>
        <w:spacing w:after="200" w:line="240" w:lineRule="auto"/>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br w:type="page"/>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1.Загальні положення</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Урядом продовжено впровадження ряду реформ у різних сферах діяльності для завершення процесу децентралізації повноважень. Перед працівниками органів виконавчої влади поставлено низку додаткових завдань щодо забезпечення ефективної реалізації реформ на місцевому рівні, зокрема з урахуванням змін до бюджетного та податкового законодавства, підвищення самостійності місцевих бюджетів. Також закінчено процес формування об’єднаних територіальних громад, які виходять на прямі міжбюджетні стосунки з державним бюджетом. При цьому, повна відповідальність за створення належних умов для розвитку економіки, господарської та соціально-культурної діяльності відповідної території покладається на місцеві органи виконавчої влади, зокрема й районної ланки.</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Відповідно до Закону України «Про державну службу» запроваджено нові підходи до оплати праці державних службовців шляхом збільшення посадового окладу в структурі заробітної плати. Проте і цей заробіток не є конкурентоспроможним порівняно з оплатою праці адмінуправлінського персоналу в реальному секторі економіки. А для деяких категорій посад державних службовців районної ланки (спеціалістів) та працівників державних органів, які виконують функції з обслуговування, розмір посадового окладу залишається меншим за мінімальний розмір заробітної плати.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На виконання Закону України «Про правовий режим воєнного стану», відповідно до Указу Президента України від 24 лютого 2022 року № 68/2022 «Про утворення військових адміністрацій», для здійснення повноважень, необхідних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територіальної цілісності в умовах воєнного стану утворено Криворізьку районну військову адміністрацію.</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Відповідно до цього Криворізька районна військова адміністрація здійснює, поряд з повноваженнями районної державної адміністрації, також повноваження, визначені Законом, для здійснення керівництва у сфері забезпечення оборони, громадської безпеки і порядку.</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Враховуючи, що протягом 2022 року п’ять громад району були прифронтовими територіями, а дві з них, Широківська та Зеленодольська, включені Міністерством з питань реінтеграції тимчасово окупованих територій до переліку територій, на яких ведуться (велися) бойові дії або тимчасово окупованих Російською Федерацією, на районну військову адміністрацію покладені також обов’язки по координації роботи та сприянню громадам у прийнятті та забезпеченні внутрішньо переміщених осіб, сприянню громадам та військовим в облаштуванні оборонних укріплень, саперам ДСНС в розмінуванні полів району для проведення посівної кампанії, тощо.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Але Секретаріатом Кабінету Міністрів України недостатньо вивчено функціонал саме районних державних адміністрацій, який реально зріс у зв’язку із військовим станом. Зрозуміло, що працівники райдержадміністрації виконують свої функціональні обов’язки із подвійним навантаженням та з мізерною заробітною платою.</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lastRenderedPageBreak/>
        <w:t>Незважаючи на ріст цін і тарифів на товари та послуги, впродовж багатьох років видатки на поточне утримання органів виконавчої влади не зростали. Такий стан бюджетного забезпечення значно ускладнює виконання функцій, покладених на районну державну адміністрацію та її структурні підрозділи. Низький рівень заробітної плати державних службовців упродовж останніх років призвів до дискредитації престижності державної служби.</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Основною проблемою є неможливість ефективного виконання районною державною адміністрацією своїх повноважень по причині недостатнього фінансування.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Необхідність вирішення цих питань та наявна недостатність коштів державного бюджету на утримання апарату районної державної адміністрації та її структурних підрозділів і зумовила необхідність розроблення та прийняття програми підтримки органів виконавчої влади щодо впровадження державної політики у Криворізьку районні на 2026 рік (далі – Програма).</w:t>
      </w:r>
    </w:p>
    <w:p w:rsidR="00345D86" w:rsidRDefault="00345D86" w:rsidP="00345D86">
      <w:pPr>
        <w:spacing w:after="0" w:line="240" w:lineRule="auto"/>
        <w:ind w:left="-567" w:firstLine="283"/>
        <w:rPr>
          <w:rFonts w:ascii="Times New Roman" w:hAnsi="Times New Roman" w:cs="Times New Roman"/>
          <w:sz w:val="28"/>
          <w:szCs w:val="28"/>
        </w:rPr>
      </w:pPr>
    </w:p>
    <w:p w:rsidR="00345D86" w:rsidRDefault="00345D86" w:rsidP="00345D86">
      <w:pPr>
        <w:spacing w:after="0" w:line="240" w:lineRule="auto"/>
        <w:ind w:left="-567" w:firstLine="283"/>
        <w:jc w:val="both"/>
        <w:rPr>
          <w:rFonts w:ascii="Times New Roman" w:hAnsi="Times New Roman" w:cs="Times New Roman"/>
          <w:sz w:val="28"/>
          <w:szCs w:val="28"/>
        </w:rPr>
      </w:pPr>
    </w:p>
    <w:p w:rsidR="00345D86" w:rsidRDefault="00345D86" w:rsidP="00345D86">
      <w:pPr>
        <w:spacing w:after="0" w:line="240" w:lineRule="auto"/>
        <w:ind w:left="-567" w:firstLine="283"/>
        <w:jc w:val="center"/>
        <w:rPr>
          <w:rFonts w:ascii="Times New Roman" w:hAnsi="Times New Roman" w:cs="Times New Roman"/>
          <w:b/>
          <w:sz w:val="28"/>
          <w:szCs w:val="28"/>
        </w:rPr>
      </w:pPr>
      <w:r>
        <w:rPr>
          <w:rFonts w:ascii="Times New Roman" w:hAnsi="Times New Roman" w:cs="Times New Roman"/>
          <w:b/>
          <w:sz w:val="28"/>
          <w:szCs w:val="28"/>
        </w:rPr>
        <w:t>2.Мета</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Метою Програми є підвищення ефективності роботи районної державної адміністрації та її структурних підрозділів, покращення якості послуг громадянам району до рівня європейських стандартів, оздоровлення відносин між органами влади й населенням, інститутами громадянського суспільства.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Програма розроблена з метою забезпечення на належному рівні виконання органами державної влади управлінських повноважень шляхом матеріального стимулювання працівників.</w:t>
      </w:r>
    </w:p>
    <w:p w:rsidR="00345D86" w:rsidRDefault="00345D86" w:rsidP="00345D86">
      <w:pPr>
        <w:spacing w:after="0" w:line="240" w:lineRule="auto"/>
        <w:ind w:left="-567" w:firstLine="283"/>
        <w:jc w:val="both"/>
        <w:rPr>
          <w:rFonts w:ascii="Times New Roman" w:hAnsi="Times New Roman" w:cs="Times New Roman"/>
          <w:b/>
          <w:sz w:val="28"/>
          <w:szCs w:val="28"/>
        </w:rPr>
      </w:pPr>
      <w:r>
        <w:rPr>
          <w:rFonts w:ascii="Times New Roman" w:hAnsi="Times New Roman" w:cs="Times New Roman"/>
          <w:sz w:val="28"/>
          <w:szCs w:val="28"/>
        </w:rPr>
        <w:t>Прийняття Програми дасть змогу покращити рівень матеріально-технічного забезпечення органів влади, провести своєчасні розрахунки з надавачами послуг.</w:t>
      </w:r>
    </w:p>
    <w:p w:rsidR="00345D86" w:rsidRDefault="00345D86" w:rsidP="00345D86">
      <w:pPr>
        <w:spacing w:after="0" w:line="240" w:lineRule="auto"/>
        <w:ind w:left="-567" w:firstLine="283"/>
        <w:jc w:val="both"/>
        <w:rPr>
          <w:rFonts w:ascii="Times New Roman" w:hAnsi="Times New Roman" w:cs="Times New Roman"/>
          <w:b/>
          <w:sz w:val="28"/>
          <w:szCs w:val="28"/>
        </w:rPr>
      </w:pPr>
    </w:p>
    <w:p w:rsidR="00345D86" w:rsidRDefault="00345D86" w:rsidP="00345D86">
      <w:pPr>
        <w:spacing w:after="0" w:line="240" w:lineRule="auto"/>
        <w:ind w:left="-567" w:firstLine="283"/>
        <w:jc w:val="center"/>
        <w:rPr>
          <w:rFonts w:ascii="Times New Roman" w:hAnsi="Times New Roman" w:cs="Times New Roman"/>
          <w:b/>
          <w:sz w:val="28"/>
          <w:szCs w:val="28"/>
        </w:rPr>
      </w:pPr>
      <w:r>
        <w:rPr>
          <w:rFonts w:ascii="Times New Roman" w:hAnsi="Times New Roman" w:cs="Times New Roman"/>
          <w:b/>
          <w:sz w:val="28"/>
          <w:szCs w:val="28"/>
        </w:rPr>
        <w:t>3.Основні завдання Програми</w:t>
      </w:r>
    </w:p>
    <w:p w:rsidR="00345D86" w:rsidRDefault="00345D86" w:rsidP="00345D86">
      <w:pPr>
        <w:spacing w:after="0" w:line="240" w:lineRule="auto"/>
        <w:ind w:left="-567" w:firstLine="283"/>
        <w:jc w:val="both"/>
        <w:rPr>
          <w:rStyle w:val="ab"/>
          <w:rFonts w:eastAsia="Calibri"/>
          <w:lang w:eastAsia="uk-UA"/>
        </w:rPr>
      </w:pPr>
      <w:r>
        <w:rPr>
          <w:rStyle w:val="ab"/>
          <w:rFonts w:eastAsia="Calibri"/>
          <w:sz w:val="28"/>
          <w:szCs w:val="28"/>
          <w:lang w:eastAsia="uk-UA"/>
        </w:rPr>
        <w:t>Одним із вагомих завдань Програми є стимулювання активності працівників органів виконавчої влади районної ланки на досягнення конкретних результатів, прийняття ефективних управлінських рішень та на оперативне розв’язання проблем. Зазначене можливе за наявності своєчасного забезпечення виплати заробітної плати працівникам райдержадміністрації та її структурних підрозділів.</w:t>
      </w:r>
    </w:p>
    <w:p w:rsidR="00345D86" w:rsidRDefault="00345D86" w:rsidP="00345D86">
      <w:pPr>
        <w:spacing w:after="0" w:line="240" w:lineRule="auto"/>
        <w:ind w:left="-567" w:firstLine="283"/>
        <w:jc w:val="both"/>
        <w:rPr>
          <w:rStyle w:val="ab"/>
          <w:rFonts w:eastAsia="Calibri"/>
          <w:sz w:val="28"/>
          <w:szCs w:val="28"/>
          <w:lang w:eastAsia="uk-UA"/>
        </w:rPr>
      </w:pPr>
      <w:r>
        <w:rPr>
          <w:rStyle w:val="ab"/>
          <w:rFonts w:eastAsia="Calibri"/>
          <w:sz w:val="28"/>
          <w:szCs w:val="28"/>
          <w:lang w:eastAsia="uk-UA"/>
        </w:rPr>
        <w:t>Реалізація завдань програми передбачає приведення розміру заробітної плати державних службовців до рівня працівників інших органів влади району.</w:t>
      </w:r>
    </w:p>
    <w:p w:rsidR="00345D86" w:rsidRDefault="00345D86" w:rsidP="00345D86">
      <w:pPr>
        <w:spacing w:after="0" w:line="240" w:lineRule="auto"/>
        <w:ind w:left="-567" w:firstLine="283"/>
        <w:jc w:val="both"/>
        <w:rPr>
          <w:rStyle w:val="ab"/>
          <w:rFonts w:eastAsia="Calibri"/>
          <w:sz w:val="28"/>
          <w:szCs w:val="28"/>
          <w:lang w:eastAsia="uk-UA"/>
        </w:rPr>
      </w:pPr>
      <w:r>
        <w:rPr>
          <w:rStyle w:val="ab"/>
          <w:rFonts w:eastAsia="Calibri"/>
          <w:sz w:val="28"/>
          <w:szCs w:val="28"/>
          <w:lang w:eastAsia="uk-UA"/>
        </w:rPr>
        <w:t>Програма передбачає реалізацію таких пріоритетних завдань:</w:t>
      </w:r>
    </w:p>
    <w:p w:rsidR="00345D86" w:rsidRDefault="00345D86" w:rsidP="00345D86">
      <w:pPr>
        <w:spacing w:after="0" w:line="240" w:lineRule="auto"/>
        <w:ind w:left="-567" w:firstLine="283"/>
        <w:jc w:val="both"/>
        <w:rPr>
          <w:rStyle w:val="ab"/>
          <w:rFonts w:eastAsia="Calibri"/>
          <w:sz w:val="28"/>
          <w:szCs w:val="28"/>
          <w:lang w:eastAsia="uk-UA"/>
        </w:rPr>
      </w:pPr>
      <w:r>
        <w:rPr>
          <w:rStyle w:val="ab"/>
          <w:rFonts w:eastAsia="Calibri"/>
          <w:sz w:val="28"/>
          <w:szCs w:val="28"/>
          <w:lang w:eastAsia="uk-UA"/>
        </w:rPr>
        <w:t>1) фінансове забезпечення видатків на поточне утримання апарату районної державної адміністрації та її структурних підрозділів;</w:t>
      </w:r>
    </w:p>
    <w:p w:rsidR="00345D86" w:rsidRDefault="00345D86" w:rsidP="00345D86">
      <w:pPr>
        <w:spacing w:after="0" w:line="240" w:lineRule="auto"/>
        <w:ind w:left="-567" w:firstLine="283"/>
        <w:jc w:val="both"/>
        <w:rPr>
          <w:rStyle w:val="ab"/>
          <w:rFonts w:eastAsia="Calibri"/>
          <w:sz w:val="28"/>
          <w:szCs w:val="28"/>
          <w:lang w:eastAsia="uk-UA"/>
        </w:rPr>
      </w:pPr>
      <w:r>
        <w:rPr>
          <w:rStyle w:val="ab"/>
          <w:rFonts w:eastAsia="Calibri"/>
          <w:sz w:val="28"/>
          <w:szCs w:val="28"/>
          <w:lang w:eastAsia="uk-UA"/>
        </w:rPr>
        <w:t>2) забезпечення своєчасного і в повному обсязі проведення видатків на оплату праці працівників апарату райдержадміністрації та її структурних підрозділів;</w:t>
      </w:r>
    </w:p>
    <w:p w:rsidR="00345D86" w:rsidRDefault="00345D86" w:rsidP="00345D86">
      <w:pPr>
        <w:spacing w:after="0" w:line="240" w:lineRule="auto"/>
        <w:ind w:left="-567" w:firstLine="283"/>
        <w:jc w:val="both"/>
        <w:rPr>
          <w:rStyle w:val="ab"/>
          <w:rFonts w:eastAsia="Calibri"/>
          <w:sz w:val="28"/>
          <w:szCs w:val="28"/>
          <w:lang w:eastAsia="uk-UA"/>
        </w:rPr>
      </w:pPr>
      <w:r>
        <w:rPr>
          <w:rStyle w:val="ab"/>
          <w:rFonts w:eastAsia="Calibri"/>
          <w:sz w:val="28"/>
          <w:szCs w:val="28"/>
          <w:lang w:eastAsia="uk-UA"/>
        </w:rPr>
        <w:t>3) зміцнення матеріально-технічної бази апарату районної державної адміністрації та її структурних підрозділів.</w:t>
      </w:r>
    </w:p>
    <w:p w:rsidR="00345D86" w:rsidRDefault="00345D86" w:rsidP="00345D86">
      <w:pPr>
        <w:spacing w:after="0" w:line="240" w:lineRule="auto"/>
        <w:ind w:left="-567" w:firstLine="283"/>
        <w:jc w:val="both"/>
      </w:pPr>
      <w:r>
        <w:rPr>
          <w:rStyle w:val="ab"/>
          <w:rFonts w:eastAsia="Calibri"/>
          <w:sz w:val="28"/>
          <w:szCs w:val="28"/>
          <w:lang w:eastAsia="uk-UA"/>
        </w:rPr>
        <w:t>Перелік завдань і заходів Програми наведено у додатках 1 до Програми.</w:t>
      </w:r>
    </w:p>
    <w:p w:rsidR="00345D86" w:rsidRDefault="00345D86" w:rsidP="00345D86">
      <w:pPr>
        <w:spacing w:after="0" w:line="240" w:lineRule="auto"/>
        <w:ind w:left="-567" w:firstLine="283"/>
        <w:jc w:val="center"/>
        <w:rPr>
          <w:rFonts w:ascii="Times New Roman" w:hAnsi="Times New Roman" w:cs="Times New Roman"/>
          <w:b/>
          <w:sz w:val="28"/>
          <w:szCs w:val="28"/>
        </w:rPr>
      </w:pPr>
    </w:p>
    <w:p w:rsidR="00345D86" w:rsidRDefault="00345D86" w:rsidP="00345D86">
      <w:pPr>
        <w:spacing w:after="0" w:line="240" w:lineRule="auto"/>
        <w:ind w:left="-567" w:firstLine="283"/>
        <w:jc w:val="center"/>
        <w:rPr>
          <w:rFonts w:ascii="Times New Roman" w:hAnsi="Times New Roman" w:cs="Times New Roman"/>
          <w:b/>
          <w:sz w:val="28"/>
          <w:szCs w:val="28"/>
        </w:rPr>
      </w:pPr>
      <w:r>
        <w:rPr>
          <w:rFonts w:ascii="Times New Roman" w:hAnsi="Times New Roman" w:cs="Times New Roman"/>
          <w:b/>
          <w:sz w:val="28"/>
          <w:szCs w:val="28"/>
        </w:rPr>
        <w:t xml:space="preserve">4.Основні напрями реалізації Програми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lastRenderedPageBreak/>
        <w:t>Досягнення поставлених завдань можливе за наявності кваліфікованого кадрового потенціалу, здатного до генерування ідей, креативного мислення, постійного підвищення свого кваліфікаційного рівня та належного матеріально-технічного забезпечення.</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Одним із вагомих факторів спрямування активності працівників на досягнення конкретних результатів є мотивація (стимулювання). Ефективність мотивації та стимулювання значною мірою пов’язана з проблемою диференціації доходів працівників райдержадміністрації та її структурних підрозділів. Реалізація завдань програми передбачає забезпечення розміру їх заробітної плати до законодавчо встановленого рівня. </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Досягнення поставлених цілей можливе за умови належного фінансового забезпечення діяльності райдержадміністрації та її структурних підрозділів, що не забезпечене через недостатність коштів державного бюджету.</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Програма розроблена з урахуванням вимог статті 85 Бюджетного кодексу України та метою підвищення ефективності роботи райдержадміністрації та її структурних підрозділів спрямованої на якісне здійснення своїх повноважень, стосовно забезпечення виконання рішень районної ради щодо програми соціально-економічного та культурного розвитку району, цільових програм з інших питань, збалансованого економічного і соціального розвитку Криворізького району, ефективного використання її природних, трудових і фінансових ресурсів, а також розвитку науки, усіх видів освіти, охорони здоров′я, культури і спорту, туризму, рівня надання органами виконавчої влади якісних послуг громадянам відповідно до європейських стандартів, оздоровлення відносин між органами виконавчої влади та населенням, інститутами громадського суспільства та таке інше.</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Програма спрямована на створення додаткових умов для забезпечення безперебійного та ефективного виконання місцевими органами влади покладених на них функцій, оперативного вирішення проблем соціально-економічного характеру, надзвичайних ситуацій, які потребують безпосереднього та невідкладного втручання представників райдержадміністрації та її структурних підрозділів.</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Проблеми неодноразового підвищення цін на комунальні послуги, пальне, технічне обслуговування створюють суттєві перешкоди для забезпечення безперебійного та ефективного виконання органами влади покладених на них функцій.</w:t>
      </w:r>
    </w:p>
    <w:p w:rsidR="00345D86" w:rsidRDefault="00345D86" w:rsidP="00345D86">
      <w:pPr>
        <w:spacing w:after="0" w:line="240" w:lineRule="auto"/>
        <w:ind w:left="-567" w:firstLine="283"/>
        <w:jc w:val="both"/>
        <w:rPr>
          <w:rFonts w:ascii="Times New Roman" w:hAnsi="Times New Roman" w:cs="Times New Roman"/>
          <w:b/>
          <w:sz w:val="28"/>
          <w:szCs w:val="28"/>
        </w:rPr>
      </w:pPr>
      <w:r>
        <w:rPr>
          <w:rFonts w:ascii="Times New Roman" w:hAnsi="Times New Roman" w:cs="Times New Roman"/>
          <w:sz w:val="28"/>
          <w:szCs w:val="28"/>
        </w:rPr>
        <w:t>Програма передбачає фінансове забезпечення видатків на поточне утримання райдержадміністрації та її структурних підрозділів – виплати в повному обсязі заробітної плати з нарахуваннями, забезпечення організаційною технікою, послуг з ремонту та відновлення оргтехніки, програмного забезпечення та інших заходів з утримання установ, що буде сприяти їх ефективному функціонуванню, підвищенню оперативності та ефективності прийняття та реалізації управлінських рішень.</w:t>
      </w:r>
    </w:p>
    <w:p w:rsidR="00345D86" w:rsidRDefault="00345D86" w:rsidP="00345D86">
      <w:pPr>
        <w:spacing w:after="0" w:line="240" w:lineRule="auto"/>
        <w:ind w:left="-567" w:firstLine="283"/>
        <w:jc w:val="center"/>
        <w:rPr>
          <w:rFonts w:ascii="Times New Roman" w:hAnsi="Times New Roman" w:cs="Times New Roman"/>
          <w:b/>
          <w:sz w:val="28"/>
          <w:szCs w:val="28"/>
        </w:rPr>
      </w:pPr>
      <w:r>
        <w:rPr>
          <w:rFonts w:ascii="Times New Roman" w:hAnsi="Times New Roman" w:cs="Times New Roman"/>
          <w:b/>
          <w:sz w:val="28"/>
          <w:szCs w:val="28"/>
        </w:rPr>
        <w:t>5.Фінансове забезпечення Програми</w:t>
      </w:r>
    </w:p>
    <w:p w:rsidR="00345D86" w:rsidRDefault="00345D86" w:rsidP="00345D86">
      <w:pPr>
        <w:spacing w:after="0" w:line="240" w:lineRule="auto"/>
        <w:ind w:left="-567" w:firstLine="283"/>
        <w:jc w:val="both"/>
        <w:rPr>
          <w:rFonts w:ascii="Times New Roman" w:hAnsi="Times New Roman" w:cs="Times New Roman"/>
          <w:b/>
          <w:sz w:val="28"/>
          <w:szCs w:val="28"/>
        </w:rPr>
      </w:pPr>
      <w:r>
        <w:rPr>
          <w:rFonts w:ascii="Times New Roman" w:hAnsi="Times New Roman" w:cs="Times New Roman"/>
          <w:sz w:val="28"/>
          <w:szCs w:val="28"/>
        </w:rPr>
        <w:t xml:space="preserve">Фінансування заходів Програми здійснюватиметься за рахунок коштів бюджету Девладівської сільської територіальної громади у межах фінансових  можливостей та шляхом трансферту (передачі коштів) до районного бюджету з метою подальшої </w:t>
      </w:r>
      <w:r>
        <w:rPr>
          <w:rFonts w:ascii="Times New Roman" w:hAnsi="Times New Roman" w:cs="Times New Roman"/>
          <w:sz w:val="28"/>
          <w:szCs w:val="28"/>
        </w:rPr>
        <w:lastRenderedPageBreak/>
        <w:t>передачі субвенції з місцевого бюджету державному  бюджету на  виконання програм соціально – економічного розвитку регіонів та інших джерел не заборонених чинним законодавством.</w:t>
      </w:r>
    </w:p>
    <w:p w:rsidR="00345D86" w:rsidRDefault="00345D86" w:rsidP="00345D86">
      <w:pPr>
        <w:spacing w:after="0" w:line="240" w:lineRule="auto"/>
        <w:ind w:left="-567" w:firstLine="283"/>
        <w:jc w:val="center"/>
        <w:rPr>
          <w:rFonts w:ascii="Times New Roman" w:hAnsi="Times New Roman" w:cs="Times New Roman"/>
          <w:b/>
          <w:sz w:val="28"/>
          <w:szCs w:val="28"/>
        </w:rPr>
      </w:pPr>
      <w:r>
        <w:rPr>
          <w:rFonts w:ascii="Times New Roman" w:hAnsi="Times New Roman" w:cs="Times New Roman"/>
          <w:b/>
          <w:sz w:val="28"/>
          <w:szCs w:val="28"/>
        </w:rPr>
        <w:t>6.Очікуванні результати Програми</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Програма передбачає фінансове забезпечення видатків на поточне утримання, поліпшення матеріально-технічної бази Криворізької райдержадміністрації та її структурних підрозділів, що буде сприяти їх ефективному функціонуванню, підвищенню оперативності та ефективності прийняття та реалізації управлінських рішень.</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p>
    <w:p w:rsidR="00345D86" w:rsidRDefault="00345D86" w:rsidP="00345D86">
      <w:pPr>
        <w:shd w:val="clear" w:color="auto" w:fill="FFFFFF"/>
        <w:spacing w:before="75" w:after="75" w:line="240" w:lineRule="auto"/>
        <w:ind w:left="-567" w:firstLine="28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Розробник: головний бухгалтер </w:t>
      </w:r>
    </w:p>
    <w:p w:rsidR="00345D86" w:rsidRDefault="00345D86" w:rsidP="00345D86">
      <w:pPr>
        <w:shd w:val="clear" w:color="auto" w:fill="FFFFFF"/>
        <w:spacing w:before="75" w:after="75" w:line="240" w:lineRule="auto"/>
        <w:ind w:left="-567" w:firstLine="28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фінансового відділу                                                Олена БОРИСЕНКО</w:t>
      </w:r>
    </w:p>
    <w:p w:rsidR="00345D86" w:rsidRDefault="00345D86" w:rsidP="00345D86">
      <w:pPr>
        <w:shd w:val="clear" w:color="auto" w:fill="FFFFFF"/>
        <w:spacing w:before="75" w:after="75" w:line="240" w:lineRule="auto"/>
        <w:ind w:left="-567" w:firstLine="28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Погоджено:</w:t>
      </w:r>
    </w:p>
    <w:p w:rsidR="00345D86" w:rsidRDefault="00345D86" w:rsidP="00345D86">
      <w:pPr>
        <w:shd w:val="clear" w:color="auto" w:fill="FFFFFF"/>
        <w:spacing w:before="75" w:after="75" w:line="240" w:lineRule="auto"/>
        <w:ind w:left="-567" w:firstLine="28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начальник фінансового відділу                                   Олена АМЯН</w:t>
      </w:r>
    </w:p>
    <w:p w:rsidR="00345D86" w:rsidRDefault="00345D86" w:rsidP="00345D86">
      <w:pPr>
        <w:shd w:val="clear" w:color="auto" w:fill="FFFFFF"/>
        <w:spacing w:before="75" w:after="75" w:line="240" w:lineRule="auto"/>
        <w:ind w:left="-567" w:firstLine="28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начальник відділу бухгалтерського обліку</w:t>
      </w:r>
    </w:p>
    <w:p w:rsidR="00345D86" w:rsidRDefault="00345D86" w:rsidP="00345D86">
      <w:pPr>
        <w:shd w:val="clear" w:color="auto" w:fill="FFFFFF"/>
        <w:spacing w:before="75" w:after="75" w:line="240" w:lineRule="auto"/>
        <w:ind w:left="-567" w:firstLine="28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та звітності –головний бухгалтер                               Наталія ГУРЖІЙ</w:t>
      </w:r>
    </w:p>
    <w:p w:rsidR="00345D86" w:rsidRDefault="00345D86" w:rsidP="00345D86">
      <w:pPr>
        <w:shd w:val="clear" w:color="auto" w:fill="FFFFFF"/>
        <w:spacing w:after="0" w:line="240" w:lineRule="auto"/>
        <w:ind w:left="-567" w:firstLine="283"/>
        <w:rPr>
          <w:rFonts w:ascii="Times New Roman" w:eastAsia="Calibri" w:hAnsi="Times New Roman" w:cs="Times New Roman"/>
          <w:b/>
          <w:sz w:val="28"/>
          <w:szCs w:val="28"/>
        </w:rPr>
      </w:pPr>
    </w:p>
    <w:p w:rsidR="00345D86" w:rsidRDefault="00345D86" w:rsidP="00345D86">
      <w:pPr>
        <w:spacing w:line="240" w:lineRule="auto"/>
        <w:ind w:left="-567" w:firstLine="283"/>
        <w:rPr>
          <w:rFonts w:ascii="Times New Roman" w:hAnsi="Times New Roman" w:cs="Times New Roman"/>
        </w:rPr>
      </w:pPr>
    </w:p>
    <w:p w:rsidR="00345D86" w:rsidRDefault="00345D86" w:rsidP="00345D86">
      <w:pPr>
        <w:spacing w:line="240" w:lineRule="auto"/>
        <w:ind w:left="-567" w:firstLine="283"/>
        <w:rPr>
          <w:rFonts w:ascii="Times New Roman" w:hAnsi="Times New Roman" w:cs="Times New Roman"/>
          <w:b/>
          <w:sz w:val="28"/>
          <w:szCs w:val="28"/>
        </w:rPr>
      </w:pPr>
      <w:r>
        <w:rPr>
          <w:rFonts w:ascii="Times New Roman" w:hAnsi="Times New Roman" w:cs="Times New Roman"/>
          <w:b/>
          <w:sz w:val="28"/>
          <w:szCs w:val="28"/>
        </w:rPr>
        <w:t xml:space="preserve">Секретар сільської ради                                               Антоніна МІКУЛІЧ   </w:t>
      </w:r>
    </w:p>
    <w:p w:rsidR="00345D86" w:rsidRDefault="00345D86" w:rsidP="00345D86">
      <w:pPr>
        <w:spacing w:line="240" w:lineRule="auto"/>
        <w:ind w:left="-567" w:firstLine="283"/>
        <w:rPr>
          <w:rFonts w:ascii="Times New Roman" w:hAnsi="Times New Roman" w:cs="Times New Roman"/>
        </w:rPr>
      </w:pPr>
    </w:p>
    <w:p w:rsidR="00345D86" w:rsidRDefault="00345D86" w:rsidP="00345D86">
      <w:pPr>
        <w:ind w:left="-567" w:firstLine="283"/>
      </w:pPr>
    </w:p>
    <w:p w:rsidR="00345D86" w:rsidRDefault="00345D86" w:rsidP="00345D86">
      <w:pPr>
        <w:ind w:left="-567" w:firstLine="283"/>
      </w:pPr>
    </w:p>
    <w:p w:rsidR="00345D86" w:rsidRDefault="00345D86" w:rsidP="00345D86">
      <w:pPr>
        <w:ind w:left="-567" w:firstLine="283"/>
      </w:pPr>
    </w:p>
    <w:p w:rsidR="00345D86" w:rsidRDefault="00345D86" w:rsidP="00345D86">
      <w:pPr>
        <w:ind w:left="-567" w:firstLine="283"/>
      </w:pPr>
    </w:p>
    <w:p w:rsidR="00345D86" w:rsidRDefault="00345D86" w:rsidP="00345D86">
      <w:pPr>
        <w:ind w:left="-567" w:firstLine="283"/>
      </w:pPr>
    </w:p>
    <w:p w:rsidR="00345D86" w:rsidRDefault="00345D86" w:rsidP="00345D86">
      <w:pPr>
        <w:ind w:left="-567" w:firstLine="283"/>
      </w:pPr>
    </w:p>
    <w:p w:rsidR="00345D86" w:rsidRDefault="00345D86" w:rsidP="00345D86">
      <w:pPr>
        <w:spacing w:after="0"/>
        <w:sectPr w:rsidR="00345D86">
          <w:pgSz w:w="11906" w:h="16838"/>
          <w:pgMar w:top="1134" w:right="850" w:bottom="1134" w:left="1701" w:header="708" w:footer="708" w:gutter="0"/>
          <w:cols w:space="720"/>
        </w:sectPr>
      </w:pPr>
    </w:p>
    <w:p w:rsidR="00345D86" w:rsidRDefault="00345D86" w:rsidP="00345D86">
      <w:pPr>
        <w:ind w:firstLine="11199"/>
        <w:jc w:val="right"/>
        <w:rPr>
          <w:rFonts w:ascii="Times New Roman" w:hAnsi="Times New Roman" w:cs="Times New Roman"/>
          <w:color w:val="FF0000"/>
          <w:sz w:val="28"/>
          <w:szCs w:val="28"/>
          <w:lang w:val="ru-RU"/>
        </w:rPr>
      </w:pPr>
      <w:r>
        <w:rPr>
          <w:rFonts w:ascii="Times New Roman" w:hAnsi="Times New Roman" w:cs="Times New Roman"/>
          <w:sz w:val="28"/>
          <w:szCs w:val="28"/>
          <w:lang w:eastAsia="ru-RU"/>
        </w:rPr>
        <w:lastRenderedPageBreak/>
        <w:t>Додаток до Програми</w:t>
      </w:r>
    </w:p>
    <w:p w:rsidR="00345D86" w:rsidRDefault="00345D86" w:rsidP="00345D86">
      <w:pPr>
        <w:spacing w:after="0"/>
        <w:jc w:val="center"/>
        <w:rPr>
          <w:rFonts w:ascii="Times New Roman" w:hAnsi="Times New Roman" w:cs="Times New Roman"/>
          <w:b/>
          <w:sz w:val="28"/>
          <w:szCs w:val="28"/>
        </w:rPr>
      </w:pPr>
      <w:r>
        <w:rPr>
          <w:rFonts w:ascii="Times New Roman" w:hAnsi="Times New Roman" w:cs="Times New Roman"/>
          <w:b/>
          <w:sz w:val="28"/>
          <w:szCs w:val="28"/>
        </w:rPr>
        <w:t>Перелік завдань і заходів</w:t>
      </w:r>
    </w:p>
    <w:p w:rsidR="00345D86" w:rsidRDefault="00345D86" w:rsidP="00345D86">
      <w:pPr>
        <w:spacing w:after="0"/>
        <w:jc w:val="center"/>
        <w:rPr>
          <w:rFonts w:ascii="Times New Roman" w:hAnsi="Times New Roman" w:cs="Times New Roman"/>
          <w:b/>
          <w:bCs/>
          <w:sz w:val="28"/>
          <w:szCs w:val="28"/>
        </w:rPr>
      </w:pPr>
      <w:r>
        <w:rPr>
          <w:rFonts w:ascii="Times New Roman" w:hAnsi="Times New Roman" w:cs="Times New Roman"/>
          <w:b/>
          <w:bCs/>
          <w:sz w:val="28"/>
          <w:szCs w:val="28"/>
        </w:rPr>
        <w:t>Програми впровадження державної політики органами влади у Криворізькому районі Дніпропетровської області на 2026 рік</w:t>
      </w:r>
    </w:p>
    <w:p w:rsidR="00345D86" w:rsidRDefault="00345D86" w:rsidP="00345D86">
      <w:pPr>
        <w:spacing w:after="0"/>
        <w:jc w:val="center"/>
        <w:rPr>
          <w:rFonts w:ascii="Times New Roman" w:hAnsi="Times New Roman" w:cs="Times New Roman"/>
          <w:b/>
          <w:spacing w:val="2"/>
          <w:sz w:val="28"/>
          <w:szCs w:val="28"/>
        </w:rPr>
      </w:pPr>
    </w:p>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4005"/>
        <w:gridCol w:w="3969"/>
        <w:gridCol w:w="2127"/>
        <w:gridCol w:w="1558"/>
        <w:gridCol w:w="3401"/>
      </w:tblGrid>
      <w:tr w:rsidR="00345D86" w:rsidTr="00345D86">
        <w:trPr>
          <w:trHeight w:val="1911"/>
        </w:trPr>
        <w:tc>
          <w:tcPr>
            <w:tcW w:w="503" w:type="dxa"/>
            <w:tcBorders>
              <w:top w:val="single" w:sz="4" w:space="0" w:color="auto"/>
              <w:left w:val="single" w:sz="4" w:space="0" w:color="auto"/>
              <w:bottom w:val="single" w:sz="4" w:space="0" w:color="auto"/>
              <w:right w:val="single" w:sz="4" w:space="0" w:color="auto"/>
            </w:tcBorders>
          </w:tcPr>
          <w:p w:rsidR="00345D86" w:rsidRPr="00345D86" w:rsidRDefault="00345D86">
            <w:pPr>
              <w:pStyle w:val="a4"/>
              <w:spacing w:line="276" w:lineRule="auto"/>
              <w:rPr>
                <w:b/>
                <w:sz w:val="28"/>
                <w:szCs w:val="28"/>
                <w:lang w:val="ru-RU"/>
              </w:rPr>
            </w:pPr>
          </w:p>
          <w:p w:rsidR="00345D86" w:rsidRPr="00345D86" w:rsidRDefault="00345D86">
            <w:pPr>
              <w:pStyle w:val="a4"/>
              <w:spacing w:line="276" w:lineRule="auto"/>
              <w:rPr>
                <w:b/>
                <w:sz w:val="28"/>
                <w:szCs w:val="28"/>
                <w:lang w:val="ru-RU"/>
              </w:rPr>
            </w:pPr>
          </w:p>
          <w:p w:rsidR="00345D86" w:rsidRDefault="00345D86">
            <w:pPr>
              <w:pStyle w:val="a4"/>
              <w:spacing w:line="276" w:lineRule="auto"/>
              <w:rPr>
                <w:b/>
                <w:sz w:val="28"/>
                <w:szCs w:val="28"/>
              </w:rPr>
            </w:pPr>
            <w:r>
              <w:rPr>
                <w:b/>
                <w:sz w:val="28"/>
                <w:szCs w:val="28"/>
              </w:rPr>
              <w:t>№</w:t>
            </w:r>
          </w:p>
          <w:p w:rsidR="00345D86" w:rsidRDefault="00345D86">
            <w:pPr>
              <w:pStyle w:val="a4"/>
              <w:spacing w:line="276" w:lineRule="auto"/>
              <w:rPr>
                <w:b/>
                <w:sz w:val="28"/>
                <w:szCs w:val="28"/>
              </w:rPr>
            </w:pPr>
            <w:r>
              <w:rPr>
                <w:b/>
                <w:sz w:val="28"/>
                <w:szCs w:val="28"/>
              </w:rPr>
              <w:t>з/п</w:t>
            </w:r>
          </w:p>
        </w:tc>
        <w:tc>
          <w:tcPr>
            <w:tcW w:w="4005" w:type="dxa"/>
            <w:tcBorders>
              <w:top w:val="single" w:sz="4" w:space="0" w:color="auto"/>
              <w:left w:val="single" w:sz="4" w:space="0" w:color="auto"/>
              <w:bottom w:val="single" w:sz="4" w:space="0" w:color="auto"/>
              <w:right w:val="single" w:sz="4" w:space="0" w:color="auto"/>
            </w:tcBorders>
          </w:tcPr>
          <w:p w:rsidR="00345D86" w:rsidRDefault="00345D86">
            <w:pPr>
              <w:pStyle w:val="a4"/>
              <w:spacing w:line="276" w:lineRule="auto"/>
              <w:rPr>
                <w:b/>
              </w:rPr>
            </w:pPr>
          </w:p>
          <w:p w:rsidR="00345D86" w:rsidRDefault="00345D86">
            <w:pPr>
              <w:pStyle w:val="a4"/>
              <w:spacing w:line="276" w:lineRule="auto"/>
              <w:rPr>
                <w:b/>
              </w:rPr>
            </w:pPr>
          </w:p>
          <w:p w:rsidR="00345D86" w:rsidRDefault="00345D86">
            <w:pPr>
              <w:pStyle w:val="a4"/>
              <w:spacing w:line="276" w:lineRule="auto"/>
              <w:rPr>
                <w:b/>
              </w:rPr>
            </w:pPr>
            <w:r>
              <w:rPr>
                <w:b/>
              </w:rPr>
              <w:t>Основні завдання</w:t>
            </w:r>
          </w:p>
        </w:tc>
        <w:tc>
          <w:tcPr>
            <w:tcW w:w="3969" w:type="dxa"/>
            <w:tcBorders>
              <w:top w:val="single" w:sz="4" w:space="0" w:color="auto"/>
              <w:left w:val="single" w:sz="4" w:space="0" w:color="auto"/>
              <w:bottom w:val="single" w:sz="4" w:space="0" w:color="auto"/>
              <w:right w:val="single" w:sz="4" w:space="0" w:color="auto"/>
            </w:tcBorders>
          </w:tcPr>
          <w:p w:rsidR="00345D86" w:rsidRPr="00345D86" w:rsidRDefault="00345D86">
            <w:pPr>
              <w:pStyle w:val="a4"/>
              <w:spacing w:line="276" w:lineRule="auto"/>
              <w:rPr>
                <w:b/>
                <w:lang w:val="ru-RU"/>
              </w:rPr>
            </w:pPr>
          </w:p>
          <w:p w:rsidR="00345D86" w:rsidRPr="00345D86" w:rsidRDefault="00345D86">
            <w:pPr>
              <w:pStyle w:val="a4"/>
              <w:spacing w:line="276" w:lineRule="auto"/>
              <w:rPr>
                <w:b/>
                <w:lang w:val="ru-RU"/>
              </w:rPr>
            </w:pPr>
          </w:p>
          <w:p w:rsidR="00345D86" w:rsidRPr="00345D86" w:rsidRDefault="00345D86">
            <w:pPr>
              <w:pStyle w:val="a4"/>
              <w:spacing w:line="276" w:lineRule="auto"/>
              <w:rPr>
                <w:b/>
                <w:lang w:val="ru-RU"/>
              </w:rPr>
            </w:pPr>
            <w:r w:rsidRPr="00345D86">
              <w:rPr>
                <w:b/>
                <w:lang w:val="ru-RU"/>
              </w:rPr>
              <w:t>Зміст заходів щодо реалізації завдання</w:t>
            </w:r>
          </w:p>
        </w:tc>
        <w:tc>
          <w:tcPr>
            <w:tcW w:w="2127" w:type="dxa"/>
            <w:tcBorders>
              <w:top w:val="single" w:sz="4" w:space="0" w:color="auto"/>
              <w:left w:val="single" w:sz="4" w:space="0" w:color="auto"/>
              <w:bottom w:val="single" w:sz="4" w:space="0" w:color="auto"/>
              <w:right w:val="single" w:sz="4" w:space="0" w:color="auto"/>
            </w:tcBorders>
          </w:tcPr>
          <w:p w:rsidR="00345D86" w:rsidRPr="00345D86" w:rsidRDefault="00345D86">
            <w:pPr>
              <w:pStyle w:val="a4"/>
              <w:spacing w:line="276" w:lineRule="auto"/>
              <w:rPr>
                <w:b/>
                <w:lang w:val="ru-RU"/>
              </w:rPr>
            </w:pPr>
          </w:p>
          <w:p w:rsidR="00345D86" w:rsidRPr="00345D86" w:rsidRDefault="00345D86">
            <w:pPr>
              <w:pStyle w:val="a4"/>
              <w:spacing w:line="276" w:lineRule="auto"/>
              <w:rPr>
                <w:b/>
                <w:lang w:val="ru-RU"/>
              </w:rPr>
            </w:pPr>
          </w:p>
          <w:p w:rsidR="00345D86" w:rsidRDefault="00345D86">
            <w:pPr>
              <w:pStyle w:val="a4"/>
              <w:spacing w:line="276" w:lineRule="auto"/>
              <w:rPr>
                <w:b/>
              </w:rPr>
            </w:pPr>
            <w:r>
              <w:rPr>
                <w:b/>
              </w:rPr>
              <w:t xml:space="preserve">Обсяги фінансування, </w:t>
            </w:r>
          </w:p>
          <w:p w:rsidR="00345D86" w:rsidRDefault="00345D86">
            <w:pPr>
              <w:pStyle w:val="a4"/>
              <w:spacing w:line="276" w:lineRule="auto"/>
              <w:rPr>
                <w:b/>
              </w:rPr>
            </w:pPr>
            <w:r>
              <w:rPr>
                <w:b/>
              </w:rPr>
              <w:t>усього (грн.)</w:t>
            </w:r>
          </w:p>
        </w:tc>
        <w:tc>
          <w:tcPr>
            <w:tcW w:w="1558" w:type="dxa"/>
            <w:tcBorders>
              <w:top w:val="single" w:sz="4" w:space="0" w:color="auto"/>
              <w:left w:val="single" w:sz="4" w:space="0" w:color="auto"/>
              <w:bottom w:val="single" w:sz="4" w:space="0" w:color="auto"/>
              <w:right w:val="single" w:sz="4" w:space="0" w:color="auto"/>
            </w:tcBorders>
          </w:tcPr>
          <w:p w:rsidR="00345D86" w:rsidRDefault="00345D86">
            <w:pPr>
              <w:pStyle w:val="a4"/>
              <w:spacing w:line="276" w:lineRule="auto"/>
              <w:rPr>
                <w:b/>
              </w:rPr>
            </w:pPr>
          </w:p>
          <w:p w:rsidR="00345D86" w:rsidRDefault="00345D86">
            <w:pPr>
              <w:pStyle w:val="a4"/>
              <w:spacing w:line="276" w:lineRule="auto"/>
              <w:rPr>
                <w:b/>
              </w:rPr>
            </w:pPr>
          </w:p>
          <w:p w:rsidR="00345D86" w:rsidRDefault="00345D86">
            <w:pPr>
              <w:pStyle w:val="a4"/>
              <w:spacing w:line="276" w:lineRule="auto"/>
              <w:rPr>
                <w:b/>
              </w:rPr>
            </w:pPr>
            <w:r>
              <w:rPr>
                <w:b/>
              </w:rPr>
              <w:t>Термін виконання</w:t>
            </w:r>
          </w:p>
          <w:p w:rsidR="00345D86" w:rsidRDefault="00345D86">
            <w:pPr>
              <w:pStyle w:val="a4"/>
              <w:spacing w:line="276" w:lineRule="auto"/>
              <w:rPr>
                <w:b/>
              </w:rPr>
            </w:pPr>
          </w:p>
        </w:tc>
        <w:tc>
          <w:tcPr>
            <w:tcW w:w="3401" w:type="dxa"/>
            <w:tcBorders>
              <w:top w:val="single" w:sz="4" w:space="0" w:color="auto"/>
              <w:left w:val="single" w:sz="4" w:space="0" w:color="auto"/>
              <w:bottom w:val="single" w:sz="4" w:space="0" w:color="auto"/>
              <w:right w:val="single" w:sz="4" w:space="0" w:color="auto"/>
            </w:tcBorders>
          </w:tcPr>
          <w:p w:rsidR="00345D86" w:rsidRDefault="00345D86">
            <w:pPr>
              <w:pStyle w:val="a4"/>
              <w:spacing w:line="276" w:lineRule="auto"/>
              <w:rPr>
                <w:b/>
              </w:rPr>
            </w:pPr>
          </w:p>
          <w:p w:rsidR="00345D86" w:rsidRDefault="00345D86">
            <w:pPr>
              <w:pStyle w:val="a4"/>
              <w:spacing w:line="276" w:lineRule="auto"/>
              <w:rPr>
                <w:b/>
              </w:rPr>
            </w:pPr>
          </w:p>
          <w:p w:rsidR="00345D86" w:rsidRDefault="00345D86">
            <w:pPr>
              <w:pStyle w:val="a4"/>
              <w:spacing w:line="276" w:lineRule="auto"/>
              <w:rPr>
                <w:b/>
              </w:rPr>
            </w:pPr>
            <w:r>
              <w:rPr>
                <w:b/>
              </w:rPr>
              <w:t>Очікувані результати</w:t>
            </w:r>
          </w:p>
        </w:tc>
      </w:tr>
      <w:tr w:rsidR="00345D86" w:rsidRPr="00345D86" w:rsidTr="00345D86">
        <w:trPr>
          <w:trHeight w:val="3389"/>
        </w:trPr>
        <w:tc>
          <w:tcPr>
            <w:tcW w:w="503"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line="276" w:lineRule="auto"/>
              <w:jc w:val="center"/>
            </w:pPr>
            <w:r>
              <w:t>1</w:t>
            </w:r>
          </w:p>
        </w:tc>
        <w:tc>
          <w:tcPr>
            <w:tcW w:w="4005" w:type="dxa"/>
            <w:tcBorders>
              <w:top w:val="single" w:sz="4" w:space="0" w:color="auto"/>
              <w:left w:val="single" w:sz="4" w:space="0" w:color="auto"/>
              <w:bottom w:val="single" w:sz="4" w:space="0" w:color="auto"/>
              <w:right w:val="single" w:sz="4" w:space="0" w:color="auto"/>
            </w:tcBorders>
            <w:hideMark/>
          </w:tcPr>
          <w:p w:rsidR="00345D86" w:rsidRPr="00345D86" w:rsidRDefault="00345D86">
            <w:pPr>
              <w:pStyle w:val="a4"/>
              <w:spacing w:line="276" w:lineRule="auto"/>
              <w:rPr>
                <w:lang w:val="ru-RU"/>
              </w:rPr>
            </w:pPr>
            <w:r w:rsidRPr="00345D86">
              <w:rPr>
                <w:lang w:val="ru-RU"/>
              </w:rPr>
              <w:t>Забезпечення своєчасного і в повному обсязі проведення видатків на оплату праці працівників апарату райдержадміністрації та її структурних підрозділів</w:t>
            </w:r>
          </w:p>
        </w:tc>
        <w:tc>
          <w:tcPr>
            <w:tcW w:w="3969"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line="276" w:lineRule="auto"/>
              <w:rPr>
                <w:color w:val="000000"/>
              </w:rPr>
            </w:pPr>
            <w:r>
              <w:rPr>
                <w:color w:val="000000"/>
              </w:rPr>
              <w:t>Забезпечення видатків:</w:t>
            </w:r>
          </w:p>
          <w:p w:rsidR="00345D86" w:rsidRPr="00345D86" w:rsidRDefault="00345D86" w:rsidP="00FB56E8">
            <w:pPr>
              <w:pStyle w:val="a4"/>
              <w:numPr>
                <w:ilvl w:val="0"/>
                <w:numId w:val="12"/>
              </w:numPr>
              <w:tabs>
                <w:tab w:val="left" w:pos="175"/>
              </w:tabs>
              <w:spacing w:line="276" w:lineRule="auto"/>
              <w:ind w:left="34" w:hanging="34"/>
              <w:rPr>
                <w:lang w:val="ru-RU"/>
              </w:rPr>
            </w:pPr>
            <w:r w:rsidRPr="00345D86">
              <w:rPr>
                <w:color w:val="000000"/>
                <w:lang w:val="ru-RU"/>
              </w:rPr>
              <w:t>на оплату праці працівників апарату райдержадміністрації та її структурних підрозділів;</w:t>
            </w:r>
          </w:p>
          <w:p w:rsidR="00345D86" w:rsidRPr="00345D86" w:rsidRDefault="00345D86" w:rsidP="00FB56E8">
            <w:pPr>
              <w:pStyle w:val="a4"/>
              <w:numPr>
                <w:ilvl w:val="0"/>
                <w:numId w:val="12"/>
              </w:numPr>
              <w:tabs>
                <w:tab w:val="left" w:pos="175"/>
              </w:tabs>
              <w:spacing w:line="276" w:lineRule="auto"/>
              <w:ind w:left="40" w:firstLine="0"/>
              <w:rPr>
                <w:lang w:val="ru-RU"/>
              </w:rPr>
            </w:pPr>
            <w:r w:rsidRPr="00345D86">
              <w:rPr>
                <w:color w:val="000000"/>
                <w:lang w:val="ru-RU"/>
              </w:rPr>
              <w:t>нарахування на оплату праці</w:t>
            </w:r>
            <w:r w:rsidRPr="00345D86">
              <w:rPr>
                <w:lang w:val="ru-RU"/>
              </w:rPr>
              <w:t xml:space="preserve"> </w:t>
            </w:r>
            <w:r w:rsidRPr="00345D86">
              <w:rPr>
                <w:color w:val="000000"/>
                <w:lang w:val="ru-RU"/>
              </w:rPr>
              <w:t>працівників апарату райдержадміністрації та її структурних підрозділів.</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line="276" w:lineRule="auto"/>
              <w:jc w:val="center"/>
            </w:pPr>
            <w:r>
              <w:t>500 000</w:t>
            </w:r>
          </w:p>
        </w:tc>
        <w:tc>
          <w:tcPr>
            <w:tcW w:w="1558"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2026 рік</w:t>
            </w:r>
          </w:p>
        </w:tc>
        <w:tc>
          <w:tcPr>
            <w:tcW w:w="3401"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line="276" w:lineRule="auto"/>
              <w:rPr>
                <w:highlight w:val="cyan"/>
                <w:shd w:val="clear" w:color="auto" w:fill="FFFFFF"/>
                <w:lang w:val="uk-UA"/>
              </w:rPr>
            </w:pPr>
            <w:r>
              <w:rPr>
                <w:shd w:val="clear" w:color="auto" w:fill="FFFFFF"/>
                <w:lang w:val="uk-UA"/>
              </w:rPr>
              <w:t>Забезпечення видатків на поточне утримання Криворізької районної державної адміністрації та її структурних підрозділів  сприятиме її ефективному функціонуванню, підвищенню оперативності та ефективності прийняття та реалізації управлінських рішень</w:t>
            </w:r>
          </w:p>
        </w:tc>
      </w:tr>
      <w:tr w:rsidR="00345D86" w:rsidTr="00345D86">
        <w:trPr>
          <w:trHeight w:val="364"/>
        </w:trPr>
        <w:tc>
          <w:tcPr>
            <w:tcW w:w="8477" w:type="dxa"/>
            <w:gridSpan w:val="3"/>
            <w:tcBorders>
              <w:top w:val="single" w:sz="4" w:space="0" w:color="auto"/>
              <w:left w:val="single" w:sz="4" w:space="0" w:color="auto"/>
              <w:bottom w:val="single" w:sz="4" w:space="0" w:color="auto"/>
              <w:right w:val="single" w:sz="4" w:space="0" w:color="auto"/>
            </w:tcBorders>
            <w:hideMark/>
          </w:tcPr>
          <w:p w:rsidR="00345D86" w:rsidRDefault="00345D86">
            <w:pPr>
              <w:pStyle w:val="a4"/>
              <w:tabs>
                <w:tab w:val="left" w:pos="175"/>
              </w:tabs>
              <w:spacing w:line="276" w:lineRule="auto"/>
              <w:ind w:left="34"/>
              <w:jc w:val="right"/>
              <w:rPr>
                <w:color w:val="000000"/>
                <w:lang w:val="ru-RU"/>
              </w:rPr>
            </w:pPr>
            <w:r>
              <w:rPr>
                <w:color w:val="000000"/>
              </w:rPr>
              <w:t xml:space="preserve">разом по Програмі                                </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sz w:val="24"/>
                <w:szCs w:val="24"/>
              </w:rPr>
            </w:pPr>
            <w:r>
              <w:rPr>
                <w:rFonts w:ascii="Times New Roman" w:hAnsi="Times New Roman"/>
                <w:sz w:val="24"/>
                <w:szCs w:val="24"/>
              </w:rPr>
              <w:t>500 000</w:t>
            </w:r>
          </w:p>
        </w:tc>
        <w:tc>
          <w:tcPr>
            <w:tcW w:w="1558" w:type="dxa"/>
            <w:tcBorders>
              <w:top w:val="single" w:sz="4" w:space="0" w:color="auto"/>
              <w:left w:val="single" w:sz="4" w:space="0" w:color="auto"/>
              <w:bottom w:val="single" w:sz="4" w:space="0" w:color="auto"/>
              <w:right w:val="single" w:sz="4" w:space="0" w:color="auto"/>
            </w:tcBorders>
          </w:tcPr>
          <w:p w:rsidR="00345D86" w:rsidRDefault="00345D86">
            <w:pPr>
              <w:pStyle w:val="a4"/>
              <w:spacing w:line="276" w:lineRule="auto"/>
              <w:rPr>
                <w:lang w:val="uk-UA"/>
              </w:rPr>
            </w:pPr>
          </w:p>
        </w:tc>
        <w:tc>
          <w:tcPr>
            <w:tcW w:w="3401" w:type="dxa"/>
            <w:tcBorders>
              <w:top w:val="single" w:sz="4" w:space="0" w:color="auto"/>
              <w:left w:val="single" w:sz="4" w:space="0" w:color="auto"/>
              <w:bottom w:val="single" w:sz="4" w:space="0" w:color="auto"/>
              <w:right w:val="single" w:sz="4" w:space="0" w:color="auto"/>
            </w:tcBorders>
          </w:tcPr>
          <w:p w:rsidR="00345D86" w:rsidRDefault="00345D86">
            <w:pPr>
              <w:pStyle w:val="a4"/>
              <w:spacing w:line="276" w:lineRule="auto"/>
              <w:rPr>
                <w:shd w:val="clear" w:color="auto" w:fill="FFFFFF"/>
                <w:lang w:val="ru-RU"/>
              </w:rPr>
            </w:pPr>
          </w:p>
        </w:tc>
      </w:tr>
    </w:tbl>
    <w:p w:rsidR="00345D86" w:rsidRDefault="00345D86" w:rsidP="00345D86">
      <w:pPr>
        <w:spacing w:line="204" w:lineRule="auto"/>
        <w:jc w:val="center"/>
        <w:rPr>
          <w:rFonts w:ascii="Times New Roman" w:eastAsia="Calibri" w:hAnsi="Times New Roman" w:cs="Times New Roman"/>
          <w:b/>
          <w:spacing w:val="2"/>
          <w:sz w:val="28"/>
          <w:szCs w:val="28"/>
        </w:rPr>
      </w:pPr>
    </w:p>
    <w:p w:rsidR="00345D86" w:rsidRDefault="00345D86" w:rsidP="00345D86">
      <w:pPr>
        <w:jc w:val="both"/>
        <w:rPr>
          <w:rFonts w:ascii="Times New Roman" w:hAnsi="Times New Roman" w:cs="Times New Roman"/>
          <w:b/>
          <w:sz w:val="28"/>
          <w:szCs w:val="28"/>
          <w:lang w:val="ru-RU"/>
        </w:rPr>
      </w:pPr>
      <w:r>
        <w:rPr>
          <w:rFonts w:ascii="Times New Roman" w:hAnsi="Times New Roman" w:cs="Times New Roman"/>
          <w:b/>
          <w:sz w:val="28"/>
          <w:szCs w:val="28"/>
        </w:rPr>
        <w:t xml:space="preserve">Секретар сільської ради                                           Антоніна МІКУЛІЧ  </w:t>
      </w:r>
    </w:p>
    <w:p w:rsidR="00345D86" w:rsidRDefault="00345D86" w:rsidP="00345D86">
      <w:pPr>
        <w:spacing w:after="0"/>
        <w:rPr>
          <w:rFonts w:ascii="Times New Roman" w:hAnsi="Times New Roman" w:cs="Times New Roman"/>
          <w:b/>
          <w:sz w:val="28"/>
          <w:szCs w:val="28"/>
        </w:rPr>
        <w:sectPr w:rsidR="00345D86">
          <w:pgSz w:w="16838" w:h="11906" w:orient="landscape"/>
          <w:pgMar w:top="1134" w:right="1134" w:bottom="567" w:left="1134" w:header="709" w:footer="709" w:gutter="0"/>
          <w:cols w:space="720"/>
        </w:sect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zh-CN"/>
        </w:rPr>
        <w:object w:dxaOrig="870" w:dyaOrig="1155">
          <v:shape id="_x0000_i1030" type="#_x0000_t75" style="width:43.5pt;height:57.75pt" o:ole="" fillcolor="window">
            <v:imagedata r:id="rId8" o:title=""/>
          </v:shape>
          <o:OLEObject Type="Embed" ProgID="Word.Picture.8" ShapeID="_x0000_i1030" DrawAspect="Content" ObjectID="_1829985334" r:id="rId10"/>
        </w:object>
      </w:r>
    </w:p>
    <w:p w:rsidR="00345D86" w:rsidRPr="00345D86" w:rsidRDefault="00345D86" w:rsidP="00345D86">
      <w:pPr>
        <w:pStyle w:val="a4"/>
        <w:suppressAutoHyphens/>
        <w:autoSpaceDE w:val="0"/>
        <w:jc w:val="center"/>
        <w:rPr>
          <w:b/>
          <w:lang w:val="ru-RU" w:eastAsia="ar-SA"/>
        </w:rPr>
      </w:pPr>
      <w:r w:rsidRPr="00345D86">
        <w:rPr>
          <w:b/>
          <w:lang w:val="ru-RU" w:eastAsia="ar-SA"/>
        </w:rPr>
        <w:t>УКРАЇНА</w:t>
      </w:r>
    </w:p>
    <w:p w:rsidR="00345D86" w:rsidRPr="00345D86" w:rsidRDefault="00345D86" w:rsidP="00345D86">
      <w:pPr>
        <w:pStyle w:val="a4"/>
        <w:suppressAutoHyphens/>
        <w:autoSpaceDE w:val="0"/>
        <w:jc w:val="center"/>
        <w:rPr>
          <w:lang w:val="ru-RU" w:eastAsia="ar-SA"/>
        </w:rPr>
      </w:pPr>
      <w:r w:rsidRPr="00345D86">
        <w:rPr>
          <w:b/>
          <w:lang w:val="ru-RU" w:eastAsia="ar-SA"/>
        </w:rPr>
        <w:t>МІСЦЕВЕ САМОВРЯДУВАННЯ</w:t>
      </w:r>
    </w:p>
    <w:p w:rsidR="00345D86" w:rsidRPr="00345D86" w:rsidRDefault="00345D86" w:rsidP="00345D86">
      <w:pPr>
        <w:pStyle w:val="a4"/>
        <w:suppressAutoHyphens/>
        <w:autoSpaceDE w:val="0"/>
        <w:jc w:val="center"/>
        <w:rPr>
          <w:b/>
          <w:lang w:val="ru-RU" w:eastAsia="ar-SA"/>
        </w:rPr>
      </w:pPr>
      <w:r w:rsidRPr="00345D86">
        <w:rPr>
          <w:b/>
          <w:lang w:val="ru-RU" w:eastAsia="ar-SA"/>
        </w:rPr>
        <w:t>ДЕВЛАДІВСЬКА СІЛЬСЬКА РАДА</w:t>
      </w:r>
    </w:p>
    <w:p w:rsidR="00345D86" w:rsidRPr="00345D86" w:rsidRDefault="00345D86" w:rsidP="00345D86">
      <w:pPr>
        <w:pStyle w:val="a4"/>
        <w:suppressAutoHyphens/>
        <w:autoSpaceDE w:val="0"/>
        <w:jc w:val="center"/>
        <w:rPr>
          <w:b/>
          <w:lang w:val="ru-RU" w:eastAsia="ar-SA"/>
        </w:rPr>
      </w:pPr>
      <w:r w:rsidRPr="00345D86">
        <w:rPr>
          <w:b/>
          <w:lang w:val="ru-RU" w:eastAsia="ar-SA"/>
        </w:rPr>
        <w:t>КРИВОРІЗЬКОГО РАЙОНУ</w:t>
      </w:r>
    </w:p>
    <w:p w:rsidR="00345D86" w:rsidRPr="00345D86" w:rsidRDefault="00345D86" w:rsidP="00345D86">
      <w:pPr>
        <w:pStyle w:val="a4"/>
        <w:suppressAutoHyphens/>
        <w:autoSpaceDE w:val="0"/>
        <w:jc w:val="center"/>
        <w:rPr>
          <w:b/>
          <w:lang w:val="ru-RU" w:eastAsia="ar-SA"/>
        </w:rPr>
      </w:pPr>
      <w:r w:rsidRPr="00345D86">
        <w:rPr>
          <w:b/>
          <w:lang w:val="ru-RU" w:eastAsia="ar-SA"/>
        </w:rPr>
        <w:t>ДНІПРОПЕТРОВСЬКОЇ ОБЛАСТІ</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ШІСТДЕСЯТ П’ЯТА СЕСІЯ</w:t>
      </w:r>
    </w:p>
    <w:p w:rsidR="00345D86" w:rsidRDefault="00345D86" w:rsidP="00345D86">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p>
    <w:p w:rsidR="00345D86" w:rsidRDefault="00345D86" w:rsidP="00FB56E8">
      <w:pPr>
        <w:pStyle w:val="1"/>
        <w:keepLines w:val="0"/>
        <w:widowControl w:val="0"/>
        <w:numPr>
          <w:ilvl w:val="0"/>
          <w:numId w:val="13"/>
        </w:numPr>
        <w:shd w:val="clear" w:color="auto" w:fill="FFFFFF"/>
        <w:suppressAutoHyphens/>
        <w:autoSpaceDE w:val="0"/>
        <w:spacing w:before="0" w:line="240" w:lineRule="auto"/>
        <w:ind w:left="0" w:firstLine="0"/>
        <w:jc w:val="center"/>
        <w:rPr>
          <w:rFonts w:ascii="Times New Roman" w:hAnsi="Times New Roman" w:cs="Times New Roman"/>
          <w:color w:val="auto"/>
          <w:sz w:val="24"/>
          <w:szCs w:val="24"/>
          <w:lang w:val="ru-RU"/>
        </w:rPr>
      </w:pPr>
      <w:r>
        <w:rPr>
          <w:rFonts w:ascii="Times New Roman" w:hAnsi="Times New Roman" w:cs="Times New Roman"/>
          <w:sz w:val="24"/>
          <w:szCs w:val="24"/>
        </w:rPr>
        <w:t xml:space="preserve">  </w:t>
      </w:r>
      <w:r>
        <w:rPr>
          <w:rFonts w:ascii="Times New Roman" w:hAnsi="Times New Roman" w:cs="Times New Roman"/>
          <w:color w:val="auto"/>
          <w:sz w:val="24"/>
          <w:szCs w:val="24"/>
        </w:rPr>
        <w:t>Р І Ш Е Н Н 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Про затвердження Програми поліпшення технічного стану санітарних автомобілів </w:t>
      </w:r>
      <w:r>
        <w:rPr>
          <w:rFonts w:ascii="Times New Roman" w:hAnsi="Times New Roman" w:cs="Times New Roman"/>
          <w:b/>
          <w:sz w:val="24"/>
          <w:szCs w:val="24"/>
        </w:rPr>
        <w:t xml:space="preserve"> екстреної медичної допомоги, що працюють на території Девладівської сільської територіальної громади Криворізького району Дніпропетровської області на 2026 рік</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Відповідно до Законів України «Про місцеве самоврядування в Україні», «Про екстрену медичну допомогу», Бюджетного кодексу України, Концепції розвитку системи екстреної медичної допомоги (схваленої розпорядженням Кабінету Міністрів України № 383-р від 22 травня 2019 року), постанов Кабінету Міністрів України № 1114 від 21 листопада 2012 року «Про затвердження типового положення про бригаду екстреної (швидкої) медичної допомоги», № 1116 від 21 листопада 2012 року «Про затвердження Типового положення про центр екстреної медичної допомоги та медицини катастроф», № 1118 від 21 листопада 2012 року «Про затвердження Порядку інформування бригад екстреної (швидкої) медичної допомоги про виклик екстреної медичної допомоги та їх направлення на місце події», наказу Міністерства охорони здоров’я України № 500 від 29 серпня 2008 року «Про заходи щодо удосконалення надання екстреної медичної допомоги населенню України», листа комунального некомерційного товариства «Обласний центр медичної допомоги та медицини катастроф» Дніпропетровської обласної ради» від 27.11.2025 року №01/4191, </w:t>
      </w:r>
      <w:r>
        <w:rPr>
          <w:rFonts w:ascii="Times New Roman" w:hAnsi="Times New Roman" w:cs="Times New Roman"/>
          <w:color w:val="000000"/>
          <w:sz w:val="28"/>
          <w:szCs w:val="28"/>
        </w:rPr>
        <w:t xml:space="preserve">враховуючи висновки та рекомендації постійної </w:t>
      </w:r>
      <w:r>
        <w:rPr>
          <w:rFonts w:ascii="Times New Roman" w:hAnsi="Times New Roman" w:cs="Times New Roman"/>
          <w:sz w:val="28"/>
          <w:szCs w:val="28"/>
        </w:rPr>
        <w:t>комісії 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345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1. Затвердити Програму поліпшення технічного стану санітарних автомобілів  екстреної медичної допомоги, що працюють на території Девладівської сільської територіальної громади Криворізького району Дніпропетровської області на 2026 рік (додається)</w:t>
      </w:r>
    </w:p>
    <w:p w:rsidR="00345D86" w:rsidRDefault="00345D86" w:rsidP="00345D86">
      <w:pPr>
        <w:tabs>
          <w:tab w:val="left" w:pos="3780"/>
        </w:tabs>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2. 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tabs>
          <w:tab w:val="left" w:pos="378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345D86" w:rsidRDefault="00345D86" w:rsidP="00345D86">
      <w:pPr>
        <w:tabs>
          <w:tab w:val="left" w:pos="3780"/>
        </w:tabs>
        <w:spacing w:after="0" w:line="240" w:lineRule="auto"/>
        <w:rPr>
          <w:rFonts w:ascii="Times New Roman" w:hAnsi="Times New Roman" w:cs="Times New Roman"/>
          <w:b/>
          <w:sz w:val="28"/>
          <w:szCs w:val="28"/>
        </w:rPr>
      </w:pPr>
    </w:p>
    <w:p w:rsidR="00345D86" w:rsidRDefault="00345D86" w:rsidP="00345D86">
      <w:pPr>
        <w:tabs>
          <w:tab w:val="left" w:pos="3780"/>
        </w:tabs>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Сільський голова                </w:t>
      </w:r>
      <w:r>
        <w:rPr>
          <w:rFonts w:ascii="Times New Roman" w:hAnsi="Times New Roman" w:cs="Times New Roman"/>
          <w:b/>
          <w:sz w:val="28"/>
          <w:szCs w:val="28"/>
        </w:rPr>
        <w:tab/>
        <w:t xml:space="preserve">                          Олена НЕЛІПА</w:t>
      </w:r>
    </w:p>
    <w:p w:rsidR="00345D86" w:rsidRDefault="00345D86" w:rsidP="00345D86">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345D86">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3144-65/ VIII</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lastRenderedPageBreak/>
        <w:br w:type="page"/>
      </w:r>
    </w:p>
    <w:p w:rsidR="00345D86" w:rsidRDefault="00345D86" w:rsidP="00345D86">
      <w:pPr>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rPr>
        <w:lastRenderedPageBreak/>
        <w:t>ЗАТВЕРДЖЕНО:</w:t>
      </w:r>
    </w:p>
    <w:p w:rsidR="00345D86" w:rsidRDefault="00345D86" w:rsidP="00345D86">
      <w:pPr>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rPr>
        <w:t>рішення сесії</w:t>
      </w:r>
    </w:p>
    <w:p w:rsidR="00345D86" w:rsidRDefault="00345D86" w:rsidP="00345D86">
      <w:pPr>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rPr>
        <w:t xml:space="preserve">Девладівської сільської ради </w:t>
      </w:r>
    </w:p>
    <w:p w:rsidR="00345D86" w:rsidRDefault="00345D86" w:rsidP="00345D86">
      <w:pPr>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xml:space="preserve"> скликання</w:t>
      </w:r>
    </w:p>
    <w:p w:rsidR="00345D86" w:rsidRDefault="00345D86" w:rsidP="00345D86">
      <w:pPr>
        <w:spacing w:after="0" w:line="240" w:lineRule="auto"/>
        <w:ind w:left="495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від 23 </w:t>
      </w:r>
      <w:r>
        <w:rPr>
          <w:rFonts w:ascii="Times New Roman" w:hAnsi="Times New Roman" w:cs="Times New Roman"/>
          <w:sz w:val="24"/>
          <w:szCs w:val="24"/>
        </w:rPr>
        <w:t>грудня</w:t>
      </w:r>
      <w:r>
        <w:rPr>
          <w:rFonts w:ascii="Times New Roman" w:hAnsi="Times New Roman" w:cs="Times New Roman"/>
          <w:sz w:val="24"/>
          <w:szCs w:val="24"/>
          <w:lang w:val="ru-RU"/>
        </w:rPr>
        <w:t xml:space="preserve"> 2025 року</w:t>
      </w:r>
    </w:p>
    <w:p w:rsidR="00345D86" w:rsidRDefault="00345D86" w:rsidP="00345D86">
      <w:pPr>
        <w:shd w:val="clear" w:color="auto" w:fill="FFFFFF"/>
        <w:spacing w:after="0" w:line="240" w:lineRule="auto"/>
        <w:ind w:left="4962"/>
        <w:rPr>
          <w:rFonts w:ascii="Times New Roman" w:hAnsi="Times New Roman" w:cs="Times New Roman"/>
          <w:sz w:val="24"/>
          <w:szCs w:val="24"/>
        </w:rPr>
      </w:pPr>
      <w:r>
        <w:rPr>
          <w:rFonts w:ascii="Times New Roman" w:hAnsi="Times New Roman" w:cs="Times New Roman"/>
          <w:sz w:val="24"/>
          <w:szCs w:val="24"/>
        </w:rPr>
        <w:t>№3144-65/ VIII</w:t>
      </w:r>
    </w:p>
    <w:p w:rsidR="00345D86" w:rsidRDefault="00345D86" w:rsidP="00345D86">
      <w:pPr>
        <w:shd w:val="clear" w:color="auto" w:fill="FFFFFF"/>
        <w:spacing w:after="0" w:line="240" w:lineRule="auto"/>
        <w:ind w:left="4962"/>
        <w:rPr>
          <w:rFonts w:ascii="Times New Roman" w:hAnsi="Times New Roman" w:cs="Times New Roman"/>
          <w:b/>
          <w:bCs/>
          <w:color w:val="000000"/>
          <w:sz w:val="24"/>
          <w:szCs w:val="24"/>
        </w:rPr>
      </w:pPr>
    </w:p>
    <w:p w:rsidR="00345D86" w:rsidRDefault="00345D86" w:rsidP="00345D86">
      <w:pPr>
        <w:spacing w:line="240" w:lineRule="auto"/>
        <w:jc w:val="center"/>
        <w:rPr>
          <w:rFonts w:ascii="Times New Roman" w:hAnsi="Times New Roman" w:cs="Times New Roman"/>
          <w:b/>
          <w:bCs/>
          <w:sz w:val="24"/>
          <w:szCs w:val="24"/>
        </w:rPr>
      </w:pPr>
    </w:p>
    <w:p w:rsidR="00345D86" w:rsidRDefault="00345D86" w:rsidP="00345D86">
      <w:pPr>
        <w:spacing w:line="240" w:lineRule="auto"/>
        <w:jc w:val="center"/>
        <w:rPr>
          <w:rFonts w:ascii="Times New Roman" w:hAnsi="Times New Roman" w:cs="Times New Roman"/>
          <w:b/>
          <w:bCs/>
          <w:sz w:val="24"/>
          <w:szCs w:val="24"/>
        </w:rPr>
      </w:pPr>
    </w:p>
    <w:p w:rsidR="00345D86" w:rsidRDefault="00345D86" w:rsidP="00345D86">
      <w:pPr>
        <w:spacing w:line="240" w:lineRule="auto"/>
        <w:jc w:val="center"/>
        <w:rPr>
          <w:rFonts w:ascii="Times New Roman" w:hAnsi="Times New Roman" w:cs="Times New Roman"/>
          <w:b/>
          <w:bCs/>
          <w:sz w:val="24"/>
          <w:szCs w:val="24"/>
        </w:rPr>
      </w:pPr>
    </w:p>
    <w:p w:rsidR="00345D86" w:rsidRDefault="00345D86" w:rsidP="00345D86">
      <w:pPr>
        <w:spacing w:line="240" w:lineRule="auto"/>
        <w:jc w:val="center"/>
        <w:rPr>
          <w:rFonts w:ascii="Times New Roman" w:hAnsi="Times New Roman" w:cs="Times New Roman"/>
          <w:b/>
          <w:bCs/>
          <w:sz w:val="24"/>
          <w:szCs w:val="24"/>
        </w:rPr>
      </w:pPr>
    </w:p>
    <w:p w:rsidR="00345D86" w:rsidRDefault="00345D86" w:rsidP="00345D86">
      <w:pPr>
        <w:spacing w:line="240" w:lineRule="auto"/>
        <w:jc w:val="center"/>
        <w:rPr>
          <w:rFonts w:ascii="Times New Roman" w:hAnsi="Times New Roman" w:cs="Times New Roman"/>
          <w:b/>
          <w:bCs/>
          <w:sz w:val="24"/>
          <w:szCs w:val="24"/>
        </w:rPr>
      </w:pPr>
    </w:p>
    <w:p w:rsidR="00345D86" w:rsidRDefault="00345D86" w:rsidP="00345D86">
      <w:pPr>
        <w:spacing w:line="240" w:lineRule="auto"/>
        <w:jc w:val="center"/>
        <w:rPr>
          <w:rFonts w:ascii="Times New Roman" w:hAnsi="Times New Roman" w:cs="Times New Roman"/>
          <w:b/>
          <w:bCs/>
          <w:sz w:val="24"/>
          <w:szCs w:val="24"/>
        </w:rPr>
      </w:pPr>
    </w:p>
    <w:p w:rsidR="00345D86" w:rsidRDefault="00345D86" w:rsidP="00345D86">
      <w:pPr>
        <w:spacing w:line="240" w:lineRule="auto"/>
        <w:jc w:val="center"/>
        <w:rPr>
          <w:rFonts w:ascii="Times New Roman" w:hAnsi="Times New Roman" w:cs="Times New Roman"/>
          <w:b/>
          <w:bCs/>
          <w:sz w:val="24"/>
          <w:szCs w:val="24"/>
        </w:rPr>
      </w:pPr>
    </w:p>
    <w:p w:rsidR="00345D86" w:rsidRDefault="00345D86" w:rsidP="00345D86">
      <w:pPr>
        <w:spacing w:line="240" w:lineRule="auto"/>
        <w:jc w:val="center"/>
        <w:rPr>
          <w:rFonts w:ascii="Times New Roman" w:hAnsi="Times New Roman" w:cs="Times New Roman"/>
          <w:b/>
          <w:bCs/>
          <w:sz w:val="24"/>
          <w:szCs w:val="24"/>
        </w:rPr>
      </w:pPr>
    </w:p>
    <w:p w:rsidR="00345D86" w:rsidRDefault="00345D86" w:rsidP="00345D86">
      <w:pPr>
        <w:spacing w:line="240" w:lineRule="auto"/>
        <w:jc w:val="center"/>
        <w:rPr>
          <w:rFonts w:ascii="Times New Roman" w:hAnsi="Times New Roman" w:cs="Times New Roman"/>
          <w:b/>
          <w:bCs/>
          <w:sz w:val="24"/>
          <w:szCs w:val="24"/>
        </w:rPr>
      </w:pPr>
    </w:p>
    <w:p w:rsidR="00345D86" w:rsidRDefault="00345D86" w:rsidP="00345D86">
      <w:pPr>
        <w:spacing w:line="240" w:lineRule="auto"/>
        <w:jc w:val="center"/>
        <w:rPr>
          <w:rFonts w:ascii="Times New Roman" w:hAnsi="Times New Roman" w:cs="Times New Roman"/>
          <w:b/>
          <w:sz w:val="24"/>
          <w:szCs w:val="24"/>
        </w:rPr>
      </w:pPr>
      <w:r>
        <w:rPr>
          <w:rFonts w:ascii="Times New Roman" w:hAnsi="Times New Roman" w:cs="Times New Roman"/>
          <w:b/>
          <w:bCs/>
          <w:sz w:val="24"/>
          <w:szCs w:val="24"/>
        </w:rPr>
        <w:t>Програма</w:t>
      </w:r>
    </w:p>
    <w:p w:rsidR="00345D86" w:rsidRDefault="00345D86" w:rsidP="00345D86">
      <w:pPr>
        <w:tabs>
          <w:tab w:val="left" w:pos="2280"/>
        </w:tabs>
        <w:spacing w:line="240" w:lineRule="auto"/>
        <w:jc w:val="center"/>
        <w:rPr>
          <w:rFonts w:ascii="Times New Roman" w:hAnsi="Times New Roman" w:cs="Times New Roman"/>
          <w:sz w:val="24"/>
          <w:szCs w:val="24"/>
        </w:rPr>
      </w:pPr>
      <w:r>
        <w:rPr>
          <w:rFonts w:ascii="Times New Roman" w:hAnsi="Times New Roman" w:cs="Times New Roman"/>
          <w:b/>
          <w:bCs/>
          <w:sz w:val="24"/>
          <w:szCs w:val="24"/>
        </w:rPr>
        <w:t>поліпшення технічного стану санітарних автомобілів  екстреної медичної допомоги, що працюють на території Девладівської сільської територіальної громади Криворізького району Дніпропетровської області на 2026 рік</w:t>
      </w:r>
    </w:p>
    <w:p w:rsidR="00345D86" w:rsidRDefault="00345D86" w:rsidP="00345D86">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345D86" w:rsidRDefault="00345D86" w:rsidP="00345D86">
      <w:pPr>
        <w:shd w:val="clear" w:color="auto" w:fill="FFFFFF"/>
        <w:spacing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ПАСПОРТ</w:t>
      </w:r>
    </w:p>
    <w:p w:rsidR="00345D86" w:rsidRDefault="00345D86" w:rsidP="00345D86">
      <w:pPr>
        <w:shd w:val="clear" w:color="auto" w:fill="FFFFFF"/>
        <w:spacing w:line="240" w:lineRule="auto"/>
        <w:jc w:val="center"/>
        <w:rPr>
          <w:rFonts w:ascii="Times New Roman" w:hAnsi="Times New Roman" w:cs="Times New Roman"/>
          <w:sz w:val="24"/>
          <w:szCs w:val="24"/>
        </w:rPr>
      </w:pPr>
      <w:r>
        <w:rPr>
          <w:rFonts w:ascii="Times New Roman" w:hAnsi="Times New Roman" w:cs="Times New Roman"/>
          <w:bCs/>
          <w:sz w:val="24"/>
          <w:szCs w:val="24"/>
        </w:rPr>
        <w:t>Програми поліпшення технічного стану санітарних автомобілів  екстреної медичної допомоги, що працюють на території Девладівської сільської територіальної громади Криворізького району Дніпропетровської області на 2026 рік</w:t>
      </w:r>
    </w:p>
    <w:tbl>
      <w:tblPr>
        <w:tblpPr w:leftFromText="180" w:rightFromText="180" w:bottomFromText="200" w:vertAnchor="text" w:horzAnchor="margin" w:tblpXSpec="center" w:tblpY="283"/>
        <w:tblW w:w="10640" w:type="dxa"/>
        <w:tblLook w:val="00A0" w:firstRow="1" w:lastRow="0" w:firstColumn="1" w:lastColumn="0" w:noHBand="0" w:noVBand="0"/>
      </w:tblPr>
      <w:tblGrid>
        <w:gridCol w:w="656"/>
        <w:gridCol w:w="4456"/>
        <w:gridCol w:w="5528"/>
      </w:tblGrid>
      <w:tr w:rsidR="00345D86" w:rsidTr="00345D86">
        <w:trPr>
          <w:trHeight w:val="415"/>
        </w:trPr>
        <w:tc>
          <w:tcPr>
            <w:tcW w:w="656" w:type="dxa"/>
            <w:tcMar>
              <w:top w:w="150" w:type="dxa"/>
              <w:left w:w="150" w:type="dxa"/>
              <w:bottom w:w="150" w:type="dxa"/>
              <w:right w:w="150" w:type="dxa"/>
            </w:tcMar>
            <w:vAlign w:val="center"/>
            <w:hideMark/>
          </w:tcPr>
          <w:p w:rsidR="00345D86" w:rsidRDefault="00345D86">
            <w:pPr>
              <w:spacing w:after="150" w:line="240" w:lineRule="auto"/>
              <w:rPr>
                <w:rFonts w:ascii="Times New Roman" w:hAnsi="Times New Roman" w:cs="Times New Roman"/>
                <w:sz w:val="24"/>
                <w:szCs w:val="24"/>
              </w:rPr>
            </w:pPr>
            <w:r>
              <w:rPr>
                <w:rFonts w:ascii="Times New Roman" w:hAnsi="Times New Roman" w:cs="Times New Roman"/>
                <w:sz w:val="24"/>
                <w:szCs w:val="24"/>
              </w:rPr>
              <w:t>1</w:t>
            </w:r>
          </w:p>
        </w:tc>
        <w:tc>
          <w:tcPr>
            <w:tcW w:w="4456" w:type="dxa"/>
            <w:tcMar>
              <w:top w:w="150" w:type="dxa"/>
              <w:left w:w="150" w:type="dxa"/>
              <w:bottom w:w="150" w:type="dxa"/>
              <w:right w:w="150" w:type="dxa"/>
            </w:tcMar>
            <w:vAlign w:val="center"/>
            <w:hideMark/>
          </w:tcPr>
          <w:p w:rsidR="00345D86" w:rsidRDefault="00345D86">
            <w:pPr>
              <w:spacing w:after="150" w:line="240" w:lineRule="auto"/>
              <w:rPr>
                <w:rFonts w:ascii="Times New Roman" w:hAnsi="Times New Roman" w:cs="Times New Roman"/>
                <w:sz w:val="24"/>
                <w:szCs w:val="24"/>
              </w:rPr>
            </w:pPr>
            <w:r>
              <w:rPr>
                <w:rFonts w:ascii="Times New Roman" w:hAnsi="Times New Roman" w:cs="Times New Roman"/>
                <w:sz w:val="24"/>
                <w:szCs w:val="24"/>
              </w:rPr>
              <w:t>Ініціатор розроблення Програми</w:t>
            </w:r>
          </w:p>
        </w:tc>
        <w:tc>
          <w:tcPr>
            <w:tcW w:w="5528" w:type="dxa"/>
            <w:tcMar>
              <w:top w:w="150" w:type="dxa"/>
              <w:left w:w="150" w:type="dxa"/>
              <w:bottom w:w="150" w:type="dxa"/>
              <w:right w:w="150" w:type="dxa"/>
            </w:tcMar>
            <w:vAlign w:val="center"/>
            <w:hideMark/>
          </w:tcPr>
          <w:p w:rsidR="00345D86" w:rsidRDefault="00345D86">
            <w:pPr>
              <w:spacing w:after="150" w:line="240" w:lineRule="auto"/>
              <w:rPr>
                <w:rFonts w:ascii="Times New Roman" w:hAnsi="Times New Roman" w:cs="Times New Roman"/>
                <w:sz w:val="24"/>
                <w:szCs w:val="24"/>
              </w:rPr>
            </w:pPr>
            <w:r>
              <w:rPr>
                <w:rFonts w:ascii="Times New Roman" w:hAnsi="Times New Roman" w:cs="Times New Roman"/>
                <w:sz w:val="24"/>
                <w:szCs w:val="24"/>
              </w:rPr>
              <w:t>Девладівська сільська рада</w:t>
            </w:r>
          </w:p>
        </w:tc>
      </w:tr>
      <w:tr w:rsidR="00345D86" w:rsidRPr="00345D86" w:rsidTr="00345D86">
        <w:trPr>
          <w:trHeight w:val="3045"/>
        </w:trPr>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4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Підстава для прийняття Програми</w:t>
            </w:r>
          </w:p>
        </w:tc>
        <w:tc>
          <w:tcPr>
            <w:tcW w:w="5528"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Пункт 21 статті 91 Бюджетного кодексу України, Закон України «Про екстрену медичну допомогу», стаття 26 Закону України «Про місцеве самоврядування в Україні», Концепція розвитку системи екстреної медичної допомоги (схвалена розпорядженням Кабінету Міністрів України № 383-р від 22 травня 2019 року), постанови Кабінету Міністрів України № 1114 від 21 листопада 2012 року «Про затвердження типового положення про бригаду екстреної (швидкої) медичної допомоги», № 1116 від 21 листопада 2012 року «Про затвердження Типового положення про центр екстреної медичної допомоги та медицини катастроф», № 1118 від 21 листопада 2012 року «Про затвердження Порядку інформування бригад екстреної (швидкої) медичної допомоги про виклик екстреної медичної допомоги та їх направлення на місце події», Закону України від 05.07.2012 р. № 5081-VI «Про екстрену медичну допомогу»</w:t>
            </w:r>
          </w:p>
        </w:tc>
      </w:tr>
      <w:tr w:rsidR="00345D86" w:rsidRPr="00345D86" w:rsidTr="00345D86">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4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Розробник Програми</w:t>
            </w:r>
          </w:p>
        </w:tc>
        <w:tc>
          <w:tcPr>
            <w:tcW w:w="5528"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Фінансовий відділ Девладівської сільської ради </w:t>
            </w:r>
          </w:p>
        </w:tc>
      </w:tr>
      <w:tr w:rsidR="00345D86" w:rsidRPr="00345D86" w:rsidTr="00345D86">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4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Виконавці Програми</w:t>
            </w:r>
          </w:p>
        </w:tc>
        <w:tc>
          <w:tcPr>
            <w:tcW w:w="5528"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Фінансовий відділ Девладівської сільської ради,    Комунальне підприємство «Обласний центр екстреної медичної допомоги та медицини катастроф» Дніпропетровської обласної ради»(за згодою)</w:t>
            </w:r>
          </w:p>
        </w:tc>
      </w:tr>
      <w:tr w:rsidR="00345D86" w:rsidRPr="00345D86" w:rsidTr="00345D86">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44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Головний розпорядник коштів</w:t>
            </w:r>
          </w:p>
        </w:tc>
        <w:tc>
          <w:tcPr>
            <w:tcW w:w="5528"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Фінансовий відділ Девладівської сільської ради</w:t>
            </w:r>
          </w:p>
        </w:tc>
      </w:tr>
      <w:tr w:rsidR="00345D86" w:rsidTr="00345D86">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4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Термін виконання Програми</w:t>
            </w:r>
          </w:p>
        </w:tc>
        <w:tc>
          <w:tcPr>
            <w:tcW w:w="5528"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2026 рік</w:t>
            </w:r>
          </w:p>
        </w:tc>
      </w:tr>
      <w:tr w:rsidR="00345D86" w:rsidRPr="00345D86" w:rsidTr="00345D86">
        <w:trPr>
          <w:trHeight w:val="821"/>
        </w:trPr>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44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Джерела фінансування</w:t>
            </w:r>
          </w:p>
        </w:tc>
        <w:tc>
          <w:tcPr>
            <w:tcW w:w="5528"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Девладівської сільської територіальної громади</w:t>
            </w:r>
          </w:p>
        </w:tc>
      </w:tr>
      <w:tr w:rsidR="00345D86" w:rsidTr="00345D86">
        <w:tc>
          <w:tcPr>
            <w:tcW w:w="6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4456"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Загальний обсяг фінансових ресурсів, необхідних для реалізації Програми, всього,  грн.</w:t>
            </w:r>
          </w:p>
        </w:tc>
        <w:tc>
          <w:tcPr>
            <w:tcW w:w="5528" w:type="dxa"/>
            <w:tcMar>
              <w:top w:w="150" w:type="dxa"/>
              <w:left w:w="150" w:type="dxa"/>
              <w:bottom w:w="150" w:type="dxa"/>
              <w:right w:w="150" w:type="dxa"/>
            </w:tcMar>
            <w:vAlign w:val="center"/>
            <w:hideMark/>
          </w:tcPr>
          <w:p w:rsidR="00345D86" w:rsidRDefault="00345D86">
            <w:pPr>
              <w:spacing w:after="0" w:line="240" w:lineRule="auto"/>
              <w:rPr>
                <w:rFonts w:ascii="Times New Roman" w:hAnsi="Times New Roman" w:cs="Times New Roman"/>
                <w:sz w:val="24"/>
                <w:szCs w:val="24"/>
              </w:rPr>
            </w:pPr>
            <w:r>
              <w:rPr>
                <w:rFonts w:ascii="Times New Roman" w:hAnsi="Times New Roman" w:cs="Times New Roman"/>
                <w:sz w:val="24"/>
                <w:szCs w:val="24"/>
              </w:rPr>
              <w:t>34 000,00 грн.</w:t>
            </w:r>
          </w:p>
        </w:tc>
      </w:tr>
    </w:tbl>
    <w:p w:rsidR="00345D86" w:rsidRDefault="00345D86" w:rsidP="00345D86">
      <w:pPr>
        <w:spacing w:after="200" w:line="276"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345D86" w:rsidRDefault="00345D86" w:rsidP="00345D86">
      <w:pPr>
        <w:spacing w:after="0" w:line="240" w:lineRule="auto"/>
        <w:ind w:left="-567" w:firstLine="283"/>
        <w:jc w:val="center"/>
        <w:rPr>
          <w:rFonts w:ascii="Times New Roman" w:hAnsi="Times New Roman" w:cs="Times New Roman"/>
          <w:b/>
          <w:sz w:val="24"/>
          <w:szCs w:val="24"/>
        </w:rPr>
      </w:pPr>
      <w:r>
        <w:rPr>
          <w:rFonts w:ascii="Times New Roman" w:hAnsi="Times New Roman" w:cs="Times New Roman"/>
          <w:b/>
          <w:sz w:val="24"/>
          <w:szCs w:val="24"/>
        </w:rPr>
        <w:lastRenderedPageBreak/>
        <w:t>Загальні положення</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Безпека людини, її життя і здоров’я визнанні Конституцією України найвищою соціальною цінністю. Кожний громадянин України має конституційне право на безпечне життя і довкілля.</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Комунальне некомерційне товариство «Обласний центр екстреної медичної допомоги та медицини катастроф» Дніпропетровської обласної ради» докладає значних зусиль для </w:t>
      </w:r>
      <w:r>
        <w:rPr>
          <w:rFonts w:ascii="Times New Roman" w:hAnsi="Times New Roman" w:cs="Times New Roman"/>
          <w:sz w:val="24"/>
          <w:szCs w:val="24"/>
          <w:shd w:val="clear" w:color="auto" w:fill="FFFFFF"/>
        </w:rPr>
        <w:t xml:space="preserve"> </w:t>
      </w:r>
      <w:r>
        <w:rPr>
          <w:rStyle w:val="ab"/>
          <w:rFonts w:eastAsiaTheme="minorHAnsi"/>
          <w:sz w:val="24"/>
          <w:szCs w:val="24"/>
          <w:lang w:eastAsia="uk-UA"/>
        </w:rPr>
        <w:t xml:space="preserve">забезпечення організації та надання екстреної медичної допомоги на </w:t>
      </w:r>
      <w:r>
        <w:rPr>
          <w:rFonts w:ascii="Times New Roman" w:hAnsi="Times New Roman" w:cs="Times New Roman"/>
          <w:sz w:val="24"/>
          <w:szCs w:val="24"/>
        </w:rPr>
        <w:t>території  Девладівської сільської  територіальної громади</w:t>
      </w:r>
      <w:r>
        <w:rPr>
          <w:rFonts w:ascii="Times New Roman" w:hAnsi="Times New Roman" w:cs="Times New Roman"/>
          <w:b/>
          <w:sz w:val="24"/>
          <w:szCs w:val="24"/>
        </w:rPr>
        <w:t xml:space="preserve">  </w:t>
      </w:r>
      <w:r>
        <w:rPr>
          <w:rFonts w:ascii="Times New Roman" w:hAnsi="Times New Roman" w:cs="Times New Roman"/>
          <w:sz w:val="24"/>
          <w:szCs w:val="24"/>
        </w:rPr>
        <w:t xml:space="preserve">Криворізького району Дніпропетровської області.                                                                                                                                                                                                                                                                  </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Зважаючи на велику територію обслуговування, постійне навантаження на автомобілі та наявність як асфальтованих, так і ґрунтових доріг на території обслуговування Криворізької станції ЕМД – структурного підрозділу КП «ОЦЕМД та МК»ДОР» автомобілі екстреної медичної допомоги швидко виходять з ладу, особливо ходова частина. Для забезпечення 20-хвилинного доїзду згідно Постанови КМУ від 21.11.2012 року №1119 «Про норматив прибуття бригад екстреної (швидкої) медичної допомоги на місце події», необхідно, щоб усі автомобілі були технічно справні та придатні до використання, оскільки від цього залежить життя та здоров’я людей. </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Тому, Програма поліпшення технічного стану санітарних автомобілів  екстреної медичної допомоги, що працюють на території Девладівської сільської територіальної громади Криворізького району Дніпропетровської області на 2026 рік (далі – Програма)  розроблена з ціллю  забезпечення належного рівня життя і здоров’я людей на території Девладівської сільської  територіальної громади</w:t>
      </w:r>
      <w:r>
        <w:rPr>
          <w:rFonts w:ascii="Times New Roman" w:hAnsi="Times New Roman" w:cs="Times New Roman"/>
          <w:b/>
          <w:sz w:val="24"/>
          <w:szCs w:val="24"/>
        </w:rPr>
        <w:t>.</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ab/>
        <w:t xml:space="preserve"> Наявність великої кількості невирішених проблем надання екстреної медичної допомоги, пов’язаних значною мірою з відсутністю необхідних коштів, не завжди дозволяє  бригадам, що обслуговують мешканців Девладівської сільської  територіальної громади Криворізького району Дніпропетровської області вийти на належний рівень обслуговування населення. </w:t>
      </w:r>
    </w:p>
    <w:p w:rsidR="00345D86" w:rsidRDefault="00345D86" w:rsidP="00345D86">
      <w:pPr>
        <w:pStyle w:val="a4"/>
        <w:ind w:left="-567" w:firstLine="283"/>
        <w:jc w:val="both"/>
        <w:rPr>
          <w:lang w:val="uk-UA"/>
        </w:rPr>
      </w:pPr>
      <w:r>
        <w:rPr>
          <w:lang w:val="uk-UA"/>
        </w:rPr>
        <w:t>З причини недостатнього фінансування  виникає потреба у здійсненні додаткового та оперативного фінансування Програми поліпшення технічного стану санітарних автомобілів  екстреної медичної допомоги, що працюють на території Девладівської сільської територіальної громади Криворізького району Дніпропетровської області на 2026 рік  .</w:t>
      </w:r>
    </w:p>
    <w:p w:rsidR="00345D86" w:rsidRDefault="00345D86" w:rsidP="00345D86">
      <w:pPr>
        <w:spacing w:after="0" w:line="240" w:lineRule="auto"/>
        <w:ind w:left="-567" w:firstLine="283"/>
        <w:jc w:val="both"/>
        <w:rPr>
          <w:rFonts w:ascii="Times New Roman" w:hAnsi="Times New Roman" w:cs="Times New Roman"/>
          <w:sz w:val="24"/>
          <w:szCs w:val="24"/>
        </w:rPr>
      </w:pPr>
    </w:p>
    <w:p w:rsidR="00345D86" w:rsidRDefault="00345D86" w:rsidP="00345D86">
      <w:pPr>
        <w:spacing w:after="0" w:line="240" w:lineRule="auto"/>
        <w:ind w:left="-567" w:firstLine="283"/>
        <w:jc w:val="center"/>
        <w:rPr>
          <w:rFonts w:ascii="Times New Roman" w:hAnsi="Times New Roman" w:cs="Times New Roman"/>
          <w:b/>
          <w:sz w:val="24"/>
          <w:szCs w:val="24"/>
        </w:rPr>
      </w:pPr>
      <w:r>
        <w:rPr>
          <w:rFonts w:ascii="Times New Roman" w:hAnsi="Times New Roman" w:cs="Times New Roman"/>
          <w:b/>
          <w:sz w:val="24"/>
          <w:szCs w:val="24"/>
        </w:rPr>
        <w:t>Мета</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Головною метою Програми  є надання доступної, безоплатної, своєчасної  екстреної медичної допомоги людині у невідкладному стані на місці події та під час транспортування у заклади охорони  здоров’я. </w:t>
      </w:r>
    </w:p>
    <w:p w:rsidR="00345D86" w:rsidRDefault="00345D86" w:rsidP="00345D86">
      <w:pPr>
        <w:spacing w:after="0" w:line="240" w:lineRule="auto"/>
        <w:ind w:left="-567" w:firstLine="283"/>
        <w:jc w:val="center"/>
        <w:rPr>
          <w:rFonts w:ascii="Times New Roman" w:hAnsi="Times New Roman" w:cs="Times New Roman"/>
          <w:b/>
          <w:sz w:val="24"/>
          <w:szCs w:val="24"/>
        </w:rPr>
      </w:pPr>
      <w:r>
        <w:rPr>
          <w:rFonts w:ascii="Times New Roman" w:hAnsi="Times New Roman" w:cs="Times New Roman"/>
          <w:b/>
          <w:sz w:val="24"/>
          <w:szCs w:val="24"/>
        </w:rPr>
        <w:t>Основні завдання Програми</w:t>
      </w:r>
    </w:p>
    <w:p w:rsidR="00345D86" w:rsidRDefault="00345D86" w:rsidP="00345D86">
      <w:pPr>
        <w:spacing w:after="0" w:line="240" w:lineRule="auto"/>
        <w:ind w:left="-567" w:firstLine="283"/>
        <w:jc w:val="both"/>
        <w:rPr>
          <w:rStyle w:val="ab"/>
          <w:rFonts w:eastAsiaTheme="minorHAnsi"/>
          <w:sz w:val="24"/>
          <w:szCs w:val="24"/>
          <w:lang w:eastAsia="uk-UA"/>
        </w:rPr>
      </w:pPr>
      <w:r>
        <w:rPr>
          <w:rStyle w:val="ab"/>
          <w:rFonts w:eastAsiaTheme="minorHAnsi"/>
          <w:sz w:val="24"/>
          <w:szCs w:val="24"/>
          <w:lang w:eastAsia="uk-UA"/>
        </w:rPr>
        <w:t>Забезпечення організації та надання екстреної медичної допомоги на території відповідної адміністративно-територіальної одиниці пацієнтам і постраждалим у повсякденних умовах, особливий період та під час ліквідації наслідків надзвичайної ситуації згідно з нормативом прибуття бригад до місця події;</w:t>
      </w:r>
    </w:p>
    <w:p w:rsidR="00345D86" w:rsidRDefault="00345D86" w:rsidP="00345D86">
      <w:pPr>
        <w:spacing w:after="0" w:line="240" w:lineRule="auto"/>
        <w:ind w:left="-567" w:firstLine="283"/>
        <w:jc w:val="both"/>
        <w:rPr>
          <w:shd w:val="clear" w:color="auto" w:fill="FFFFFF"/>
        </w:rPr>
      </w:pPr>
      <w:r>
        <w:rPr>
          <w:rFonts w:ascii="Times New Roman" w:hAnsi="Times New Roman" w:cs="Times New Roman"/>
          <w:sz w:val="24"/>
          <w:szCs w:val="24"/>
          <w:shd w:val="clear" w:color="auto" w:fill="FFFFFF"/>
        </w:rPr>
        <w:t>приймати від населення виклики щодо надання екстреної медичної допомоги;</w:t>
      </w:r>
    </w:p>
    <w:p w:rsidR="00345D86" w:rsidRDefault="00345D86" w:rsidP="00345D86">
      <w:pPr>
        <w:spacing w:after="0" w:line="240" w:lineRule="auto"/>
        <w:ind w:left="-567" w:firstLine="283"/>
        <w:jc w:val="both"/>
        <w:rPr>
          <w:rStyle w:val="ab"/>
          <w:rFonts w:eastAsiaTheme="minorHAnsi"/>
          <w:sz w:val="24"/>
          <w:szCs w:val="24"/>
          <w:lang w:eastAsia="uk-UA"/>
        </w:rPr>
      </w:pPr>
      <w:r>
        <w:rPr>
          <w:rStyle w:val="ab"/>
          <w:rFonts w:eastAsiaTheme="minorHAnsi"/>
          <w:sz w:val="24"/>
          <w:szCs w:val="24"/>
          <w:lang w:eastAsia="uk-UA"/>
        </w:rPr>
        <w:t>надання консультаційної медичної допомоги з виїздом на місце;</w:t>
      </w:r>
    </w:p>
    <w:p w:rsidR="00345D86" w:rsidRDefault="00345D86" w:rsidP="00345D86">
      <w:pPr>
        <w:spacing w:after="0" w:line="240" w:lineRule="auto"/>
        <w:ind w:left="-567" w:firstLine="283"/>
        <w:jc w:val="both"/>
        <w:rPr>
          <w:rStyle w:val="afb"/>
          <w:b w:val="0"/>
          <w:lang w:eastAsia="uk-UA"/>
        </w:rPr>
      </w:pPr>
      <w:r>
        <w:rPr>
          <w:rStyle w:val="ab"/>
          <w:rFonts w:eastAsiaTheme="minorHAnsi"/>
          <w:sz w:val="24"/>
          <w:szCs w:val="24"/>
          <w:lang w:eastAsia="uk-UA"/>
        </w:rPr>
        <w:t xml:space="preserve">транспортування пацієнтів і постраждалих, які потребують медичного супроводу, а також медична евакуація постраждалих під час ліквідації наслідків </w:t>
      </w:r>
      <w:r>
        <w:rPr>
          <w:rStyle w:val="afb"/>
          <w:rFonts w:ascii="Times New Roman" w:hAnsi="Times New Roman" w:cs="Times New Roman"/>
          <w:lang w:eastAsia="uk-UA"/>
        </w:rPr>
        <w:t>надзвичайної ситуації;</w:t>
      </w:r>
    </w:p>
    <w:p w:rsidR="00345D86" w:rsidRDefault="00345D86" w:rsidP="00345D86">
      <w:pPr>
        <w:spacing w:after="0" w:line="240" w:lineRule="auto"/>
        <w:ind w:left="-567" w:firstLine="283"/>
        <w:jc w:val="both"/>
        <w:rPr>
          <w:lang w:eastAsia="zh-CN"/>
        </w:rPr>
      </w:pPr>
      <w:r>
        <w:rPr>
          <w:rFonts w:ascii="Times New Roman" w:hAnsi="Times New Roman" w:cs="Times New Roman"/>
          <w:sz w:val="24"/>
          <w:szCs w:val="24"/>
          <w:shd w:val="clear" w:color="auto" w:fill="FFFFFF"/>
        </w:rPr>
        <w:t>надавати доступну, безоплатну, своєчасну та якісну екстрену медичну допомогу, у тому числі під час виникнення надзвичайних ситуацій та ліквідації їх наслідків, у відповідності до затверджених Міністерством охорони здоров’я України протоколів і стандартів;</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shd w:val="clear" w:color="auto" w:fill="FFFFFF"/>
        </w:rPr>
        <w:t>організовувати надання екстреної медичної допомоги постраждалим при надзвичайних ситуаціях, рятувальникам та особам, які беруть участь у ліквідації наслідків надзвичайних ситуацій.</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Заходи Програми, їх цільове значення, якісні і кількісні характеристики можуть коригуватися та уточнюватися в процесі їх реалізації.</w:t>
      </w:r>
    </w:p>
    <w:p w:rsidR="00345D86" w:rsidRDefault="00345D86" w:rsidP="00345D86">
      <w:pPr>
        <w:spacing w:after="0" w:line="240" w:lineRule="auto"/>
        <w:ind w:left="-567" w:firstLine="283"/>
        <w:jc w:val="both"/>
        <w:rPr>
          <w:rFonts w:ascii="Times New Roman" w:hAnsi="Times New Roman" w:cs="Times New Roman"/>
          <w:sz w:val="24"/>
          <w:szCs w:val="24"/>
        </w:rPr>
      </w:pPr>
    </w:p>
    <w:p w:rsidR="00345D86" w:rsidRDefault="00345D86" w:rsidP="00345D86">
      <w:pPr>
        <w:spacing w:after="0" w:line="240" w:lineRule="auto"/>
        <w:ind w:left="-567" w:firstLine="283"/>
        <w:jc w:val="both"/>
        <w:rPr>
          <w:rFonts w:ascii="Times New Roman" w:hAnsi="Times New Roman" w:cs="Times New Roman"/>
          <w:sz w:val="24"/>
          <w:szCs w:val="24"/>
        </w:rPr>
      </w:pPr>
    </w:p>
    <w:p w:rsidR="00345D86" w:rsidRDefault="00345D86" w:rsidP="00345D86">
      <w:pPr>
        <w:spacing w:after="0" w:line="240" w:lineRule="auto"/>
        <w:ind w:left="-567" w:firstLine="283"/>
        <w:jc w:val="both"/>
        <w:rPr>
          <w:rFonts w:ascii="Times New Roman" w:hAnsi="Times New Roman" w:cs="Times New Roman"/>
          <w:sz w:val="24"/>
          <w:szCs w:val="24"/>
        </w:rPr>
      </w:pPr>
    </w:p>
    <w:p w:rsidR="00345D86" w:rsidRDefault="00345D86" w:rsidP="00345D86">
      <w:pPr>
        <w:spacing w:after="0" w:line="240" w:lineRule="auto"/>
        <w:ind w:left="-567" w:firstLine="283"/>
        <w:jc w:val="center"/>
        <w:rPr>
          <w:rFonts w:ascii="Times New Roman" w:hAnsi="Times New Roman" w:cs="Times New Roman"/>
          <w:b/>
          <w:sz w:val="24"/>
          <w:szCs w:val="24"/>
        </w:rPr>
      </w:pPr>
      <w:r>
        <w:rPr>
          <w:rFonts w:ascii="Times New Roman" w:hAnsi="Times New Roman" w:cs="Times New Roman"/>
          <w:b/>
          <w:sz w:val="24"/>
          <w:szCs w:val="24"/>
        </w:rPr>
        <w:lastRenderedPageBreak/>
        <w:t>Основними напрямами реалізації Програми є:</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Відповідно до Закону України від 05.07.2012 року №5081-</w:t>
      </w:r>
      <w:r>
        <w:rPr>
          <w:rFonts w:ascii="Times New Roman" w:hAnsi="Times New Roman" w:cs="Times New Roman"/>
          <w:sz w:val="24"/>
          <w:szCs w:val="24"/>
          <w:lang w:val="en-US"/>
        </w:rPr>
        <w:t>VI</w:t>
      </w:r>
      <w:r>
        <w:rPr>
          <w:rFonts w:ascii="Times New Roman" w:hAnsi="Times New Roman" w:cs="Times New Roman"/>
          <w:sz w:val="24"/>
          <w:szCs w:val="24"/>
        </w:rPr>
        <w:t xml:space="preserve"> «Про екстрену медичну допомогу» </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забезпечення </w:t>
      </w:r>
      <w:r>
        <w:rPr>
          <w:rStyle w:val="51"/>
          <w:rFonts w:ascii="Times New Roman" w:hAnsi="Times New Roman"/>
          <w:sz w:val="24"/>
          <w:szCs w:val="24"/>
          <w:lang w:eastAsia="uk-UA"/>
        </w:rPr>
        <w:t>надання екстреної медичної допомоги відповідно до затверджених Міністерством охорони здоров’я України протоколів і стандартів;</w:t>
      </w:r>
    </w:p>
    <w:p w:rsidR="00345D86" w:rsidRDefault="00345D86" w:rsidP="00345D86">
      <w:pPr>
        <w:pStyle w:val="rvps2"/>
        <w:shd w:val="clear" w:color="auto" w:fill="FFFFFF"/>
        <w:spacing w:before="0" w:beforeAutospacing="0" w:after="0" w:afterAutospacing="0"/>
        <w:ind w:left="-567" w:firstLine="283"/>
        <w:jc w:val="both"/>
        <w:textAlignment w:val="baseline"/>
        <w:rPr>
          <w:color w:val="000000"/>
        </w:rPr>
      </w:pPr>
      <w:r>
        <w:rPr>
          <w:color w:val="000000"/>
        </w:rPr>
        <w:t>постійна готовність до надання екстреної медичної допомоги;</w:t>
      </w:r>
    </w:p>
    <w:p w:rsidR="00345D86" w:rsidRDefault="00345D86" w:rsidP="00345D86">
      <w:pPr>
        <w:pStyle w:val="rvps2"/>
        <w:shd w:val="clear" w:color="auto" w:fill="FFFFFF"/>
        <w:spacing w:before="0" w:beforeAutospacing="0" w:after="0" w:afterAutospacing="0"/>
        <w:ind w:left="-567" w:firstLine="283"/>
        <w:jc w:val="both"/>
        <w:textAlignment w:val="baseline"/>
        <w:rPr>
          <w:color w:val="000000"/>
        </w:rPr>
      </w:pPr>
      <w:r>
        <w:rPr>
          <w:color w:val="000000"/>
        </w:rPr>
        <w:t>оперативне та цілодобове реагування на виклики екстреної медичної допомоги;</w:t>
      </w:r>
    </w:p>
    <w:p w:rsidR="00345D86" w:rsidRDefault="00345D86" w:rsidP="00345D86">
      <w:pPr>
        <w:pStyle w:val="rvps2"/>
        <w:shd w:val="clear" w:color="auto" w:fill="FFFFFF"/>
        <w:spacing w:before="0" w:beforeAutospacing="0" w:after="0" w:afterAutospacing="0"/>
        <w:ind w:left="-567" w:firstLine="283"/>
        <w:jc w:val="both"/>
        <w:textAlignment w:val="baseline"/>
        <w:rPr>
          <w:color w:val="000000"/>
          <w:lang w:val="uk-UA"/>
        </w:rPr>
      </w:pPr>
      <w:r>
        <w:rPr>
          <w:color w:val="000000"/>
          <w:lang w:val="uk-UA"/>
        </w:rPr>
        <w:t>доступність та безоплатність екстреної медичної допомоги, її своєчасність, якість та пріоритетність;</w:t>
      </w:r>
    </w:p>
    <w:p w:rsidR="00345D86" w:rsidRDefault="00345D86" w:rsidP="00345D86">
      <w:pPr>
        <w:pStyle w:val="rvps2"/>
        <w:shd w:val="clear" w:color="auto" w:fill="FFFFFF"/>
        <w:spacing w:before="0" w:beforeAutospacing="0" w:after="0" w:afterAutospacing="0"/>
        <w:ind w:left="-567" w:firstLine="283"/>
        <w:jc w:val="both"/>
        <w:textAlignment w:val="baseline"/>
        <w:rPr>
          <w:color w:val="000000"/>
          <w:lang w:val="uk-UA"/>
        </w:rPr>
      </w:pPr>
      <w:r>
        <w:rPr>
          <w:color w:val="000000"/>
          <w:lang w:val="uk-UA"/>
        </w:rPr>
        <w:t>послідовність та безперервність надання екстреної медичної допомоги та її відповідність єдиним вимогам;</w:t>
      </w:r>
    </w:p>
    <w:p w:rsidR="00345D86" w:rsidRDefault="00345D86" w:rsidP="00345D86">
      <w:pPr>
        <w:spacing w:after="0" w:line="240" w:lineRule="auto"/>
        <w:ind w:left="-567" w:firstLine="283"/>
        <w:jc w:val="both"/>
        <w:rPr>
          <w:rStyle w:val="51"/>
          <w:rFonts w:ascii="Times New Roman" w:hAnsi="Times New Roman"/>
          <w:sz w:val="24"/>
          <w:szCs w:val="24"/>
          <w:lang w:eastAsia="uk-UA"/>
        </w:rPr>
      </w:pPr>
      <w:r>
        <w:rPr>
          <w:rFonts w:ascii="Times New Roman" w:hAnsi="Times New Roman" w:cs="Times New Roman"/>
          <w:sz w:val="24"/>
          <w:szCs w:val="24"/>
        </w:rPr>
        <w:t xml:space="preserve">здійснення </w:t>
      </w:r>
      <w:r>
        <w:rPr>
          <w:rStyle w:val="51"/>
          <w:rFonts w:ascii="Times New Roman" w:hAnsi="Times New Roman"/>
          <w:sz w:val="24"/>
          <w:szCs w:val="24"/>
          <w:lang w:eastAsia="uk-UA"/>
        </w:rPr>
        <w:t>госпіталізації до закладів охорони здоров'я осіб, які перебувають у невідкладному стані та потребують надання екстреної медичної допомоги;</w:t>
      </w:r>
    </w:p>
    <w:p w:rsidR="00345D86" w:rsidRDefault="00345D86" w:rsidP="00345D86">
      <w:pPr>
        <w:spacing w:after="0" w:line="240" w:lineRule="auto"/>
        <w:ind w:left="-567" w:firstLine="283"/>
        <w:jc w:val="both"/>
        <w:rPr>
          <w:rStyle w:val="51"/>
          <w:rFonts w:ascii="Times New Roman" w:hAnsi="Times New Roman"/>
          <w:sz w:val="24"/>
          <w:szCs w:val="24"/>
          <w:lang w:eastAsia="uk-UA"/>
        </w:rPr>
      </w:pPr>
      <w:r>
        <w:rPr>
          <w:rFonts w:ascii="Times New Roman" w:hAnsi="Times New Roman" w:cs="Times New Roman"/>
          <w:sz w:val="24"/>
          <w:szCs w:val="24"/>
          <w:shd w:val="clear" w:color="auto" w:fill="FFFFFF"/>
          <w:lang w:eastAsia="uk-UA"/>
        </w:rPr>
        <w:t xml:space="preserve">забезпечення </w:t>
      </w:r>
      <w:r>
        <w:rPr>
          <w:rStyle w:val="51"/>
          <w:rFonts w:ascii="Times New Roman" w:hAnsi="Times New Roman"/>
          <w:sz w:val="24"/>
          <w:szCs w:val="24"/>
          <w:lang w:eastAsia="uk-UA"/>
        </w:rPr>
        <w:t>взаємодії з приймальними відділеннями (відділеннями  (невідкладної) медичної допомоги) багатопрофільних лікарень;</w:t>
      </w:r>
    </w:p>
    <w:p w:rsidR="00345D86" w:rsidRDefault="00345D86" w:rsidP="00345D86">
      <w:pPr>
        <w:spacing w:after="0" w:line="240" w:lineRule="auto"/>
        <w:ind w:left="-567" w:firstLine="283"/>
        <w:jc w:val="both"/>
        <w:rPr>
          <w:rStyle w:val="51"/>
          <w:rFonts w:ascii="Times New Roman" w:hAnsi="Times New Roman"/>
          <w:sz w:val="24"/>
          <w:szCs w:val="24"/>
          <w:lang w:eastAsia="uk-UA"/>
        </w:rPr>
      </w:pPr>
      <w:r>
        <w:rPr>
          <w:rStyle w:val="53"/>
          <w:rFonts w:ascii="Times New Roman" w:hAnsi="Times New Roman" w:cs="Times New Roman"/>
          <w:sz w:val="24"/>
          <w:szCs w:val="24"/>
          <w:lang w:eastAsia="uk-UA"/>
        </w:rPr>
        <w:t xml:space="preserve"> </w:t>
      </w:r>
      <w:r>
        <w:rPr>
          <w:rStyle w:val="51"/>
          <w:rFonts w:ascii="Times New Roman" w:hAnsi="Times New Roman"/>
          <w:sz w:val="24"/>
          <w:szCs w:val="24"/>
          <w:lang w:eastAsia="uk-UA"/>
        </w:rPr>
        <w:t xml:space="preserve">забезпечення безперервності та послідовності надання екстреної допомоги бригадами й закладами охорони здоров’я; </w:t>
      </w:r>
    </w:p>
    <w:p w:rsidR="00345D86" w:rsidRDefault="00345D86" w:rsidP="00345D86">
      <w:pPr>
        <w:spacing w:after="0" w:line="240" w:lineRule="auto"/>
        <w:ind w:left="-567" w:firstLine="283"/>
        <w:jc w:val="both"/>
        <w:rPr>
          <w:rStyle w:val="51"/>
          <w:rFonts w:ascii="Times New Roman" w:hAnsi="Times New Roman"/>
          <w:sz w:val="24"/>
          <w:szCs w:val="24"/>
          <w:lang w:eastAsia="uk-UA"/>
        </w:rPr>
      </w:pPr>
      <w:r>
        <w:rPr>
          <w:rStyle w:val="51"/>
          <w:rFonts w:ascii="Times New Roman" w:hAnsi="Times New Roman"/>
          <w:sz w:val="24"/>
          <w:szCs w:val="24"/>
          <w:lang w:eastAsia="uk-UA"/>
        </w:rPr>
        <w:t>забезпечення взаємодії з Державною комісією з питань техногенно-екологічної  безпеки та надзвичайних ситуацій України.</w:t>
      </w:r>
    </w:p>
    <w:p w:rsidR="00345D86" w:rsidRDefault="00345D86" w:rsidP="00345D86">
      <w:pPr>
        <w:spacing w:after="0" w:line="240" w:lineRule="auto"/>
        <w:ind w:left="-567" w:firstLine="283"/>
        <w:jc w:val="both"/>
        <w:rPr>
          <w:rFonts w:cs="Times New Roman"/>
        </w:rPr>
      </w:pPr>
      <w:r>
        <w:rPr>
          <w:rFonts w:ascii="Times New Roman" w:hAnsi="Times New Roman" w:cs="Times New Roman"/>
          <w:sz w:val="24"/>
          <w:szCs w:val="24"/>
        </w:rPr>
        <w:t>Реалізація заходів Програми розрахована на 2026 рік.</w:t>
      </w:r>
    </w:p>
    <w:p w:rsidR="00345D86" w:rsidRDefault="00345D86" w:rsidP="00345D86">
      <w:pPr>
        <w:spacing w:after="0" w:line="240" w:lineRule="auto"/>
        <w:ind w:left="-567" w:firstLine="283"/>
        <w:jc w:val="center"/>
        <w:rPr>
          <w:rFonts w:ascii="Times New Roman" w:hAnsi="Times New Roman" w:cs="Times New Roman"/>
          <w:b/>
          <w:sz w:val="24"/>
          <w:szCs w:val="24"/>
          <w:lang w:eastAsia="zh-CN"/>
        </w:rPr>
      </w:pPr>
    </w:p>
    <w:p w:rsidR="00345D86" w:rsidRDefault="00345D86" w:rsidP="00345D86">
      <w:pPr>
        <w:spacing w:after="0" w:line="240" w:lineRule="auto"/>
        <w:ind w:left="-567" w:firstLine="283"/>
        <w:jc w:val="center"/>
        <w:rPr>
          <w:rFonts w:ascii="Times New Roman" w:hAnsi="Times New Roman" w:cs="Times New Roman"/>
          <w:b/>
          <w:sz w:val="24"/>
          <w:szCs w:val="24"/>
        </w:rPr>
      </w:pPr>
      <w:r>
        <w:rPr>
          <w:rFonts w:ascii="Times New Roman" w:hAnsi="Times New Roman" w:cs="Times New Roman"/>
          <w:b/>
          <w:sz w:val="24"/>
          <w:szCs w:val="24"/>
        </w:rPr>
        <w:t>Фінансове забезпечення Програми</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Забезпечення реалізації Програми здійснюється відповідно до п. 21 ст.91 Бюджетного кодексу України за рахунок коштів місцевого бюджету, власних коштів підприємств та інших джерел не заборонених чинним законодавством.</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Органи державної виконавчої влади та місцевого самоврядування в своїй діяльності повинні сприяти праву громадян України та інших осіб на </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безоплатну, доступну, своєчасну та якісну екстрену медичну допомогу, відповідно до Закону України «Про екстрену медичну допомогу».</w:t>
      </w:r>
    </w:p>
    <w:p w:rsidR="00345D86" w:rsidRDefault="00345D86" w:rsidP="00345D86">
      <w:pPr>
        <w:spacing w:after="0" w:line="240" w:lineRule="auto"/>
        <w:ind w:left="-567" w:firstLine="283"/>
        <w:jc w:val="center"/>
        <w:rPr>
          <w:rFonts w:ascii="Times New Roman" w:hAnsi="Times New Roman" w:cs="Times New Roman"/>
          <w:b/>
          <w:sz w:val="24"/>
          <w:szCs w:val="24"/>
        </w:rPr>
      </w:pPr>
    </w:p>
    <w:p w:rsidR="00345D86" w:rsidRDefault="00345D86" w:rsidP="00345D86">
      <w:pPr>
        <w:spacing w:after="0" w:line="240" w:lineRule="auto"/>
        <w:ind w:left="-567" w:firstLine="283"/>
        <w:jc w:val="center"/>
        <w:rPr>
          <w:rFonts w:ascii="Times New Roman" w:hAnsi="Times New Roman" w:cs="Times New Roman"/>
          <w:b/>
          <w:sz w:val="24"/>
          <w:szCs w:val="24"/>
        </w:rPr>
      </w:pPr>
      <w:r>
        <w:rPr>
          <w:rFonts w:ascii="Times New Roman" w:hAnsi="Times New Roman" w:cs="Times New Roman"/>
          <w:b/>
          <w:sz w:val="24"/>
          <w:szCs w:val="24"/>
        </w:rPr>
        <w:t>Очікуванні результати Програми</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В результаті виконання Програми буде:</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забезпечена технічна справність автомобілів та підтримання їх належного стану для постійної </w:t>
      </w:r>
      <w:r>
        <w:rPr>
          <w:rFonts w:ascii="Times New Roman" w:hAnsi="Times New Roman" w:cs="Times New Roman"/>
          <w:color w:val="000000"/>
          <w:sz w:val="24"/>
          <w:szCs w:val="24"/>
        </w:rPr>
        <w:t>готовності до надання екстреної медичної допомоги;</w:t>
      </w:r>
    </w:p>
    <w:p w:rsidR="00345D86" w:rsidRDefault="00345D86" w:rsidP="00345D86">
      <w:pPr>
        <w:spacing w:after="0" w:line="240" w:lineRule="auto"/>
        <w:ind w:left="-567" w:firstLine="283"/>
        <w:jc w:val="both"/>
        <w:rPr>
          <w:rFonts w:ascii="Times New Roman" w:hAnsi="Times New Roman" w:cs="Times New Roman"/>
          <w:color w:val="000000"/>
          <w:sz w:val="24"/>
          <w:szCs w:val="24"/>
        </w:rPr>
      </w:pPr>
      <w:r>
        <w:rPr>
          <w:rFonts w:ascii="Times New Roman" w:hAnsi="Times New Roman" w:cs="Times New Roman"/>
          <w:color w:val="000000"/>
          <w:sz w:val="24"/>
          <w:szCs w:val="24"/>
        </w:rPr>
        <w:t>покращення доступності, своєчасності, якості та ефективності надання екстреної медичної допомоги населенню Девла</w:t>
      </w:r>
      <w:r>
        <w:rPr>
          <w:rFonts w:ascii="Times New Roman" w:hAnsi="Times New Roman" w:cs="Times New Roman"/>
          <w:sz w:val="24"/>
          <w:szCs w:val="24"/>
        </w:rPr>
        <w:t>дівської сільської територіальної громади</w:t>
      </w:r>
      <w:r>
        <w:rPr>
          <w:rFonts w:ascii="Times New Roman" w:hAnsi="Times New Roman" w:cs="Times New Roman"/>
          <w:b/>
          <w:sz w:val="24"/>
          <w:szCs w:val="24"/>
        </w:rPr>
        <w:t xml:space="preserve"> </w:t>
      </w:r>
      <w:r>
        <w:rPr>
          <w:rFonts w:ascii="Times New Roman" w:hAnsi="Times New Roman" w:cs="Times New Roman"/>
          <w:sz w:val="24"/>
          <w:szCs w:val="24"/>
        </w:rPr>
        <w:t>Криворізького</w:t>
      </w:r>
      <w:r>
        <w:rPr>
          <w:rFonts w:ascii="Times New Roman" w:hAnsi="Times New Roman" w:cs="Times New Roman"/>
          <w:color w:val="000000"/>
          <w:sz w:val="24"/>
          <w:szCs w:val="24"/>
        </w:rPr>
        <w:t xml:space="preserve"> району Дніпропетровської області.</w:t>
      </w:r>
    </w:p>
    <w:p w:rsidR="00345D86" w:rsidRDefault="00345D86" w:rsidP="00345D86">
      <w:pPr>
        <w:spacing w:after="0" w:line="240" w:lineRule="auto"/>
        <w:ind w:left="-567" w:firstLine="283"/>
        <w:jc w:val="both"/>
        <w:rPr>
          <w:rFonts w:ascii="Times New Roman" w:hAnsi="Times New Roman" w:cs="Times New Roman"/>
          <w:color w:val="000000"/>
          <w:sz w:val="24"/>
          <w:szCs w:val="24"/>
        </w:rPr>
      </w:pPr>
      <w:r>
        <w:rPr>
          <w:rFonts w:ascii="Times New Roman" w:hAnsi="Times New Roman" w:cs="Times New Roman"/>
          <w:color w:val="000000"/>
          <w:sz w:val="24"/>
          <w:szCs w:val="24"/>
        </w:rPr>
        <w:t>оперативне та цілодобове реагування на виклики екстреної медичної допомоги.</w:t>
      </w:r>
    </w:p>
    <w:p w:rsidR="00345D86" w:rsidRDefault="00345D86" w:rsidP="00345D86">
      <w:pPr>
        <w:spacing w:after="0" w:line="240" w:lineRule="auto"/>
        <w:ind w:left="-567" w:firstLine="283"/>
        <w:jc w:val="both"/>
        <w:rPr>
          <w:rFonts w:ascii="Times New Roman" w:hAnsi="Times New Roman" w:cs="Times New Roman"/>
          <w:color w:val="000000"/>
          <w:sz w:val="24"/>
          <w:szCs w:val="24"/>
        </w:rPr>
      </w:pPr>
    </w:p>
    <w:p w:rsidR="00345D86" w:rsidRDefault="00345D86" w:rsidP="00345D86">
      <w:pPr>
        <w:spacing w:line="240" w:lineRule="atLeast"/>
        <w:ind w:firstLine="708"/>
        <w:jc w:val="both"/>
        <w:rPr>
          <w:rFonts w:ascii="Times New Roman" w:hAnsi="Times New Roman" w:cs="Times New Roman"/>
          <w:color w:val="000000"/>
          <w:sz w:val="24"/>
          <w:szCs w:val="24"/>
        </w:rPr>
      </w:pPr>
    </w:p>
    <w:p w:rsidR="00345D86" w:rsidRDefault="00345D86" w:rsidP="00345D86">
      <w:pPr>
        <w:spacing w:after="0" w:line="240" w:lineRule="auto"/>
        <w:rPr>
          <w:rFonts w:ascii="Times New Roman" w:hAnsi="Times New Roman" w:cs="Times New Roman"/>
          <w:b/>
          <w:sz w:val="24"/>
          <w:szCs w:val="24"/>
        </w:rPr>
        <w:sectPr w:rsidR="00345D86">
          <w:pgSz w:w="11906" w:h="16838"/>
          <w:pgMar w:top="568" w:right="850" w:bottom="1134" w:left="1701" w:header="708" w:footer="708" w:gutter="0"/>
          <w:cols w:space="720"/>
        </w:sectPr>
      </w:pPr>
    </w:p>
    <w:p w:rsidR="00345D86" w:rsidRDefault="00345D86" w:rsidP="00345D86">
      <w:pPr>
        <w:spacing w:line="240" w:lineRule="atLeast"/>
        <w:ind w:firstLine="11199"/>
        <w:jc w:val="both"/>
        <w:rPr>
          <w:rFonts w:ascii="Times New Roman" w:hAnsi="Times New Roman" w:cs="Times New Roman"/>
          <w:sz w:val="24"/>
          <w:szCs w:val="24"/>
        </w:rPr>
      </w:pPr>
      <w:r>
        <w:rPr>
          <w:rFonts w:ascii="Times New Roman" w:hAnsi="Times New Roman" w:cs="Times New Roman"/>
          <w:sz w:val="24"/>
          <w:szCs w:val="24"/>
          <w:lang w:eastAsia="ru-RU"/>
        </w:rPr>
        <w:lastRenderedPageBreak/>
        <w:t>ДДодаток  до Програми</w:t>
      </w:r>
    </w:p>
    <w:p w:rsidR="00345D86" w:rsidRDefault="00345D86" w:rsidP="00345D86">
      <w:pPr>
        <w:spacing w:line="240" w:lineRule="atLeast"/>
        <w:jc w:val="both"/>
        <w:rPr>
          <w:rFonts w:ascii="Times New Roman" w:hAnsi="Times New Roman" w:cs="Times New Roman"/>
          <w:sz w:val="24"/>
          <w:szCs w:val="24"/>
        </w:rPr>
      </w:pPr>
    </w:p>
    <w:p w:rsidR="00345D86" w:rsidRDefault="00345D86" w:rsidP="00345D86">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Перелік </w:t>
      </w:r>
    </w:p>
    <w:p w:rsidR="00345D86" w:rsidRDefault="00345D86" w:rsidP="00345D86">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завдань і заходів до </w:t>
      </w:r>
      <w:r>
        <w:rPr>
          <w:rFonts w:ascii="Times New Roman" w:hAnsi="Times New Roman" w:cs="Times New Roman"/>
          <w:b/>
          <w:bCs/>
          <w:sz w:val="24"/>
          <w:szCs w:val="24"/>
        </w:rPr>
        <w:t>Програми поліпшення технічного стану санітарних автомобілів  екстреної медичної допомоги, що працюють на території Девладівської сільської територіальної громади Криворізького району Дніпропетровської області на 2026 рік</w:t>
      </w:r>
    </w:p>
    <w:p w:rsidR="00345D86" w:rsidRDefault="00345D86" w:rsidP="00345D86">
      <w:pPr>
        <w:spacing w:line="240" w:lineRule="atLeast"/>
        <w:jc w:val="center"/>
        <w:rPr>
          <w:rFonts w:ascii="Times New Roman" w:hAnsi="Times New Roman" w:cs="Times New Roman"/>
          <w:b/>
          <w:spacing w:val="2"/>
          <w:sz w:val="24"/>
          <w:szCs w:val="24"/>
        </w:rPr>
      </w:pPr>
    </w:p>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2441"/>
        <w:gridCol w:w="2412"/>
        <w:gridCol w:w="1278"/>
        <w:gridCol w:w="2693"/>
        <w:gridCol w:w="1276"/>
        <w:gridCol w:w="2187"/>
        <w:gridCol w:w="2410"/>
      </w:tblGrid>
      <w:tr w:rsidR="00345D86" w:rsidTr="00345D86">
        <w:trPr>
          <w:trHeight w:val="1620"/>
        </w:trPr>
        <w:tc>
          <w:tcPr>
            <w:tcW w:w="503" w:type="dxa"/>
            <w:tcBorders>
              <w:top w:val="single" w:sz="4" w:space="0" w:color="auto"/>
              <w:left w:val="single" w:sz="4" w:space="0" w:color="auto"/>
              <w:bottom w:val="single" w:sz="4" w:space="0" w:color="auto"/>
              <w:right w:val="single" w:sz="4" w:space="0" w:color="auto"/>
            </w:tcBorders>
          </w:tcPr>
          <w:p w:rsidR="00345D86" w:rsidRDefault="00345D86">
            <w:pPr>
              <w:pStyle w:val="a4"/>
              <w:spacing w:line="240" w:lineRule="atLeast"/>
              <w:rPr>
                <w:b/>
                <w:lang w:val="uk-UA"/>
              </w:rPr>
            </w:pPr>
          </w:p>
          <w:p w:rsidR="00345D86" w:rsidRDefault="00345D86">
            <w:pPr>
              <w:pStyle w:val="a4"/>
              <w:spacing w:line="240" w:lineRule="atLeast"/>
              <w:rPr>
                <w:b/>
                <w:lang w:val="uk-UA"/>
              </w:rPr>
            </w:pPr>
          </w:p>
          <w:p w:rsidR="00345D86" w:rsidRDefault="00345D86">
            <w:pPr>
              <w:pStyle w:val="a4"/>
              <w:spacing w:line="240" w:lineRule="atLeast"/>
              <w:rPr>
                <w:b/>
                <w:lang w:val="ru-RU"/>
              </w:rPr>
            </w:pPr>
            <w:r>
              <w:rPr>
                <w:b/>
              </w:rPr>
              <w:t>№</w:t>
            </w:r>
          </w:p>
          <w:p w:rsidR="00345D86" w:rsidRDefault="00345D86">
            <w:pPr>
              <w:pStyle w:val="a4"/>
              <w:spacing w:line="240" w:lineRule="atLeast"/>
              <w:rPr>
                <w:b/>
              </w:rPr>
            </w:pPr>
            <w:r>
              <w:rPr>
                <w:b/>
              </w:rPr>
              <w:t>з/п</w:t>
            </w:r>
          </w:p>
        </w:tc>
        <w:tc>
          <w:tcPr>
            <w:tcW w:w="2441" w:type="dxa"/>
            <w:tcBorders>
              <w:top w:val="single" w:sz="4" w:space="0" w:color="auto"/>
              <w:left w:val="single" w:sz="4" w:space="0" w:color="auto"/>
              <w:bottom w:val="single" w:sz="4" w:space="0" w:color="auto"/>
              <w:right w:val="single" w:sz="4" w:space="0" w:color="auto"/>
            </w:tcBorders>
          </w:tcPr>
          <w:p w:rsidR="00345D86" w:rsidRDefault="00345D86">
            <w:pPr>
              <w:pStyle w:val="a4"/>
              <w:spacing w:line="240" w:lineRule="atLeast"/>
              <w:rPr>
                <w:b/>
              </w:rPr>
            </w:pPr>
          </w:p>
          <w:p w:rsidR="00345D86" w:rsidRDefault="00345D86">
            <w:pPr>
              <w:pStyle w:val="a4"/>
              <w:spacing w:line="240" w:lineRule="atLeast"/>
              <w:rPr>
                <w:b/>
              </w:rPr>
            </w:pPr>
          </w:p>
          <w:p w:rsidR="00345D86" w:rsidRDefault="00345D86">
            <w:pPr>
              <w:pStyle w:val="a4"/>
              <w:spacing w:line="240" w:lineRule="atLeast"/>
              <w:rPr>
                <w:b/>
              </w:rPr>
            </w:pPr>
            <w:r>
              <w:rPr>
                <w:b/>
              </w:rPr>
              <w:t>Основні завдання</w:t>
            </w:r>
          </w:p>
        </w:tc>
        <w:tc>
          <w:tcPr>
            <w:tcW w:w="2412" w:type="dxa"/>
            <w:tcBorders>
              <w:top w:val="single" w:sz="4" w:space="0" w:color="auto"/>
              <w:left w:val="single" w:sz="4" w:space="0" w:color="auto"/>
              <w:bottom w:val="single" w:sz="4" w:space="0" w:color="auto"/>
              <w:right w:val="single" w:sz="4" w:space="0" w:color="auto"/>
            </w:tcBorders>
          </w:tcPr>
          <w:p w:rsidR="00345D86" w:rsidRPr="00345D86" w:rsidRDefault="00345D86">
            <w:pPr>
              <w:pStyle w:val="a4"/>
              <w:spacing w:line="240" w:lineRule="atLeast"/>
              <w:rPr>
                <w:b/>
                <w:lang w:val="ru-RU"/>
              </w:rPr>
            </w:pPr>
          </w:p>
          <w:p w:rsidR="00345D86" w:rsidRPr="00345D86" w:rsidRDefault="00345D86">
            <w:pPr>
              <w:pStyle w:val="a4"/>
              <w:spacing w:line="240" w:lineRule="atLeast"/>
              <w:rPr>
                <w:b/>
                <w:lang w:val="ru-RU"/>
              </w:rPr>
            </w:pPr>
          </w:p>
          <w:p w:rsidR="00345D86" w:rsidRPr="00345D86" w:rsidRDefault="00345D86">
            <w:pPr>
              <w:pStyle w:val="a4"/>
              <w:spacing w:line="240" w:lineRule="atLeast"/>
              <w:rPr>
                <w:b/>
                <w:lang w:val="ru-RU"/>
              </w:rPr>
            </w:pPr>
            <w:r w:rsidRPr="00345D86">
              <w:rPr>
                <w:b/>
                <w:lang w:val="ru-RU"/>
              </w:rPr>
              <w:t>Зміст заходів щодо реалізації завдання</w:t>
            </w:r>
          </w:p>
        </w:tc>
        <w:tc>
          <w:tcPr>
            <w:tcW w:w="1278" w:type="dxa"/>
            <w:tcBorders>
              <w:top w:val="single" w:sz="4" w:space="0" w:color="auto"/>
              <w:left w:val="single" w:sz="4" w:space="0" w:color="auto"/>
              <w:bottom w:val="single" w:sz="4" w:space="0" w:color="auto"/>
              <w:right w:val="single" w:sz="4" w:space="0" w:color="auto"/>
            </w:tcBorders>
          </w:tcPr>
          <w:p w:rsidR="00345D86" w:rsidRPr="00345D86" w:rsidRDefault="00345D86">
            <w:pPr>
              <w:pStyle w:val="a4"/>
              <w:spacing w:line="240" w:lineRule="atLeast"/>
              <w:rPr>
                <w:b/>
                <w:lang w:val="ru-RU"/>
              </w:rPr>
            </w:pPr>
          </w:p>
          <w:p w:rsidR="00345D86" w:rsidRPr="00345D86" w:rsidRDefault="00345D86">
            <w:pPr>
              <w:pStyle w:val="a4"/>
              <w:spacing w:line="240" w:lineRule="atLeast"/>
              <w:rPr>
                <w:b/>
                <w:lang w:val="ru-RU"/>
              </w:rPr>
            </w:pPr>
          </w:p>
          <w:p w:rsidR="00345D86" w:rsidRDefault="00345D86">
            <w:pPr>
              <w:pStyle w:val="a4"/>
              <w:spacing w:line="240" w:lineRule="atLeast"/>
              <w:rPr>
                <w:b/>
              </w:rPr>
            </w:pPr>
            <w:r>
              <w:rPr>
                <w:b/>
              </w:rPr>
              <w:t>Термін виконання</w:t>
            </w:r>
          </w:p>
        </w:tc>
        <w:tc>
          <w:tcPr>
            <w:tcW w:w="2693" w:type="dxa"/>
            <w:tcBorders>
              <w:top w:val="single" w:sz="4" w:space="0" w:color="auto"/>
              <w:left w:val="single" w:sz="4" w:space="0" w:color="auto"/>
              <w:bottom w:val="single" w:sz="4" w:space="0" w:color="auto"/>
              <w:right w:val="single" w:sz="4" w:space="0" w:color="auto"/>
            </w:tcBorders>
          </w:tcPr>
          <w:p w:rsidR="00345D86" w:rsidRDefault="00345D86">
            <w:pPr>
              <w:pStyle w:val="a4"/>
              <w:spacing w:line="240" w:lineRule="atLeast"/>
              <w:rPr>
                <w:b/>
              </w:rPr>
            </w:pPr>
          </w:p>
          <w:p w:rsidR="00345D86" w:rsidRDefault="00345D86">
            <w:pPr>
              <w:pStyle w:val="a4"/>
              <w:spacing w:line="240" w:lineRule="atLeast"/>
              <w:rPr>
                <w:b/>
              </w:rPr>
            </w:pPr>
          </w:p>
          <w:p w:rsidR="00345D86" w:rsidRDefault="00345D86">
            <w:pPr>
              <w:pStyle w:val="a4"/>
              <w:spacing w:line="240" w:lineRule="atLeast"/>
              <w:rPr>
                <w:b/>
              </w:rPr>
            </w:pPr>
            <w:r>
              <w:rPr>
                <w:b/>
              </w:rPr>
              <w:t>Відповідальні за виконання</w:t>
            </w:r>
          </w:p>
        </w:tc>
        <w:tc>
          <w:tcPr>
            <w:tcW w:w="1276" w:type="dxa"/>
            <w:tcBorders>
              <w:top w:val="single" w:sz="4" w:space="0" w:color="auto"/>
              <w:left w:val="single" w:sz="4" w:space="0" w:color="auto"/>
              <w:bottom w:val="single" w:sz="4" w:space="0" w:color="auto"/>
              <w:right w:val="single" w:sz="4" w:space="0" w:color="auto"/>
            </w:tcBorders>
          </w:tcPr>
          <w:p w:rsidR="00345D86" w:rsidRDefault="00345D86">
            <w:pPr>
              <w:pStyle w:val="a4"/>
              <w:spacing w:line="240" w:lineRule="atLeast"/>
              <w:rPr>
                <w:b/>
              </w:rPr>
            </w:pPr>
          </w:p>
          <w:p w:rsidR="00345D86" w:rsidRDefault="00345D86">
            <w:pPr>
              <w:pStyle w:val="a4"/>
              <w:spacing w:line="240" w:lineRule="atLeast"/>
              <w:rPr>
                <w:b/>
              </w:rPr>
            </w:pPr>
          </w:p>
          <w:p w:rsidR="00345D86" w:rsidRDefault="00345D86">
            <w:pPr>
              <w:pStyle w:val="a4"/>
              <w:spacing w:line="240" w:lineRule="atLeast"/>
              <w:rPr>
                <w:b/>
              </w:rPr>
            </w:pPr>
            <w:r>
              <w:rPr>
                <w:b/>
              </w:rPr>
              <w:t>Джерела фінансування</w:t>
            </w:r>
          </w:p>
          <w:p w:rsidR="00345D86" w:rsidRDefault="00345D86">
            <w:pPr>
              <w:pStyle w:val="a4"/>
              <w:spacing w:line="240" w:lineRule="atLeast"/>
              <w:jc w:val="center"/>
              <w:rPr>
                <w:b/>
              </w:rPr>
            </w:pPr>
            <w:r>
              <w:rPr>
                <w:b/>
              </w:rPr>
              <w:t xml:space="preserve"> </w:t>
            </w:r>
          </w:p>
        </w:tc>
        <w:tc>
          <w:tcPr>
            <w:tcW w:w="2187" w:type="dxa"/>
            <w:tcBorders>
              <w:top w:val="single" w:sz="4" w:space="0" w:color="auto"/>
              <w:left w:val="single" w:sz="4" w:space="0" w:color="auto"/>
              <w:bottom w:val="single" w:sz="4" w:space="0" w:color="auto"/>
              <w:right w:val="single" w:sz="4" w:space="0" w:color="auto"/>
            </w:tcBorders>
          </w:tcPr>
          <w:p w:rsidR="00345D86" w:rsidRPr="00345D86" w:rsidRDefault="00345D86">
            <w:pPr>
              <w:pStyle w:val="a4"/>
              <w:spacing w:line="240" w:lineRule="atLeast"/>
              <w:rPr>
                <w:b/>
                <w:lang w:val="ru-RU"/>
              </w:rPr>
            </w:pPr>
          </w:p>
          <w:p w:rsidR="00345D86" w:rsidRPr="00345D86" w:rsidRDefault="00345D86">
            <w:pPr>
              <w:pStyle w:val="a4"/>
              <w:spacing w:line="240" w:lineRule="atLeast"/>
              <w:rPr>
                <w:b/>
                <w:lang w:val="ru-RU"/>
              </w:rPr>
            </w:pPr>
            <w:r w:rsidRPr="00345D86">
              <w:rPr>
                <w:b/>
                <w:lang w:val="ru-RU"/>
              </w:rPr>
              <w:t>Загальний обсяг фінансових ресурсів, необхідних для реалізації Програми,(грн.)</w:t>
            </w:r>
          </w:p>
        </w:tc>
        <w:tc>
          <w:tcPr>
            <w:tcW w:w="2410" w:type="dxa"/>
            <w:tcBorders>
              <w:top w:val="single" w:sz="4" w:space="0" w:color="auto"/>
              <w:left w:val="single" w:sz="4" w:space="0" w:color="auto"/>
              <w:bottom w:val="single" w:sz="4" w:space="0" w:color="auto"/>
              <w:right w:val="single" w:sz="4" w:space="0" w:color="auto"/>
            </w:tcBorders>
          </w:tcPr>
          <w:p w:rsidR="00345D86" w:rsidRPr="00345D86" w:rsidRDefault="00345D86">
            <w:pPr>
              <w:pStyle w:val="a4"/>
              <w:spacing w:line="240" w:lineRule="atLeast"/>
              <w:rPr>
                <w:b/>
                <w:lang w:val="ru-RU"/>
              </w:rPr>
            </w:pPr>
          </w:p>
          <w:p w:rsidR="00345D86" w:rsidRPr="00345D86" w:rsidRDefault="00345D86">
            <w:pPr>
              <w:pStyle w:val="a4"/>
              <w:spacing w:line="240" w:lineRule="atLeast"/>
              <w:rPr>
                <w:b/>
                <w:lang w:val="ru-RU"/>
              </w:rPr>
            </w:pPr>
          </w:p>
          <w:p w:rsidR="00345D86" w:rsidRDefault="00345D86">
            <w:pPr>
              <w:pStyle w:val="a4"/>
              <w:spacing w:line="240" w:lineRule="atLeast"/>
              <w:rPr>
                <w:b/>
              </w:rPr>
            </w:pPr>
            <w:r>
              <w:rPr>
                <w:b/>
              </w:rPr>
              <w:t>Очікувані результати</w:t>
            </w:r>
          </w:p>
        </w:tc>
      </w:tr>
      <w:tr w:rsidR="00345D86" w:rsidTr="00345D86">
        <w:trPr>
          <w:trHeight w:val="3869"/>
        </w:trPr>
        <w:tc>
          <w:tcPr>
            <w:tcW w:w="503"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line="240" w:lineRule="atLeast"/>
            </w:pPr>
            <w:r>
              <w:t>1</w:t>
            </w:r>
          </w:p>
        </w:tc>
        <w:tc>
          <w:tcPr>
            <w:tcW w:w="2441" w:type="dxa"/>
            <w:tcBorders>
              <w:top w:val="single" w:sz="4" w:space="0" w:color="auto"/>
              <w:left w:val="single" w:sz="4" w:space="0" w:color="auto"/>
              <w:bottom w:val="single" w:sz="4" w:space="0" w:color="auto"/>
              <w:right w:val="single" w:sz="4" w:space="0" w:color="auto"/>
            </w:tcBorders>
            <w:hideMark/>
          </w:tcPr>
          <w:p w:rsidR="00345D86" w:rsidRPr="00345D86" w:rsidRDefault="00345D86">
            <w:pPr>
              <w:pStyle w:val="a4"/>
              <w:spacing w:line="240" w:lineRule="atLeast"/>
              <w:rPr>
                <w:lang w:val="ru-RU"/>
              </w:rPr>
            </w:pPr>
            <w:r w:rsidRPr="00345D86">
              <w:rPr>
                <w:lang w:val="ru-RU"/>
              </w:rPr>
              <w:t>Утримання автомобілів   екстреної медичної допомоги Криворізької станції ЕМД</w:t>
            </w:r>
          </w:p>
        </w:tc>
        <w:tc>
          <w:tcPr>
            <w:tcW w:w="2412" w:type="dxa"/>
            <w:tcBorders>
              <w:top w:val="single" w:sz="4" w:space="0" w:color="auto"/>
              <w:left w:val="single" w:sz="4" w:space="0" w:color="auto"/>
              <w:bottom w:val="single" w:sz="4" w:space="0" w:color="auto"/>
              <w:right w:val="single" w:sz="4" w:space="0" w:color="auto"/>
            </w:tcBorders>
            <w:hideMark/>
          </w:tcPr>
          <w:p w:rsidR="00345D86" w:rsidRPr="00345D86" w:rsidRDefault="00345D86">
            <w:pPr>
              <w:pStyle w:val="a4"/>
              <w:spacing w:line="240" w:lineRule="atLeast"/>
              <w:rPr>
                <w:lang w:val="ru-RU"/>
              </w:rPr>
            </w:pPr>
            <w:r w:rsidRPr="00345D86">
              <w:rPr>
                <w:color w:val="000000"/>
                <w:lang w:val="ru-RU"/>
              </w:rPr>
              <w:t>Послуги з технічного обслуговування і ремонту автотранспорту екстреної медичної допомоги,  що працює на території  Девладівської сільської територіальної громади Криворізького району</w:t>
            </w:r>
          </w:p>
        </w:tc>
        <w:tc>
          <w:tcPr>
            <w:tcW w:w="1278" w:type="dxa"/>
            <w:tcBorders>
              <w:top w:val="single" w:sz="4" w:space="0" w:color="auto"/>
              <w:left w:val="single" w:sz="4" w:space="0" w:color="auto"/>
              <w:bottom w:val="single" w:sz="4" w:space="0" w:color="auto"/>
              <w:right w:val="single" w:sz="4" w:space="0" w:color="auto"/>
            </w:tcBorders>
          </w:tcPr>
          <w:p w:rsidR="00345D86" w:rsidRPr="00345D86" w:rsidRDefault="00345D86">
            <w:pPr>
              <w:pStyle w:val="a4"/>
              <w:spacing w:line="240" w:lineRule="atLeast"/>
              <w:jc w:val="center"/>
              <w:rPr>
                <w:lang w:val="ru-RU"/>
              </w:rPr>
            </w:pPr>
          </w:p>
          <w:p w:rsidR="00345D86" w:rsidRPr="00345D86" w:rsidRDefault="00345D86">
            <w:pPr>
              <w:pStyle w:val="a4"/>
              <w:spacing w:line="240" w:lineRule="atLeast"/>
              <w:jc w:val="center"/>
              <w:rPr>
                <w:lang w:val="ru-RU"/>
              </w:rPr>
            </w:pPr>
          </w:p>
          <w:p w:rsidR="00345D86" w:rsidRDefault="00345D86">
            <w:pPr>
              <w:pStyle w:val="a4"/>
              <w:spacing w:line="240" w:lineRule="atLeast"/>
              <w:jc w:val="center"/>
            </w:pPr>
            <w:r>
              <w:t>2026 рік</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line="240" w:lineRule="atLeast"/>
            </w:pPr>
            <w:r>
              <w:rPr>
                <w:shd w:val="clear" w:color="auto" w:fill="FFFFFF"/>
              </w:rPr>
              <w:t xml:space="preserve">Фінансовий відділ Девладівської сільської ради, КНТ </w:t>
            </w:r>
            <w:r>
              <w:t xml:space="preserve">«ОЦМД та МК» ДОР» </w:t>
            </w:r>
          </w:p>
        </w:tc>
        <w:tc>
          <w:tcPr>
            <w:tcW w:w="1276" w:type="dxa"/>
            <w:tcBorders>
              <w:top w:val="single" w:sz="4" w:space="0" w:color="auto"/>
              <w:left w:val="single" w:sz="4" w:space="0" w:color="auto"/>
              <w:bottom w:val="single" w:sz="4" w:space="0" w:color="auto"/>
              <w:right w:val="single" w:sz="4" w:space="0" w:color="auto"/>
            </w:tcBorders>
          </w:tcPr>
          <w:p w:rsidR="00345D86" w:rsidRDefault="00345D86">
            <w:pPr>
              <w:pStyle w:val="a4"/>
              <w:spacing w:line="240" w:lineRule="atLeast"/>
            </w:pPr>
          </w:p>
          <w:p w:rsidR="00345D86" w:rsidRDefault="00345D86">
            <w:pPr>
              <w:pStyle w:val="a4"/>
              <w:spacing w:line="240" w:lineRule="atLeast"/>
            </w:pPr>
          </w:p>
          <w:p w:rsidR="00345D86" w:rsidRDefault="00345D86">
            <w:pPr>
              <w:pStyle w:val="a4"/>
              <w:spacing w:line="240" w:lineRule="atLeast"/>
            </w:pPr>
            <w:r>
              <w:t>Сільський бюджет</w:t>
            </w:r>
          </w:p>
        </w:tc>
        <w:tc>
          <w:tcPr>
            <w:tcW w:w="2187" w:type="dxa"/>
            <w:tcBorders>
              <w:top w:val="single" w:sz="4" w:space="0" w:color="auto"/>
              <w:left w:val="single" w:sz="4" w:space="0" w:color="auto"/>
              <w:bottom w:val="single" w:sz="4" w:space="0" w:color="auto"/>
              <w:right w:val="single" w:sz="4" w:space="0" w:color="auto"/>
            </w:tcBorders>
          </w:tcPr>
          <w:p w:rsidR="00345D86" w:rsidRDefault="00345D86">
            <w:pPr>
              <w:pStyle w:val="a4"/>
              <w:spacing w:line="240" w:lineRule="atLeast"/>
            </w:pPr>
          </w:p>
          <w:p w:rsidR="00345D86" w:rsidRDefault="00345D86">
            <w:pPr>
              <w:pStyle w:val="a4"/>
              <w:spacing w:line="240" w:lineRule="atLeast"/>
            </w:pPr>
          </w:p>
          <w:p w:rsidR="00345D86" w:rsidRDefault="00345D86">
            <w:pPr>
              <w:pStyle w:val="a4"/>
              <w:spacing w:line="240" w:lineRule="atLeast"/>
              <w:jc w:val="center"/>
            </w:pPr>
            <w:r>
              <w:t>34 000</w:t>
            </w:r>
          </w:p>
        </w:tc>
        <w:tc>
          <w:tcPr>
            <w:tcW w:w="2410"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line="240" w:lineRule="atLeast"/>
              <w:rPr>
                <w:highlight w:val="cyan"/>
                <w:shd w:val="clear" w:color="auto" w:fill="FFFFFF"/>
              </w:rPr>
            </w:pPr>
            <w:r>
              <w:rPr>
                <w:shd w:val="clear" w:color="auto" w:fill="FFFFFF"/>
              </w:rPr>
              <w:t>Зменшення часу прибуття бригад швидкої медичної допомоги до пацієнта</w:t>
            </w:r>
            <w:r>
              <w:t>, о</w:t>
            </w:r>
            <w:r>
              <w:rPr>
                <w:shd w:val="clear" w:color="auto" w:fill="FFFFFF"/>
              </w:rPr>
              <w:t>перативне, цілодобове та своєчасне перевезення з місця події у лікарню людей, що потребують швидкої медичної допомоги</w:t>
            </w:r>
          </w:p>
        </w:tc>
      </w:tr>
      <w:tr w:rsidR="00345D86" w:rsidTr="00345D86">
        <w:trPr>
          <w:trHeight w:val="258"/>
        </w:trPr>
        <w:tc>
          <w:tcPr>
            <w:tcW w:w="10603" w:type="dxa"/>
            <w:gridSpan w:val="6"/>
            <w:tcBorders>
              <w:top w:val="single" w:sz="4" w:space="0" w:color="auto"/>
              <w:left w:val="single" w:sz="4" w:space="0" w:color="auto"/>
              <w:bottom w:val="single" w:sz="4" w:space="0" w:color="auto"/>
              <w:right w:val="single" w:sz="4" w:space="0" w:color="auto"/>
            </w:tcBorders>
            <w:hideMark/>
          </w:tcPr>
          <w:p w:rsidR="00345D86" w:rsidRDefault="00345D86">
            <w:pPr>
              <w:pStyle w:val="a4"/>
              <w:spacing w:line="240" w:lineRule="atLeast"/>
            </w:pPr>
            <w:r>
              <w:t>разом</w:t>
            </w:r>
          </w:p>
        </w:tc>
        <w:tc>
          <w:tcPr>
            <w:tcW w:w="2187"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line="240" w:lineRule="atLeast"/>
              <w:jc w:val="center"/>
            </w:pPr>
            <w:r>
              <w:t>34 000</w:t>
            </w:r>
          </w:p>
        </w:tc>
        <w:tc>
          <w:tcPr>
            <w:tcW w:w="2410" w:type="dxa"/>
            <w:tcBorders>
              <w:top w:val="single" w:sz="4" w:space="0" w:color="auto"/>
              <w:left w:val="single" w:sz="4" w:space="0" w:color="auto"/>
              <w:bottom w:val="single" w:sz="4" w:space="0" w:color="auto"/>
              <w:right w:val="single" w:sz="4" w:space="0" w:color="auto"/>
            </w:tcBorders>
          </w:tcPr>
          <w:p w:rsidR="00345D86" w:rsidRDefault="00345D86">
            <w:pPr>
              <w:pStyle w:val="a4"/>
              <w:spacing w:line="240" w:lineRule="atLeast"/>
              <w:rPr>
                <w:shd w:val="clear" w:color="auto" w:fill="FFFFFF"/>
              </w:rPr>
            </w:pPr>
          </w:p>
        </w:tc>
      </w:tr>
    </w:tbl>
    <w:p w:rsidR="00345D86" w:rsidRDefault="00345D86" w:rsidP="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Секретар сільської ради                                                                                                                                  Антоніна МІКУЛІЧ  </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sectPr w:rsidR="00345D86">
          <w:pgSz w:w="16838" w:h="11906" w:orient="landscape"/>
          <w:pgMar w:top="851" w:right="851" w:bottom="1418" w:left="851" w:header="709" w:footer="709" w:gutter="0"/>
          <w:cols w:space="720"/>
        </w:sect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rPr>
        <w:object w:dxaOrig="870" w:dyaOrig="1155">
          <v:shape id="_x0000_i1031" type="#_x0000_t75" style="width:43.5pt;height:57.75pt" o:ole="" fillcolor="window">
            <v:imagedata r:id="rId8" o:title=""/>
          </v:shape>
          <o:OLEObject Type="Embed" ProgID="Word.Picture.8" ShapeID="_x0000_i1031" DrawAspect="Content" ObjectID="_1829985335" r:id="rId11"/>
        </w:object>
      </w:r>
    </w:p>
    <w:p w:rsidR="00345D86" w:rsidRDefault="00345D86" w:rsidP="00345D86">
      <w:pPr>
        <w:pStyle w:val="a4"/>
        <w:spacing w:line="240" w:lineRule="atLeast"/>
        <w:jc w:val="center"/>
        <w:rPr>
          <w:b/>
          <w:lang w:val="ru-RU"/>
        </w:rPr>
      </w:pPr>
      <w:r w:rsidRPr="00345D86">
        <w:rPr>
          <w:b/>
          <w:lang w:val="ru-RU"/>
        </w:rPr>
        <w:t>УКРАЇНА</w:t>
      </w:r>
    </w:p>
    <w:p w:rsidR="00345D86" w:rsidRPr="00345D86" w:rsidRDefault="00345D86" w:rsidP="00345D86">
      <w:pPr>
        <w:pStyle w:val="a4"/>
        <w:spacing w:line="240" w:lineRule="atLeast"/>
        <w:jc w:val="center"/>
        <w:rPr>
          <w:lang w:val="ru-RU"/>
        </w:rPr>
      </w:pPr>
      <w:r w:rsidRPr="00345D86">
        <w:rPr>
          <w:b/>
          <w:lang w:val="ru-RU"/>
        </w:rPr>
        <w:t>МІСЦЕВЕ САМОВРЯДУВАННЯ</w:t>
      </w:r>
    </w:p>
    <w:p w:rsidR="00345D86" w:rsidRPr="00345D86" w:rsidRDefault="00345D86" w:rsidP="00345D86">
      <w:pPr>
        <w:pStyle w:val="a4"/>
        <w:spacing w:line="240" w:lineRule="atLeast"/>
        <w:jc w:val="center"/>
        <w:rPr>
          <w:b/>
          <w:lang w:val="ru-RU"/>
        </w:rPr>
      </w:pPr>
      <w:r w:rsidRPr="00345D86">
        <w:rPr>
          <w:b/>
          <w:lang w:val="ru-RU"/>
        </w:rPr>
        <w:t>ДЕВЛАДІВСЬКА СІЛЬСЬКА РАДА</w:t>
      </w:r>
    </w:p>
    <w:p w:rsidR="00345D86" w:rsidRPr="00345D86" w:rsidRDefault="00345D86" w:rsidP="00345D86">
      <w:pPr>
        <w:pStyle w:val="a4"/>
        <w:spacing w:line="240" w:lineRule="atLeast"/>
        <w:jc w:val="center"/>
        <w:rPr>
          <w:b/>
          <w:lang w:val="ru-RU"/>
        </w:rPr>
      </w:pPr>
      <w:r w:rsidRPr="00345D86">
        <w:rPr>
          <w:b/>
          <w:lang w:val="ru-RU"/>
        </w:rPr>
        <w:t>КРИВОРІЗЬКОГО РАЙОНУ</w:t>
      </w:r>
    </w:p>
    <w:p w:rsidR="00345D86" w:rsidRPr="00345D86" w:rsidRDefault="00345D86" w:rsidP="00345D86">
      <w:pPr>
        <w:pStyle w:val="a4"/>
        <w:spacing w:line="240" w:lineRule="atLeast"/>
        <w:jc w:val="center"/>
        <w:rPr>
          <w:b/>
          <w:lang w:val="ru-RU"/>
        </w:rPr>
      </w:pPr>
      <w:r w:rsidRPr="00345D86">
        <w:rPr>
          <w:b/>
          <w:lang w:val="ru-RU"/>
        </w:rPr>
        <w:t>ДНІПРОПЕТРОВСЬКОЇ ОБЛАСТІ</w:t>
      </w: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ШІСТДЕСЯТ П’ЯТА СЕСІЯ</w:t>
      </w:r>
    </w:p>
    <w:p w:rsidR="00345D86" w:rsidRDefault="00345D86" w:rsidP="00345D86">
      <w:pPr>
        <w:spacing w:after="0" w:line="240" w:lineRule="atLeast"/>
        <w:rPr>
          <w:rFonts w:ascii="Times New Roman" w:hAnsi="Times New Roman" w:cs="Times New Roman"/>
          <w:b/>
          <w:sz w:val="28"/>
          <w:szCs w:val="28"/>
        </w:rPr>
      </w:pPr>
      <w:r>
        <w:rPr>
          <w:rFonts w:ascii="Times New Roman" w:hAnsi="Times New Roman" w:cs="Times New Roman"/>
          <w:b/>
          <w:sz w:val="24"/>
          <w:szCs w:val="24"/>
        </w:rPr>
        <w:t>________________________________________________________________________________</w:t>
      </w:r>
    </w:p>
    <w:p w:rsidR="00345D86" w:rsidRDefault="00345D86" w:rsidP="00FB56E8">
      <w:pPr>
        <w:pStyle w:val="1"/>
        <w:keepLines w:val="0"/>
        <w:widowControl w:val="0"/>
        <w:numPr>
          <w:ilvl w:val="0"/>
          <w:numId w:val="13"/>
        </w:numPr>
        <w:shd w:val="clear" w:color="auto" w:fill="FFFFFF"/>
        <w:suppressAutoHyphens/>
        <w:autoSpaceDE w:val="0"/>
        <w:spacing w:before="0" w:line="240" w:lineRule="atLeast"/>
        <w:ind w:left="0" w:firstLine="0"/>
        <w:jc w:val="center"/>
        <w:rPr>
          <w:rFonts w:ascii="Times New Roman" w:hAnsi="Times New Roman" w:cs="Times New Roman"/>
          <w:color w:val="auto"/>
        </w:rPr>
      </w:pPr>
      <w:r>
        <w:rPr>
          <w:rFonts w:ascii="Times New Roman" w:hAnsi="Times New Roman" w:cs="Times New Roman"/>
          <w:color w:val="auto"/>
        </w:rPr>
        <w:t>Р І Ш Е Н Н Я</w:t>
      </w:r>
    </w:p>
    <w:p w:rsidR="00345D86" w:rsidRDefault="00345D86" w:rsidP="00345D86">
      <w:pPr>
        <w:spacing w:line="240" w:lineRule="atLeast"/>
      </w:pPr>
    </w:p>
    <w:p w:rsidR="00345D86" w:rsidRPr="00345D86" w:rsidRDefault="00345D86" w:rsidP="00345D86">
      <w:pPr>
        <w:pStyle w:val="a4"/>
        <w:spacing w:line="240" w:lineRule="atLeast"/>
        <w:jc w:val="center"/>
        <w:rPr>
          <w:b/>
          <w:sz w:val="28"/>
          <w:szCs w:val="28"/>
          <w:lang w:val="ru-RU"/>
        </w:rPr>
      </w:pPr>
      <w:r w:rsidRPr="00345D86">
        <w:rPr>
          <w:b/>
          <w:sz w:val="28"/>
          <w:szCs w:val="28"/>
          <w:lang w:val="ru-RU"/>
        </w:rPr>
        <w:t>Про затвердження Програми забезпечення громадського порядку та громадської безпеки на території Девладівської сільської ради</w:t>
      </w:r>
    </w:p>
    <w:p w:rsidR="00345D86" w:rsidRDefault="00345D86" w:rsidP="00345D86">
      <w:pPr>
        <w:pStyle w:val="a4"/>
        <w:spacing w:line="240" w:lineRule="atLeast"/>
        <w:jc w:val="center"/>
        <w:rPr>
          <w:b/>
          <w:sz w:val="28"/>
          <w:szCs w:val="28"/>
          <w:lang w:val="uk-UA"/>
        </w:rPr>
      </w:pPr>
      <w:r w:rsidRPr="00345D86">
        <w:rPr>
          <w:b/>
          <w:sz w:val="28"/>
          <w:szCs w:val="28"/>
          <w:lang w:val="ru-RU"/>
        </w:rPr>
        <w:t xml:space="preserve">на </w:t>
      </w:r>
      <w:r>
        <w:rPr>
          <w:b/>
          <w:sz w:val="28"/>
          <w:szCs w:val="28"/>
          <w:lang w:val="uk-UA"/>
        </w:rPr>
        <w:t>2026-2028 роки</w:t>
      </w:r>
    </w:p>
    <w:p w:rsidR="00345D86" w:rsidRDefault="00345D86" w:rsidP="00345D86">
      <w:pPr>
        <w:pStyle w:val="a4"/>
        <w:spacing w:line="240" w:lineRule="atLeast"/>
        <w:jc w:val="center"/>
        <w:rPr>
          <w:sz w:val="28"/>
          <w:szCs w:val="28"/>
          <w:lang w:val="uk-UA"/>
        </w:rPr>
      </w:pPr>
    </w:p>
    <w:p w:rsidR="00345D86" w:rsidRDefault="00345D86" w:rsidP="00345D86">
      <w:pPr>
        <w:spacing w:after="0" w:line="240" w:lineRule="atLeast"/>
        <w:ind w:left="-567" w:firstLine="283"/>
        <w:jc w:val="both"/>
        <w:rPr>
          <w:rFonts w:ascii="Times New Roman" w:hAnsi="Times New Roman" w:cs="Times New Roman"/>
          <w:sz w:val="28"/>
          <w:szCs w:val="28"/>
        </w:rPr>
      </w:pPr>
      <w:r>
        <w:rPr>
          <w:rFonts w:ascii="Times New Roman" w:hAnsi="Times New Roman" w:cs="Times New Roman"/>
          <w:sz w:val="28"/>
          <w:szCs w:val="28"/>
        </w:rPr>
        <w:t>Керуючись Конституцією України, Законами України «Про місцеве самоврядування в Україні», «Про участь громади в охороні громадського порядку і державного кордону», відповідно до Бюджетного кодексу України, враховуючи висновки та рекомендації постійної комісії з  питань фінансів, бюджету, планування  соціально - економічного розвитку, інвестицій та міжнародного співробітництва, сільська рада</w:t>
      </w:r>
    </w:p>
    <w:p w:rsidR="00345D86" w:rsidRDefault="00345D86" w:rsidP="00345D86">
      <w:pPr>
        <w:spacing w:after="0" w:line="240" w:lineRule="atLeast"/>
        <w:ind w:firstLine="709"/>
        <w:jc w:val="both"/>
        <w:rPr>
          <w:rFonts w:ascii="Times New Roman" w:hAnsi="Times New Roman" w:cs="Times New Roman"/>
          <w:sz w:val="28"/>
          <w:szCs w:val="28"/>
        </w:rPr>
      </w:pPr>
    </w:p>
    <w:p w:rsidR="00345D86" w:rsidRDefault="00345D86" w:rsidP="00345D86">
      <w:pPr>
        <w:spacing w:after="0" w:line="240" w:lineRule="atLeast"/>
        <w:ind w:firstLine="709"/>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345D86">
      <w:pPr>
        <w:spacing w:after="0" w:line="240" w:lineRule="atLeast"/>
        <w:ind w:firstLine="709"/>
        <w:jc w:val="both"/>
        <w:rPr>
          <w:rFonts w:ascii="Times New Roman" w:hAnsi="Times New Roman" w:cs="Times New Roman"/>
          <w:b/>
          <w:sz w:val="28"/>
          <w:szCs w:val="28"/>
        </w:rPr>
      </w:pPr>
    </w:p>
    <w:p w:rsidR="00345D86" w:rsidRDefault="00345D86" w:rsidP="00345D86">
      <w:pPr>
        <w:pStyle w:val="a4"/>
        <w:spacing w:before="100" w:line="240" w:lineRule="atLeast"/>
        <w:ind w:left="-567" w:firstLine="283"/>
        <w:jc w:val="both"/>
        <w:rPr>
          <w:sz w:val="28"/>
          <w:szCs w:val="28"/>
          <w:lang w:val="uk-UA"/>
        </w:rPr>
      </w:pPr>
      <w:r>
        <w:rPr>
          <w:sz w:val="28"/>
          <w:szCs w:val="28"/>
          <w:lang w:val="uk-UA"/>
        </w:rPr>
        <w:t>1. Затвердити Програму забезпечення громадського порядку та громадської безпеки на території Девладівської  сільської ради на  2026-2028 роки.</w:t>
      </w:r>
    </w:p>
    <w:p w:rsidR="00345D86" w:rsidRDefault="00345D86" w:rsidP="00345D86">
      <w:pPr>
        <w:pStyle w:val="a4"/>
        <w:spacing w:before="100" w:line="240" w:lineRule="atLeast"/>
        <w:ind w:left="-567" w:firstLine="283"/>
        <w:jc w:val="both"/>
        <w:rPr>
          <w:sz w:val="28"/>
          <w:szCs w:val="28"/>
          <w:lang w:val="uk-UA"/>
        </w:rPr>
      </w:pPr>
      <w:r>
        <w:rPr>
          <w:sz w:val="28"/>
          <w:szCs w:val="28"/>
          <w:lang w:val="uk-UA"/>
        </w:rPr>
        <w:t>2.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pacing w:after="0" w:line="240" w:lineRule="atLeast"/>
        <w:jc w:val="center"/>
        <w:rPr>
          <w:rFonts w:ascii="Times New Roman" w:hAnsi="Times New Roman" w:cs="Times New Roman"/>
          <w:b/>
          <w:sz w:val="28"/>
          <w:szCs w:val="28"/>
        </w:rPr>
      </w:pPr>
    </w:p>
    <w:p w:rsidR="00345D86" w:rsidRDefault="00345D86" w:rsidP="00345D86">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Сільський голова                                                                  Олена НЕЛІПА</w:t>
      </w:r>
    </w:p>
    <w:p w:rsidR="00345D86" w:rsidRDefault="00345D86" w:rsidP="00345D86">
      <w:pPr>
        <w:spacing w:after="0" w:line="240" w:lineRule="atLeast"/>
        <w:jc w:val="center"/>
        <w:rPr>
          <w:rFonts w:ascii="Times New Roman" w:hAnsi="Times New Roman" w:cs="Times New Roman"/>
          <w:sz w:val="28"/>
          <w:szCs w:val="28"/>
        </w:rPr>
      </w:pPr>
    </w:p>
    <w:p w:rsidR="00345D86" w:rsidRDefault="00345D86" w:rsidP="00345D86">
      <w:pPr>
        <w:pStyle w:val="a4"/>
        <w:shd w:val="clear" w:color="auto" w:fill="FFFFFF"/>
        <w:spacing w:line="240" w:lineRule="atLeast"/>
        <w:rPr>
          <w:bCs/>
          <w:color w:val="333333"/>
          <w:sz w:val="28"/>
          <w:szCs w:val="28"/>
          <w:lang w:val="uk-UA"/>
        </w:rPr>
      </w:pPr>
      <w:r>
        <w:rPr>
          <w:bCs/>
          <w:color w:val="333333"/>
          <w:sz w:val="28"/>
          <w:szCs w:val="28"/>
          <w:lang w:val="uk-UA"/>
        </w:rPr>
        <w:t>с. Девладове</w:t>
      </w:r>
    </w:p>
    <w:p w:rsidR="00345D86" w:rsidRDefault="00345D86" w:rsidP="00345D86">
      <w:pPr>
        <w:pStyle w:val="a4"/>
        <w:shd w:val="clear" w:color="auto" w:fill="FFFFFF"/>
        <w:spacing w:line="240" w:lineRule="atLeast"/>
        <w:rPr>
          <w:bCs/>
          <w:color w:val="333333"/>
          <w:sz w:val="28"/>
          <w:szCs w:val="28"/>
          <w:lang w:val="uk-UA"/>
        </w:rPr>
      </w:pPr>
      <w:r>
        <w:rPr>
          <w:bCs/>
          <w:color w:val="333333"/>
          <w:sz w:val="28"/>
          <w:szCs w:val="28"/>
          <w:lang w:val="uk-UA"/>
        </w:rPr>
        <w:t>23 грудня 2025 року</w:t>
      </w:r>
    </w:p>
    <w:p w:rsidR="00345D86" w:rsidRDefault="00345D86" w:rsidP="00345D86">
      <w:pPr>
        <w:pStyle w:val="a4"/>
        <w:shd w:val="clear" w:color="auto" w:fill="FFFFFF"/>
        <w:spacing w:line="240" w:lineRule="atLeast"/>
        <w:rPr>
          <w:bCs/>
          <w:color w:val="333333"/>
          <w:sz w:val="28"/>
          <w:szCs w:val="28"/>
          <w:lang w:val="uk-UA"/>
        </w:rPr>
      </w:pPr>
      <w:r>
        <w:rPr>
          <w:bCs/>
          <w:color w:val="333333"/>
          <w:sz w:val="28"/>
          <w:szCs w:val="28"/>
          <w:lang w:val="uk-UA"/>
        </w:rPr>
        <w:t>№ 3145-65/</w:t>
      </w:r>
      <w:r>
        <w:rPr>
          <w:bCs/>
          <w:color w:val="333333"/>
          <w:sz w:val="28"/>
          <w:szCs w:val="28"/>
        </w:rPr>
        <w:t>V</w:t>
      </w:r>
      <w:r>
        <w:rPr>
          <w:bCs/>
          <w:color w:val="333333"/>
          <w:sz w:val="28"/>
          <w:szCs w:val="28"/>
          <w:lang w:val="uk-UA"/>
        </w:rPr>
        <w:t>ІІІ</w:t>
      </w:r>
    </w:p>
    <w:p w:rsidR="00345D86" w:rsidRDefault="00345D86" w:rsidP="00345D86">
      <w:pPr>
        <w:pStyle w:val="a4"/>
        <w:shd w:val="clear" w:color="auto" w:fill="FFFFFF"/>
        <w:spacing w:before="100" w:beforeAutospacing="1" w:line="240" w:lineRule="atLeast"/>
        <w:rPr>
          <w:bCs/>
          <w:color w:val="333333"/>
          <w:sz w:val="28"/>
          <w:szCs w:val="28"/>
          <w:lang w:val="uk-UA"/>
        </w:rPr>
      </w:pPr>
    </w:p>
    <w:p w:rsidR="00345D86" w:rsidRDefault="00345D86" w:rsidP="00345D86">
      <w:pPr>
        <w:spacing w:after="200" w:line="240" w:lineRule="atLeast"/>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br w:type="page"/>
      </w:r>
    </w:p>
    <w:p w:rsidR="00345D86" w:rsidRDefault="00345D86" w:rsidP="00345D86">
      <w:pPr>
        <w:tabs>
          <w:tab w:val="left" w:pos="284"/>
          <w:tab w:val="left" w:pos="426"/>
          <w:tab w:val="left" w:pos="6663"/>
        </w:tabs>
        <w:spacing w:after="0" w:line="240" w:lineRule="atLeast"/>
        <w:ind w:left="5670"/>
        <w:rPr>
          <w:rFonts w:ascii="Times New Roman" w:hAnsi="Times New Roman" w:cs="Times New Roman"/>
          <w:sz w:val="24"/>
          <w:szCs w:val="24"/>
        </w:rPr>
      </w:pPr>
    </w:p>
    <w:p w:rsidR="00345D86" w:rsidRDefault="00345D86" w:rsidP="00345D86">
      <w:pPr>
        <w:tabs>
          <w:tab w:val="left" w:pos="284"/>
          <w:tab w:val="left" w:pos="426"/>
          <w:tab w:val="left" w:pos="6663"/>
        </w:tabs>
        <w:spacing w:after="0" w:line="240" w:lineRule="atLeast"/>
        <w:ind w:left="5670"/>
        <w:rPr>
          <w:rFonts w:ascii="Times New Roman" w:hAnsi="Times New Roman" w:cs="Times New Roman"/>
          <w:sz w:val="24"/>
          <w:szCs w:val="24"/>
        </w:rPr>
      </w:pPr>
      <w:r>
        <w:rPr>
          <w:rFonts w:ascii="Times New Roman" w:hAnsi="Times New Roman" w:cs="Times New Roman"/>
          <w:sz w:val="24"/>
          <w:szCs w:val="24"/>
        </w:rPr>
        <w:t>Додаток 1                                                                                              до рішення сільської ради</w:t>
      </w:r>
    </w:p>
    <w:p w:rsidR="00345D86" w:rsidRDefault="00345D86" w:rsidP="00345D86">
      <w:pPr>
        <w:tabs>
          <w:tab w:val="left" w:pos="284"/>
          <w:tab w:val="left" w:pos="426"/>
          <w:tab w:val="left" w:pos="6663"/>
        </w:tabs>
        <w:spacing w:after="0" w:line="240" w:lineRule="atLeast"/>
        <w:ind w:left="5670"/>
        <w:rPr>
          <w:rFonts w:ascii="Times New Roman" w:hAnsi="Times New Roman" w:cs="Times New Roman"/>
          <w:sz w:val="24"/>
          <w:szCs w:val="24"/>
        </w:rPr>
      </w:pPr>
      <w:r>
        <w:rPr>
          <w:rFonts w:ascii="Times New Roman" w:hAnsi="Times New Roman" w:cs="Times New Roman"/>
          <w:sz w:val="24"/>
          <w:szCs w:val="24"/>
        </w:rPr>
        <w:t>від 23.12.2025  року 3145 -65/VІІІ</w:t>
      </w:r>
    </w:p>
    <w:p w:rsidR="00345D86" w:rsidRDefault="00345D86" w:rsidP="00345D86">
      <w:pPr>
        <w:spacing w:before="240" w:after="0" w:line="240" w:lineRule="atLeast"/>
        <w:jc w:val="both"/>
        <w:rPr>
          <w:rFonts w:ascii="Times New Roman" w:hAnsi="Times New Roman" w:cs="Times New Roman"/>
          <w:sz w:val="24"/>
          <w:szCs w:val="24"/>
        </w:rPr>
      </w:pP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Програма</w:t>
      </w: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забезпечення громадського порядку та громадської безпеки на</w:t>
      </w: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території Девладівської  сільської ради  на  2026-2028 роки</w:t>
      </w:r>
    </w:p>
    <w:p w:rsidR="00345D86" w:rsidRDefault="00345D86" w:rsidP="00345D86">
      <w:pPr>
        <w:spacing w:after="0" w:line="240" w:lineRule="atLeast"/>
        <w:jc w:val="center"/>
        <w:rPr>
          <w:rFonts w:ascii="Times New Roman" w:hAnsi="Times New Roman" w:cs="Times New Roman"/>
          <w:b/>
          <w:sz w:val="24"/>
          <w:szCs w:val="24"/>
        </w:rPr>
      </w:pPr>
    </w:p>
    <w:p w:rsidR="00345D86" w:rsidRDefault="00345D86" w:rsidP="00345D86">
      <w:pPr>
        <w:spacing w:before="240" w:after="0" w:line="240" w:lineRule="atLeast"/>
        <w:jc w:val="center"/>
        <w:rPr>
          <w:rFonts w:ascii="Times New Roman" w:hAnsi="Times New Roman" w:cs="Times New Roman"/>
          <w:b/>
          <w:sz w:val="24"/>
          <w:szCs w:val="24"/>
        </w:rPr>
      </w:pPr>
      <w:r>
        <w:rPr>
          <w:rFonts w:ascii="Times New Roman" w:hAnsi="Times New Roman" w:cs="Times New Roman"/>
          <w:b/>
          <w:sz w:val="24"/>
          <w:szCs w:val="24"/>
        </w:rPr>
        <w:t>І.</w:t>
      </w:r>
      <w:r>
        <w:rPr>
          <w:rFonts w:ascii="Times New Roman" w:hAnsi="Times New Roman" w:cs="Times New Roman"/>
          <w:b/>
          <w:sz w:val="24"/>
          <w:szCs w:val="24"/>
        </w:rPr>
        <w:tab/>
        <w:t>Склад проблеми та обґрунтування необхідності її розв’язання шляхом розроблення і виконання Програми</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На сучасному етапі процес державотворення в Україні здійснюється на засадах побудови правового, суверенного,  демократичного суспільства, в якому домінують загальнолюдські цінності. Конституцією України визначено людину, її життя й здоров'я, честь і гідність, недоторканність і безпеку найвищою соціальною цінністю.</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Побудова демократичної держави передбачає пріоритетне забезпечення законних прав, обов'язків та свобод особистості, охорону її честі і гідності, відчуття реального поліпшення громадської безпеки. Ефективно це завдання може бути виконано лише за умов тісної взаємодії органів виконавчої влади, місцевого самоврядування, правоохоронних органів та громадськості.</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Сучасний стан охорони громадського порядку та громадської безпеки не є досконалим і потребує обґрунтованого оновлення.</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Події останніх років, що розгортаються на теренах нашої держави, пов'язані із суттєвим збільшенням криміногенних загроз громадській безпеці та громадському порядку і зумовлюють необхідність формування принципово нових підходів до розв'язання цієї проблеми, прийняття системних різнопланових профілактичних заходів соціального характеру, спрямованих на усунення причин вчинення правопорушень та зменшення кількості скоєних злочинів.</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Рівень забезпечення безпеки жителів громади від різного виду загроз життю, здоров'ю та майну потребує приведення до загальновизнаних стандартів безпеки, притаманних, зокрема, європейським країнам.</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Посилення охорони об’єктів критичної інфраструктури дозволить державі вистояти від  тяжких викликів військових дій на території України.</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Замовником Програми забезпечення громадського порядку та громадської безпеки на території Девладівської  сільської ради  на  2026-2028 роки (далі – Програма) є Виконавчий комітет Девладівської сільської ради Криворізького району Дніпропетровської області.</w:t>
      </w:r>
    </w:p>
    <w:p w:rsidR="00345D86" w:rsidRDefault="00345D86" w:rsidP="00345D86">
      <w:pPr>
        <w:spacing w:before="240" w:after="0" w:line="240" w:lineRule="auto"/>
        <w:ind w:left="-567" w:firstLine="283"/>
        <w:jc w:val="center"/>
        <w:rPr>
          <w:rFonts w:ascii="Times New Roman" w:hAnsi="Times New Roman" w:cs="Times New Roman"/>
          <w:b/>
          <w:sz w:val="24"/>
          <w:szCs w:val="24"/>
        </w:rPr>
      </w:pPr>
      <w:r>
        <w:rPr>
          <w:rFonts w:ascii="Times New Roman" w:hAnsi="Times New Roman" w:cs="Times New Roman"/>
          <w:b/>
          <w:sz w:val="24"/>
          <w:szCs w:val="24"/>
        </w:rPr>
        <w:t>ІІ. Мета Програми</w:t>
      </w:r>
    </w:p>
    <w:p w:rsidR="00345D86" w:rsidRDefault="00345D86" w:rsidP="00345D86">
      <w:pPr>
        <w:spacing w:before="240"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Метою Програми є підвищення рівня довіри населення до роботи правоохоронних органів, забезпечення громадського порядку та громадської безпеки на території Девладівської сільської ради шляхом здійснення заходів з профілактики правопорушень, протидії злочинності, усунення причин і умов, що спричинили вчинення протиправних дій, та поліпшення стану криміногенної ситуації в громаді, удосконалення методів забезпечення громадського порядку та громадської безпеки, у тому числі шляхом організації виконання завдань щодо забезпечення безпеки в особливий період, організації заходів, пов’язаних із стримуванням та відсіччю збройної агресії проти України, забезпечення національної безпеки щодо посилення охорони об’єктів критичної інфраструктури та об’єктів, що забезпечують життєдіяльність населення.</w:t>
      </w:r>
    </w:p>
    <w:p w:rsidR="00345D86" w:rsidRDefault="00345D86" w:rsidP="00345D86">
      <w:pPr>
        <w:spacing w:before="240" w:after="0" w:line="240" w:lineRule="atLeast"/>
        <w:ind w:left="-567" w:firstLine="283"/>
        <w:jc w:val="center"/>
        <w:rPr>
          <w:rFonts w:ascii="Times New Roman" w:hAnsi="Times New Roman" w:cs="Times New Roman"/>
          <w:b/>
          <w:sz w:val="24"/>
          <w:szCs w:val="24"/>
        </w:rPr>
      </w:pPr>
      <w:r>
        <w:rPr>
          <w:rFonts w:ascii="Times New Roman" w:hAnsi="Times New Roman" w:cs="Times New Roman"/>
          <w:b/>
          <w:sz w:val="24"/>
          <w:szCs w:val="24"/>
        </w:rPr>
        <w:t>ІІІ. Обґрунтування шляхів і засобів розв’язання проблеми</w:t>
      </w:r>
    </w:p>
    <w:p w:rsidR="00345D86" w:rsidRDefault="00345D86" w:rsidP="00345D86">
      <w:pPr>
        <w:tabs>
          <w:tab w:val="left" w:pos="567"/>
        </w:tabs>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Основними шляхами та засобами реалізації Програми в громаді є:</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xml:space="preserve">забезпечення ефективної реалізації державної політики на пріоритетному напрямі розвитку держави, а саме: у сфері профілактики правопорушень, шляхом здійснення комплексу заходів, спрямованих на усунення причин та умов учинення протиправних діянь, а також налагодження </w:t>
      </w:r>
      <w:r>
        <w:rPr>
          <w:rFonts w:ascii="Times New Roman" w:hAnsi="Times New Roman" w:cs="Times New Roman"/>
          <w:sz w:val="24"/>
          <w:szCs w:val="24"/>
        </w:rPr>
        <w:lastRenderedPageBreak/>
        <w:t>дієвої взаємодії органів державної влади, органів місцевого самоврядування, правоохоронних органів та громадськості;</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сприяння підвищенню ефективності діяльності правоохоронних органів щодо захисту прав і свобод людини, стабільному соціально-економічному розвитку району, покращенню інвестиційного клімату;</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створення системи соціальної профілактики правопорушень, атмосфери суспільної нетерпимості до скоєння злочинів, здійснення профілактичної роботи з неблагополучними сім'ями для недопущення втягнення дітей у протиправну діяльність;</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підвищення рівня правопорядку, дорожньої дисципліни, забезпечення безпеки населення громади, оперативного реагування на вчинені правопорушення;</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запобігання порушенням громадського порядку та ослаблення дії криміногенних факторів;</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удосконалення форм і методів профілактики правопорушень у місцях масового перебування громадян на автошляхах та у місцях концентрації ДТП;</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поліпшення матеріально-технічного забезпечення заходів з профілактики правопорушень, забезпечення громадського порядку та громадської безпеки на території  Девладівської сільської ради;</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shd w:val="clear" w:color="auto" w:fill="FFFFFF"/>
        </w:rPr>
        <w:t>організація заходів, пов’язаних із стримуванням та відсіччю збройної агресії проти України, забезпечення національної безпеки щодо посилення охорони об’єктів критичної інфраструктури та об’єктів, що забезпечують життєдіяльність населення Дніпропетровської області.</w:t>
      </w:r>
    </w:p>
    <w:p w:rsidR="00345D86" w:rsidRDefault="00345D86" w:rsidP="00345D86">
      <w:pPr>
        <w:spacing w:after="0" w:line="240" w:lineRule="atLeast"/>
        <w:ind w:left="-567" w:firstLine="283"/>
        <w:jc w:val="center"/>
        <w:rPr>
          <w:rFonts w:ascii="Times New Roman" w:hAnsi="Times New Roman" w:cs="Times New Roman"/>
          <w:b/>
          <w:sz w:val="24"/>
          <w:szCs w:val="24"/>
        </w:rPr>
      </w:pPr>
      <w:r>
        <w:rPr>
          <w:rFonts w:ascii="Times New Roman" w:hAnsi="Times New Roman" w:cs="Times New Roman"/>
          <w:b/>
          <w:sz w:val="24"/>
          <w:szCs w:val="24"/>
        </w:rPr>
        <w:t>IV. Строки виконання Програми</w:t>
      </w:r>
    </w:p>
    <w:p w:rsidR="00345D86" w:rsidRDefault="00345D86" w:rsidP="00345D86">
      <w:pPr>
        <w:spacing w:after="0" w:line="240" w:lineRule="atLeast"/>
        <w:ind w:left="-567" w:firstLine="283"/>
        <w:rPr>
          <w:rFonts w:ascii="Times New Roman" w:hAnsi="Times New Roman" w:cs="Times New Roman"/>
          <w:sz w:val="24"/>
          <w:szCs w:val="24"/>
        </w:rPr>
      </w:pPr>
      <w:r>
        <w:rPr>
          <w:rFonts w:ascii="Times New Roman" w:hAnsi="Times New Roman" w:cs="Times New Roman"/>
          <w:sz w:val="24"/>
          <w:szCs w:val="24"/>
        </w:rPr>
        <w:t>Програма реалізується в один етап.</w:t>
      </w:r>
    </w:p>
    <w:p w:rsidR="00345D86" w:rsidRDefault="00345D86" w:rsidP="00345D86">
      <w:pPr>
        <w:spacing w:after="0" w:line="240" w:lineRule="atLeast"/>
        <w:ind w:left="-567" w:firstLine="283"/>
        <w:rPr>
          <w:rFonts w:ascii="Times New Roman" w:hAnsi="Times New Roman" w:cs="Times New Roman"/>
          <w:sz w:val="24"/>
          <w:szCs w:val="24"/>
        </w:rPr>
      </w:pPr>
      <w:r>
        <w:rPr>
          <w:rFonts w:ascii="Times New Roman" w:hAnsi="Times New Roman" w:cs="Times New Roman"/>
          <w:sz w:val="24"/>
          <w:szCs w:val="24"/>
        </w:rPr>
        <w:t>Початок дії Програми - 01 січня 2026 року, закінчення - грудень 2028 року.</w:t>
      </w:r>
    </w:p>
    <w:p w:rsidR="00345D86" w:rsidRDefault="00345D86" w:rsidP="00345D86">
      <w:pPr>
        <w:spacing w:after="0" w:line="240" w:lineRule="atLeast"/>
        <w:ind w:left="-567" w:firstLine="283"/>
        <w:jc w:val="center"/>
        <w:rPr>
          <w:rFonts w:ascii="Times New Roman" w:hAnsi="Times New Roman" w:cs="Times New Roman"/>
          <w:b/>
          <w:sz w:val="24"/>
          <w:szCs w:val="24"/>
        </w:rPr>
      </w:pPr>
      <w:r>
        <w:rPr>
          <w:rFonts w:ascii="Times New Roman" w:hAnsi="Times New Roman" w:cs="Times New Roman"/>
          <w:b/>
          <w:sz w:val="24"/>
          <w:szCs w:val="24"/>
        </w:rPr>
        <w:t>V. Перелік завдань і заходів Програми</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Завдання Програми визначають комплекс економічних, соціальних, правових, організаційно-управлінських, інформаційно-пропагандистських та культурно-виховних заходів, спрямованих на вирішення конкретних питань з профілактики правопорушень, забезпечення громадського порядку та громадської безпеки на території громади .</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Основними завданнями Програми є:</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удосконалення системи оперативного реагування на заяви та повідомлення про скоєні правопорушення;</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упровадження сучасних технічних засобів, що сприятимуть профілактиці правопорушень та протидії злочинності (засобів відеоспостереження, систем швидкого реагування, засобів (кнопок) екстреного виклику поліції тощо) у місцях масового перебування громадян, на автошляхах та у місцях концентрації ДТП;</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залучення громадськості до проведення заходів щодо забезпечення громадського порядку та громадської безпеки;</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організація забезпечення профілактики правопорушень;</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запобігання порушенням громадського порядку й ослаблення дії криміногенних факторів;</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удосконалення форм і методів профілактики правопорушень у місцях масового перебування громадян, на автошляхах та у місцях концентрації ДТП;</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підвищення рівня дорожньої дисципліни;</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провадження просвітницької діяльності, спрямованої на виховання негативного ставлення до протиправних діянь;</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проведення профілактичної роботи з неблагополучними сім'ями, а також розроблення механізму екстреного реагування на факти бездоглядності дітей з метою недопущення їх втягнення у злочинну діяльність;</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різнопланових заходів у сфері протидії злочинності та правопорушень;</w:t>
      </w:r>
    </w:p>
    <w:p w:rsidR="00345D86" w:rsidRDefault="00345D86" w:rsidP="00345D86">
      <w:pPr>
        <w:spacing w:after="0" w:line="240" w:lineRule="auto"/>
        <w:ind w:left="-567" w:right="-108" w:firstLine="283"/>
        <w:jc w:val="both"/>
        <w:rPr>
          <w:rFonts w:ascii="Times New Roman" w:hAnsi="Times New Roman" w:cs="Times New Roman"/>
          <w:sz w:val="24"/>
          <w:szCs w:val="24"/>
        </w:rPr>
      </w:pPr>
      <w:r>
        <w:rPr>
          <w:rFonts w:ascii="Times New Roman" w:eastAsia="Calibri" w:hAnsi="Times New Roman" w:cs="Times New Roman"/>
          <w:sz w:val="24"/>
          <w:szCs w:val="24"/>
        </w:rPr>
        <w:t xml:space="preserve">організація заходів, пов’язаних із стримуванням та </w:t>
      </w:r>
      <w:r>
        <w:rPr>
          <w:rFonts w:ascii="Times New Roman" w:hAnsi="Times New Roman" w:cs="Times New Roman"/>
          <w:sz w:val="24"/>
          <w:szCs w:val="24"/>
        </w:rPr>
        <w:t>відсіччю збройної агресії проти України, забезпечення національної безпеки щодо посилення охорони об’єктів критичної інфраструктури та об’єктів, що забезпечують життєдіяльність населення громади та держави в цілому;</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lastRenderedPageBreak/>
        <w:t>виділення Субвенції з місцевого бюджету обласному бюджету на виконання заходу Програми забезпечення громадського порядку та громадської безпеки на території Дніпропетровської області, з послідуючою передачею її у вигляді субвенції державному бюджету.</w:t>
      </w:r>
    </w:p>
    <w:p w:rsidR="00345D86" w:rsidRDefault="00345D86" w:rsidP="00345D86">
      <w:pPr>
        <w:spacing w:before="240" w:after="0" w:line="240" w:lineRule="auto"/>
        <w:ind w:left="-567" w:firstLine="283"/>
        <w:jc w:val="center"/>
        <w:rPr>
          <w:rFonts w:ascii="Times New Roman" w:hAnsi="Times New Roman" w:cs="Times New Roman"/>
          <w:b/>
          <w:sz w:val="24"/>
          <w:szCs w:val="24"/>
        </w:rPr>
      </w:pPr>
      <w:r>
        <w:rPr>
          <w:rFonts w:ascii="Times New Roman" w:hAnsi="Times New Roman" w:cs="Times New Roman"/>
          <w:b/>
          <w:sz w:val="24"/>
          <w:szCs w:val="24"/>
        </w:rPr>
        <w:t>VI.</w:t>
      </w:r>
      <w:r>
        <w:rPr>
          <w:rFonts w:ascii="Times New Roman" w:hAnsi="Times New Roman" w:cs="Times New Roman"/>
          <w:b/>
          <w:sz w:val="24"/>
          <w:szCs w:val="24"/>
        </w:rPr>
        <w:tab/>
        <w:t>Ресурсне забезпечення Програми</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Реалізація програми забезпечується шляхом пріоритетного фінансування визначених заходів з сільського бюджету в межах бюджетних призначень, обласного бюджету та інших джерел, не заборонених чинним законодавством України. Це дозволить протягом року підвищити рівень отримання якісних поліцейських послуг, сприятиме створенню умов власної безпеки громадян та мінімізації загроз публічній безпеці і порядку. Програма розрахована на 3 роки.</w:t>
      </w:r>
    </w:p>
    <w:p w:rsidR="00345D86" w:rsidRDefault="00345D86" w:rsidP="00345D86">
      <w:pPr>
        <w:spacing w:before="240" w:after="0" w:line="240" w:lineRule="auto"/>
        <w:ind w:left="-567" w:firstLine="283"/>
        <w:jc w:val="center"/>
        <w:rPr>
          <w:rFonts w:ascii="Times New Roman" w:hAnsi="Times New Roman" w:cs="Times New Roman"/>
          <w:sz w:val="24"/>
          <w:szCs w:val="24"/>
        </w:rPr>
      </w:pPr>
      <w:r>
        <w:rPr>
          <w:rFonts w:ascii="Times New Roman" w:hAnsi="Times New Roman" w:cs="Times New Roman"/>
          <w:b/>
          <w:sz w:val="24"/>
          <w:szCs w:val="24"/>
        </w:rPr>
        <w:t>VII.</w:t>
      </w:r>
      <w:r>
        <w:rPr>
          <w:rFonts w:ascii="Times New Roman" w:hAnsi="Times New Roman" w:cs="Times New Roman"/>
          <w:b/>
          <w:sz w:val="24"/>
          <w:szCs w:val="24"/>
        </w:rPr>
        <w:tab/>
        <w:t>Організація управління та контроль за ходом виконання Програми</w:t>
      </w:r>
    </w:p>
    <w:p w:rsidR="00345D86" w:rsidRDefault="00345D86" w:rsidP="00345D86">
      <w:pPr>
        <w:spacing w:before="240"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Організація та контроль виконання Програми покладається на Виконавчий комітет Девладівської сільської ради Криворізького району Дніпропетровської області.</w:t>
      </w:r>
    </w:p>
    <w:p w:rsidR="00345D86" w:rsidRDefault="00345D86" w:rsidP="00345D86">
      <w:pPr>
        <w:spacing w:before="240" w:after="0" w:line="240" w:lineRule="auto"/>
        <w:ind w:left="-567" w:firstLine="283"/>
        <w:jc w:val="center"/>
        <w:rPr>
          <w:rFonts w:ascii="Times New Roman" w:hAnsi="Times New Roman" w:cs="Times New Roman"/>
          <w:b/>
          <w:sz w:val="24"/>
          <w:szCs w:val="24"/>
        </w:rPr>
      </w:pPr>
      <w:r>
        <w:rPr>
          <w:rFonts w:ascii="Times New Roman" w:hAnsi="Times New Roman" w:cs="Times New Roman"/>
          <w:b/>
          <w:sz w:val="24"/>
          <w:szCs w:val="24"/>
        </w:rPr>
        <w:t>VІІІ. Очікувані кінцеві результати виконання Програми</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Реалізація Програми сприятиме підвищенню:</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рівня довіри населення до роботи правоохоронних органів;</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ефективності діяльності правоохоронних органів щодо захисту прав і свобод людини;</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оперативному реагуванню на заяви та повідомлення про скоєні правопорушення;</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упровадженню сучасних технічних засобів (відеоспостереження, систем швидкого реагування, засобів (кнопок) екстреного виклику поліції тощо) у місцях масового перебування громадян, на автошляхах та у місцях концентрації ДТП;</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залученню громадськості до проведення заходів щодо забезпечення громадського порядку та громадської безпеки, створення громадських формувань   по охороні громадського порядку;</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здійсненню роз'яснювальної роботи щодо неприйняття у суспільстві протиправних діянь як явища;</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забезпеченню екстреного реагування на факти бездоглядності дітей, у тому числі здійсненню профілактичної роботи з неблагополучними сім'ями для недопущення втягнення дітей у протиправну діяльність;</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запобіганню порушенням громадського порядку й ослабленню дії криміногенних факторів;</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удосконаленню форм і методів профілактики правопорушень та підвищенню ефективності оперативно-розшукових заходів;</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застосуванню нових форм і методів профілактики правопорушень;</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підвищенню рівня дорожньої дисципліни;</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інформаційно-аналітичному та матеріально-технічному забезпеченню профілактичної діяльності, форм і методів профілактики правопорушень;</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громадської безпеки та громадського порядку, підвищенню ефективності оперативних заходів у сфері протидії злочинності та правопорушень;</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поліпшенню соціально-економічної та морально-психологічної ситуації в громаді.</w:t>
      </w:r>
    </w:p>
    <w:p w:rsidR="00345D86" w:rsidRDefault="00345D86" w:rsidP="00345D86">
      <w:pPr>
        <w:spacing w:before="240"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Секретар сільської ради                                                     Антоніна МІКУЛІЧ</w:t>
      </w:r>
    </w:p>
    <w:p w:rsidR="00345D86" w:rsidRPr="00345D86" w:rsidRDefault="00345D86" w:rsidP="00345D86">
      <w:pPr>
        <w:pStyle w:val="17"/>
        <w:keepNext/>
        <w:keepLines/>
        <w:shd w:val="clear" w:color="auto" w:fill="auto"/>
        <w:spacing w:before="0" w:after="0" w:line="240" w:lineRule="exact"/>
        <w:ind w:left="-567" w:firstLine="283"/>
        <w:jc w:val="left"/>
        <w:rPr>
          <w:rFonts w:ascii="Times New Roman" w:eastAsia="Times New Roman" w:hAnsi="Times New Roman" w:cs="Times New Roman"/>
          <w:b w:val="0"/>
          <w:bCs w:val="0"/>
          <w:sz w:val="24"/>
          <w:szCs w:val="24"/>
          <w:lang w:val="ru-RU" w:eastAsia="uk-UA"/>
        </w:rPr>
      </w:pPr>
      <w:r w:rsidRPr="00345D86">
        <w:rPr>
          <w:rFonts w:ascii="Times New Roman" w:eastAsia="Times New Roman" w:hAnsi="Times New Roman" w:cs="Times New Roman"/>
          <w:b w:val="0"/>
          <w:bCs w:val="0"/>
          <w:sz w:val="24"/>
          <w:szCs w:val="24"/>
          <w:lang w:val="ru-RU" w:eastAsia="uk-UA"/>
        </w:rPr>
        <w:t xml:space="preserve">                                                           </w:t>
      </w:r>
    </w:p>
    <w:p w:rsidR="00345D86" w:rsidRDefault="00345D86" w:rsidP="00345D86">
      <w:pPr>
        <w:spacing w:after="200" w:line="276" w:lineRule="auto"/>
        <w:rPr>
          <w:rFonts w:ascii="Times New Roman" w:eastAsia="Times New Roman" w:hAnsi="Times New Roman" w:cs="Times New Roman"/>
          <w:sz w:val="24"/>
          <w:szCs w:val="24"/>
          <w:lang w:val="ru-RU" w:eastAsia="uk-UA"/>
        </w:rPr>
      </w:pPr>
      <w:r>
        <w:rPr>
          <w:rFonts w:ascii="Times New Roman" w:eastAsia="Times New Roman" w:hAnsi="Times New Roman" w:cs="Times New Roman"/>
          <w:b/>
          <w:bCs/>
          <w:sz w:val="24"/>
          <w:szCs w:val="24"/>
          <w:lang w:eastAsia="uk-UA"/>
        </w:rPr>
        <w:br w:type="page"/>
      </w:r>
    </w:p>
    <w:p w:rsidR="00345D86" w:rsidRDefault="00345D86" w:rsidP="00345D86">
      <w:pPr>
        <w:pStyle w:val="17"/>
        <w:keepNext/>
        <w:keepLines/>
        <w:shd w:val="clear" w:color="auto" w:fill="auto"/>
        <w:spacing w:before="0" w:after="0" w:line="240" w:lineRule="exact"/>
        <w:ind w:left="-567" w:firstLine="283"/>
        <w:rPr>
          <w:rFonts w:ascii="Times New Roman" w:hAnsi="Times New Roman" w:cs="Times New Roman"/>
          <w:sz w:val="24"/>
          <w:szCs w:val="24"/>
          <w:lang w:val="ru-RU"/>
        </w:rPr>
      </w:pPr>
      <w:r w:rsidRPr="00345D86">
        <w:rPr>
          <w:rFonts w:ascii="Times New Roman" w:hAnsi="Times New Roman" w:cs="Times New Roman"/>
          <w:sz w:val="24"/>
          <w:szCs w:val="24"/>
          <w:lang w:val="ru-RU"/>
        </w:rPr>
        <w:lastRenderedPageBreak/>
        <w:t>ПАСПОРТ</w:t>
      </w:r>
    </w:p>
    <w:p w:rsidR="00345D86" w:rsidRPr="00345D86" w:rsidRDefault="00345D86" w:rsidP="00345D86">
      <w:pPr>
        <w:pStyle w:val="30"/>
        <w:shd w:val="clear" w:color="auto" w:fill="auto"/>
        <w:spacing w:before="0" w:after="0" w:line="240" w:lineRule="atLeast"/>
        <w:ind w:left="-567" w:firstLine="283"/>
        <w:rPr>
          <w:rFonts w:ascii="Times New Roman" w:hAnsi="Times New Roman" w:cs="Times New Roman"/>
          <w:sz w:val="24"/>
          <w:szCs w:val="24"/>
          <w:lang w:val="ru-RU"/>
        </w:rPr>
      </w:pPr>
      <w:r w:rsidRPr="00345D86">
        <w:rPr>
          <w:rFonts w:ascii="Times New Roman" w:hAnsi="Times New Roman" w:cs="Times New Roman"/>
          <w:sz w:val="24"/>
          <w:szCs w:val="24"/>
          <w:lang w:val="ru-RU"/>
        </w:rPr>
        <w:t>Програми</w:t>
      </w:r>
    </w:p>
    <w:p w:rsidR="00345D86" w:rsidRPr="00345D86" w:rsidRDefault="00345D86" w:rsidP="00345D86">
      <w:pPr>
        <w:pStyle w:val="24"/>
        <w:spacing w:after="0" w:line="240" w:lineRule="atLeast"/>
        <w:ind w:left="-567" w:firstLine="283"/>
        <w:jc w:val="both"/>
        <w:rPr>
          <w:rFonts w:ascii="Times New Roman" w:hAnsi="Times New Roman" w:cs="Times New Roman"/>
          <w:sz w:val="24"/>
          <w:szCs w:val="24"/>
          <w:lang w:val="ru-RU"/>
        </w:rPr>
      </w:pPr>
      <w:r w:rsidRPr="00345D86">
        <w:rPr>
          <w:rFonts w:ascii="Times New Roman" w:hAnsi="Times New Roman" w:cs="Times New Roman"/>
          <w:sz w:val="24"/>
          <w:szCs w:val="24"/>
          <w:lang w:val="ru-RU"/>
        </w:rPr>
        <w:t>1. Назва: Програма забезпечення громадського порядку та громадської безпеки на території Девладівської  сільської ради на  2026-2028 роки.</w:t>
      </w:r>
    </w:p>
    <w:p w:rsidR="00345D86" w:rsidRPr="00345D86" w:rsidRDefault="00345D86" w:rsidP="00345D86">
      <w:pPr>
        <w:pStyle w:val="24"/>
        <w:spacing w:after="0" w:line="240" w:lineRule="atLeast"/>
        <w:ind w:left="-567" w:firstLine="283"/>
        <w:jc w:val="both"/>
        <w:rPr>
          <w:rFonts w:ascii="Times New Roman" w:hAnsi="Times New Roman" w:cs="Times New Roman"/>
          <w:sz w:val="24"/>
          <w:szCs w:val="24"/>
          <w:lang w:val="ru-RU"/>
        </w:rPr>
      </w:pPr>
      <w:r w:rsidRPr="00345D86">
        <w:rPr>
          <w:rFonts w:ascii="Times New Roman" w:hAnsi="Times New Roman" w:cs="Times New Roman"/>
          <w:sz w:val="24"/>
          <w:szCs w:val="24"/>
          <w:lang w:val="ru-RU"/>
        </w:rPr>
        <w:t>2.Підстава для розробки: Закони України «Про національну поліцію», «Про місцеве самоврядування в Україні», «Про участь громадян в охороні громадського порядку і державного кордону».</w:t>
      </w:r>
    </w:p>
    <w:p w:rsidR="00345D86" w:rsidRPr="00345D86" w:rsidRDefault="00345D86" w:rsidP="00345D86">
      <w:pPr>
        <w:pStyle w:val="24"/>
        <w:spacing w:after="0" w:line="240" w:lineRule="atLeast"/>
        <w:ind w:left="-567" w:firstLine="283"/>
        <w:jc w:val="both"/>
        <w:rPr>
          <w:rFonts w:ascii="Times New Roman" w:hAnsi="Times New Roman" w:cs="Times New Roman"/>
          <w:sz w:val="24"/>
          <w:szCs w:val="24"/>
          <w:lang w:val="ru-RU"/>
        </w:rPr>
      </w:pPr>
      <w:r w:rsidRPr="00345D86">
        <w:rPr>
          <w:rFonts w:ascii="Times New Roman" w:hAnsi="Times New Roman" w:cs="Times New Roman"/>
          <w:sz w:val="24"/>
          <w:szCs w:val="24"/>
          <w:lang w:val="ru-RU"/>
        </w:rPr>
        <w:t>3.Замовник Програми: Виконавчий комітет Девладівської сільської ради Криворізького району Дніпропетровської області.</w:t>
      </w:r>
    </w:p>
    <w:p w:rsidR="00345D86" w:rsidRPr="00345D86" w:rsidRDefault="00345D86" w:rsidP="00345D86">
      <w:pPr>
        <w:pStyle w:val="24"/>
        <w:spacing w:after="0" w:line="240" w:lineRule="atLeast"/>
        <w:ind w:left="-567" w:firstLine="283"/>
        <w:jc w:val="both"/>
        <w:rPr>
          <w:rFonts w:ascii="Times New Roman" w:hAnsi="Times New Roman" w:cs="Times New Roman"/>
          <w:sz w:val="24"/>
          <w:szCs w:val="24"/>
          <w:lang w:val="ru-RU"/>
        </w:rPr>
      </w:pPr>
      <w:r w:rsidRPr="00345D86">
        <w:rPr>
          <w:rFonts w:ascii="Times New Roman" w:hAnsi="Times New Roman" w:cs="Times New Roman"/>
          <w:sz w:val="24"/>
          <w:szCs w:val="24"/>
          <w:lang w:val="ru-RU"/>
        </w:rPr>
        <w:t>4.Відповідальні за виконання: Виконавчий комітет Девладівської сільської ради, Фінансовий відділ Девладівської сільської ради Дніпропетровської області,</w:t>
      </w:r>
      <w:r>
        <w:rPr>
          <w:rStyle w:val="25"/>
          <w:rFonts w:eastAsiaTheme="minorEastAsia"/>
          <w:sz w:val="24"/>
          <w:szCs w:val="24"/>
          <w:lang w:val="ru-RU"/>
        </w:rPr>
        <w:t xml:space="preserve"> </w:t>
      </w:r>
      <w:r>
        <w:rPr>
          <w:rStyle w:val="25"/>
          <w:rFonts w:eastAsiaTheme="minorEastAsia"/>
          <w:sz w:val="24"/>
          <w:szCs w:val="24"/>
        </w:rPr>
        <w:t xml:space="preserve">Відділ освіти, молоді та спорту Девладівської сільської ради, </w:t>
      </w:r>
      <w:r w:rsidRPr="00345D86">
        <w:rPr>
          <w:rFonts w:ascii="Times New Roman" w:hAnsi="Times New Roman" w:cs="Times New Roman"/>
          <w:sz w:val="24"/>
          <w:szCs w:val="24"/>
          <w:lang w:val="ru-RU"/>
        </w:rPr>
        <w:t>Криворізьке районне управління поліції Головного управління Національної поліції в Дніпропетровській (за згодою), Управління взаємодії з правоохоронними органами та оборонної роботи обласної державної адміністрації (за згодою),  редакція   газети «Вісті Софіївщини» (за згодою).</w:t>
      </w:r>
    </w:p>
    <w:p w:rsidR="00345D86" w:rsidRPr="00345D86" w:rsidRDefault="00345D86" w:rsidP="00345D86">
      <w:pPr>
        <w:pStyle w:val="24"/>
        <w:spacing w:after="0" w:line="240" w:lineRule="atLeast"/>
        <w:ind w:left="-567" w:firstLine="283"/>
        <w:jc w:val="both"/>
        <w:rPr>
          <w:rFonts w:ascii="Times New Roman" w:hAnsi="Times New Roman" w:cs="Times New Roman"/>
          <w:sz w:val="24"/>
          <w:szCs w:val="24"/>
          <w:lang w:val="ru-RU"/>
        </w:rPr>
      </w:pPr>
      <w:r w:rsidRPr="00345D86">
        <w:rPr>
          <w:rFonts w:ascii="Times New Roman" w:hAnsi="Times New Roman" w:cs="Times New Roman"/>
          <w:sz w:val="24"/>
          <w:szCs w:val="24"/>
          <w:lang w:val="ru-RU"/>
        </w:rPr>
        <w:t>5.Початок - 2026 року, закінчення - грудень 2028 року.</w:t>
      </w:r>
    </w:p>
    <w:p w:rsidR="00345D86" w:rsidRPr="00345D86" w:rsidRDefault="00345D86" w:rsidP="00345D86">
      <w:pPr>
        <w:pStyle w:val="24"/>
        <w:spacing w:after="0" w:line="240" w:lineRule="atLeast"/>
        <w:ind w:left="-567" w:firstLine="283"/>
        <w:jc w:val="both"/>
        <w:rPr>
          <w:rFonts w:ascii="Times New Roman" w:hAnsi="Times New Roman" w:cs="Times New Roman"/>
          <w:sz w:val="24"/>
          <w:szCs w:val="24"/>
          <w:lang w:val="ru-RU"/>
        </w:rPr>
      </w:pPr>
      <w:r w:rsidRPr="00345D86">
        <w:rPr>
          <w:rFonts w:ascii="Times New Roman" w:hAnsi="Times New Roman" w:cs="Times New Roman"/>
          <w:sz w:val="24"/>
          <w:szCs w:val="24"/>
          <w:lang w:val="ru-RU"/>
        </w:rPr>
        <w:t>6.Етапи виконання: Програма виконується в один етап.</w:t>
      </w:r>
    </w:p>
    <w:p w:rsidR="00345D86" w:rsidRPr="00345D86" w:rsidRDefault="00345D86" w:rsidP="00345D86">
      <w:pPr>
        <w:pStyle w:val="24"/>
        <w:spacing w:after="0" w:line="240" w:lineRule="atLeast"/>
        <w:ind w:left="-567" w:firstLine="283"/>
        <w:jc w:val="both"/>
        <w:rPr>
          <w:rFonts w:ascii="Times New Roman" w:hAnsi="Times New Roman" w:cs="Times New Roman"/>
          <w:sz w:val="24"/>
          <w:szCs w:val="24"/>
          <w:lang w:val="ru-RU"/>
        </w:rPr>
      </w:pPr>
      <w:r w:rsidRPr="00345D86">
        <w:rPr>
          <w:rFonts w:ascii="Times New Roman" w:hAnsi="Times New Roman" w:cs="Times New Roman"/>
          <w:sz w:val="24"/>
          <w:szCs w:val="24"/>
          <w:lang w:val="ru-RU"/>
        </w:rPr>
        <w:t>7.Загальні обсяги фінансування здійснюються за рахунок коштів місцевого бюджету, обласного бюджету та інших джерел, не заборонених чинним законодавством:</w:t>
      </w:r>
    </w:p>
    <w:p w:rsidR="00345D86" w:rsidRPr="00345D86" w:rsidRDefault="00345D86" w:rsidP="00345D86">
      <w:pPr>
        <w:pStyle w:val="24"/>
        <w:shd w:val="clear" w:color="auto" w:fill="auto"/>
        <w:tabs>
          <w:tab w:val="left" w:pos="1126"/>
        </w:tabs>
        <w:spacing w:after="0" w:line="240" w:lineRule="atLeast"/>
        <w:ind w:left="-567" w:firstLine="283"/>
        <w:rPr>
          <w:rFonts w:ascii="Times New Roman" w:hAnsi="Times New Roman" w:cs="Times New Roman"/>
          <w:sz w:val="24"/>
          <w:szCs w:val="24"/>
          <w:lang w:val="ru-RU"/>
        </w:rPr>
      </w:pPr>
      <w:r w:rsidRPr="00345D86">
        <w:rPr>
          <w:rFonts w:ascii="Times New Roman" w:hAnsi="Times New Roman" w:cs="Times New Roman"/>
          <w:sz w:val="24"/>
          <w:szCs w:val="24"/>
          <w:lang w:val="ru-RU"/>
        </w:rPr>
        <w:t xml:space="preserve"> </w:t>
      </w:r>
    </w:p>
    <w:tbl>
      <w:tblPr>
        <w:tblStyle w:val="afd"/>
        <w:tblpPr w:leftFromText="180" w:rightFromText="180" w:vertAnchor="text" w:horzAnchor="margin" w:tblpY="-48"/>
        <w:tblW w:w="9818" w:type="dxa"/>
        <w:tblLook w:val="04A0" w:firstRow="1" w:lastRow="0" w:firstColumn="1" w:lastColumn="0" w:noHBand="0" w:noVBand="1"/>
      </w:tblPr>
      <w:tblGrid>
        <w:gridCol w:w="2518"/>
        <w:gridCol w:w="3686"/>
        <w:gridCol w:w="1204"/>
        <w:gridCol w:w="1205"/>
        <w:gridCol w:w="1205"/>
      </w:tblGrid>
      <w:tr w:rsidR="00345D86" w:rsidTr="00345D86">
        <w:tc>
          <w:tcPr>
            <w:tcW w:w="2518" w:type="dxa"/>
            <w:tcBorders>
              <w:top w:val="single" w:sz="4" w:space="0" w:color="auto"/>
              <w:left w:val="single" w:sz="4" w:space="0" w:color="auto"/>
              <w:bottom w:val="single" w:sz="4" w:space="0" w:color="auto"/>
              <w:right w:val="single" w:sz="4" w:space="0" w:color="auto"/>
            </w:tcBorders>
            <w:hideMark/>
          </w:tcPr>
          <w:p w:rsidR="00345D86" w:rsidRDefault="00345D86">
            <w:pPr>
              <w:pStyle w:val="24"/>
              <w:shd w:val="clear" w:color="auto" w:fill="auto"/>
              <w:tabs>
                <w:tab w:val="left" w:pos="1126"/>
              </w:tabs>
              <w:spacing w:after="0" w:line="240" w:lineRule="atLeast"/>
              <w:ind w:left="-567" w:firstLine="283"/>
              <w:rPr>
                <w:rFonts w:ascii="Times New Roman" w:hAnsi="Times New Roman" w:cs="Times New Roman"/>
                <w:sz w:val="24"/>
                <w:szCs w:val="24"/>
              </w:rPr>
            </w:pPr>
            <w:r>
              <w:rPr>
                <w:rFonts w:ascii="Times New Roman" w:hAnsi="Times New Roman" w:cs="Times New Roman"/>
                <w:sz w:val="24"/>
                <w:szCs w:val="24"/>
              </w:rPr>
              <w:t>Джерела фінансування</w:t>
            </w:r>
          </w:p>
        </w:tc>
        <w:tc>
          <w:tcPr>
            <w:tcW w:w="3686" w:type="dxa"/>
            <w:tcBorders>
              <w:top w:val="single" w:sz="4" w:space="0" w:color="auto"/>
              <w:left w:val="single" w:sz="4" w:space="0" w:color="auto"/>
              <w:bottom w:val="single" w:sz="4" w:space="0" w:color="auto"/>
              <w:right w:val="single" w:sz="4" w:space="0" w:color="auto"/>
            </w:tcBorders>
            <w:hideMark/>
          </w:tcPr>
          <w:p w:rsidR="00345D86" w:rsidRPr="00345D86" w:rsidRDefault="00345D86">
            <w:pPr>
              <w:pStyle w:val="24"/>
              <w:shd w:val="clear" w:color="auto" w:fill="auto"/>
              <w:tabs>
                <w:tab w:val="left" w:pos="1126"/>
              </w:tabs>
              <w:spacing w:after="0" w:line="240" w:lineRule="atLeast"/>
              <w:ind w:left="-567" w:firstLine="283"/>
              <w:rPr>
                <w:rFonts w:ascii="Times New Roman" w:hAnsi="Times New Roman" w:cs="Times New Roman"/>
                <w:sz w:val="24"/>
                <w:szCs w:val="24"/>
                <w:lang w:val="ru-RU"/>
              </w:rPr>
            </w:pPr>
            <w:r>
              <w:rPr>
                <w:rStyle w:val="211pt"/>
                <w:rFonts w:eastAsiaTheme="minorHAnsi"/>
                <w:sz w:val="24"/>
                <w:szCs w:val="24"/>
              </w:rPr>
              <w:t>Орієнтовні обсяги фінансування за роками, тис.грн.</w:t>
            </w:r>
          </w:p>
        </w:tc>
        <w:tc>
          <w:tcPr>
            <w:tcW w:w="1204" w:type="dxa"/>
            <w:tcBorders>
              <w:top w:val="single" w:sz="4" w:space="0" w:color="auto"/>
              <w:left w:val="single" w:sz="4" w:space="0" w:color="auto"/>
              <w:bottom w:val="single" w:sz="4" w:space="0" w:color="auto"/>
              <w:right w:val="single" w:sz="4" w:space="0" w:color="auto"/>
            </w:tcBorders>
            <w:hideMark/>
          </w:tcPr>
          <w:p w:rsidR="00345D86" w:rsidRDefault="00345D86">
            <w:pPr>
              <w:pStyle w:val="24"/>
              <w:shd w:val="clear" w:color="auto" w:fill="auto"/>
              <w:tabs>
                <w:tab w:val="left" w:pos="1126"/>
              </w:tabs>
              <w:spacing w:after="0" w:line="240" w:lineRule="atLeast"/>
              <w:ind w:left="-567" w:firstLine="283"/>
              <w:rPr>
                <w:rFonts w:ascii="Times New Roman" w:hAnsi="Times New Roman" w:cs="Times New Roman"/>
                <w:sz w:val="24"/>
                <w:szCs w:val="24"/>
              </w:rPr>
            </w:pPr>
            <w:r>
              <w:rPr>
                <w:rFonts w:ascii="Times New Roman" w:hAnsi="Times New Roman" w:cs="Times New Roman"/>
                <w:sz w:val="24"/>
                <w:szCs w:val="24"/>
              </w:rPr>
              <w:t>2026</w:t>
            </w:r>
          </w:p>
        </w:tc>
        <w:tc>
          <w:tcPr>
            <w:tcW w:w="1205" w:type="dxa"/>
            <w:tcBorders>
              <w:top w:val="single" w:sz="4" w:space="0" w:color="auto"/>
              <w:left w:val="single" w:sz="4" w:space="0" w:color="auto"/>
              <w:bottom w:val="single" w:sz="4" w:space="0" w:color="auto"/>
              <w:right w:val="single" w:sz="4" w:space="0" w:color="auto"/>
            </w:tcBorders>
            <w:hideMark/>
          </w:tcPr>
          <w:p w:rsidR="00345D86" w:rsidRDefault="00345D86">
            <w:pPr>
              <w:pStyle w:val="24"/>
              <w:shd w:val="clear" w:color="auto" w:fill="auto"/>
              <w:tabs>
                <w:tab w:val="left" w:pos="1126"/>
              </w:tabs>
              <w:spacing w:after="0" w:line="240" w:lineRule="atLeast"/>
              <w:ind w:left="-567" w:firstLine="283"/>
              <w:rPr>
                <w:rFonts w:ascii="Times New Roman" w:hAnsi="Times New Roman" w:cs="Times New Roman"/>
                <w:sz w:val="24"/>
                <w:szCs w:val="24"/>
              </w:rPr>
            </w:pPr>
            <w:r>
              <w:rPr>
                <w:rFonts w:ascii="Times New Roman" w:hAnsi="Times New Roman" w:cs="Times New Roman"/>
                <w:sz w:val="24"/>
                <w:szCs w:val="24"/>
              </w:rPr>
              <w:t>2027</w:t>
            </w:r>
          </w:p>
        </w:tc>
        <w:tc>
          <w:tcPr>
            <w:tcW w:w="1205" w:type="dxa"/>
            <w:tcBorders>
              <w:top w:val="single" w:sz="4" w:space="0" w:color="auto"/>
              <w:left w:val="single" w:sz="4" w:space="0" w:color="auto"/>
              <w:bottom w:val="single" w:sz="4" w:space="0" w:color="auto"/>
              <w:right w:val="single" w:sz="4" w:space="0" w:color="auto"/>
            </w:tcBorders>
            <w:hideMark/>
          </w:tcPr>
          <w:p w:rsidR="00345D86" w:rsidRDefault="00345D86">
            <w:pPr>
              <w:pStyle w:val="24"/>
              <w:shd w:val="clear" w:color="auto" w:fill="auto"/>
              <w:tabs>
                <w:tab w:val="left" w:pos="1126"/>
              </w:tabs>
              <w:spacing w:after="0" w:line="240" w:lineRule="atLeast"/>
              <w:ind w:left="-567" w:firstLine="283"/>
              <w:rPr>
                <w:rFonts w:ascii="Times New Roman" w:hAnsi="Times New Roman" w:cs="Times New Roman"/>
                <w:sz w:val="24"/>
                <w:szCs w:val="24"/>
              </w:rPr>
            </w:pPr>
            <w:r>
              <w:rPr>
                <w:rFonts w:ascii="Times New Roman" w:hAnsi="Times New Roman" w:cs="Times New Roman"/>
                <w:sz w:val="24"/>
                <w:szCs w:val="24"/>
              </w:rPr>
              <w:t>2028</w:t>
            </w:r>
          </w:p>
        </w:tc>
      </w:tr>
      <w:tr w:rsidR="00345D86" w:rsidTr="00345D86">
        <w:tc>
          <w:tcPr>
            <w:tcW w:w="2518" w:type="dxa"/>
            <w:tcBorders>
              <w:top w:val="single" w:sz="4" w:space="0" w:color="auto"/>
              <w:left w:val="single" w:sz="4" w:space="0" w:color="auto"/>
              <w:bottom w:val="single" w:sz="4" w:space="0" w:color="auto"/>
              <w:right w:val="single" w:sz="4" w:space="0" w:color="auto"/>
            </w:tcBorders>
            <w:vAlign w:val="bottom"/>
            <w:hideMark/>
          </w:tcPr>
          <w:p w:rsidR="00345D86" w:rsidRDefault="00345D86">
            <w:pPr>
              <w:pStyle w:val="24"/>
              <w:shd w:val="clear" w:color="auto" w:fill="auto"/>
              <w:spacing w:after="0" w:line="240" w:lineRule="atLeast"/>
              <w:ind w:left="-567" w:firstLine="283"/>
              <w:rPr>
                <w:rFonts w:ascii="Times New Roman" w:hAnsi="Times New Roman" w:cs="Times New Roman"/>
                <w:sz w:val="24"/>
                <w:szCs w:val="24"/>
                <w:lang w:bidi="uk-UA"/>
              </w:rPr>
            </w:pPr>
            <w:r>
              <w:rPr>
                <w:rStyle w:val="211pt"/>
                <w:rFonts w:eastAsiaTheme="minorHAnsi"/>
                <w:sz w:val="24"/>
                <w:szCs w:val="24"/>
              </w:rPr>
              <w:t>Державний бюджет</w:t>
            </w:r>
          </w:p>
        </w:tc>
        <w:tc>
          <w:tcPr>
            <w:tcW w:w="3686" w:type="dxa"/>
            <w:tcBorders>
              <w:top w:val="single" w:sz="4" w:space="0" w:color="auto"/>
              <w:left w:val="single" w:sz="4" w:space="0" w:color="auto"/>
              <w:bottom w:val="single" w:sz="4" w:space="0" w:color="auto"/>
              <w:right w:val="single" w:sz="4" w:space="0" w:color="auto"/>
            </w:tcBorders>
          </w:tcPr>
          <w:p w:rsidR="00345D86" w:rsidRDefault="00345D86">
            <w:pPr>
              <w:pStyle w:val="24"/>
              <w:shd w:val="clear" w:color="auto" w:fill="auto"/>
              <w:tabs>
                <w:tab w:val="left" w:pos="1126"/>
              </w:tabs>
              <w:spacing w:after="0" w:line="240" w:lineRule="atLeast"/>
              <w:ind w:left="-567" w:firstLine="283"/>
              <w:rPr>
                <w:rStyle w:val="211pt"/>
                <w:rFonts w:eastAsiaTheme="minorHAnsi"/>
                <w:bCs/>
                <w:sz w:val="24"/>
                <w:szCs w:val="24"/>
              </w:rPr>
            </w:pPr>
          </w:p>
        </w:tc>
        <w:tc>
          <w:tcPr>
            <w:tcW w:w="1204" w:type="dxa"/>
            <w:tcBorders>
              <w:top w:val="single" w:sz="4" w:space="0" w:color="auto"/>
              <w:left w:val="single" w:sz="4" w:space="0" w:color="auto"/>
              <w:bottom w:val="single" w:sz="4" w:space="0" w:color="auto"/>
              <w:right w:val="single" w:sz="4" w:space="0" w:color="auto"/>
            </w:tcBorders>
          </w:tcPr>
          <w:p w:rsidR="00345D86" w:rsidRDefault="00345D86">
            <w:pPr>
              <w:pStyle w:val="24"/>
              <w:shd w:val="clear" w:color="auto" w:fill="auto"/>
              <w:tabs>
                <w:tab w:val="left" w:pos="1126"/>
              </w:tabs>
              <w:spacing w:after="0" w:line="240" w:lineRule="atLeast"/>
              <w:ind w:left="-567" w:firstLine="283"/>
              <w:rPr>
                <w:lang w:val="ru-RU"/>
              </w:rPr>
            </w:pPr>
          </w:p>
        </w:tc>
        <w:tc>
          <w:tcPr>
            <w:tcW w:w="1205" w:type="dxa"/>
            <w:tcBorders>
              <w:top w:val="single" w:sz="4" w:space="0" w:color="auto"/>
              <w:left w:val="single" w:sz="4" w:space="0" w:color="auto"/>
              <w:bottom w:val="single" w:sz="4" w:space="0" w:color="auto"/>
              <w:right w:val="single" w:sz="4" w:space="0" w:color="auto"/>
            </w:tcBorders>
          </w:tcPr>
          <w:p w:rsidR="00345D86" w:rsidRDefault="00345D86">
            <w:pPr>
              <w:pStyle w:val="24"/>
              <w:shd w:val="clear" w:color="auto" w:fill="auto"/>
              <w:tabs>
                <w:tab w:val="left" w:pos="1126"/>
              </w:tabs>
              <w:spacing w:after="0" w:line="240" w:lineRule="atLeast"/>
              <w:ind w:left="-567" w:firstLine="283"/>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tcPr>
          <w:p w:rsidR="00345D86" w:rsidRDefault="00345D86">
            <w:pPr>
              <w:pStyle w:val="24"/>
              <w:shd w:val="clear" w:color="auto" w:fill="auto"/>
              <w:tabs>
                <w:tab w:val="left" w:pos="1126"/>
              </w:tabs>
              <w:spacing w:after="0" w:line="240" w:lineRule="atLeast"/>
              <w:ind w:left="-567" w:firstLine="283"/>
              <w:rPr>
                <w:rFonts w:ascii="Times New Roman" w:hAnsi="Times New Roman" w:cs="Times New Roman"/>
                <w:sz w:val="24"/>
                <w:szCs w:val="24"/>
              </w:rPr>
            </w:pPr>
          </w:p>
        </w:tc>
      </w:tr>
      <w:tr w:rsidR="00345D86" w:rsidTr="00345D86">
        <w:tc>
          <w:tcPr>
            <w:tcW w:w="2518" w:type="dxa"/>
            <w:tcBorders>
              <w:top w:val="single" w:sz="4" w:space="0" w:color="auto"/>
              <w:left w:val="single" w:sz="4" w:space="0" w:color="auto"/>
              <w:bottom w:val="single" w:sz="4" w:space="0" w:color="auto"/>
              <w:right w:val="single" w:sz="4" w:space="0" w:color="auto"/>
            </w:tcBorders>
            <w:vAlign w:val="bottom"/>
            <w:hideMark/>
          </w:tcPr>
          <w:p w:rsidR="00345D86" w:rsidRDefault="00345D86">
            <w:pPr>
              <w:pStyle w:val="24"/>
              <w:shd w:val="clear" w:color="auto" w:fill="auto"/>
              <w:spacing w:after="0" w:line="240" w:lineRule="atLeast"/>
              <w:ind w:left="-567" w:firstLine="283"/>
              <w:rPr>
                <w:rFonts w:ascii="Times New Roman" w:hAnsi="Times New Roman" w:cs="Times New Roman"/>
                <w:sz w:val="24"/>
                <w:szCs w:val="24"/>
                <w:lang w:bidi="uk-UA"/>
              </w:rPr>
            </w:pPr>
            <w:r>
              <w:rPr>
                <w:rStyle w:val="211pt"/>
                <w:rFonts w:eastAsiaTheme="minorHAnsi"/>
                <w:sz w:val="24"/>
                <w:szCs w:val="24"/>
              </w:rPr>
              <w:t>Обласний бюджет</w:t>
            </w:r>
          </w:p>
        </w:tc>
        <w:tc>
          <w:tcPr>
            <w:tcW w:w="3686" w:type="dxa"/>
            <w:tcBorders>
              <w:top w:val="single" w:sz="4" w:space="0" w:color="auto"/>
              <w:left w:val="single" w:sz="4" w:space="0" w:color="auto"/>
              <w:bottom w:val="single" w:sz="4" w:space="0" w:color="auto"/>
              <w:right w:val="single" w:sz="4" w:space="0" w:color="auto"/>
            </w:tcBorders>
          </w:tcPr>
          <w:p w:rsidR="00345D86" w:rsidRDefault="00345D86">
            <w:pPr>
              <w:pStyle w:val="24"/>
              <w:shd w:val="clear" w:color="auto" w:fill="auto"/>
              <w:tabs>
                <w:tab w:val="left" w:pos="1126"/>
              </w:tabs>
              <w:spacing w:after="0" w:line="240" w:lineRule="atLeast"/>
              <w:ind w:left="-567" w:firstLine="283"/>
              <w:rPr>
                <w:rStyle w:val="211pt"/>
                <w:rFonts w:eastAsiaTheme="minorHAnsi"/>
                <w:bCs/>
                <w:sz w:val="24"/>
                <w:szCs w:val="24"/>
              </w:rPr>
            </w:pPr>
          </w:p>
        </w:tc>
        <w:tc>
          <w:tcPr>
            <w:tcW w:w="1204" w:type="dxa"/>
            <w:tcBorders>
              <w:top w:val="single" w:sz="4" w:space="0" w:color="auto"/>
              <w:left w:val="single" w:sz="4" w:space="0" w:color="auto"/>
              <w:bottom w:val="single" w:sz="4" w:space="0" w:color="auto"/>
              <w:right w:val="single" w:sz="4" w:space="0" w:color="auto"/>
            </w:tcBorders>
          </w:tcPr>
          <w:p w:rsidR="00345D86" w:rsidRDefault="00345D86">
            <w:pPr>
              <w:pStyle w:val="24"/>
              <w:shd w:val="clear" w:color="auto" w:fill="auto"/>
              <w:tabs>
                <w:tab w:val="left" w:pos="1126"/>
              </w:tabs>
              <w:spacing w:after="0" w:line="240" w:lineRule="atLeast"/>
              <w:ind w:left="-567" w:firstLine="283"/>
              <w:rPr>
                <w:lang w:val="ru-RU"/>
              </w:rPr>
            </w:pPr>
          </w:p>
        </w:tc>
        <w:tc>
          <w:tcPr>
            <w:tcW w:w="1205" w:type="dxa"/>
            <w:tcBorders>
              <w:top w:val="single" w:sz="4" w:space="0" w:color="auto"/>
              <w:left w:val="single" w:sz="4" w:space="0" w:color="auto"/>
              <w:bottom w:val="single" w:sz="4" w:space="0" w:color="auto"/>
              <w:right w:val="single" w:sz="4" w:space="0" w:color="auto"/>
            </w:tcBorders>
          </w:tcPr>
          <w:p w:rsidR="00345D86" w:rsidRDefault="00345D86">
            <w:pPr>
              <w:pStyle w:val="24"/>
              <w:shd w:val="clear" w:color="auto" w:fill="auto"/>
              <w:tabs>
                <w:tab w:val="left" w:pos="1126"/>
              </w:tabs>
              <w:spacing w:after="0" w:line="240" w:lineRule="atLeast"/>
              <w:ind w:left="-567" w:firstLine="283"/>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tcPr>
          <w:p w:rsidR="00345D86" w:rsidRDefault="00345D86">
            <w:pPr>
              <w:pStyle w:val="24"/>
              <w:shd w:val="clear" w:color="auto" w:fill="auto"/>
              <w:tabs>
                <w:tab w:val="left" w:pos="1126"/>
              </w:tabs>
              <w:spacing w:after="0" w:line="240" w:lineRule="atLeast"/>
              <w:ind w:left="-567" w:firstLine="283"/>
              <w:rPr>
                <w:rFonts w:ascii="Times New Roman" w:hAnsi="Times New Roman" w:cs="Times New Roman"/>
                <w:sz w:val="24"/>
                <w:szCs w:val="24"/>
              </w:rPr>
            </w:pPr>
          </w:p>
        </w:tc>
      </w:tr>
      <w:tr w:rsidR="00345D86" w:rsidTr="00345D86">
        <w:tc>
          <w:tcPr>
            <w:tcW w:w="2518" w:type="dxa"/>
            <w:tcBorders>
              <w:top w:val="single" w:sz="4" w:space="0" w:color="auto"/>
              <w:left w:val="single" w:sz="4" w:space="0" w:color="auto"/>
              <w:bottom w:val="single" w:sz="4" w:space="0" w:color="auto"/>
              <w:right w:val="single" w:sz="4" w:space="0" w:color="auto"/>
            </w:tcBorders>
            <w:vAlign w:val="bottom"/>
            <w:hideMark/>
          </w:tcPr>
          <w:p w:rsidR="00345D86" w:rsidRDefault="00345D86">
            <w:pPr>
              <w:pStyle w:val="24"/>
              <w:shd w:val="clear" w:color="auto" w:fill="auto"/>
              <w:spacing w:after="0" w:line="240" w:lineRule="atLeast"/>
              <w:ind w:left="-567" w:firstLine="283"/>
              <w:rPr>
                <w:rFonts w:ascii="Times New Roman" w:hAnsi="Times New Roman" w:cs="Times New Roman"/>
                <w:sz w:val="24"/>
                <w:szCs w:val="24"/>
                <w:lang w:bidi="uk-UA"/>
              </w:rPr>
            </w:pPr>
            <w:r>
              <w:rPr>
                <w:rStyle w:val="211pt"/>
                <w:rFonts w:eastAsiaTheme="minorHAnsi"/>
                <w:sz w:val="24"/>
                <w:szCs w:val="24"/>
              </w:rPr>
              <w:t>Сільський бюджет</w:t>
            </w:r>
          </w:p>
        </w:tc>
        <w:tc>
          <w:tcPr>
            <w:tcW w:w="3686" w:type="dxa"/>
            <w:tcBorders>
              <w:top w:val="single" w:sz="4" w:space="0" w:color="auto"/>
              <w:left w:val="single" w:sz="4" w:space="0" w:color="auto"/>
              <w:bottom w:val="single" w:sz="4" w:space="0" w:color="auto"/>
              <w:right w:val="single" w:sz="4" w:space="0" w:color="auto"/>
            </w:tcBorders>
            <w:hideMark/>
          </w:tcPr>
          <w:p w:rsidR="00345D86" w:rsidRDefault="00345D86">
            <w:pPr>
              <w:pStyle w:val="24"/>
              <w:shd w:val="clear" w:color="auto" w:fill="auto"/>
              <w:tabs>
                <w:tab w:val="left" w:pos="1126"/>
              </w:tabs>
              <w:spacing w:after="0" w:line="240" w:lineRule="atLeast"/>
              <w:ind w:left="-567" w:firstLine="283"/>
              <w:rPr>
                <w:rStyle w:val="211pt"/>
                <w:rFonts w:eastAsiaTheme="minorHAnsi"/>
                <w:bCs/>
                <w:sz w:val="24"/>
                <w:szCs w:val="24"/>
              </w:rPr>
            </w:pPr>
            <w:r>
              <w:rPr>
                <w:rStyle w:val="211pt"/>
                <w:rFonts w:eastAsiaTheme="minorHAnsi"/>
                <w:sz w:val="24"/>
                <w:szCs w:val="24"/>
              </w:rPr>
              <w:t>429,0</w:t>
            </w:r>
          </w:p>
        </w:tc>
        <w:tc>
          <w:tcPr>
            <w:tcW w:w="1204"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ind w:left="-567" w:firstLine="283"/>
              <w:rPr>
                <w:rFonts w:eastAsia="Times New Roman"/>
                <w:lang w:eastAsia="ru-RU"/>
              </w:rPr>
            </w:pPr>
            <w:r>
              <w:rPr>
                <w:rFonts w:ascii="Times New Roman" w:hAnsi="Times New Roman" w:cs="Times New Roman"/>
                <w:sz w:val="24"/>
                <w:szCs w:val="24"/>
              </w:rPr>
              <w:t>193,0</w:t>
            </w:r>
          </w:p>
        </w:tc>
        <w:tc>
          <w:tcPr>
            <w:tcW w:w="120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ind w:left="-567" w:firstLine="283"/>
              <w:rPr>
                <w:rFonts w:ascii="Times New Roman" w:hAnsi="Times New Roman" w:cs="Times New Roman"/>
                <w:sz w:val="24"/>
                <w:szCs w:val="24"/>
              </w:rPr>
            </w:pPr>
            <w:r>
              <w:rPr>
                <w:rFonts w:ascii="Times New Roman" w:hAnsi="Times New Roman" w:cs="Times New Roman"/>
                <w:sz w:val="24"/>
                <w:szCs w:val="24"/>
              </w:rPr>
              <w:t>118,0</w:t>
            </w:r>
          </w:p>
        </w:tc>
        <w:tc>
          <w:tcPr>
            <w:tcW w:w="120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ind w:left="-567" w:firstLine="283"/>
              <w:rPr>
                <w:rFonts w:ascii="Times New Roman" w:hAnsi="Times New Roman" w:cs="Times New Roman"/>
                <w:sz w:val="24"/>
                <w:szCs w:val="24"/>
              </w:rPr>
            </w:pPr>
            <w:r>
              <w:rPr>
                <w:rFonts w:ascii="Times New Roman" w:hAnsi="Times New Roman" w:cs="Times New Roman"/>
                <w:sz w:val="24"/>
                <w:szCs w:val="24"/>
              </w:rPr>
              <w:t>118,0</w:t>
            </w:r>
          </w:p>
        </w:tc>
      </w:tr>
      <w:tr w:rsidR="00345D86" w:rsidTr="00345D86">
        <w:tc>
          <w:tcPr>
            <w:tcW w:w="251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left="-567" w:firstLine="283"/>
              <w:rPr>
                <w:rFonts w:ascii="Times New Roman" w:hAnsi="Times New Roman" w:cs="Times New Roman"/>
                <w:sz w:val="24"/>
                <w:szCs w:val="24"/>
                <w:lang w:val="uk-UA" w:bidi="uk-UA"/>
              </w:rPr>
            </w:pPr>
            <w:r>
              <w:rPr>
                <w:rStyle w:val="211pt"/>
                <w:rFonts w:eastAsiaTheme="minorHAnsi"/>
                <w:sz w:val="24"/>
                <w:szCs w:val="24"/>
              </w:rPr>
              <w:t>Інші джерела</w:t>
            </w:r>
          </w:p>
        </w:tc>
        <w:tc>
          <w:tcPr>
            <w:tcW w:w="3686" w:type="dxa"/>
            <w:tcBorders>
              <w:top w:val="single" w:sz="4" w:space="0" w:color="auto"/>
              <w:left w:val="single" w:sz="4" w:space="0" w:color="auto"/>
              <w:bottom w:val="single" w:sz="4" w:space="0" w:color="auto"/>
              <w:right w:val="single" w:sz="4" w:space="0" w:color="auto"/>
            </w:tcBorders>
          </w:tcPr>
          <w:p w:rsidR="00345D86" w:rsidRDefault="00345D86">
            <w:pPr>
              <w:pStyle w:val="24"/>
              <w:shd w:val="clear" w:color="auto" w:fill="auto"/>
              <w:tabs>
                <w:tab w:val="left" w:pos="1126"/>
              </w:tabs>
              <w:spacing w:after="0" w:line="240" w:lineRule="atLeast"/>
              <w:ind w:left="-567" w:firstLine="283"/>
              <w:rPr>
                <w:rStyle w:val="211pt"/>
                <w:rFonts w:eastAsiaTheme="minorHAnsi"/>
                <w:bCs/>
                <w:sz w:val="24"/>
                <w:szCs w:val="24"/>
              </w:rPr>
            </w:pPr>
          </w:p>
        </w:tc>
        <w:tc>
          <w:tcPr>
            <w:tcW w:w="1204" w:type="dxa"/>
            <w:tcBorders>
              <w:top w:val="single" w:sz="4" w:space="0" w:color="auto"/>
              <w:left w:val="single" w:sz="4" w:space="0" w:color="auto"/>
              <w:bottom w:val="single" w:sz="4" w:space="0" w:color="auto"/>
              <w:right w:val="single" w:sz="4" w:space="0" w:color="auto"/>
            </w:tcBorders>
          </w:tcPr>
          <w:p w:rsidR="00345D86" w:rsidRDefault="00345D86">
            <w:pPr>
              <w:pStyle w:val="24"/>
              <w:shd w:val="clear" w:color="auto" w:fill="auto"/>
              <w:tabs>
                <w:tab w:val="left" w:pos="1126"/>
              </w:tabs>
              <w:spacing w:after="0" w:line="240" w:lineRule="atLeast"/>
              <w:ind w:left="-567" w:firstLine="283"/>
              <w:rPr>
                <w:lang w:val="ru-RU"/>
              </w:rPr>
            </w:pPr>
          </w:p>
        </w:tc>
        <w:tc>
          <w:tcPr>
            <w:tcW w:w="1205" w:type="dxa"/>
            <w:tcBorders>
              <w:top w:val="single" w:sz="4" w:space="0" w:color="auto"/>
              <w:left w:val="single" w:sz="4" w:space="0" w:color="auto"/>
              <w:bottom w:val="single" w:sz="4" w:space="0" w:color="auto"/>
              <w:right w:val="single" w:sz="4" w:space="0" w:color="auto"/>
            </w:tcBorders>
          </w:tcPr>
          <w:p w:rsidR="00345D86" w:rsidRDefault="00345D86">
            <w:pPr>
              <w:pStyle w:val="24"/>
              <w:shd w:val="clear" w:color="auto" w:fill="auto"/>
              <w:tabs>
                <w:tab w:val="left" w:pos="1126"/>
              </w:tabs>
              <w:spacing w:after="0" w:line="240" w:lineRule="atLeast"/>
              <w:ind w:left="-567" w:firstLine="283"/>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tcPr>
          <w:p w:rsidR="00345D86" w:rsidRDefault="00345D86">
            <w:pPr>
              <w:pStyle w:val="24"/>
              <w:shd w:val="clear" w:color="auto" w:fill="auto"/>
              <w:tabs>
                <w:tab w:val="left" w:pos="1126"/>
              </w:tabs>
              <w:spacing w:after="0" w:line="240" w:lineRule="atLeast"/>
              <w:ind w:left="-567" w:firstLine="283"/>
              <w:rPr>
                <w:rFonts w:ascii="Times New Roman" w:hAnsi="Times New Roman" w:cs="Times New Roman"/>
                <w:sz w:val="24"/>
                <w:szCs w:val="24"/>
              </w:rPr>
            </w:pPr>
          </w:p>
        </w:tc>
      </w:tr>
      <w:tr w:rsidR="00345D86" w:rsidTr="00345D86">
        <w:tc>
          <w:tcPr>
            <w:tcW w:w="2518" w:type="dxa"/>
            <w:tcBorders>
              <w:top w:val="single" w:sz="4" w:space="0" w:color="auto"/>
              <w:left w:val="single" w:sz="4" w:space="0" w:color="auto"/>
              <w:bottom w:val="single" w:sz="4" w:space="0" w:color="auto"/>
              <w:right w:val="single" w:sz="4" w:space="0" w:color="auto"/>
            </w:tcBorders>
            <w:hideMark/>
          </w:tcPr>
          <w:p w:rsidR="00345D86" w:rsidRDefault="00345D86">
            <w:pPr>
              <w:pStyle w:val="24"/>
              <w:shd w:val="clear" w:color="auto" w:fill="auto"/>
              <w:spacing w:after="0" w:line="240" w:lineRule="atLeast"/>
              <w:ind w:left="-567" w:firstLine="283"/>
              <w:rPr>
                <w:rFonts w:ascii="Times New Roman" w:hAnsi="Times New Roman" w:cs="Times New Roman"/>
                <w:sz w:val="24"/>
                <w:szCs w:val="24"/>
                <w:lang w:bidi="uk-UA"/>
              </w:rPr>
            </w:pPr>
            <w:r>
              <w:rPr>
                <w:rStyle w:val="211pt"/>
                <w:rFonts w:eastAsiaTheme="minorHAnsi"/>
                <w:sz w:val="24"/>
                <w:szCs w:val="24"/>
              </w:rPr>
              <w:t>Усього</w:t>
            </w:r>
          </w:p>
        </w:tc>
        <w:tc>
          <w:tcPr>
            <w:tcW w:w="3686"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ind w:left="-567" w:firstLine="283"/>
              <w:rPr>
                <w:rFonts w:ascii="Times New Roman" w:hAnsi="Times New Roman" w:cs="Times New Roman"/>
                <w:sz w:val="24"/>
                <w:szCs w:val="24"/>
              </w:rPr>
            </w:pPr>
            <w:r>
              <w:rPr>
                <w:rFonts w:ascii="Times New Roman" w:hAnsi="Times New Roman" w:cs="Times New Roman"/>
                <w:sz w:val="24"/>
                <w:szCs w:val="24"/>
              </w:rPr>
              <w:t>429,0</w:t>
            </w:r>
          </w:p>
        </w:tc>
        <w:tc>
          <w:tcPr>
            <w:tcW w:w="1204"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ind w:left="-567" w:firstLine="283"/>
              <w:rPr>
                <w:rFonts w:ascii="Times New Roman" w:hAnsi="Times New Roman" w:cs="Times New Roman"/>
                <w:sz w:val="24"/>
                <w:szCs w:val="24"/>
              </w:rPr>
            </w:pPr>
            <w:r>
              <w:rPr>
                <w:rFonts w:ascii="Times New Roman" w:hAnsi="Times New Roman" w:cs="Times New Roman"/>
                <w:sz w:val="24"/>
                <w:szCs w:val="24"/>
              </w:rPr>
              <w:t>193,0</w:t>
            </w:r>
          </w:p>
        </w:tc>
        <w:tc>
          <w:tcPr>
            <w:tcW w:w="120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ind w:left="-567" w:firstLine="283"/>
              <w:rPr>
                <w:rFonts w:ascii="Times New Roman" w:hAnsi="Times New Roman" w:cs="Times New Roman"/>
                <w:sz w:val="24"/>
                <w:szCs w:val="24"/>
              </w:rPr>
            </w:pPr>
            <w:r>
              <w:rPr>
                <w:rFonts w:ascii="Times New Roman" w:hAnsi="Times New Roman" w:cs="Times New Roman"/>
                <w:sz w:val="24"/>
                <w:szCs w:val="24"/>
              </w:rPr>
              <w:t>118,0</w:t>
            </w:r>
          </w:p>
        </w:tc>
        <w:tc>
          <w:tcPr>
            <w:tcW w:w="120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ind w:left="-567" w:firstLine="283"/>
              <w:rPr>
                <w:rFonts w:ascii="Times New Roman" w:hAnsi="Times New Roman" w:cs="Times New Roman"/>
                <w:sz w:val="24"/>
                <w:szCs w:val="24"/>
              </w:rPr>
            </w:pPr>
            <w:r>
              <w:rPr>
                <w:rFonts w:ascii="Times New Roman" w:hAnsi="Times New Roman" w:cs="Times New Roman"/>
                <w:sz w:val="24"/>
                <w:szCs w:val="24"/>
              </w:rPr>
              <w:t>118,0</w:t>
            </w:r>
          </w:p>
        </w:tc>
      </w:tr>
    </w:tbl>
    <w:p w:rsidR="00345D86" w:rsidRDefault="00345D86" w:rsidP="00345D86">
      <w:pPr>
        <w:pStyle w:val="24"/>
        <w:shd w:val="clear" w:color="auto" w:fill="auto"/>
        <w:tabs>
          <w:tab w:val="left" w:pos="1171"/>
        </w:tabs>
        <w:spacing w:after="0" w:line="240" w:lineRule="atLeast"/>
        <w:ind w:left="-567" w:firstLine="283"/>
        <w:jc w:val="both"/>
        <w:rPr>
          <w:rFonts w:ascii="Times New Roman" w:hAnsi="Times New Roman" w:cs="Times New Roman"/>
          <w:sz w:val="24"/>
          <w:szCs w:val="24"/>
          <w:lang w:val="uk-UA"/>
        </w:rPr>
      </w:pPr>
      <w:r w:rsidRPr="00345D86">
        <w:rPr>
          <w:rFonts w:ascii="Times New Roman" w:hAnsi="Times New Roman" w:cs="Times New Roman"/>
          <w:sz w:val="24"/>
          <w:szCs w:val="24"/>
          <w:lang w:val="ru-RU"/>
        </w:rPr>
        <w:t>8. Очікувані кінцеві результати виконання заходів Програми профілактики правопорушень на період  2026-2028 років:</w:t>
      </w:r>
    </w:p>
    <w:tbl>
      <w:tblPr>
        <w:tblStyle w:val="afd"/>
        <w:tblpPr w:leftFromText="180" w:rightFromText="180" w:vertAnchor="text" w:horzAnchor="margin" w:tblpY="32"/>
        <w:tblW w:w="0" w:type="dxa"/>
        <w:tblLayout w:type="fixed"/>
        <w:tblLook w:val="04A0" w:firstRow="1" w:lastRow="0" w:firstColumn="1" w:lastColumn="0" w:noHBand="0" w:noVBand="1"/>
      </w:tblPr>
      <w:tblGrid>
        <w:gridCol w:w="1384"/>
        <w:gridCol w:w="3969"/>
        <w:gridCol w:w="1134"/>
        <w:gridCol w:w="1134"/>
        <w:gridCol w:w="1134"/>
        <w:gridCol w:w="1134"/>
      </w:tblGrid>
      <w:tr w:rsidR="00345D86" w:rsidTr="00345D86">
        <w:trPr>
          <w:trHeight w:val="700"/>
        </w:trPr>
        <w:tc>
          <w:tcPr>
            <w:tcW w:w="1384"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pStyle w:val="24"/>
              <w:shd w:val="clear" w:color="auto" w:fill="auto"/>
              <w:spacing w:after="0" w:line="240" w:lineRule="atLeast"/>
              <w:ind w:left="-567" w:firstLine="283"/>
              <w:jc w:val="center"/>
              <w:rPr>
                <w:rFonts w:ascii="Times New Roman" w:hAnsi="Times New Roman" w:cs="Times New Roman"/>
                <w:sz w:val="24"/>
                <w:szCs w:val="24"/>
                <w:lang w:val="ru-RU"/>
              </w:rPr>
            </w:pPr>
            <w:r>
              <w:rPr>
                <w:rStyle w:val="211pt"/>
                <w:rFonts w:eastAsiaTheme="minorHAnsi"/>
                <w:sz w:val="24"/>
                <w:szCs w:val="24"/>
              </w:rPr>
              <w:t>Напрями</w:t>
            </w:r>
          </w:p>
          <w:p w:rsidR="00345D86" w:rsidRDefault="00345D86">
            <w:pPr>
              <w:pStyle w:val="24"/>
              <w:shd w:val="clear" w:color="auto" w:fill="auto"/>
              <w:spacing w:after="0" w:line="240" w:lineRule="atLeast"/>
              <w:ind w:left="-567" w:firstLine="283"/>
              <w:jc w:val="center"/>
              <w:rPr>
                <w:rFonts w:ascii="Times New Roman" w:hAnsi="Times New Roman" w:cs="Times New Roman"/>
                <w:sz w:val="24"/>
                <w:szCs w:val="24"/>
              </w:rPr>
            </w:pPr>
            <w:r>
              <w:rPr>
                <w:rStyle w:val="211pt"/>
                <w:rFonts w:eastAsiaTheme="minorHAnsi"/>
                <w:sz w:val="24"/>
                <w:szCs w:val="24"/>
              </w:rPr>
              <w:t>показників</w:t>
            </w:r>
          </w:p>
          <w:p w:rsidR="00345D86" w:rsidRDefault="00345D86">
            <w:pPr>
              <w:pStyle w:val="24"/>
              <w:shd w:val="clear" w:color="auto" w:fill="auto"/>
              <w:spacing w:after="0" w:line="240" w:lineRule="atLeast"/>
              <w:ind w:left="-567" w:firstLine="283"/>
              <w:jc w:val="center"/>
              <w:rPr>
                <w:rFonts w:ascii="Times New Roman" w:hAnsi="Times New Roman" w:cs="Times New Roman"/>
                <w:sz w:val="24"/>
                <w:szCs w:val="24"/>
                <w:lang w:bidi="uk-UA"/>
              </w:rPr>
            </w:pPr>
            <w:r>
              <w:rPr>
                <w:rStyle w:val="211pt"/>
                <w:rFonts w:eastAsiaTheme="minorHAnsi"/>
                <w:sz w:val="24"/>
                <w:szCs w:val="24"/>
              </w:rPr>
              <w:t>Програми</w:t>
            </w:r>
          </w:p>
        </w:tc>
        <w:tc>
          <w:tcPr>
            <w:tcW w:w="396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pStyle w:val="24"/>
              <w:shd w:val="clear" w:color="auto" w:fill="auto"/>
              <w:spacing w:after="0" w:line="240" w:lineRule="atLeast"/>
              <w:ind w:left="-567" w:firstLine="283"/>
              <w:jc w:val="center"/>
              <w:rPr>
                <w:rFonts w:ascii="Times New Roman" w:hAnsi="Times New Roman" w:cs="Times New Roman"/>
                <w:sz w:val="24"/>
                <w:szCs w:val="24"/>
                <w:lang w:bidi="uk-UA"/>
              </w:rPr>
            </w:pPr>
            <w:r>
              <w:rPr>
                <w:rStyle w:val="211pt"/>
                <w:rFonts w:eastAsiaTheme="minorHAnsi"/>
                <w:sz w:val="24"/>
                <w:szCs w:val="24"/>
              </w:rPr>
              <w:t>Найменування показників виконання Програми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pStyle w:val="24"/>
              <w:shd w:val="clear" w:color="auto" w:fill="auto"/>
              <w:spacing w:after="0" w:line="240" w:lineRule="atLeast"/>
              <w:ind w:left="-567" w:firstLine="283"/>
              <w:jc w:val="center"/>
              <w:rPr>
                <w:rFonts w:ascii="Times New Roman" w:hAnsi="Times New Roman" w:cs="Times New Roman"/>
                <w:sz w:val="24"/>
                <w:szCs w:val="24"/>
              </w:rPr>
            </w:pPr>
            <w:r>
              <w:rPr>
                <w:rStyle w:val="211pt"/>
                <w:rFonts w:eastAsiaTheme="minorHAnsi"/>
                <w:sz w:val="24"/>
                <w:szCs w:val="24"/>
              </w:rPr>
              <w:t>Одиниця</w:t>
            </w:r>
          </w:p>
          <w:p w:rsidR="00345D86" w:rsidRDefault="00345D86">
            <w:pPr>
              <w:pStyle w:val="24"/>
              <w:shd w:val="clear" w:color="auto" w:fill="auto"/>
              <w:spacing w:before="60" w:after="0" w:line="240" w:lineRule="atLeast"/>
              <w:ind w:left="-567" w:firstLine="283"/>
              <w:jc w:val="center"/>
              <w:rPr>
                <w:rFonts w:ascii="Times New Roman" w:hAnsi="Times New Roman" w:cs="Times New Roman"/>
                <w:sz w:val="24"/>
                <w:szCs w:val="24"/>
                <w:lang w:bidi="uk-UA"/>
              </w:rPr>
            </w:pPr>
            <w:r>
              <w:rPr>
                <w:rStyle w:val="211pt"/>
                <w:rFonts w:eastAsiaTheme="minorHAnsi"/>
                <w:sz w:val="24"/>
                <w:szCs w:val="24"/>
              </w:rPr>
              <w:t>виміру</w:t>
            </w:r>
          </w:p>
        </w:tc>
        <w:tc>
          <w:tcPr>
            <w:tcW w:w="3402" w:type="dxa"/>
            <w:gridSpan w:val="3"/>
            <w:tcBorders>
              <w:top w:val="single" w:sz="4" w:space="0" w:color="auto"/>
              <w:left w:val="single" w:sz="4" w:space="0" w:color="auto"/>
              <w:bottom w:val="single" w:sz="4" w:space="0" w:color="auto"/>
              <w:right w:val="single" w:sz="4" w:space="0" w:color="auto"/>
            </w:tcBorders>
            <w:hideMark/>
          </w:tcPr>
          <w:p w:rsidR="00345D86" w:rsidRDefault="00345D86">
            <w:pPr>
              <w:pStyle w:val="24"/>
              <w:shd w:val="clear" w:color="auto" w:fill="auto"/>
              <w:tabs>
                <w:tab w:val="left" w:pos="1126"/>
              </w:tabs>
              <w:spacing w:after="0" w:line="240" w:lineRule="atLeast"/>
              <w:ind w:left="-567" w:firstLine="283"/>
              <w:jc w:val="center"/>
              <w:rPr>
                <w:rFonts w:ascii="Times New Roman" w:hAnsi="Times New Roman" w:cs="Times New Roman"/>
                <w:sz w:val="24"/>
                <w:szCs w:val="24"/>
              </w:rPr>
            </w:pPr>
            <w:r>
              <w:rPr>
                <w:rStyle w:val="211pt"/>
                <w:rFonts w:eastAsiaTheme="minorHAnsi"/>
                <w:sz w:val="24"/>
                <w:szCs w:val="24"/>
              </w:rPr>
              <w:t>Значення показника</w:t>
            </w:r>
          </w:p>
        </w:tc>
      </w:tr>
      <w:tr w:rsidR="00345D86" w:rsidTr="00345D86">
        <w:trPr>
          <w:trHeight w:val="279"/>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lang w:val="ru-RU" w:bidi="uk-UA"/>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lang w:val="ru-RU" w:bidi="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lang w:val="ru-RU" w:bidi="uk-UA"/>
              </w:rPr>
            </w:pPr>
          </w:p>
        </w:tc>
        <w:tc>
          <w:tcPr>
            <w:tcW w:w="1134" w:type="dxa"/>
            <w:tcBorders>
              <w:top w:val="single" w:sz="4" w:space="0" w:color="auto"/>
              <w:left w:val="single" w:sz="4" w:space="0" w:color="auto"/>
              <w:bottom w:val="single" w:sz="4" w:space="0" w:color="auto"/>
              <w:right w:val="single" w:sz="4" w:space="0" w:color="auto"/>
            </w:tcBorders>
            <w:hideMark/>
          </w:tcPr>
          <w:p w:rsidR="00345D86" w:rsidRDefault="00345D86">
            <w:pPr>
              <w:pStyle w:val="24"/>
              <w:shd w:val="clear" w:color="auto" w:fill="auto"/>
              <w:spacing w:after="0" w:line="240" w:lineRule="atLeast"/>
              <w:ind w:left="-567" w:firstLine="283"/>
              <w:jc w:val="center"/>
              <w:rPr>
                <w:rStyle w:val="211pt"/>
                <w:rFonts w:eastAsiaTheme="minorHAnsi"/>
                <w:bCs/>
                <w:sz w:val="24"/>
                <w:szCs w:val="24"/>
              </w:rPr>
            </w:pPr>
            <w:r>
              <w:rPr>
                <w:rStyle w:val="211pt"/>
                <w:rFonts w:eastAsiaTheme="minorHAnsi"/>
                <w:sz w:val="24"/>
                <w:szCs w:val="24"/>
              </w:rPr>
              <w:t>2026</w:t>
            </w:r>
          </w:p>
        </w:tc>
        <w:tc>
          <w:tcPr>
            <w:tcW w:w="1134" w:type="dxa"/>
            <w:tcBorders>
              <w:top w:val="single" w:sz="4" w:space="0" w:color="auto"/>
              <w:left w:val="single" w:sz="4" w:space="0" w:color="auto"/>
              <w:bottom w:val="single" w:sz="4" w:space="0" w:color="auto"/>
              <w:right w:val="single" w:sz="4" w:space="0" w:color="auto"/>
            </w:tcBorders>
            <w:hideMark/>
          </w:tcPr>
          <w:p w:rsidR="00345D86" w:rsidRDefault="00345D86">
            <w:pPr>
              <w:pStyle w:val="24"/>
              <w:shd w:val="clear" w:color="auto" w:fill="auto"/>
              <w:tabs>
                <w:tab w:val="left" w:pos="1126"/>
              </w:tabs>
              <w:spacing w:after="0" w:line="240" w:lineRule="atLeast"/>
              <w:ind w:left="-567" w:firstLine="283"/>
              <w:jc w:val="center"/>
              <w:rPr>
                <w:lang w:val="ru-RU"/>
              </w:rPr>
            </w:pPr>
            <w:r>
              <w:rPr>
                <w:rFonts w:ascii="Times New Roman" w:hAnsi="Times New Roman" w:cs="Times New Roman"/>
                <w:sz w:val="24"/>
                <w:szCs w:val="24"/>
              </w:rPr>
              <w:t>2027</w:t>
            </w:r>
          </w:p>
        </w:tc>
        <w:tc>
          <w:tcPr>
            <w:tcW w:w="1134" w:type="dxa"/>
            <w:tcBorders>
              <w:top w:val="single" w:sz="4" w:space="0" w:color="auto"/>
              <w:left w:val="single" w:sz="4" w:space="0" w:color="auto"/>
              <w:bottom w:val="single" w:sz="4" w:space="0" w:color="auto"/>
              <w:right w:val="single" w:sz="4" w:space="0" w:color="auto"/>
            </w:tcBorders>
            <w:hideMark/>
          </w:tcPr>
          <w:p w:rsidR="00345D86" w:rsidRDefault="00345D86">
            <w:pPr>
              <w:pStyle w:val="24"/>
              <w:shd w:val="clear" w:color="auto" w:fill="auto"/>
              <w:tabs>
                <w:tab w:val="left" w:pos="1126"/>
              </w:tabs>
              <w:spacing w:after="0" w:line="240" w:lineRule="atLeast"/>
              <w:ind w:left="-567" w:firstLine="283"/>
              <w:jc w:val="center"/>
              <w:rPr>
                <w:rFonts w:ascii="Times New Roman" w:hAnsi="Times New Roman" w:cs="Times New Roman"/>
                <w:sz w:val="24"/>
                <w:szCs w:val="24"/>
              </w:rPr>
            </w:pPr>
            <w:r>
              <w:rPr>
                <w:rFonts w:ascii="Times New Roman" w:hAnsi="Times New Roman" w:cs="Times New Roman"/>
                <w:sz w:val="24"/>
                <w:szCs w:val="24"/>
              </w:rPr>
              <w:t>2028</w:t>
            </w:r>
          </w:p>
        </w:tc>
      </w:tr>
      <w:tr w:rsidR="00345D86" w:rsidTr="00345D86">
        <w:tc>
          <w:tcPr>
            <w:tcW w:w="13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left="-567" w:firstLine="283"/>
              <w:jc w:val="center"/>
              <w:rPr>
                <w:rFonts w:ascii="Times New Roman" w:hAnsi="Times New Roman" w:cs="Times New Roman"/>
                <w:sz w:val="24"/>
                <w:szCs w:val="24"/>
                <w:lang w:bidi="uk-UA"/>
              </w:rPr>
            </w:pPr>
            <w:r>
              <w:rPr>
                <w:rStyle w:val="211pt"/>
                <w:rFonts w:eastAsiaTheme="minorHAnsi"/>
                <w:sz w:val="24"/>
                <w:szCs w:val="24"/>
              </w:rPr>
              <w:t>Соціальні</w:t>
            </w:r>
          </w:p>
        </w:tc>
        <w:tc>
          <w:tcPr>
            <w:tcW w:w="3969" w:type="dxa"/>
            <w:tcBorders>
              <w:top w:val="single" w:sz="4" w:space="0" w:color="auto"/>
              <w:left w:val="single" w:sz="4" w:space="0" w:color="auto"/>
              <w:bottom w:val="single" w:sz="4" w:space="0" w:color="auto"/>
              <w:right w:val="single" w:sz="4" w:space="0" w:color="auto"/>
            </w:tcBorders>
            <w:vAlign w:val="center"/>
            <w:hideMark/>
          </w:tcPr>
          <w:p w:rsidR="00345D86" w:rsidRPr="00345D86" w:rsidRDefault="00345D86">
            <w:pPr>
              <w:pStyle w:val="24"/>
              <w:shd w:val="clear" w:color="auto" w:fill="auto"/>
              <w:spacing w:after="0" w:line="240" w:lineRule="atLeast"/>
              <w:ind w:left="-567" w:firstLine="283"/>
              <w:jc w:val="center"/>
              <w:rPr>
                <w:rFonts w:ascii="Times New Roman" w:hAnsi="Times New Roman" w:cs="Times New Roman"/>
                <w:sz w:val="24"/>
                <w:szCs w:val="24"/>
                <w:lang w:val="ru-RU" w:bidi="uk-UA"/>
              </w:rPr>
            </w:pPr>
            <w:r>
              <w:rPr>
                <w:rStyle w:val="211pt"/>
                <w:rFonts w:eastAsiaTheme="minorHAnsi"/>
                <w:sz w:val="24"/>
                <w:szCs w:val="24"/>
              </w:rPr>
              <w:t>Оперативне реагування правоохоронними органами на вчинене правопорушення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left="-567" w:firstLine="283"/>
              <w:jc w:val="center"/>
              <w:rPr>
                <w:rFonts w:ascii="Times New Roman" w:hAnsi="Times New Roman" w:cs="Times New Roman"/>
                <w:sz w:val="24"/>
                <w:szCs w:val="24"/>
                <w:lang w:bidi="uk-UA"/>
              </w:rPr>
            </w:pPr>
            <w:r>
              <w:rPr>
                <w:rStyle w:val="211pt"/>
                <w:rFonts w:eastAsiaTheme="minorHAnsi"/>
                <w:sz w:val="24"/>
                <w:szCs w:val="24"/>
              </w:rPr>
              <w:t>хвилини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left="-567" w:firstLine="283"/>
              <w:jc w:val="center"/>
              <w:rPr>
                <w:rFonts w:ascii="Times New Roman" w:hAnsi="Times New Roman" w:cs="Times New Roman"/>
                <w:sz w:val="24"/>
                <w:szCs w:val="24"/>
                <w:lang w:bidi="uk-UA"/>
              </w:rPr>
            </w:pPr>
            <w:r>
              <w:rPr>
                <w:rStyle w:val="211pt"/>
                <w:rFonts w:eastAsiaTheme="minorHAnsi"/>
                <w:sz w:val="24"/>
                <w:szCs w:val="24"/>
              </w:rPr>
              <w:t>до 10 хв.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left="-567" w:firstLine="283"/>
              <w:jc w:val="center"/>
              <w:rPr>
                <w:rFonts w:ascii="Times New Roman" w:hAnsi="Times New Roman" w:cs="Times New Roman"/>
                <w:sz w:val="24"/>
                <w:szCs w:val="24"/>
                <w:lang w:bidi="uk-UA"/>
              </w:rPr>
            </w:pPr>
            <w:r>
              <w:rPr>
                <w:rStyle w:val="211pt"/>
                <w:rFonts w:eastAsiaTheme="minorHAnsi"/>
                <w:sz w:val="24"/>
                <w:szCs w:val="24"/>
              </w:rPr>
              <w:t>до 10 хв.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tabs>
                <w:tab w:val="left" w:pos="1126"/>
              </w:tabs>
              <w:spacing w:after="0" w:line="240" w:lineRule="atLeast"/>
              <w:ind w:left="-567" w:firstLine="283"/>
              <w:jc w:val="center"/>
              <w:rPr>
                <w:rFonts w:ascii="Times New Roman" w:hAnsi="Times New Roman" w:cs="Times New Roman"/>
                <w:sz w:val="24"/>
                <w:szCs w:val="24"/>
              </w:rPr>
            </w:pPr>
            <w:r>
              <w:rPr>
                <w:rStyle w:val="211pt"/>
                <w:rFonts w:eastAsiaTheme="minorHAnsi"/>
                <w:sz w:val="24"/>
                <w:szCs w:val="24"/>
              </w:rPr>
              <w:t>до 10 хв.</w:t>
            </w:r>
          </w:p>
        </w:tc>
      </w:tr>
    </w:tbl>
    <w:p w:rsidR="00345D86" w:rsidRDefault="00345D86" w:rsidP="00345D86">
      <w:pPr>
        <w:pStyle w:val="24"/>
        <w:shd w:val="clear" w:color="auto" w:fill="auto"/>
        <w:tabs>
          <w:tab w:val="left" w:pos="1174"/>
        </w:tabs>
        <w:spacing w:before="501" w:after="0" w:line="240" w:lineRule="atLeast"/>
        <w:ind w:left="-567" w:firstLine="283"/>
        <w:jc w:val="both"/>
        <w:rPr>
          <w:rFonts w:ascii="Times New Roman" w:hAnsi="Times New Roman" w:cs="Times New Roman"/>
          <w:sz w:val="24"/>
          <w:szCs w:val="24"/>
          <w:lang w:val="uk-UA"/>
        </w:rPr>
      </w:pPr>
      <w:r w:rsidRPr="00345D86">
        <w:rPr>
          <w:rFonts w:ascii="Times New Roman" w:hAnsi="Times New Roman" w:cs="Times New Roman"/>
          <w:sz w:val="24"/>
          <w:szCs w:val="24"/>
          <w:lang w:val="ru-RU"/>
        </w:rPr>
        <w:t>9. Координацію роботи за виконанням Програми здійснює Виконавчий комітет Девладівської сільської ради</w:t>
      </w:r>
      <w:bookmarkStart w:id="0" w:name="BM1__Цей_Порядок_визначає_напрями_викори"/>
      <w:bookmarkStart w:id="1" w:name="n14"/>
      <w:bookmarkStart w:id="2" w:name="n17"/>
      <w:bookmarkStart w:id="3" w:name="Напрями_та_умови_використання_коштів_з_р"/>
      <w:bookmarkEnd w:id="0"/>
      <w:bookmarkEnd w:id="1"/>
      <w:bookmarkEnd w:id="2"/>
      <w:bookmarkEnd w:id="3"/>
    </w:p>
    <w:p w:rsidR="00345D86" w:rsidRDefault="00345D86" w:rsidP="00345D86">
      <w:pPr>
        <w:pStyle w:val="24"/>
        <w:shd w:val="clear" w:color="auto" w:fill="auto"/>
        <w:tabs>
          <w:tab w:val="left" w:pos="1174"/>
        </w:tabs>
        <w:spacing w:before="501" w:after="0" w:line="240" w:lineRule="atLeast"/>
        <w:ind w:left="-567" w:firstLine="283"/>
        <w:rPr>
          <w:rFonts w:ascii="Times New Roman" w:hAnsi="Times New Roman" w:cs="Times New Roman"/>
          <w:sz w:val="24"/>
          <w:szCs w:val="24"/>
          <w:lang w:val="uk-UA"/>
        </w:rPr>
      </w:pPr>
      <w:r>
        <w:rPr>
          <w:rFonts w:ascii="Times New Roman" w:hAnsi="Times New Roman" w:cs="Times New Roman"/>
          <w:b/>
          <w:sz w:val="24"/>
          <w:szCs w:val="24"/>
          <w:lang w:val="uk-UA"/>
        </w:rPr>
        <w:t xml:space="preserve">Секретар сільської ради  </w:t>
      </w:r>
      <w:r>
        <w:rPr>
          <w:rFonts w:ascii="Times New Roman" w:hAnsi="Times New Roman" w:cs="Times New Roman"/>
          <w:b/>
          <w:sz w:val="24"/>
          <w:szCs w:val="24"/>
          <w:lang w:val="uk-UA"/>
        </w:rPr>
        <w:tab/>
        <w:t xml:space="preserve">                                                 Антоніна МІКУЛІЧ</w:t>
      </w:r>
    </w:p>
    <w:p w:rsidR="00345D86" w:rsidRDefault="00345D86" w:rsidP="00345D86">
      <w:pPr>
        <w:spacing w:before="240" w:after="0" w:line="240" w:lineRule="atLeast"/>
        <w:ind w:left="-567" w:firstLine="283"/>
        <w:jc w:val="both"/>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bCs/>
          <w:color w:val="333333"/>
          <w:sz w:val="24"/>
          <w:szCs w:val="24"/>
        </w:rPr>
        <w:sectPr w:rsidR="00345D86">
          <w:pgSz w:w="11906" w:h="16838"/>
          <w:pgMar w:top="851" w:right="851" w:bottom="851" w:left="1418" w:header="709" w:footer="709" w:gutter="0"/>
          <w:cols w:space="720"/>
        </w:sectPr>
      </w:pPr>
    </w:p>
    <w:p w:rsidR="00345D86" w:rsidRDefault="00345D86" w:rsidP="00345D86">
      <w:pPr>
        <w:spacing w:line="240" w:lineRule="atLeast"/>
        <w:ind w:left="11340"/>
        <w:rPr>
          <w:rFonts w:ascii="Times New Roman" w:hAnsi="Times New Roman" w:cs="Times New Roman"/>
          <w:sz w:val="24"/>
          <w:szCs w:val="24"/>
        </w:rPr>
      </w:pPr>
      <w:r>
        <w:rPr>
          <w:rFonts w:ascii="Times New Roman" w:hAnsi="Times New Roman" w:cs="Times New Roman"/>
          <w:sz w:val="24"/>
          <w:szCs w:val="24"/>
        </w:rPr>
        <w:lastRenderedPageBreak/>
        <w:t>Додаток 2                                                                                        до рішення сільської ради</w:t>
      </w:r>
    </w:p>
    <w:p w:rsidR="00345D86" w:rsidRDefault="00345D86" w:rsidP="00345D86">
      <w:pPr>
        <w:spacing w:line="240" w:lineRule="atLeast"/>
        <w:ind w:left="11340"/>
        <w:rPr>
          <w:rFonts w:ascii="Times New Roman" w:hAnsi="Times New Roman" w:cs="Times New Roman"/>
          <w:sz w:val="24"/>
          <w:szCs w:val="24"/>
        </w:rPr>
      </w:pPr>
      <w:r>
        <w:rPr>
          <w:rFonts w:ascii="Times New Roman" w:hAnsi="Times New Roman" w:cs="Times New Roman"/>
          <w:sz w:val="24"/>
          <w:szCs w:val="24"/>
        </w:rPr>
        <w:t>від   23 грудня 2025 року</w:t>
      </w:r>
    </w:p>
    <w:p w:rsidR="00345D86" w:rsidRDefault="00345D86" w:rsidP="00345D86">
      <w:pPr>
        <w:spacing w:line="240" w:lineRule="atLeast"/>
        <w:ind w:left="11340"/>
        <w:rPr>
          <w:rFonts w:ascii="Times New Roman" w:hAnsi="Times New Roman" w:cs="Times New Roman"/>
          <w:b/>
          <w:caps/>
          <w:sz w:val="24"/>
          <w:szCs w:val="24"/>
        </w:rPr>
      </w:pPr>
      <w:r>
        <w:rPr>
          <w:rFonts w:ascii="Times New Roman" w:hAnsi="Times New Roman" w:cs="Times New Roman"/>
          <w:sz w:val="24"/>
          <w:szCs w:val="24"/>
        </w:rPr>
        <w:t>№ -65/VІІІ</w:t>
      </w:r>
    </w:p>
    <w:p w:rsidR="00345D86" w:rsidRDefault="00345D86" w:rsidP="00345D86">
      <w:pPr>
        <w:spacing w:line="240" w:lineRule="atLeast"/>
        <w:ind w:left="-142"/>
        <w:jc w:val="center"/>
        <w:rPr>
          <w:rFonts w:ascii="Times New Roman" w:hAnsi="Times New Roman" w:cs="Times New Roman"/>
          <w:b/>
          <w:sz w:val="24"/>
          <w:szCs w:val="24"/>
        </w:rPr>
      </w:pPr>
      <w:r>
        <w:rPr>
          <w:rFonts w:ascii="Times New Roman" w:hAnsi="Times New Roman" w:cs="Times New Roman"/>
          <w:b/>
          <w:caps/>
          <w:sz w:val="24"/>
          <w:szCs w:val="24"/>
        </w:rPr>
        <w:t>Перелік</w:t>
      </w:r>
    </w:p>
    <w:p w:rsidR="00345D86" w:rsidRDefault="00345D86" w:rsidP="00345D86">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завдань і заходів </w:t>
      </w:r>
      <w:r>
        <w:rPr>
          <w:rFonts w:ascii="Times New Roman" w:hAnsi="Times New Roman" w:cs="Times New Roman"/>
          <w:b/>
          <w:spacing w:val="2"/>
          <w:sz w:val="24"/>
          <w:szCs w:val="24"/>
        </w:rPr>
        <w:t xml:space="preserve">Програми </w:t>
      </w:r>
      <w:r>
        <w:rPr>
          <w:rFonts w:ascii="Times New Roman" w:hAnsi="Times New Roman" w:cs="Times New Roman"/>
          <w:b/>
          <w:sz w:val="24"/>
          <w:szCs w:val="24"/>
        </w:rPr>
        <w:t xml:space="preserve">забезпечення громадського порядку та громадської безпеки на території Девладівської  сільської ради на 2026-2028 роки </w:t>
      </w:r>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3019"/>
        <w:gridCol w:w="1272"/>
        <w:gridCol w:w="884"/>
        <w:gridCol w:w="1197"/>
        <w:gridCol w:w="1272"/>
        <w:gridCol w:w="1217"/>
        <w:gridCol w:w="2013"/>
      </w:tblGrid>
      <w:tr w:rsidR="00345D86" w:rsidRPr="00345D86" w:rsidTr="00345D86">
        <w:trPr>
          <w:cantSplit/>
          <w:trHeight w:val="409"/>
        </w:trPr>
        <w:tc>
          <w:tcPr>
            <w:tcW w:w="4679"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4"/>
                <w:szCs w:val="24"/>
              </w:rPr>
            </w:pPr>
            <w:r>
              <w:rPr>
                <w:rFonts w:ascii="Times New Roman" w:hAnsi="Times New Roman" w:cs="Times New Roman"/>
                <w:sz w:val="24"/>
                <w:szCs w:val="24"/>
              </w:rPr>
              <w:t>Пріоритетні завдання</w:t>
            </w:r>
          </w:p>
        </w:tc>
        <w:tc>
          <w:tcPr>
            <w:tcW w:w="3019"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4"/>
                <w:szCs w:val="24"/>
              </w:rPr>
            </w:pPr>
            <w:r>
              <w:rPr>
                <w:rFonts w:ascii="Times New Roman" w:hAnsi="Times New Roman" w:cs="Times New Roman"/>
                <w:sz w:val="24"/>
                <w:szCs w:val="24"/>
              </w:rPr>
              <w:t>Відповідальні за виконання</w:t>
            </w:r>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11" w:right="-108"/>
              <w:jc w:val="center"/>
              <w:rPr>
                <w:rFonts w:ascii="Times New Roman" w:hAnsi="Times New Roman" w:cs="Times New Roman"/>
                <w:sz w:val="24"/>
                <w:szCs w:val="24"/>
              </w:rPr>
            </w:pPr>
            <w:r>
              <w:rPr>
                <w:rFonts w:ascii="Times New Roman" w:hAnsi="Times New Roman" w:cs="Times New Roman"/>
                <w:sz w:val="24"/>
                <w:szCs w:val="24"/>
              </w:rPr>
              <w:t>Джерела фінансування</w:t>
            </w:r>
          </w:p>
        </w:tc>
        <w:tc>
          <w:tcPr>
            <w:tcW w:w="4570"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4"/>
                <w:szCs w:val="24"/>
                <w:lang w:val="ru-RU"/>
              </w:rPr>
            </w:pPr>
            <w:r>
              <w:rPr>
                <w:rFonts w:ascii="Times New Roman" w:hAnsi="Times New Roman" w:cs="Times New Roman"/>
                <w:sz w:val="24"/>
                <w:szCs w:val="24"/>
              </w:rPr>
              <w:t>Орієнтовні обсяги фінансування за роками, тис.грн.</w:t>
            </w:r>
          </w:p>
        </w:tc>
        <w:tc>
          <w:tcPr>
            <w:tcW w:w="2013" w:type="dxa"/>
            <w:vMerge w:val="restart"/>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center"/>
              <w:rPr>
                <w:rFonts w:ascii="Times New Roman" w:hAnsi="Times New Roman" w:cs="Times New Roman"/>
                <w:sz w:val="24"/>
                <w:szCs w:val="24"/>
              </w:rPr>
            </w:pPr>
          </w:p>
          <w:p w:rsidR="00345D86" w:rsidRDefault="00345D86">
            <w:pPr>
              <w:spacing w:line="240" w:lineRule="atLeast"/>
              <w:jc w:val="center"/>
              <w:rPr>
                <w:rFonts w:ascii="Times New Roman" w:hAnsi="Times New Roman" w:cs="Times New Roman"/>
                <w:sz w:val="24"/>
                <w:szCs w:val="24"/>
                <w:lang w:val="ru-RU"/>
              </w:rPr>
            </w:pPr>
            <w:r>
              <w:rPr>
                <w:rFonts w:ascii="Times New Roman" w:hAnsi="Times New Roman" w:cs="Times New Roman"/>
                <w:sz w:val="24"/>
                <w:szCs w:val="24"/>
              </w:rPr>
              <w:t>Очікуваний результат від виконання заходу</w:t>
            </w:r>
          </w:p>
        </w:tc>
      </w:tr>
      <w:tr w:rsidR="00345D86" w:rsidTr="00345D86">
        <w:trPr>
          <w:cantSplit/>
          <w:trHeight w:val="704"/>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right="-108"/>
              <w:jc w:val="center"/>
              <w:rPr>
                <w:rFonts w:ascii="Times New Roman" w:hAnsi="Times New Roman" w:cs="Times New Roman"/>
                <w:sz w:val="24"/>
                <w:szCs w:val="24"/>
              </w:rPr>
            </w:pPr>
          </w:p>
          <w:p w:rsidR="00345D86" w:rsidRDefault="00345D86">
            <w:pPr>
              <w:spacing w:line="240" w:lineRule="atLeast"/>
              <w:ind w:right="-108"/>
              <w:jc w:val="center"/>
              <w:rPr>
                <w:rFonts w:ascii="Times New Roman" w:hAnsi="Times New Roman" w:cs="Times New Roman"/>
                <w:sz w:val="24"/>
                <w:szCs w:val="24"/>
              </w:rPr>
            </w:pPr>
            <w:r>
              <w:rPr>
                <w:rFonts w:ascii="Times New Roman" w:hAnsi="Times New Roman" w:cs="Times New Roman"/>
                <w:sz w:val="24"/>
                <w:szCs w:val="24"/>
              </w:rPr>
              <w:t>усього</w:t>
            </w:r>
          </w:p>
          <w:p w:rsidR="00345D86" w:rsidRDefault="00345D86">
            <w:pPr>
              <w:spacing w:line="240" w:lineRule="atLeast"/>
              <w:ind w:right="-108"/>
              <w:jc w:val="center"/>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center"/>
              <w:rPr>
                <w:rFonts w:ascii="Times New Roman" w:hAnsi="Times New Roman" w:cs="Times New Roman"/>
                <w:sz w:val="24"/>
                <w:szCs w:val="24"/>
              </w:rPr>
            </w:pPr>
            <w:r>
              <w:rPr>
                <w:rFonts w:ascii="Times New Roman" w:hAnsi="Times New Roman" w:cs="Times New Roman"/>
                <w:sz w:val="24"/>
                <w:szCs w:val="24"/>
              </w:rPr>
              <w:t>2026</w:t>
            </w: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center"/>
              <w:rPr>
                <w:rFonts w:ascii="Times New Roman" w:hAnsi="Times New Roman" w:cs="Times New Roman"/>
                <w:sz w:val="24"/>
                <w:szCs w:val="24"/>
              </w:rPr>
            </w:pPr>
          </w:p>
          <w:p w:rsidR="00345D86" w:rsidRDefault="00345D86">
            <w:pPr>
              <w:spacing w:line="240" w:lineRule="atLeast"/>
              <w:ind w:left="-108" w:right="-108"/>
              <w:jc w:val="center"/>
              <w:rPr>
                <w:rFonts w:ascii="Times New Roman" w:hAnsi="Times New Roman" w:cs="Times New Roman"/>
                <w:sz w:val="24"/>
                <w:szCs w:val="24"/>
              </w:rPr>
            </w:pPr>
            <w:r>
              <w:rPr>
                <w:rFonts w:ascii="Times New Roman" w:hAnsi="Times New Roman" w:cs="Times New Roman"/>
                <w:sz w:val="24"/>
                <w:szCs w:val="24"/>
              </w:rPr>
              <w:t>2027</w:t>
            </w:r>
          </w:p>
          <w:p w:rsidR="00345D86" w:rsidRDefault="00345D86">
            <w:pPr>
              <w:spacing w:line="240" w:lineRule="atLeast"/>
              <w:ind w:left="-108" w:right="-108"/>
              <w:jc w:val="center"/>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center"/>
              <w:rPr>
                <w:rFonts w:ascii="Times New Roman" w:hAnsi="Times New Roman" w:cs="Times New Roman"/>
                <w:sz w:val="24"/>
                <w:szCs w:val="24"/>
              </w:rPr>
            </w:pPr>
          </w:p>
          <w:p w:rsidR="00345D86" w:rsidRDefault="00345D86">
            <w:pPr>
              <w:spacing w:line="240" w:lineRule="atLeast"/>
              <w:ind w:left="-108" w:right="-108"/>
              <w:jc w:val="center"/>
              <w:rPr>
                <w:rFonts w:ascii="Times New Roman" w:hAnsi="Times New Roman" w:cs="Times New Roman"/>
                <w:sz w:val="24"/>
                <w:szCs w:val="24"/>
              </w:rPr>
            </w:pPr>
            <w:r>
              <w:rPr>
                <w:rFonts w:ascii="Times New Roman" w:hAnsi="Times New Roman" w:cs="Times New Roman"/>
                <w:sz w:val="24"/>
                <w:szCs w:val="24"/>
              </w:rPr>
              <w:t>2028</w:t>
            </w:r>
          </w:p>
          <w:p w:rsidR="00345D86" w:rsidRDefault="00345D86">
            <w:pPr>
              <w:spacing w:line="240" w:lineRule="atLeast"/>
              <w:ind w:right="-108"/>
              <w:jc w:val="center"/>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rPr>
            </w:pPr>
          </w:p>
        </w:tc>
      </w:tr>
      <w:tr w:rsidR="00345D86" w:rsidTr="00345D86">
        <w:trPr>
          <w:cantSplit/>
          <w:trHeight w:val="195"/>
        </w:trPr>
        <w:tc>
          <w:tcPr>
            <w:tcW w:w="467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01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4"/>
                <w:szCs w:val="24"/>
              </w:rPr>
            </w:pPr>
            <w:r>
              <w:rPr>
                <w:rFonts w:ascii="Times New Roman" w:hAnsi="Times New Roman" w:cs="Times New Roman"/>
                <w:sz w:val="24"/>
                <w:szCs w:val="24"/>
              </w:rPr>
              <w:t>7</w:t>
            </w:r>
          </w:p>
        </w:tc>
        <w:tc>
          <w:tcPr>
            <w:tcW w:w="201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4"/>
                <w:szCs w:val="24"/>
              </w:rPr>
            </w:pPr>
            <w:r>
              <w:rPr>
                <w:rFonts w:ascii="Times New Roman" w:hAnsi="Times New Roman" w:cs="Times New Roman"/>
                <w:sz w:val="24"/>
                <w:szCs w:val="24"/>
              </w:rPr>
              <w:t>8</w:t>
            </w:r>
          </w:p>
        </w:tc>
      </w:tr>
      <w:tr w:rsidR="00345D86" w:rsidRPr="00345D86" w:rsidTr="00345D86">
        <w:trPr>
          <w:trHeight w:val="736"/>
        </w:trPr>
        <w:tc>
          <w:tcPr>
            <w:tcW w:w="4679" w:type="dxa"/>
            <w:vMerge w:val="restart"/>
            <w:tcBorders>
              <w:top w:val="single" w:sz="4" w:space="0" w:color="auto"/>
              <w:left w:val="single" w:sz="4" w:space="0" w:color="auto"/>
              <w:bottom w:val="single" w:sz="4" w:space="0" w:color="auto"/>
              <w:right w:val="single" w:sz="4" w:space="0" w:color="auto"/>
            </w:tcBorders>
            <w:vAlign w:val="center"/>
            <w:hideMark/>
          </w:tcPr>
          <w:p w:rsidR="00345D86" w:rsidRPr="00345D86" w:rsidRDefault="00345D86">
            <w:pPr>
              <w:pStyle w:val="24"/>
              <w:shd w:val="clear" w:color="auto" w:fill="auto"/>
              <w:spacing w:after="0" w:line="240" w:lineRule="atLeast"/>
              <w:ind w:firstLine="0"/>
              <w:jc w:val="both"/>
              <w:rPr>
                <w:rFonts w:ascii="Times New Roman" w:hAnsi="Times New Roman" w:cs="Times New Roman"/>
                <w:sz w:val="24"/>
                <w:szCs w:val="24"/>
                <w:lang w:val="ru-RU" w:bidi="uk-UA"/>
              </w:rPr>
            </w:pPr>
            <w:r>
              <w:rPr>
                <w:rStyle w:val="211pt"/>
                <w:rFonts w:eastAsiaTheme="minorHAnsi"/>
                <w:sz w:val="24"/>
                <w:szCs w:val="24"/>
              </w:rPr>
              <w:t>1. Удосконалення системи оперативного реагування на заяви та повідомлення про скоєнні правопорушення</w:t>
            </w:r>
          </w:p>
        </w:tc>
        <w:tc>
          <w:tcPr>
            <w:tcW w:w="3019" w:type="dxa"/>
            <w:vMerge w:val="restart"/>
            <w:tcBorders>
              <w:top w:val="single" w:sz="4" w:space="0" w:color="auto"/>
              <w:left w:val="single" w:sz="4" w:space="0" w:color="auto"/>
              <w:bottom w:val="single" w:sz="4" w:space="0" w:color="auto"/>
              <w:right w:val="single" w:sz="4" w:space="0" w:color="auto"/>
            </w:tcBorders>
            <w:vAlign w:val="center"/>
          </w:tcPr>
          <w:p w:rsidR="00345D86" w:rsidRDefault="00345D86">
            <w:pPr>
              <w:pStyle w:val="24"/>
              <w:shd w:val="clear" w:color="auto" w:fill="auto"/>
              <w:spacing w:after="0" w:line="240" w:lineRule="atLeast"/>
              <w:ind w:firstLine="0"/>
              <w:jc w:val="both"/>
              <w:rPr>
                <w:rStyle w:val="211pt"/>
                <w:rFonts w:eastAsiaTheme="minorHAnsi"/>
                <w:sz w:val="24"/>
                <w:szCs w:val="24"/>
              </w:rPr>
            </w:pPr>
            <w:r>
              <w:rPr>
                <w:rStyle w:val="211pt"/>
                <w:rFonts w:eastAsiaTheme="minorEastAsia"/>
                <w:sz w:val="24"/>
                <w:szCs w:val="24"/>
              </w:rPr>
              <w:t>Криворізьке районне управління поліції Головного управління Національної поліції в Дніпропетровській області (за згодою)</w:t>
            </w:r>
            <w:r>
              <w:rPr>
                <w:rStyle w:val="211pt"/>
                <w:rFonts w:eastAsiaTheme="minorHAnsi"/>
                <w:sz w:val="24"/>
                <w:szCs w:val="24"/>
              </w:rPr>
              <w:t>, виконавчий комітет Девладівської сільської ради</w:t>
            </w:r>
          </w:p>
          <w:p w:rsidR="00345D86" w:rsidRDefault="00345D86">
            <w:pPr>
              <w:pStyle w:val="24"/>
              <w:shd w:val="clear" w:color="auto" w:fill="auto"/>
              <w:spacing w:after="0" w:line="240" w:lineRule="atLeast"/>
              <w:ind w:firstLine="0"/>
              <w:jc w:val="both"/>
              <w:rPr>
                <w:lang w:val="ru-RU"/>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Загальний обсяг,у т.ч.</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right="-5"/>
              <w:rPr>
                <w:rFonts w:ascii="Times New Roman" w:hAnsi="Times New Roman" w:cs="Times New Roman"/>
                <w:sz w:val="24"/>
                <w:szCs w:val="24"/>
              </w:rPr>
            </w:pPr>
            <w:r>
              <w:rPr>
                <w:rFonts w:ascii="Times New Roman" w:hAnsi="Times New Roman" w:cs="Times New Roman"/>
                <w:sz w:val="24"/>
                <w:szCs w:val="24"/>
              </w:rPr>
              <w:t>Запобігання порушенням громадського порядку й ослаблення дії криміногенних факторів,</w:t>
            </w:r>
          </w:p>
        </w:tc>
      </w:tr>
      <w:tr w:rsidR="00345D86" w:rsidTr="00345D86">
        <w:trPr>
          <w:trHeight w:val="712"/>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sz w:val="26"/>
                <w:szCs w:val="26"/>
                <w:lang w:val="ru-RU"/>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540"/>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sz w:val="26"/>
                <w:szCs w:val="26"/>
                <w:lang w:val="ru-RU"/>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341"/>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sz w:val="26"/>
                <w:szCs w:val="26"/>
                <w:lang w:val="ru-RU"/>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Інші джерела</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RPr="00345D86" w:rsidTr="00345D86">
        <w:trPr>
          <w:trHeight w:val="614"/>
        </w:trPr>
        <w:tc>
          <w:tcPr>
            <w:tcW w:w="4679"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firstLine="0"/>
              <w:jc w:val="both"/>
              <w:rPr>
                <w:rFonts w:ascii="Times New Roman" w:hAnsi="Times New Roman" w:cs="Times New Roman"/>
                <w:sz w:val="24"/>
                <w:szCs w:val="24"/>
                <w:lang w:val="uk-UA" w:bidi="uk-UA"/>
              </w:rPr>
            </w:pPr>
            <w:r>
              <w:rPr>
                <w:rStyle w:val="211pt"/>
                <w:rFonts w:eastAsiaTheme="minorHAnsi"/>
                <w:sz w:val="24"/>
                <w:szCs w:val="24"/>
              </w:rPr>
              <w:t xml:space="preserve">2.Запровадження сучасних технічних засобів, що сприятимуть профілактиці правопорушень та протидії злочинності (засобів відеоспостереження, систем швидкого реагування, засобів (кнопок) </w:t>
            </w:r>
            <w:r>
              <w:rPr>
                <w:rStyle w:val="211pt"/>
                <w:rFonts w:eastAsiaTheme="minorHAnsi"/>
                <w:sz w:val="24"/>
                <w:szCs w:val="24"/>
              </w:rPr>
              <w:lastRenderedPageBreak/>
              <w:t>екстреного виклику поліції тощо) у місцях масового перебування громадян, на автошляхах та у місцях концентрації ДТП</w:t>
            </w:r>
          </w:p>
        </w:tc>
        <w:tc>
          <w:tcPr>
            <w:tcW w:w="3019"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firstLine="0"/>
              <w:jc w:val="both"/>
              <w:rPr>
                <w:rFonts w:ascii="Times New Roman" w:hAnsi="Times New Roman" w:cs="Times New Roman"/>
                <w:color w:val="000000"/>
                <w:sz w:val="24"/>
                <w:szCs w:val="24"/>
                <w:shd w:val="clear" w:color="auto" w:fill="FFFFFF"/>
                <w:lang w:val="ru-RU" w:eastAsia="uk-UA" w:bidi="uk-UA"/>
              </w:rPr>
            </w:pPr>
            <w:r>
              <w:rPr>
                <w:rStyle w:val="211pt"/>
                <w:rFonts w:eastAsiaTheme="minorHAnsi"/>
                <w:sz w:val="24"/>
                <w:szCs w:val="24"/>
              </w:rPr>
              <w:lastRenderedPageBreak/>
              <w:t xml:space="preserve">Криворізьке районне управління поліції Головного управління Національної поліції в Дніпропетровській області </w:t>
            </w:r>
            <w:r>
              <w:rPr>
                <w:rStyle w:val="211pt"/>
                <w:rFonts w:eastAsiaTheme="minorHAnsi"/>
                <w:sz w:val="24"/>
                <w:szCs w:val="24"/>
              </w:rPr>
              <w:lastRenderedPageBreak/>
              <w:t>(за згодою)</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lang w:eastAsia="ru-RU"/>
              </w:rPr>
            </w:pPr>
            <w:r>
              <w:rPr>
                <w:rFonts w:ascii="Times New Roman" w:hAnsi="Times New Roman" w:cs="Times New Roman"/>
                <w:sz w:val="24"/>
                <w:szCs w:val="24"/>
              </w:rPr>
              <w:lastRenderedPageBreak/>
              <w:t>Загальний обсяг,у т.ч.</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firstLine="0"/>
              <w:rPr>
                <w:rFonts w:ascii="Times New Roman" w:hAnsi="Times New Roman" w:cs="Times New Roman"/>
                <w:sz w:val="24"/>
                <w:szCs w:val="24"/>
                <w:lang w:val="uk-UA"/>
              </w:rPr>
            </w:pPr>
            <w:r>
              <w:rPr>
                <w:rStyle w:val="211pt"/>
                <w:rFonts w:eastAsiaTheme="minorHAnsi"/>
                <w:sz w:val="24"/>
                <w:szCs w:val="24"/>
              </w:rPr>
              <w:t>Підвищення</w:t>
            </w:r>
          </w:p>
          <w:p w:rsidR="00345D86" w:rsidRDefault="00345D86">
            <w:pPr>
              <w:pStyle w:val="24"/>
              <w:shd w:val="clear" w:color="auto" w:fill="auto"/>
              <w:spacing w:after="0" w:line="240" w:lineRule="atLeast"/>
              <w:ind w:firstLine="0"/>
              <w:rPr>
                <w:rFonts w:ascii="Times New Roman" w:hAnsi="Times New Roman" w:cs="Times New Roman"/>
                <w:sz w:val="24"/>
                <w:szCs w:val="24"/>
                <w:lang w:val="uk-UA"/>
              </w:rPr>
            </w:pPr>
            <w:r>
              <w:rPr>
                <w:rStyle w:val="211pt"/>
                <w:rFonts w:eastAsiaTheme="minorHAnsi"/>
                <w:sz w:val="24"/>
                <w:szCs w:val="24"/>
              </w:rPr>
              <w:t>рівня</w:t>
            </w:r>
          </w:p>
          <w:p w:rsidR="00345D86" w:rsidRDefault="00345D86">
            <w:pPr>
              <w:pStyle w:val="24"/>
              <w:shd w:val="clear" w:color="auto" w:fill="auto"/>
              <w:spacing w:after="0" w:line="240" w:lineRule="atLeast"/>
              <w:ind w:firstLine="0"/>
              <w:rPr>
                <w:rFonts w:ascii="Times New Roman" w:hAnsi="Times New Roman" w:cs="Times New Roman"/>
                <w:sz w:val="24"/>
                <w:szCs w:val="24"/>
                <w:lang w:val="uk-UA"/>
              </w:rPr>
            </w:pPr>
            <w:r>
              <w:rPr>
                <w:rStyle w:val="211pt"/>
                <w:rFonts w:eastAsiaTheme="minorHAnsi"/>
                <w:sz w:val="24"/>
                <w:szCs w:val="24"/>
              </w:rPr>
              <w:t>поінформованості</w:t>
            </w:r>
            <w:r>
              <w:rPr>
                <w:rFonts w:ascii="Times New Roman" w:hAnsi="Times New Roman" w:cs="Times New Roman"/>
                <w:sz w:val="24"/>
                <w:szCs w:val="24"/>
                <w:lang w:val="uk-UA"/>
              </w:rPr>
              <w:t xml:space="preserve"> </w:t>
            </w:r>
            <w:r>
              <w:rPr>
                <w:rStyle w:val="211pt"/>
                <w:rFonts w:eastAsiaTheme="minorHAnsi"/>
                <w:sz w:val="24"/>
                <w:szCs w:val="24"/>
              </w:rPr>
              <w:t>населення,</w:t>
            </w:r>
          </w:p>
          <w:p w:rsidR="00345D86" w:rsidRDefault="00345D86">
            <w:pPr>
              <w:pStyle w:val="24"/>
              <w:shd w:val="clear" w:color="auto" w:fill="auto"/>
              <w:spacing w:after="0" w:line="240" w:lineRule="atLeast"/>
              <w:ind w:firstLine="0"/>
              <w:rPr>
                <w:rFonts w:ascii="Times New Roman" w:hAnsi="Times New Roman" w:cs="Times New Roman"/>
                <w:sz w:val="24"/>
                <w:szCs w:val="24"/>
                <w:lang w:val="uk-UA"/>
              </w:rPr>
            </w:pPr>
            <w:r>
              <w:rPr>
                <w:rStyle w:val="211pt"/>
                <w:rFonts w:eastAsiaTheme="minorHAnsi"/>
                <w:sz w:val="24"/>
                <w:szCs w:val="24"/>
              </w:rPr>
              <w:t xml:space="preserve">оздоровлення </w:t>
            </w:r>
            <w:r>
              <w:rPr>
                <w:rStyle w:val="211pt"/>
                <w:rFonts w:eastAsiaTheme="minorHAnsi"/>
                <w:sz w:val="24"/>
                <w:szCs w:val="24"/>
              </w:rPr>
              <w:lastRenderedPageBreak/>
              <w:t>соціально-економічної та морально-психологічної ситуації у сільській раді</w:t>
            </w:r>
          </w:p>
        </w:tc>
      </w:tr>
      <w:tr w:rsidR="00345D86" w:rsidTr="00345D86">
        <w:trPr>
          <w:trHeight w:val="527"/>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Pr="00345D86" w:rsidRDefault="00345D86">
            <w:pPr>
              <w:spacing w:after="0" w:line="276" w:lineRule="auto"/>
              <w:rPr>
                <w:rFonts w:ascii="Times New Roman" w:hAnsi="Times New Roman" w:cs="Times New Roman"/>
                <w:color w:val="000000"/>
                <w:sz w:val="24"/>
                <w:szCs w:val="24"/>
                <w:shd w:val="clear" w:color="auto" w:fill="FFFFFF"/>
                <w:lang w:eastAsia="uk-UA"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454"/>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color w:val="000000"/>
                <w:sz w:val="24"/>
                <w:szCs w:val="24"/>
                <w:shd w:val="clear" w:color="auto" w:fill="FFFFFF"/>
                <w:lang w:val="ru-RU" w:eastAsia="uk-UA"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771"/>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color w:val="000000"/>
                <w:sz w:val="24"/>
                <w:szCs w:val="24"/>
                <w:shd w:val="clear" w:color="auto" w:fill="FFFFFF"/>
                <w:lang w:val="ru-RU" w:eastAsia="uk-UA" w:bidi="uk-UA"/>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Інші джерела</w:t>
            </w:r>
          </w:p>
          <w:p w:rsidR="00345D86" w:rsidRDefault="00345D86">
            <w:pPr>
              <w:spacing w:line="240" w:lineRule="atLeast"/>
              <w:ind w:left="-108" w:right="-132"/>
              <w:jc w:val="both"/>
              <w:rPr>
                <w:rFonts w:ascii="Times New Roman" w:hAnsi="Times New Roman" w:cs="Times New Roman"/>
                <w:sz w:val="24"/>
                <w:szCs w:val="24"/>
              </w:rPr>
            </w:pPr>
          </w:p>
          <w:p w:rsidR="00345D86" w:rsidRDefault="00345D86">
            <w:pPr>
              <w:spacing w:line="240" w:lineRule="atLeast"/>
              <w:ind w:left="-108" w:right="-132"/>
              <w:jc w:val="both"/>
              <w:rPr>
                <w:rFonts w:ascii="Times New Roman" w:hAnsi="Times New Roman" w:cs="Times New Roman"/>
                <w:sz w:val="24"/>
                <w:szCs w:val="24"/>
              </w:rPr>
            </w:pPr>
          </w:p>
          <w:p w:rsidR="00345D86" w:rsidRDefault="00345D86">
            <w:pPr>
              <w:spacing w:line="240" w:lineRule="atLeast"/>
              <w:ind w:left="-108" w:right="-132"/>
              <w:jc w:val="both"/>
              <w:rPr>
                <w:rFonts w:ascii="Times New Roman" w:hAnsi="Times New Roman" w:cs="Times New Roman"/>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720"/>
        </w:trPr>
        <w:tc>
          <w:tcPr>
            <w:tcW w:w="4679" w:type="dxa"/>
            <w:vMerge w:val="restart"/>
            <w:tcBorders>
              <w:top w:val="single" w:sz="4" w:space="0" w:color="auto"/>
              <w:left w:val="single" w:sz="4" w:space="0" w:color="auto"/>
              <w:bottom w:val="single" w:sz="4" w:space="0" w:color="auto"/>
              <w:right w:val="single" w:sz="4" w:space="0" w:color="auto"/>
            </w:tcBorders>
            <w:vAlign w:val="center"/>
            <w:hideMark/>
          </w:tcPr>
          <w:p w:rsidR="00345D86" w:rsidRPr="00345D86" w:rsidRDefault="00345D86">
            <w:pPr>
              <w:pStyle w:val="24"/>
              <w:shd w:val="clear" w:color="auto" w:fill="auto"/>
              <w:spacing w:after="0" w:line="240" w:lineRule="atLeast"/>
              <w:ind w:firstLine="0"/>
              <w:jc w:val="both"/>
              <w:rPr>
                <w:rFonts w:ascii="Times New Roman" w:hAnsi="Times New Roman" w:cs="Times New Roman"/>
                <w:sz w:val="24"/>
                <w:szCs w:val="24"/>
                <w:lang w:val="ru-RU" w:bidi="uk-UA"/>
              </w:rPr>
            </w:pPr>
            <w:r>
              <w:rPr>
                <w:rStyle w:val="211pt"/>
                <w:rFonts w:eastAsiaTheme="minorHAnsi"/>
                <w:sz w:val="24"/>
                <w:szCs w:val="24"/>
              </w:rPr>
              <w:t>3. Залучення громадськості до проведення заходів щодо забезпечення громадського порядку та громадської безпеки</w:t>
            </w:r>
          </w:p>
        </w:tc>
        <w:tc>
          <w:tcPr>
            <w:tcW w:w="3019" w:type="dxa"/>
            <w:vMerge w:val="restart"/>
            <w:tcBorders>
              <w:top w:val="single" w:sz="4" w:space="0" w:color="auto"/>
              <w:left w:val="single" w:sz="4" w:space="0" w:color="auto"/>
              <w:bottom w:val="single" w:sz="4" w:space="0" w:color="auto"/>
              <w:right w:val="single" w:sz="4" w:space="0" w:color="auto"/>
            </w:tcBorders>
            <w:vAlign w:val="center"/>
            <w:hideMark/>
          </w:tcPr>
          <w:p w:rsidR="00345D86" w:rsidRPr="00345D86" w:rsidRDefault="00345D86">
            <w:pPr>
              <w:pStyle w:val="24"/>
              <w:shd w:val="clear" w:color="auto" w:fill="auto"/>
              <w:spacing w:after="0" w:line="240" w:lineRule="atLeast"/>
              <w:ind w:firstLine="0"/>
              <w:jc w:val="both"/>
              <w:rPr>
                <w:rFonts w:ascii="Times New Roman" w:hAnsi="Times New Roman" w:cs="Times New Roman"/>
                <w:sz w:val="24"/>
                <w:szCs w:val="24"/>
                <w:lang w:val="ru-RU" w:bidi="uk-UA"/>
              </w:rPr>
            </w:pPr>
            <w:r>
              <w:rPr>
                <w:rStyle w:val="211pt"/>
                <w:rFonts w:eastAsiaTheme="minorHAnsi"/>
                <w:sz w:val="24"/>
                <w:szCs w:val="24"/>
              </w:rPr>
              <w:t>Криворізьке районне управління поліції Головного управління Національної поліції в Дніпропетровській області (за згодою), редакція газети «Вісті Софіївщини» (за згодою), виконавчий комітет Девладівської сільської ради</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Загальний обсяг,у т.ч.</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42" w:right="-5"/>
              <w:rPr>
                <w:rFonts w:ascii="Times New Roman" w:hAnsi="Times New Roman" w:cs="Times New Roman"/>
                <w:sz w:val="24"/>
                <w:szCs w:val="24"/>
              </w:rPr>
            </w:pPr>
            <w:r>
              <w:rPr>
                <w:rFonts w:ascii="Times New Roman" w:hAnsi="Times New Roman" w:cs="Times New Roman"/>
                <w:sz w:val="24"/>
                <w:szCs w:val="24"/>
              </w:rPr>
              <w:t>Поліпшення стану громадського порядку</w:t>
            </w:r>
          </w:p>
        </w:tc>
      </w:tr>
      <w:tr w:rsidR="00345D86" w:rsidTr="00345D86">
        <w:trPr>
          <w:trHeight w:val="555"/>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468"/>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615"/>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Інші джерела</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573"/>
        </w:trPr>
        <w:tc>
          <w:tcPr>
            <w:tcW w:w="4679" w:type="dxa"/>
            <w:vMerge w:val="restart"/>
            <w:tcBorders>
              <w:top w:val="single" w:sz="4" w:space="0" w:color="auto"/>
              <w:left w:val="single" w:sz="4" w:space="0" w:color="auto"/>
              <w:bottom w:val="single" w:sz="4" w:space="0" w:color="auto"/>
              <w:right w:val="single" w:sz="4" w:space="0" w:color="auto"/>
            </w:tcBorders>
            <w:vAlign w:val="center"/>
          </w:tcPr>
          <w:p w:rsidR="00345D86" w:rsidRDefault="00345D86">
            <w:pPr>
              <w:pStyle w:val="24"/>
              <w:shd w:val="clear" w:color="auto" w:fill="auto"/>
              <w:spacing w:after="0" w:line="240" w:lineRule="atLeast"/>
              <w:ind w:firstLine="0"/>
              <w:jc w:val="both"/>
              <w:rPr>
                <w:rStyle w:val="211pt"/>
                <w:rFonts w:eastAsiaTheme="minorHAnsi"/>
                <w:sz w:val="24"/>
                <w:szCs w:val="24"/>
              </w:rPr>
            </w:pPr>
          </w:p>
          <w:p w:rsidR="00345D86" w:rsidRDefault="00345D86">
            <w:pPr>
              <w:pStyle w:val="24"/>
              <w:shd w:val="clear" w:color="auto" w:fill="auto"/>
              <w:spacing w:after="0" w:line="240" w:lineRule="atLeast"/>
              <w:ind w:firstLine="0"/>
              <w:jc w:val="both"/>
              <w:rPr>
                <w:rStyle w:val="211pt"/>
                <w:rFonts w:eastAsiaTheme="minorHAnsi"/>
                <w:sz w:val="24"/>
                <w:szCs w:val="24"/>
              </w:rPr>
            </w:pPr>
          </w:p>
          <w:p w:rsidR="00345D86" w:rsidRDefault="00345D86">
            <w:pPr>
              <w:pStyle w:val="24"/>
              <w:shd w:val="clear" w:color="auto" w:fill="auto"/>
              <w:spacing w:after="0" w:line="240" w:lineRule="atLeast"/>
              <w:ind w:firstLine="0"/>
              <w:jc w:val="both"/>
              <w:rPr>
                <w:lang w:val="ru-RU"/>
              </w:rPr>
            </w:pPr>
            <w:r>
              <w:rPr>
                <w:rStyle w:val="211pt"/>
                <w:rFonts w:eastAsiaTheme="minorHAnsi"/>
                <w:sz w:val="24"/>
                <w:szCs w:val="24"/>
              </w:rPr>
              <w:t>4. Організація забезпечення профілактики правопорушень</w:t>
            </w:r>
          </w:p>
        </w:tc>
        <w:tc>
          <w:tcPr>
            <w:tcW w:w="3019" w:type="dxa"/>
            <w:vMerge w:val="restart"/>
            <w:tcBorders>
              <w:top w:val="single" w:sz="4" w:space="0" w:color="auto"/>
              <w:left w:val="single" w:sz="4" w:space="0" w:color="auto"/>
              <w:bottom w:val="single" w:sz="4" w:space="0" w:color="auto"/>
              <w:right w:val="single" w:sz="4" w:space="0" w:color="auto"/>
            </w:tcBorders>
            <w:vAlign w:val="center"/>
            <w:hideMark/>
          </w:tcPr>
          <w:p w:rsidR="00345D86" w:rsidRPr="00345D86" w:rsidRDefault="00345D86">
            <w:pPr>
              <w:pStyle w:val="24"/>
              <w:shd w:val="clear" w:color="auto" w:fill="auto"/>
              <w:spacing w:after="0" w:line="240" w:lineRule="atLeast"/>
              <w:ind w:firstLine="0"/>
              <w:jc w:val="both"/>
              <w:rPr>
                <w:rFonts w:ascii="Times New Roman" w:hAnsi="Times New Roman" w:cs="Times New Roman"/>
                <w:sz w:val="24"/>
                <w:szCs w:val="24"/>
                <w:lang w:val="ru-RU" w:bidi="uk-UA"/>
              </w:rPr>
            </w:pPr>
            <w:r>
              <w:rPr>
                <w:rStyle w:val="211pt"/>
                <w:rFonts w:eastAsiaTheme="minorHAnsi"/>
                <w:sz w:val="24"/>
                <w:szCs w:val="24"/>
              </w:rPr>
              <w:t>Криворізьке районне управління поліції Головного управління Національної поліції в Дніпропетровській області (за згодою), редакція газети «Вісті Софіївщини» (за згодою), виконавчий комітет Девладівської сільської ради</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Загальний обсяг,у т.ч.</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42" w:right="-5"/>
              <w:rPr>
                <w:rFonts w:ascii="Times New Roman" w:hAnsi="Times New Roman" w:cs="Times New Roman"/>
                <w:sz w:val="24"/>
                <w:szCs w:val="24"/>
              </w:rPr>
            </w:pPr>
            <w:r>
              <w:rPr>
                <w:rFonts w:ascii="Times New Roman" w:hAnsi="Times New Roman" w:cs="Times New Roman"/>
                <w:sz w:val="24"/>
                <w:szCs w:val="24"/>
              </w:rPr>
              <w:t>Поліпшення стану громадського порядку</w:t>
            </w:r>
          </w:p>
        </w:tc>
      </w:tr>
      <w:tr w:rsidR="00345D86" w:rsidTr="00345D86">
        <w:trPr>
          <w:trHeight w:val="626"/>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sz w:val="26"/>
                <w:szCs w:val="26"/>
                <w:lang w:val="ru-RU"/>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390"/>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sz w:val="26"/>
                <w:szCs w:val="26"/>
                <w:lang w:val="ru-RU"/>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621"/>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sz w:val="26"/>
                <w:szCs w:val="26"/>
                <w:lang w:val="ru-RU"/>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Інші джерела</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577"/>
        </w:trPr>
        <w:tc>
          <w:tcPr>
            <w:tcW w:w="4679" w:type="dxa"/>
            <w:vMerge w:val="restart"/>
            <w:tcBorders>
              <w:top w:val="single" w:sz="4" w:space="0" w:color="auto"/>
              <w:left w:val="single" w:sz="4" w:space="0" w:color="auto"/>
              <w:bottom w:val="single" w:sz="4" w:space="0" w:color="auto"/>
              <w:right w:val="single" w:sz="4" w:space="0" w:color="auto"/>
            </w:tcBorders>
            <w:vAlign w:val="center"/>
            <w:hideMark/>
          </w:tcPr>
          <w:p w:rsidR="00345D86" w:rsidRPr="00345D86" w:rsidRDefault="00345D86">
            <w:pPr>
              <w:pStyle w:val="24"/>
              <w:shd w:val="clear" w:color="auto" w:fill="auto"/>
              <w:spacing w:after="0" w:line="240" w:lineRule="atLeast"/>
              <w:ind w:firstLine="0"/>
              <w:jc w:val="both"/>
              <w:rPr>
                <w:rFonts w:ascii="Times New Roman" w:hAnsi="Times New Roman" w:cs="Times New Roman"/>
                <w:sz w:val="24"/>
                <w:szCs w:val="24"/>
                <w:lang w:val="ru-RU" w:bidi="uk-UA"/>
              </w:rPr>
            </w:pPr>
            <w:r>
              <w:rPr>
                <w:rStyle w:val="211pt"/>
                <w:rFonts w:eastAsiaTheme="minorHAnsi"/>
                <w:sz w:val="24"/>
                <w:szCs w:val="24"/>
              </w:rPr>
              <w:t>5.Запобігання порушенням громадського порядку й ослаблення дії криміногенних факторів</w:t>
            </w:r>
          </w:p>
        </w:tc>
        <w:tc>
          <w:tcPr>
            <w:tcW w:w="3019" w:type="dxa"/>
            <w:vMerge w:val="restart"/>
            <w:tcBorders>
              <w:top w:val="single" w:sz="4" w:space="0" w:color="auto"/>
              <w:left w:val="single" w:sz="4" w:space="0" w:color="auto"/>
              <w:bottom w:val="single" w:sz="4" w:space="0" w:color="auto"/>
              <w:right w:val="single" w:sz="4" w:space="0" w:color="auto"/>
            </w:tcBorders>
            <w:vAlign w:val="center"/>
            <w:hideMark/>
          </w:tcPr>
          <w:p w:rsidR="00345D86" w:rsidRPr="00345D86" w:rsidRDefault="00345D86">
            <w:pPr>
              <w:pStyle w:val="24"/>
              <w:shd w:val="clear" w:color="auto" w:fill="auto"/>
              <w:spacing w:after="0" w:line="240" w:lineRule="atLeast"/>
              <w:ind w:firstLine="0"/>
              <w:jc w:val="both"/>
              <w:rPr>
                <w:rFonts w:ascii="Times New Roman" w:hAnsi="Times New Roman" w:cs="Times New Roman"/>
                <w:sz w:val="24"/>
                <w:szCs w:val="24"/>
                <w:lang w:val="ru-RU" w:bidi="uk-UA"/>
              </w:rPr>
            </w:pPr>
            <w:r>
              <w:rPr>
                <w:rStyle w:val="211pt"/>
                <w:rFonts w:eastAsiaTheme="minorHAnsi"/>
                <w:sz w:val="24"/>
                <w:szCs w:val="24"/>
              </w:rPr>
              <w:t xml:space="preserve">Криворізьке районне управління поліції Головного управління Національної поліції в Дніпропетровській області </w:t>
            </w:r>
            <w:r>
              <w:rPr>
                <w:rStyle w:val="211pt"/>
                <w:rFonts w:eastAsiaTheme="minorHAnsi"/>
                <w:sz w:val="24"/>
                <w:szCs w:val="24"/>
              </w:rPr>
              <w:lastRenderedPageBreak/>
              <w:t>(за згодою),  редакція газети «Вісті Софіївщини» (за згодою), виконавчий комітет Девладівської сільської ради</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lastRenderedPageBreak/>
              <w:t>Загальний обсяг,у т.ч.</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right="-5"/>
              <w:rPr>
                <w:rFonts w:ascii="Times New Roman" w:hAnsi="Times New Roman" w:cs="Times New Roman"/>
                <w:sz w:val="24"/>
                <w:szCs w:val="24"/>
              </w:rPr>
            </w:pPr>
            <w:r>
              <w:rPr>
                <w:rFonts w:ascii="Times New Roman" w:hAnsi="Times New Roman" w:cs="Times New Roman"/>
                <w:sz w:val="24"/>
                <w:szCs w:val="24"/>
              </w:rPr>
              <w:t>Поліпшення стану громадського порядку</w:t>
            </w:r>
          </w:p>
        </w:tc>
      </w:tr>
      <w:tr w:rsidR="00345D86" w:rsidTr="00345D86">
        <w:trPr>
          <w:trHeight w:val="415"/>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495"/>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713"/>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Інші джерела</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RPr="00345D86" w:rsidTr="00345D86">
        <w:trPr>
          <w:trHeight w:val="688"/>
        </w:trPr>
        <w:tc>
          <w:tcPr>
            <w:tcW w:w="4679" w:type="dxa"/>
            <w:vMerge w:val="restart"/>
            <w:tcBorders>
              <w:top w:val="single" w:sz="4" w:space="0" w:color="auto"/>
              <w:left w:val="single" w:sz="4" w:space="0" w:color="auto"/>
              <w:bottom w:val="single" w:sz="4" w:space="0" w:color="auto"/>
              <w:right w:val="single" w:sz="4" w:space="0" w:color="auto"/>
            </w:tcBorders>
            <w:vAlign w:val="center"/>
            <w:hideMark/>
          </w:tcPr>
          <w:p w:rsidR="00345D86" w:rsidRPr="00345D86" w:rsidRDefault="00345D86">
            <w:pPr>
              <w:pStyle w:val="24"/>
              <w:shd w:val="clear" w:color="auto" w:fill="auto"/>
              <w:spacing w:after="0" w:line="240" w:lineRule="atLeast"/>
              <w:ind w:firstLine="0"/>
              <w:jc w:val="both"/>
              <w:rPr>
                <w:rFonts w:ascii="Times New Roman" w:hAnsi="Times New Roman" w:cs="Times New Roman"/>
                <w:sz w:val="24"/>
                <w:szCs w:val="24"/>
                <w:lang w:val="ru-RU" w:bidi="uk-UA"/>
              </w:rPr>
            </w:pPr>
            <w:r>
              <w:rPr>
                <w:rStyle w:val="211pt"/>
                <w:rFonts w:eastAsiaTheme="minorHAnsi"/>
                <w:sz w:val="24"/>
                <w:szCs w:val="24"/>
              </w:rPr>
              <w:t>6.Удосконалення форм і методів профілактики правопорушень у місцях масового перебування громадян, на автошляхах та у місцях концентрації ДТП;</w:t>
            </w:r>
          </w:p>
        </w:tc>
        <w:tc>
          <w:tcPr>
            <w:tcW w:w="3019" w:type="dxa"/>
            <w:vMerge w:val="restart"/>
            <w:tcBorders>
              <w:top w:val="single" w:sz="4" w:space="0" w:color="auto"/>
              <w:left w:val="single" w:sz="4" w:space="0" w:color="auto"/>
              <w:bottom w:val="single" w:sz="4" w:space="0" w:color="auto"/>
              <w:right w:val="single" w:sz="4" w:space="0" w:color="auto"/>
            </w:tcBorders>
            <w:vAlign w:val="center"/>
            <w:hideMark/>
          </w:tcPr>
          <w:p w:rsidR="00345D86" w:rsidRPr="00345D86" w:rsidRDefault="00345D86">
            <w:pPr>
              <w:pStyle w:val="24"/>
              <w:shd w:val="clear" w:color="auto" w:fill="auto"/>
              <w:spacing w:after="0" w:line="240" w:lineRule="atLeast"/>
              <w:ind w:firstLine="0"/>
              <w:jc w:val="both"/>
              <w:rPr>
                <w:rFonts w:ascii="Times New Roman" w:hAnsi="Times New Roman" w:cs="Times New Roman"/>
                <w:sz w:val="24"/>
                <w:szCs w:val="24"/>
                <w:lang w:val="ru-RU" w:bidi="uk-UA"/>
              </w:rPr>
            </w:pPr>
            <w:r>
              <w:rPr>
                <w:rStyle w:val="211pt"/>
                <w:rFonts w:eastAsiaTheme="minorHAnsi"/>
                <w:sz w:val="24"/>
                <w:szCs w:val="24"/>
              </w:rPr>
              <w:t>Криворізьке районне управління поліції Головного управління Національної поліції в Дніпропетровській області (за згодою), редакція газети «Вісті Софіївщини» (за згодою), виконавчий комітет Девладівської сільської ради</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Загальний обсяг,у т.ч.</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right="-108"/>
              <w:rPr>
                <w:rFonts w:ascii="Times New Roman" w:hAnsi="Times New Roman" w:cs="Times New Roman"/>
                <w:sz w:val="24"/>
                <w:szCs w:val="24"/>
              </w:rPr>
            </w:pPr>
            <w:r>
              <w:rPr>
                <w:rStyle w:val="211pt"/>
                <w:rFonts w:eastAsiaTheme="minorEastAsia"/>
                <w:sz w:val="24"/>
                <w:szCs w:val="24"/>
              </w:rPr>
              <w:t>Поліпшення криміногенної ситуації в сільській раді</w:t>
            </w:r>
          </w:p>
        </w:tc>
      </w:tr>
      <w:tr w:rsidR="00345D86" w:rsidTr="00345D86">
        <w:trPr>
          <w:trHeight w:val="872"/>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565"/>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546"/>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Інші джерела</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696"/>
        </w:trPr>
        <w:tc>
          <w:tcPr>
            <w:tcW w:w="4679"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firstLine="0"/>
              <w:jc w:val="both"/>
              <w:rPr>
                <w:rFonts w:ascii="Times New Roman" w:hAnsi="Times New Roman" w:cs="Times New Roman"/>
                <w:sz w:val="24"/>
                <w:szCs w:val="24"/>
                <w:lang w:val="uk-UA" w:bidi="uk-UA"/>
              </w:rPr>
            </w:pPr>
            <w:r>
              <w:rPr>
                <w:rStyle w:val="211pt"/>
                <w:rFonts w:eastAsiaTheme="minorHAnsi"/>
                <w:sz w:val="24"/>
                <w:szCs w:val="24"/>
              </w:rPr>
              <w:t>7. Підвищення рівня дорожньої дисципліни</w:t>
            </w:r>
          </w:p>
        </w:tc>
        <w:tc>
          <w:tcPr>
            <w:tcW w:w="3019"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firstLine="0"/>
              <w:jc w:val="both"/>
              <w:rPr>
                <w:rFonts w:ascii="Times New Roman" w:hAnsi="Times New Roman" w:cs="Times New Roman"/>
                <w:sz w:val="24"/>
                <w:szCs w:val="24"/>
                <w:lang w:val="uk-UA" w:bidi="uk-UA"/>
              </w:rPr>
            </w:pPr>
            <w:r>
              <w:rPr>
                <w:rStyle w:val="211pt"/>
                <w:rFonts w:eastAsiaTheme="minorHAnsi"/>
                <w:sz w:val="24"/>
                <w:szCs w:val="24"/>
              </w:rPr>
              <w:t>Криворізьке районне управління поліції Головного управління Національної поліції в Дніпропетровській області (за згодою),  редакція газети «Вісті Софіївщини» (за згодою), виконавчий комітет Девладівської сільської ради</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Загальний обсяг,у т.ч.</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firstLine="0"/>
              <w:rPr>
                <w:rFonts w:ascii="Times New Roman" w:hAnsi="Times New Roman" w:cs="Times New Roman"/>
                <w:sz w:val="24"/>
                <w:szCs w:val="24"/>
                <w:lang w:val="uk-UA"/>
              </w:rPr>
            </w:pPr>
            <w:r>
              <w:rPr>
                <w:rStyle w:val="211pt"/>
                <w:rFonts w:eastAsiaTheme="minorHAnsi"/>
                <w:sz w:val="24"/>
                <w:szCs w:val="24"/>
              </w:rPr>
              <w:t>Поліпшення</w:t>
            </w:r>
          </w:p>
          <w:p w:rsidR="00345D86" w:rsidRDefault="00345D86">
            <w:pPr>
              <w:pStyle w:val="24"/>
              <w:shd w:val="clear" w:color="auto" w:fill="auto"/>
              <w:spacing w:after="0" w:line="240" w:lineRule="atLeast"/>
              <w:ind w:firstLine="0"/>
              <w:rPr>
                <w:rFonts w:ascii="Times New Roman" w:hAnsi="Times New Roman" w:cs="Times New Roman"/>
                <w:sz w:val="24"/>
                <w:szCs w:val="24"/>
                <w:lang w:val="ru-RU"/>
              </w:rPr>
            </w:pPr>
            <w:r>
              <w:rPr>
                <w:rStyle w:val="211pt"/>
                <w:rFonts w:eastAsiaTheme="minorHAnsi"/>
                <w:sz w:val="24"/>
                <w:szCs w:val="24"/>
              </w:rPr>
              <w:t>стану</w:t>
            </w:r>
          </w:p>
          <w:p w:rsidR="00345D86" w:rsidRDefault="00345D86">
            <w:pPr>
              <w:spacing w:line="240" w:lineRule="atLeast"/>
              <w:ind w:right="-108"/>
              <w:rPr>
                <w:rFonts w:ascii="Times New Roman" w:hAnsi="Times New Roman" w:cs="Times New Roman"/>
                <w:sz w:val="24"/>
                <w:szCs w:val="24"/>
              </w:rPr>
            </w:pPr>
            <w:r>
              <w:rPr>
                <w:rStyle w:val="211pt"/>
                <w:rFonts w:eastAsiaTheme="minorEastAsia"/>
                <w:sz w:val="24"/>
                <w:szCs w:val="24"/>
              </w:rPr>
              <w:t>громадського порядку</w:t>
            </w:r>
          </w:p>
        </w:tc>
      </w:tr>
      <w:tr w:rsidR="00345D86" w:rsidTr="00345D86">
        <w:trPr>
          <w:trHeight w:val="743"/>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780"/>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735"/>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Інші джерела</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823"/>
        </w:trPr>
        <w:tc>
          <w:tcPr>
            <w:tcW w:w="4679" w:type="dxa"/>
            <w:vMerge w:val="restart"/>
            <w:tcBorders>
              <w:top w:val="single" w:sz="4" w:space="0" w:color="auto"/>
              <w:left w:val="single" w:sz="4" w:space="0" w:color="auto"/>
              <w:bottom w:val="single" w:sz="4" w:space="0" w:color="auto"/>
              <w:right w:val="single" w:sz="4" w:space="0" w:color="auto"/>
            </w:tcBorders>
            <w:vAlign w:val="center"/>
            <w:hideMark/>
          </w:tcPr>
          <w:p w:rsidR="00345D86" w:rsidRPr="00345D86" w:rsidRDefault="00345D86">
            <w:pPr>
              <w:pStyle w:val="24"/>
              <w:shd w:val="clear" w:color="auto" w:fill="auto"/>
              <w:spacing w:after="0" w:line="240" w:lineRule="atLeast"/>
              <w:ind w:firstLine="0"/>
              <w:jc w:val="both"/>
              <w:rPr>
                <w:rFonts w:ascii="Times New Roman" w:hAnsi="Times New Roman" w:cs="Times New Roman"/>
                <w:sz w:val="24"/>
                <w:szCs w:val="24"/>
                <w:lang w:val="ru-RU" w:bidi="uk-UA"/>
              </w:rPr>
            </w:pPr>
            <w:r>
              <w:rPr>
                <w:rStyle w:val="211pt"/>
                <w:rFonts w:eastAsiaTheme="minorHAnsi"/>
                <w:sz w:val="24"/>
                <w:szCs w:val="24"/>
              </w:rPr>
              <w:t>8. Провадження просвітницької діяльності, спрямованої на виховання негативного ставлення до протиправних діянь</w:t>
            </w:r>
          </w:p>
        </w:tc>
        <w:tc>
          <w:tcPr>
            <w:tcW w:w="3019"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firstLine="0"/>
              <w:jc w:val="both"/>
              <w:rPr>
                <w:rStyle w:val="211pt"/>
                <w:rFonts w:eastAsiaTheme="minorHAnsi"/>
                <w:sz w:val="24"/>
                <w:szCs w:val="24"/>
              </w:rPr>
            </w:pPr>
            <w:r>
              <w:rPr>
                <w:rStyle w:val="211pt"/>
                <w:rFonts w:eastAsiaTheme="minorHAnsi"/>
                <w:sz w:val="24"/>
                <w:szCs w:val="24"/>
              </w:rPr>
              <w:t>Криворізьке районне управління поліції Головного управління Національної поліції в Дніпропетровській області (за згодою),</w:t>
            </w:r>
          </w:p>
          <w:p w:rsidR="00345D86" w:rsidRPr="00345D86" w:rsidRDefault="00345D86">
            <w:pPr>
              <w:pStyle w:val="24"/>
              <w:shd w:val="clear" w:color="auto" w:fill="auto"/>
              <w:spacing w:after="0" w:line="240" w:lineRule="atLeast"/>
              <w:ind w:firstLine="0"/>
              <w:jc w:val="both"/>
              <w:rPr>
                <w:lang w:val="uk-UA"/>
              </w:rPr>
            </w:pPr>
            <w:r>
              <w:rPr>
                <w:rStyle w:val="211pt"/>
                <w:rFonts w:eastAsiaTheme="minorHAnsi"/>
                <w:sz w:val="24"/>
                <w:szCs w:val="24"/>
              </w:rPr>
              <w:t xml:space="preserve">редакція газети «Вісті Софіївщини» (за згодою), </w:t>
            </w:r>
            <w:r>
              <w:rPr>
                <w:rStyle w:val="211pt"/>
                <w:rFonts w:eastAsiaTheme="minorHAnsi"/>
                <w:sz w:val="24"/>
                <w:szCs w:val="24"/>
              </w:rPr>
              <w:lastRenderedPageBreak/>
              <w:t>виконавчий комітет Девладівської сільської ради, Відділ освіти, молоді та спорту Девладівської сільської ради</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lastRenderedPageBreak/>
              <w:t>Загальний обсяг,у т.ч.</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firstLine="0"/>
              <w:rPr>
                <w:rFonts w:ascii="Times New Roman" w:hAnsi="Times New Roman" w:cs="Times New Roman"/>
                <w:sz w:val="24"/>
                <w:szCs w:val="24"/>
                <w:lang w:val="uk-UA"/>
              </w:rPr>
            </w:pPr>
            <w:r>
              <w:rPr>
                <w:rStyle w:val="211pt"/>
                <w:rFonts w:eastAsiaTheme="minorHAnsi"/>
                <w:sz w:val="24"/>
                <w:szCs w:val="24"/>
              </w:rPr>
              <w:t>Поліпшення</w:t>
            </w:r>
          </w:p>
          <w:p w:rsidR="00345D86" w:rsidRDefault="00345D86">
            <w:pPr>
              <w:pStyle w:val="24"/>
              <w:shd w:val="clear" w:color="auto" w:fill="auto"/>
              <w:spacing w:after="0" w:line="240" w:lineRule="atLeast"/>
              <w:ind w:firstLine="0"/>
              <w:rPr>
                <w:rFonts w:ascii="Times New Roman" w:hAnsi="Times New Roman" w:cs="Times New Roman"/>
                <w:sz w:val="24"/>
                <w:szCs w:val="24"/>
                <w:lang w:val="ru-RU"/>
              </w:rPr>
            </w:pPr>
            <w:r>
              <w:rPr>
                <w:rStyle w:val="211pt"/>
                <w:rFonts w:eastAsiaTheme="minorHAnsi"/>
                <w:sz w:val="24"/>
                <w:szCs w:val="24"/>
              </w:rPr>
              <w:t>стану</w:t>
            </w:r>
          </w:p>
          <w:p w:rsidR="00345D86" w:rsidRDefault="00345D86">
            <w:pPr>
              <w:spacing w:line="240" w:lineRule="atLeast"/>
              <w:ind w:right="-108"/>
              <w:rPr>
                <w:rFonts w:ascii="Times New Roman" w:hAnsi="Times New Roman" w:cs="Times New Roman"/>
                <w:sz w:val="24"/>
                <w:szCs w:val="24"/>
              </w:rPr>
            </w:pPr>
            <w:r>
              <w:rPr>
                <w:rStyle w:val="211pt"/>
                <w:rFonts w:eastAsiaTheme="minorEastAsia"/>
                <w:sz w:val="24"/>
                <w:szCs w:val="24"/>
              </w:rPr>
              <w:t>громадського порядку</w:t>
            </w:r>
          </w:p>
        </w:tc>
      </w:tr>
      <w:tr w:rsidR="00345D86" w:rsidTr="00345D86">
        <w:trPr>
          <w:trHeight w:val="835"/>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sz w:val="26"/>
                <w:szCs w:val="26"/>
                <w:lang w:val="ru-RU"/>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645"/>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sz w:val="26"/>
                <w:szCs w:val="26"/>
                <w:lang w:val="ru-RU"/>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660"/>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sz w:val="26"/>
                <w:szCs w:val="26"/>
                <w:lang w:val="ru-RU"/>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Інші джерела</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993"/>
        </w:trPr>
        <w:tc>
          <w:tcPr>
            <w:tcW w:w="4679"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firstLine="0"/>
              <w:jc w:val="both"/>
              <w:rPr>
                <w:rFonts w:ascii="Times New Roman" w:hAnsi="Times New Roman" w:cs="Times New Roman"/>
                <w:sz w:val="24"/>
                <w:szCs w:val="24"/>
                <w:lang w:val="uk-UA" w:bidi="uk-UA"/>
              </w:rPr>
            </w:pPr>
            <w:r>
              <w:rPr>
                <w:rStyle w:val="211pt"/>
                <w:rFonts w:eastAsiaTheme="minorHAnsi"/>
                <w:sz w:val="24"/>
                <w:szCs w:val="24"/>
              </w:rPr>
              <w:t>9. Проведення профілактичної роботи з неблагополучними сім'ями, а також розроблення механізму екстреного реагування на факти бездоглядності дітей з метою недопущення їх втягнення у злочинну діяльність</w:t>
            </w:r>
          </w:p>
        </w:tc>
        <w:tc>
          <w:tcPr>
            <w:tcW w:w="3019"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firstLine="0"/>
              <w:jc w:val="both"/>
              <w:rPr>
                <w:rFonts w:ascii="Times New Roman" w:hAnsi="Times New Roman" w:cs="Times New Roman"/>
                <w:sz w:val="24"/>
                <w:szCs w:val="24"/>
                <w:lang w:val="uk-UA" w:bidi="uk-UA"/>
              </w:rPr>
            </w:pPr>
            <w:r>
              <w:rPr>
                <w:rStyle w:val="211pt"/>
                <w:rFonts w:eastAsiaTheme="minorHAnsi"/>
                <w:sz w:val="24"/>
                <w:szCs w:val="24"/>
              </w:rPr>
              <w:t>Криворізьке районне управління поліції Головного управління Національної поліції в Дніпропетровській області (за згодою), виконавчий комітет Девладівської сільської ради, Відділ освіти, молоді та спорту Девладівської сільської ради</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Загальний обсяг,у т.ч.</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firstLine="0"/>
              <w:rPr>
                <w:rFonts w:ascii="Times New Roman" w:hAnsi="Times New Roman" w:cs="Times New Roman"/>
                <w:sz w:val="24"/>
                <w:szCs w:val="24"/>
                <w:lang w:val="uk-UA"/>
              </w:rPr>
            </w:pPr>
            <w:r>
              <w:rPr>
                <w:rStyle w:val="211pt"/>
                <w:rFonts w:eastAsiaTheme="minorHAnsi"/>
                <w:sz w:val="24"/>
                <w:szCs w:val="24"/>
              </w:rPr>
              <w:t>Поліпшення</w:t>
            </w:r>
          </w:p>
          <w:p w:rsidR="00345D86" w:rsidRDefault="00345D86">
            <w:pPr>
              <w:pStyle w:val="24"/>
              <w:shd w:val="clear" w:color="auto" w:fill="auto"/>
              <w:spacing w:after="0" w:line="240" w:lineRule="atLeast"/>
              <w:ind w:firstLine="0"/>
              <w:rPr>
                <w:rFonts w:ascii="Times New Roman" w:hAnsi="Times New Roman" w:cs="Times New Roman"/>
                <w:sz w:val="24"/>
                <w:szCs w:val="24"/>
                <w:lang w:val="ru-RU"/>
              </w:rPr>
            </w:pPr>
            <w:r>
              <w:rPr>
                <w:rStyle w:val="211pt"/>
                <w:rFonts w:eastAsiaTheme="minorHAnsi"/>
                <w:sz w:val="24"/>
                <w:szCs w:val="24"/>
              </w:rPr>
              <w:t>стану</w:t>
            </w:r>
          </w:p>
          <w:p w:rsidR="00345D86" w:rsidRDefault="00345D86">
            <w:pPr>
              <w:spacing w:line="240" w:lineRule="atLeast"/>
              <w:ind w:right="-108"/>
              <w:rPr>
                <w:rFonts w:ascii="Times New Roman" w:hAnsi="Times New Roman" w:cs="Times New Roman"/>
                <w:sz w:val="24"/>
                <w:szCs w:val="24"/>
              </w:rPr>
            </w:pPr>
            <w:r>
              <w:rPr>
                <w:rStyle w:val="211pt"/>
                <w:rFonts w:eastAsiaTheme="minorEastAsia"/>
                <w:sz w:val="24"/>
                <w:szCs w:val="24"/>
              </w:rPr>
              <w:t>громадського порядку</w:t>
            </w:r>
          </w:p>
        </w:tc>
      </w:tr>
      <w:tr w:rsidR="00345D86" w:rsidTr="00345D86">
        <w:trPr>
          <w:trHeight w:val="688"/>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510"/>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6,0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2</w:t>
            </w: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trHeight w:val="555"/>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Інші джерела</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RPr="00345D86" w:rsidTr="00345D86">
        <w:trPr>
          <w:trHeight w:val="888"/>
        </w:trPr>
        <w:tc>
          <w:tcPr>
            <w:tcW w:w="4679" w:type="dxa"/>
            <w:vMerge w:val="restart"/>
            <w:tcBorders>
              <w:top w:val="single" w:sz="4" w:space="0" w:color="auto"/>
              <w:left w:val="single" w:sz="4" w:space="0" w:color="auto"/>
              <w:bottom w:val="single" w:sz="4" w:space="0" w:color="auto"/>
              <w:right w:val="single" w:sz="4" w:space="0" w:color="auto"/>
            </w:tcBorders>
          </w:tcPr>
          <w:p w:rsidR="00345D86" w:rsidRDefault="00345D86">
            <w:pPr>
              <w:pStyle w:val="24"/>
              <w:shd w:val="clear" w:color="auto" w:fill="auto"/>
              <w:spacing w:after="0" w:line="240" w:lineRule="atLeast"/>
              <w:ind w:firstLine="0"/>
              <w:rPr>
                <w:rStyle w:val="211pt"/>
                <w:rFonts w:eastAsiaTheme="minorHAnsi"/>
                <w:sz w:val="24"/>
                <w:szCs w:val="24"/>
              </w:rPr>
            </w:pPr>
            <w:r>
              <w:rPr>
                <w:rStyle w:val="211pt"/>
                <w:rFonts w:eastAsiaTheme="minorHAnsi"/>
                <w:sz w:val="24"/>
                <w:szCs w:val="24"/>
              </w:rPr>
              <w:t>10.</w:t>
            </w:r>
            <w:r>
              <w:rPr>
                <w:rFonts w:ascii="Times New Roman" w:hAnsi="Times New Roman" w:cs="Times New Roman"/>
                <w:sz w:val="24"/>
                <w:szCs w:val="24"/>
                <w:lang w:val="uk-UA"/>
              </w:rPr>
              <w:t xml:space="preserve"> </w:t>
            </w:r>
            <w:r>
              <w:rPr>
                <w:rStyle w:val="211pt"/>
                <w:rFonts w:eastAsiaTheme="minorHAnsi"/>
                <w:sz w:val="24"/>
                <w:szCs w:val="24"/>
              </w:rPr>
              <w:t>Матеріально-технічне забезпечення поліцейського офіцера громади:</w:t>
            </w:r>
          </w:p>
          <w:p w:rsidR="00345D86" w:rsidRDefault="00345D86">
            <w:pPr>
              <w:pStyle w:val="24"/>
              <w:shd w:val="clear" w:color="auto" w:fill="auto"/>
              <w:spacing w:after="0" w:line="240" w:lineRule="atLeast"/>
              <w:ind w:firstLine="0"/>
              <w:rPr>
                <w:rStyle w:val="211pt"/>
                <w:rFonts w:eastAsiaTheme="minorHAnsi"/>
                <w:sz w:val="24"/>
                <w:szCs w:val="24"/>
              </w:rPr>
            </w:pPr>
            <w:r>
              <w:rPr>
                <w:rStyle w:val="211pt"/>
                <w:rFonts w:eastAsiaTheme="minorHAnsi"/>
                <w:sz w:val="24"/>
                <w:szCs w:val="24"/>
              </w:rPr>
              <w:t>- придбання пально-мастильних матеріалів для службового автомобіля;</w:t>
            </w:r>
          </w:p>
          <w:p w:rsidR="00345D86" w:rsidRDefault="00345D86">
            <w:pPr>
              <w:pStyle w:val="24"/>
              <w:shd w:val="clear" w:color="auto" w:fill="auto"/>
              <w:spacing w:after="0" w:line="240" w:lineRule="atLeast"/>
              <w:ind w:firstLine="0"/>
              <w:rPr>
                <w:rStyle w:val="211pt"/>
                <w:rFonts w:eastAsiaTheme="minorHAnsi"/>
                <w:sz w:val="24"/>
                <w:szCs w:val="24"/>
              </w:rPr>
            </w:pPr>
          </w:p>
        </w:tc>
        <w:tc>
          <w:tcPr>
            <w:tcW w:w="3019"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spacing w:after="0" w:line="240" w:lineRule="atLeast"/>
              <w:ind w:firstLine="0"/>
              <w:jc w:val="both"/>
              <w:rPr>
                <w:rStyle w:val="211pt"/>
                <w:rFonts w:eastAsiaTheme="minorHAnsi"/>
                <w:sz w:val="24"/>
                <w:szCs w:val="24"/>
              </w:rPr>
            </w:pPr>
            <w:r>
              <w:rPr>
                <w:rStyle w:val="211pt"/>
                <w:rFonts w:eastAsiaTheme="minorHAnsi"/>
                <w:sz w:val="24"/>
                <w:szCs w:val="24"/>
              </w:rPr>
              <w:t>Криворізьке районне управління поліції Головного управління Національної поліції в Дніпропетровській області (за згодою), виконавчий комітет Девладівської сільської ради,</w:t>
            </w:r>
          </w:p>
          <w:p w:rsidR="00345D86" w:rsidRDefault="00345D86">
            <w:pPr>
              <w:pStyle w:val="24"/>
              <w:shd w:val="clear" w:color="auto" w:fill="auto"/>
              <w:spacing w:after="0" w:line="240" w:lineRule="atLeast"/>
              <w:ind w:firstLine="0"/>
              <w:jc w:val="both"/>
              <w:rPr>
                <w:rStyle w:val="211pt"/>
                <w:rFonts w:eastAsiaTheme="minorHAnsi"/>
                <w:sz w:val="24"/>
                <w:szCs w:val="24"/>
              </w:rPr>
            </w:pPr>
            <w:r>
              <w:rPr>
                <w:rStyle w:val="211pt"/>
                <w:rFonts w:eastAsiaTheme="minorHAnsi"/>
                <w:sz w:val="24"/>
                <w:szCs w:val="24"/>
              </w:rPr>
              <w:t>Фінансовий відділ Девладівської сільської ради</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eastAsia="Times New Roman"/>
                <w:lang w:eastAsia="ru-RU"/>
              </w:rPr>
            </w:pPr>
            <w:r>
              <w:rPr>
                <w:rFonts w:ascii="Times New Roman" w:hAnsi="Times New Roman" w:cs="Times New Roman"/>
                <w:sz w:val="24"/>
                <w:szCs w:val="24"/>
              </w:rPr>
              <w:t>Загальний обсяг,у т.ч.</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175,0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75,0</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50,0</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50,0</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pacing w:after="0" w:line="240" w:lineRule="atLeast"/>
              <w:ind w:hanging="2"/>
              <w:jc w:val="both"/>
              <w:rPr>
                <w:rStyle w:val="211pt"/>
                <w:rFonts w:eastAsiaTheme="minorHAnsi"/>
                <w:sz w:val="24"/>
                <w:szCs w:val="24"/>
              </w:rPr>
            </w:pPr>
            <w:r>
              <w:rPr>
                <w:rStyle w:val="211pt"/>
                <w:rFonts w:eastAsiaTheme="minorHAnsi"/>
                <w:sz w:val="24"/>
                <w:szCs w:val="24"/>
              </w:rPr>
              <w:t>Поліпшення</w:t>
            </w:r>
          </w:p>
          <w:p w:rsidR="00345D86" w:rsidRDefault="00345D86">
            <w:pPr>
              <w:pStyle w:val="24"/>
              <w:spacing w:after="0" w:line="240" w:lineRule="atLeast"/>
              <w:ind w:hanging="2"/>
              <w:jc w:val="both"/>
              <w:rPr>
                <w:rStyle w:val="211pt"/>
                <w:rFonts w:eastAsiaTheme="minorHAnsi"/>
                <w:sz w:val="24"/>
                <w:szCs w:val="24"/>
              </w:rPr>
            </w:pPr>
            <w:r>
              <w:rPr>
                <w:rStyle w:val="211pt"/>
                <w:rFonts w:eastAsiaTheme="minorHAnsi"/>
                <w:sz w:val="24"/>
                <w:szCs w:val="24"/>
              </w:rPr>
              <w:t>стану</w:t>
            </w:r>
          </w:p>
          <w:p w:rsidR="00345D86" w:rsidRDefault="00345D86">
            <w:pPr>
              <w:pStyle w:val="24"/>
              <w:shd w:val="clear" w:color="auto" w:fill="auto"/>
              <w:spacing w:after="0" w:line="240" w:lineRule="atLeast"/>
              <w:ind w:left="-2" w:hanging="2"/>
              <w:jc w:val="both"/>
              <w:rPr>
                <w:rStyle w:val="211pt"/>
                <w:rFonts w:eastAsiaTheme="minorHAnsi"/>
                <w:sz w:val="24"/>
                <w:szCs w:val="24"/>
              </w:rPr>
            </w:pPr>
            <w:r>
              <w:rPr>
                <w:rStyle w:val="211pt"/>
                <w:rFonts w:eastAsiaTheme="minorHAnsi"/>
                <w:sz w:val="24"/>
                <w:szCs w:val="24"/>
              </w:rPr>
              <w:t>громадського порядку, поліпшення стану безпеки дорожнього руху</w:t>
            </w:r>
          </w:p>
        </w:tc>
      </w:tr>
      <w:tr w:rsidR="00345D86" w:rsidTr="00345D86">
        <w:trPr>
          <w:trHeight w:val="888"/>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Style w:val="211pt"/>
                <w:rFonts w:eastAsiaTheme="minorHAnsi"/>
                <w:sz w:val="24"/>
                <w:szCs w:val="24"/>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Style w:val="211pt"/>
                <w:rFonts w:eastAsiaTheme="minorHAnsi"/>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eastAsia="Times New Roman"/>
                <w:lang w:eastAsia="ru-RU"/>
              </w:rPr>
            </w:pPr>
            <w:r>
              <w:rPr>
                <w:rFonts w:ascii="Times New Roman" w:hAnsi="Times New Roman" w:cs="Times New Roman"/>
                <w:sz w:val="24"/>
                <w:szCs w:val="24"/>
              </w:rPr>
              <w:t>Обласний  бюджет</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Style w:val="211pt"/>
                <w:rFonts w:eastAsiaTheme="minorHAnsi"/>
                <w:sz w:val="24"/>
                <w:szCs w:val="24"/>
              </w:rPr>
            </w:pPr>
          </w:p>
        </w:tc>
      </w:tr>
      <w:tr w:rsidR="00345D86" w:rsidTr="00345D86">
        <w:trPr>
          <w:trHeight w:val="888"/>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Style w:val="211pt"/>
                <w:rFonts w:eastAsiaTheme="minorHAnsi"/>
                <w:sz w:val="24"/>
                <w:szCs w:val="24"/>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Style w:val="211pt"/>
                <w:rFonts w:eastAsiaTheme="minorHAnsi"/>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175,0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75,0</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50,0</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50,0</w:t>
            </w: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Style w:val="211pt"/>
                <w:rFonts w:eastAsiaTheme="minorHAnsi"/>
                <w:sz w:val="24"/>
                <w:szCs w:val="24"/>
              </w:rPr>
            </w:pPr>
          </w:p>
        </w:tc>
      </w:tr>
      <w:tr w:rsidR="00345D86" w:rsidTr="00345D86">
        <w:trPr>
          <w:trHeight w:val="602"/>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Style w:val="211pt"/>
                <w:rFonts w:eastAsiaTheme="minorHAnsi"/>
                <w:sz w:val="24"/>
                <w:szCs w:val="24"/>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Style w:val="211pt"/>
                <w:rFonts w:eastAsiaTheme="minorHAnsi"/>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Інші джерела</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Style w:val="211pt"/>
                <w:rFonts w:eastAsiaTheme="minorHAnsi"/>
                <w:sz w:val="24"/>
                <w:szCs w:val="24"/>
              </w:rPr>
            </w:pPr>
          </w:p>
        </w:tc>
      </w:tr>
      <w:tr w:rsidR="00345D86" w:rsidRPr="00345D86" w:rsidTr="00345D86">
        <w:trPr>
          <w:trHeight w:val="888"/>
        </w:trPr>
        <w:tc>
          <w:tcPr>
            <w:tcW w:w="4679"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24"/>
              <w:shd w:val="clear" w:color="auto" w:fill="auto"/>
              <w:tabs>
                <w:tab w:val="left" w:pos="4283"/>
              </w:tabs>
              <w:spacing w:after="0" w:line="240" w:lineRule="atLeast"/>
              <w:ind w:firstLine="0"/>
              <w:jc w:val="both"/>
              <w:rPr>
                <w:rFonts w:ascii="Times New Roman" w:hAnsi="Times New Roman" w:cs="Times New Roman"/>
                <w:sz w:val="24"/>
                <w:szCs w:val="24"/>
                <w:lang w:val="uk-UA" w:bidi="uk-UA"/>
              </w:rPr>
            </w:pPr>
            <w:r>
              <w:rPr>
                <w:rStyle w:val="211pt"/>
                <w:rFonts w:eastAsiaTheme="minorHAnsi"/>
                <w:sz w:val="24"/>
                <w:szCs w:val="24"/>
              </w:rPr>
              <w:t xml:space="preserve">11.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різнопланових заходів у сфері </w:t>
            </w:r>
            <w:r>
              <w:rPr>
                <w:rStyle w:val="211pt"/>
                <w:rFonts w:eastAsiaTheme="minorHAnsi"/>
                <w:sz w:val="24"/>
                <w:szCs w:val="24"/>
              </w:rPr>
              <w:lastRenderedPageBreak/>
              <w:t>протидії злочинності та правопорушень, придбання офісного паперу, придбання оргтехніки, комп’ютерної техніки (у тому числі придбання програмного забезпечення, яке передбачене разом з придбанням комп’ютерної техніки), для</w:t>
            </w:r>
            <w:r>
              <w:rPr>
                <w:rFonts w:ascii="Times New Roman" w:hAnsi="Times New Roman" w:cs="Times New Roman"/>
                <w:sz w:val="24"/>
                <w:szCs w:val="24"/>
                <w:lang w:val="uk-UA"/>
              </w:rPr>
              <w:t xml:space="preserve"> </w:t>
            </w:r>
            <w:r>
              <w:rPr>
                <w:rStyle w:val="211pt"/>
                <w:rFonts w:eastAsiaTheme="minorHAnsi"/>
                <w:sz w:val="24"/>
                <w:szCs w:val="24"/>
              </w:rPr>
              <w:t>відділення поліції № 9 Криворізького районного управління поліції Головного управління Національної поліції в Дніпропетровській області</w:t>
            </w:r>
          </w:p>
        </w:tc>
        <w:tc>
          <w:tcPr>
            <w:tcW w:w="301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pStyle w:val="24"/>
              <w:shd w:val="clear" w:color="auto" w:fill="auto"/>
              <w:spacing w:after="0" w:line="240" w:lineRule="atLeast"/>
              <w:ind w:firstLine="0"/>
              <w:rPr>
                <w:rFonts w:ascii="Times New Roman" w:hAnsi="Times New Roman" w:cs="Times New Roman"/>
                <w:sz w:val="24"/>
                <w:szCs w:val="24"/>
                <w:lang w:val="uk-UA" w:bidi="uk-UA"/>
              </w:rPr>
            </w:pPr>
            <w:r>
              <w:rPr>
                <w:rStyle w:val="211pt"/>
                <w:rFonts w:eastAsiaTheme="minorHAnsi"/>
                <w:sz w:val="24"/>
                <w:szCs w:val="24"/>
              </w:rPr>
              <w:lastRenderedPageBreak/>
              <w:t xml:space="preserve">Криворізьке районне управління поліції Головного управління Національної поліції в Дніпропетровській області </w:t>
            </w:r>
            <w:r>
              <w:rPr>
                <w:rStyle w:val="211pt"/>
                <w:rFonts w:eastAsiaTheme="minorHAnsi"/>
                <w:sz w:val="24"/>
                <w:szCs w:val="24"/>
              </w:rPr>
              <w:lastRenderedPageBreak/>
              <w:t>(за згодою), редакція газети «Вісті Софіївщини» (за згодою), виконавчий комітет Девладівської сільської ради, Фінансовий відділ Девладівської сільської ради</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lastRenderedPageBreak/>
              <w:t>Загальний обсяг,у т.ч.</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200,0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100,0</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50,0</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50,0</w:t>
            </w:r>
          </w:p>
        </w:tc>
        <w:tc>
          <w:tcPr>
            <w:tcW w:w="2013" w:type="dxa"/>
            <w:vMerge w:val="restart"/>
            <w:tcBorders>
              <w:top w:val="single" w:sz="4" w:space="0" w:color="auto"/>
              <w:left w:val="single" w:sz="4" w:space="0" w:color="auto"/>
              <w:bottom w:val="single" w:sz="4" w:space="0" w:color="auto"/>
              <w:right w:val="single" w:sz="4" w:space="0" w:color="auto"/>
            </w:tcBorders>
            <w:vAlign w:val="center"/>
          </w:tcPr>
          <w:p w:rsidR="00345D86" w:rsidRDefault="00345D86">
            <w:pPr>
              <w:pStyle w:val="24"/>
              <w:shd w:val="clear" w:color="auto" w:fill="auto"/>
              <w:spacing w:after="0" w:line="240" w:lineRule="atLeast"/>
              <w:ind w:left="-2" w:firstLine="0"/>
              <w:jc w:val="both"/>
              <w:rPr>
                <w:rStyle w:val="211pt"/>
                <w:rFonts w:eastAsiaTheme="minorHAnsi"/>
                <w:sz w:val="24"/>
                <w:szCs w:val="24"/>
              </w:rPr>
            </w:pPr>
          </w:p>
          <w:p w:rsidR="00345D86" w:rsidRDefault="00345D86">
            <w:pPr>
              <w:pStyle w:val="24"/>
              <w:shd w:val="clear" w:color="auto" w:fill="auto"/>
              <w:spacing w:after="0" w:line="240" w:lineRule="atLeast"/>
              <w:ind w:left="-2" w:firstLine="0"/>
              <w:jc w:val="both"/>
              <w:rPr>
                <w:lang w:val="ru-RU"/>
              </w:rPr>
            </w:pPr>
            <w:r>
              <w:rPr>
                <w:rStyle w:val="211pt"/>
                <w:rFonts w:eastAsiaTheme="minorHAnsi"/>
                <w:sz w:val="24"/>
                <w:szCs w:val="24"/>
              </w:rPr>
              <w:t>Поліпшення</w:t>
            </w:r>
          </w:p>
          <w:p w:rsidR="00345D86" w:rsidRPr="00345D86" w:rsidRDefault="00345D86">
            <w:pPr>
              <w:pStyle w:val="24"/>
              <w:shd w:val="clear" w:color="auto" w:fill="auto"/>
              <w:spacing w:after="0" w:line="240" w:lineRule="atLeast"/>
              <w:ind w:left="-2" w:firstLine="0"/>
              <w:jc w:val="both"/>
              <w:rPr>
                <w:rFonts w:ascii="Times New Roman" w:hAnsi="Times New Roman" w:cs="Times New Roman"/>
                <w:sz w:val="24"/>
                <w:szCs w:val="24"/>
                <w:lang w:val="ru-RU"/>
              </w:rPr>
            </w:pPr>
            <w:r>
              <w:rPr>
                <w:rStyle w:val="211pt"/>
                <w:rFonts w:eastAsiaTheme="minorHAnsi"/>
                <w:sz w:val="24"/>
                <w:szCs w:val="24"/>
              </w:rPr>
              <w:t>стану</w:t>
            </w:r>
          </w:p>
          <w:p w:rsidR="00345D86" w:rsidRDefault="00345D86">
            <w:pPr>
              <w:spacing w:line="240" w:lineRule="atLeast"/>
              <w:ind w:left="-2" w:right="-108"/>
              <w:jc w:val="both"/>
              <w:rPr>
                <w:rFonts w:ascii="Times New Roman" w:hAnsi="Times New Roman" w:cs="Times New Roman"/>
                <w:sz w:val="24"/>
                <w:szCs w:val="24"/>
                <w:lang w:val="ru-RU"/>
              </w:rPr>
            </w:pPr>
            <w:r>
              <w:rPr>
                <w:rStyle w:val="211pt"/>
                <w:rFonts w:eastAsiaTheme="minorEastAsia"/>
                <w:sz w:val="24"/>
                <w:szCs w:val="24"/>
              </w:rPr>
              <w:t xml:space="preserve">громадського порядку, </w:t>
            </w:r>
            <w:r>
              <w:rPr>
                <w:rStyle w:val="211pt"/>
                <w:rFonts w:eastAsiaTheme="minorEastAsia"/>
                <w:sz w:val="24"/>
                <w:szCs w:val="24"/>
              </w:rPr>
              <w:lastRenderedPageBreak/>
              <w:t>поліпшення стану безпеки дорожнього руху</w:t>
            </w:r>
          </w:p>
        </w:tc>
      </w:tr>
      <w:tr w:rsidR="00345D86" w:rsidTr="00345D86">
        <w:trPr>
          <w:trHeight w:val="711"/>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rPr>
            </w:pPr>
          </w:p>
        </w:tc>
      </w:tr>
      <w:tr w:rsidR="00345D86" w:rsidTr="00345D86">
        <w:trPr>
          <w:trHeight w:val="660"/>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32"/>
              <w:jc w:val="both"/>
              <w:rPr>
                <w:rFonts w:ascii="Times New Roman" w:hAnsi="Times New Roman" w:cs="Times New Roman"/>
                <w:sz w:val="24"/>
                <w:szCs w:val="24"/>
              </w:rPr>
            </w:pPr>
            <w:r>
              <w:rPr>
                <w:rFonts w:ascii="Times New Roman" w:hAnsi="Times New Roman" w:cs="Times New Roman"/>
                <w:sz w:val="24"/>
                <w:szCs w:val="24"/>
              </w:rPr>
              <w:t>Сільський бюджет</w:t>
            </w:r>
          </w:p>
        </w:tc>
        <w:tc>
          <w:tcPr>
            <w:tcW w:w="8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200,0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100,0</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both"/>
              <w:rPr>
                <w:rFonts w:ascii="Times New Roman" w:hAnsi="Times New Roman" w:cs="Times New Roman"/>
                <w:sz w:val="24"/>
                <w:szCs w:val="24"/>
              </w:rPr>
            </w:pPr>
            <w:r>
              <w:rPr>
                <w:rFonts w:ascii="Times New Roman" w:hAnsi="Times New Roman" w:cs="Times New Roman"/>
                <w:sz w:val="24"/>
                <w:szCs w:val="24"/>
              </w:rPr>
              <w:t>50,0</w:t>
            </w:r>
          </w:p>
        </w:tc>
        <w:tc>
          <w:tcPr>
            <w:tcW w:w="1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ind w:left="-108" w:right="-108"/>
              <w:jc w:val="both"/>
              <w:rPr>
                <w:rFonts w:ascii="Times New Roman" w:hAnsi="Times New Roman" w:cs="Times New Roman"/>
                <w:sz w:val="24"/>
                <w:szCs w:val="24"/>
              </w:rPr>
            </w:pPr>
            <w:r>
              <w:rPr>
                <w:rFonts w:ascii="Times New Roman" w:hAnsi="Times New Roman" w:cs="Times New Roman"/>
                <w:sz w:val="24"/>
                <w:szCs w:val="24"/>
              </w:rPr>
              <w:t>50,0</w:t>
            </w: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rPr>
            </w:pPr>
          </w:p>
        </w:tc>
      </w:tr>
      <w:tr w:rsidR="00345D86" w:rsidTr="00345D86">
        <w:trPr>
          <w:trHeight w:val="731"/>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bidi="uk-UA"/>
              </w:rPr>
            </w:pPr>
          </w:p>
        </w:tc>
        <w:tc>
          <w:tcPr>
            <w:tcW w:w="1272"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ind w:left="-108" w:right="-132"/>
              <w:rPr>
                <w:rFonts w:ascii="Times New Roman" w:hAnsi="Times New Roman" w:cs="Times New Roman"/>
                <w:sz w:val="24"/>
                <w:szCs w:val="24"/>
              </w:rPr>
            </w:pPr>
            <w:r>
              <w:rPr>
                <w:rFonts w:ascii="Times New Roman" w:hAnsi="Times New Roman" w:cs="Times New Roman"/>
                <w:sz w:val="24"/>
                <w:szCs w:val="24"/>
              </w:rPr>
              <w:t>Інші</w:t>
            </w:r>
          </w:p>
          <w:p w:rsidR="00345D86" w:rsidRDefault="00345D86">
            <w:pPr>
              <w:spacing w:line="240" w:lineRule="atLeast"/>
              <w:ind w:left="-108" w:right="-132"/>
              <w:rPr>
                <w:rFonts w:ascii="Times New Roman" w:hAnsi="Times New Roman" w:cs="Times New Roman"/>
                <w:sz w:val="24"/>
                <w:szCs w:val="24"/>
              </w:rPr>
            </w:pPr>
            <w:r>
              <w:rPr>
                <w:rFonts w:ascii="Times New Roman" w:hAnsi="Times New Roman" w:cs="Times New Roman"/>
                <w:sz w:val="24"/>
                <w:szCs w:val="24"/>
              </w:rPr>
              <w:t>джерела</w:t>
            </w:r>
          </w:p>
        </w:tc>
        <w:tc>
          <w:tcPr>
            <w:tcW w:w="88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jc w:val="both"/>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tLeast"/>
              <w:ind w:left="-108" w:right="-108"/>
              <w:jc w:val="both"/>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lang w:val="ru-RU"/>
              </w:rPr>
            </w:pPr>
          </w:p>
        </w:tc>
      </w:tr>
    </w:tbl>
    <w:p w:rsidR="00345D86" w:rsidRDefault="00345D86" w:rsidP="00345D86">
      <w:pPr>
        <w:spacing w:line="240" w:lineRule="atLeast"/>
        <w:rPr>
          <w:rFonts w:ascii="Times New Roman" w:eastAsia="Times New Roman" w:hAnsi="Times New Roman" w:cs="Times New Roman"/>
          <w:sz w:val="24"/>
          <w:szCs w:val="24"/>
          <w:lang w:eastAsia="ru-RU"/>
        </w:rPr>
      </w:pPr>
    </w:p>
    <w:p w:rsidR="00345D86" w:rsidRDefault="00345D86" w:rsidP="00345D86">
      <w:pPr>
        <w:shd w:val="clear" w:color="auto" w:fill="FFFFFF"/>
        <w:spacing w:line="240" w:lineRule="atLeast"/>
        <w:rPr>
          <w:rFonts w:ascii="Times New Roman" w:hAnsi="Times New Roman" w:cs="Times New Roman"/>
          <w:b/>
          <w:color w:val="000000"/>
          <w:sz w:val="24"/>
          <w:szCs w:val="24"/>
          <w:lang w:val="ru-RU"/>
        </w:rPr>
      </w:pPr>
      <w:r>
        <w:rPr>
          <w:rFonts w:ascii="Times New Roman" w:hAnsi="Times New Roman" w:cs="Times New Roman"/>
          <w:b/>
          <w:color w:val="000000"/>
          <w:sz w:val="24"/>
          <w:szCs w:val="24"/>
        </w:rPr>
        <w:t>Розробник: головний бухгалтер</w:t>
      </w:r>
    </w:p>
    <w:p w:rsidR="00345D86" w:rsidRDefault="00345D86" w:rsidP="00345D86">
      <w:pPr>
        <w:shd w:val="clear" w:color="auto" w:fill="FFFFFF"/>
        <w:spacing w:line="240"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фінансового відділу</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Олена БОРИСЕНКО</w:t>
      </w:r>
    </w:p>
    <w:p w:rsidR="00345D86" w:rsidRDefault="00345D86" w:rsidP="00345D86">
      <w:pPr>
        <w:shd w:val="clear" w:color="auto" w:fill="FFFFFF"/>
        <w:spacing w:line="240"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Погоджено: начальник фінансового</w:t>
      </w:r>
    </w:p>
    <w:p w:rsidR="00345D86" w:rsidRDefault="00345D86" w:rsidP="00345D86">
      <w:pPr>
        <w:shd w:val="clear" w:color="auto" w:fill="FFFFFF"/>
        <w:spacing w:line="240"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відділу</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Олена АМЯН</w:t>
      </w:r>
    </w:p>
    <w:p w:rsidR="00345D86" w:rsidRDefault="00345D86" w:rsidP="00345D86">
      <w:pPr>
        <w:shd w:val="clear" w:color="auto" w:fill="FFFFFF"/>
        <w:spacing w:line="240"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начальник відділу бухгалтерського обліку</w:t>
      </w:r>
    </w:p>
    <w:p w:rsidR="00345D86" w:rsidRDefault="00345D86" w:rsidP="00345D86">
      <w:pPr>
        <w:shd w:val="clear" w:color="auto" w:fill="FFFFFF"/>
        <w:spacing w:line="240"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та звітності -головний бухгалтер</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Наталія ГУРЖІЙ</w:t>
      </w:r>
    </w:p>
    <w:p w:rsidR="00345D86" w:rsidRDefault="00345D86" w:rsidP="00345D86">
      <w:pPr>
        <w:shd w:val="clear" w:color="auto" w:fill="FFFFFF"/>
        <w:spacing w:line="240" w:lineRule="atLeast"/>
        <w:rPr>
          <w:rFonts w:ascii="Times New Roman" w:hAnsi="Times New Roman" w:cs="Times New Roman"/>
          <w:b/>
          <w:color w:val="000000"/>
          <w:sz w:val="24"/>
          <w:szCs w:val="24"/>
        </w:rPr>
      </w:pPr>
    </w:p>
    <w:p w:rsidR="00345D86" w:rsidRDefault="00345D86" w:rsidP="00345D86">
      <w:pPr>
        <w:shd w:val="clear" w:color="auto" w:fill="FFFFFF"/>
        <w:spacing w:line="240"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Секретар сільської ради</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Антоніна МІКУЛІЧ</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Times New Roman" w:hAnsi="Times New Roman" w:cs="Times New Roman"/>
          <w:b/>
          <w:sz w:val="24"/>
          <w:szCs w:val="24"/>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Times New Roman" w:hAnsi="Times New Roman" w:cs="Times New Roman"/>
          <w:b/>
          <w:sz w:val="24"/>
          <w:szCs w:val="24"/>
        </w:rPr>
      </w:pPr>
    </w:p>
    <w:p w:rsidR="00345D86" w:rsidRDefault="00345D86" w:rsidP="00345D86">
      <w:pPr>
        <w:spacing w:line="240" w:lineRule="atLeast"/>
        <w:rPr>
          <w:rFonts w:ascii="Times New Roman" w:hAnsi="Times New Roman" w:cs="Times New Roman"/>
          <w:b/>
          <w:sz w:val="24"/>
          <w:szCs w:val="24"/>
        </w:rPr>
      </w:pPr>
    </w:p>
    <w:p w:rsidR="00345D86" w:rsidRDefault="00345D86" w:rsidP="00345D86">
      <w:pPr>
        <w:spacing w:after="0" w:line="240" w:lineRule="auto"/>
        <w:rPr>
          <w:rFonts w:ascii="Times New Roman" w:hAnsi="Times New Roman" w:cs="Times New Roman"/>
          <w:b/>
          <w:sz w:val="24"/>
          <w:szCs w:val="24"/>
        </w:rPr>
        <w:sectPr w:rsidR="00345D86">
          <w:pgSz w:w="16838" w:h="11906" w:orient="landscape"/>
          <w:pgMar w:top="1134" w:right="851" w:bottom="567" w:left="851" w:header="709" w:footer="709" w:gutter="0"/>
          <w:cols w:space="720"/>
        </w:sectPr>
      </w:pPr>
    </w:p>
    <w:p w:rsidR="00345D86" w:rsidRDefault="00345D86" w:rsidP="00345D86">
      <w:pPr>
        <w:pStyle w:val="a4"/>
        <w:spacing w:before="100" w:beforeAutospacing="1"/>
        <w:jc w:val="center"/>
        <w:rPr>
          <w:b/>
          <w:bCs/>
          <w:sz w:val="28"/>
          <w:szCs w:val="28"/>
        </w:rPr>
      </w:pPr>
      <w:r>
        <w:rPr>
          <w:noProof/>
          <w:color w:val="000000"/>
          <w:sz w:val="28"/>
          <w:szCs w:val="28"/>
          <w:lang w:eastAsia="en-US"/>
        </w:rPr>
        <w:lastRenderedPageBreak/>
        <w:drawing>
          <wp:inline distT="0" distB="0" distL="0" distR="0">
            <wp:extent cx="514350" cy="542925"/>
            <wp:effectExtent l="0" t="0" r="0"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solidFill>
                      <a:srgbClr val="FFFFFF"/>
                    </a:solidFill>
                    <a:ln>
                      <a:noFill/>
                    </a:ln>
                  </pic:spPr>
                </pic:pic>
              </a:graphicData>
            </a:graphic>
          </wp:inline>
        </w:drawing>
      </w:r>
    </w:p>
    <w:p w:rsidR="00345D86" w:rsidRDefault="00345D86" w:rsidP="00345D86">
      <w:pPr>
        <w:pStyle w:val="af7"/>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ru-RU"/>
        </w:rPr>
        <w:t>УКРАЇНА</w:t>
      </w:r>
    </w:p>
    <w:p w:rsidR="00345D86" w:rsidRDefault="00345D86" w:rsidP="00345D86">
      <w:pPr>
        <w:pStyle w:val="af7"/>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МІСЦЕВЕ САМОВРЯДУВАННЯ </w:t>
      </w:r>
    </w:p>
    <w:p w:rsidR="00345D86" w:rsidRDefault="00345D86" w:rsidP="00345D86">
      <w:pPr>
        <w:pStyle w:val="a4"/>
        <w:jc w:val="center"/>
        <w:rPr>
          <w:b/>
          <w:bCs/>
          <w:sz w:val="28"/>
          <w:szCs w:val="28"/>
          <w:lang w:val="ru-RU"/>
        </w:rPr>
      </w:pPr>
      <w:r w:rsidRPr="00345D86">
        <w:rPr>
          <w:b/>
          <w:bCs/>
          <w:sz w:val="28"/>
          <w:szCs w:val="28"/>
          <w:lang w:val="ru-RU"/>
        </w:rPr>
        <w:t>ДЕВЛАДІВСЬКА СІЛЬСЬКА  РАДА</w:t>
      </w:r>
    </w:p>
    <w:p w:rsidR="00345D86" w:rsidRPr="00345D86" w:rsidRDefault="00345D86" w:rsidP="00345D86">
      <w:pPr>
        <w:pStyle w:val="a4"/>
        <w:jc w:val="center"/>
        <w:rPr>
          <w:b/>
          <w:bCs/>
          <w:sz w:val="28"/>
          <w:szCs w:val="28"/>
          <w:lang w:val="ru-RU"/>
        </w:rPr>
      </w:pPr>
      <w:r w:rsidRPr="00345D86">
        <w:rPr>
          <w:b/>
          <w:bCs/>
          <w:sz w:val="28"/>
          <w:szCs w:val="28"/>
          <w:lang w:val="ru-RU"/>
        </w:rPr>
        <w:t>КРИВОРІЗЬКОГО РАЙОНУ ДНІПРОПЕТРОВСЬКОЇ ОБЛАСТІ</w:t>
      </w:r>
    </w:p>
    <w:p w:rsidR="00345D86" w:rsidRPr="00345D86" w:rsidRDefault="00345D86" w:rsidP="00345D86">
      <w:pPr>
        <w:pStyle w:val="a4"/>
        <w:jc w:val="center"/>
        <w:rPr>
          <w:b/>
          <w:bCs/>
          <w:sz w:val="28"/>
          <w:szCs w:val="28"/>
          <w:lang w:val="ru-RU"/>
        </w:rPr>
      </w:pPr>
      <w:r w:rsidRPr="00345D86">
        <w:rPr>
          <w:b/>
          <w:bCs/>
          <w:sz w:val="28"/>
          <w:szCs w:val="28"/>
          <w:lang w:val="ru-RU"/>
        </w:rPr>
        <w:t>ВОСЬМЕ СКЛИКАННЯ</w:t>
      </w:r>
    </w:p>
    <w:p w:rsidR="00345D86" w:rsidRPr="00345D86" w:rsidRDefault="00345D86" w:rsidP="00345D86">
      <w:pPr>
        <w:pStyle w:val="a4"/>
        <w:jc w:val="center"/>
        <w:rPr>
          <w:b/>
          <w:bCs/>
          <w:sz w:val="28"/>
          <w:szCs w:val="28"/>
          <w:lang w:val="ru-RU"/>
        </w:rPr>
      </w:pPr>
      <w:r w:rsidRPr="00345D86">
        <w:rPr>
          <w:b/>
          <w:bCs/>
          <w:sz w:val="28"/>
          <w:szCs w:val="28"/>
          <w:lang w:val="ru-RU"/>
        </w:rPr>
        <w:t>ШІСТДЕСЯТ П’ЯТА СЕСІЯ</w:t>
      </w:r>
    </w:p>
    <w:p w:rsidR="00345D86" w:rsidRPr="00345D86" w:rsidRDefault="00345D86" w:rsidP="00345D86">
      <w:pPr>
        <w:pStyle w:val="a4"/>
        <w:spacing w:before="100" w:beforeAutospacing="1"/>
        <w:jc w:val="center"/>
        <w:rPr>
          <w:b/>
          <w:bCs/>
          <w:sz w:val="28"/>
          <w:szCs w:val="28"/>
          <w:lang w:val="ru-RU"/>
        </w:rPr>
      </w:pPr>
      <w:r w:rsidRPr="00345D86">
        <w:rPr>
          <w:b/>
          <w:bCs/>
          <w:sz w:val="28"/>
          <w:szCs w:val="28"/>
          <w:lang w:val="ru-RU"/>
        </w:rPr>
        <w:t>_____________________________________________________________</w:t>
      </w:r>
    </w:p>
    <w:p w:rsidR="00345D86" w:rsidRDefault="00345D86" w:rsidP="00345D86">
      <w:pPr>
        <w:pStyle w:val="a4"/>
        <w:spacing w:before="100" w:beforeAutospacing="1"/>
        <w:jc w:val="center"/>
        <w:rPr>
          <w:b/>
          <w:bCs/>
          <w:sz w:val="28"/>
          <w:szCs w:val="28"/>
          <w:lang w:val="uk-UA"/>
        </w:rPr>
      </w:pPr>
      <w:r>
        <w:rPr>
          <w:b/>
          <w:bCs/>
          <w:sz w:val="28"/>
          <w:szCs w:val="28"/>
          <w:lang w:val="uk-UA"/>
        </w:rPr>
        <w:t xml:space="preserve">Р І Ш Е Н Н Я </w:t>
      </w:r>
    </w:p>
    <w:p w:rsidR="00345D86" w:rsidRDefault="00345D86" w:rsidP="00345D86">
      <w:pPr>
        <w:shd w:val="clear" w:color="auto" w:fill="FFFFFF"/>
        <w:spacing w:after="0"/>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Про внесення змін до рішення сільської ради від 25.11.2025 року</w:t>
      </w:r>
    </w:p>
    <w:p w:rsidR="00345D86" w:rsidRDefault="00345D86" w:rsidP="00345D86">
      <w:pPr>
        <w:shd w:val="clear" w:color="auto" w:fill="FFFFFF"/>
        <w:spacing w:after="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3093-64/VІІІ «Про затвердження Програми розвитку фізичної культури і спорту на території Девладівської сільської ради</w:t>
      </w:r>
    </w:p>
    <w:p w:rsidR="00345D86" w:rsidRDefault="00345D86" w:rsidP="00345D86">
      <w:pPr>
        <w:shd w:val="clear" w:color="auto" w:fill="FFFFFF"/>
        <w:spacing w:after="0"/>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на 2026-2028 роки»</w:t>
      </w:r>
    </w:p>
    <w:p w:rsidR="00345D86" w:rsidRDefault="00345D86" w:rsidP="00345D86">
      <w:pPr>
        <w:spacing w:after="0"/>
        <w:ind w:firstLine="708"/>
        <w:jc w:val="both"/>
        <w:rPr>
          <w:rFonts w:ascii="Times New Roman" w:hAnsi="Times New Roman" w:cs="Times New Roman"/>
          <w:color w:val="000000" w:themeColor="text1"/>
          <w:sz w:val="28"/>
          <w:szCs w:val="28"/>
        </w:rPr>
      </w:pPr>
    </w:p>
    <w:p w:rsidR="00345D86" w:rsidRDefault="00345D86" w:rsidP="00345D86">
      <w:pPr>
        <w:shd w:val="clear" w:color="auto" w:fill="FFFFFF"/>
        <w:spacing w:after="0" w:line="240" w:lineRule="atLeast"/>
        <w:ind w:left="-567"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Керуючись Конституцією України, Законом України «Про місцеве самоврядування в Україні», з  метою залучення широких верств населення Девладівської сільської ради до спорту, популяризації здорового способу життя, фізичної реабілітації, духовного розвитку та  розвитку масового спорту метою створення сприятливих </w:t>
      </w:r>
      <w:r>
        <w:rPr>
          <w:rFonts w:ascii="Times New Roman" w:hAnsi="Times New Roman" w:cs="Times New Roman"/>
          <w:color w:val="000000" w:themeColor="text1"/>
          <w:sz w:val="28"/>
          <w:szCs w:val="28"/>
          <w:shd w:val="clear" w:color="auto" w:fill="FFFFFF"/>
        </w:rPr>
        <w:t xml:space="preserve">житлово-побутових умов для </w:t>
      </w:r>
      <w:r>
        <w:rPr>
          <w:rFonts w:ascii="Times New Roman" w:hAnsi="Times New Roman" w:cs="Times New Roman"/>
          <w:color w:val="000000" w:themeColor="text1"/>
          <w:sz w:val="28"/>
          <w:szCs w:val="28"/>
        </w:rPr>
        <w:t>молоді,  сільська рада</w:t>
      </w:r>
    </w:p>
    <w:p w:rsidR="00345D86" w:rsidRDefault="00345D86" w:rsidP="00345D86">
      <w:pPr>
        <w:shd w:val="clear" w:color="auto" w:fill="FFFFFF"/>
        <w:spacing w:after="0" w:line="240" w:lineRule="atLeast"/>
        <w:ind w:left="-567" w:firstLine="284"/>
        <w:jc w:val="center"/>
        <w:rPr>
          <w:rFonts w:ascii="Times New Roman" w:hAnsi="Times New Roman" w:cs="Times New Roman"/>
          <w:color w:val="000000" w:themeColor="text1"/>
          <w:sz w:val="28"/>
          <w:szCs w:val="28"/>
        </w:rPr>
      </w:pPr>
    </w:p>
    <w:p w:rsidR="00345D86" w:rsidRDefault="00345D86" w:rsidP="00345D86">
      <w:pPr>
        <w:shd w:val="clear" w:color="auto" w:fill="FFFFFF"/>
        <w:spacing w:after="0" w:line="240" w:lineRule="atLeast"/>
        <w:ind w:left="-567" w:firstLine="284"/>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в и р і ш и л а:</w:t>
      </w:r>
    </w:p>
    <w:p w:rsidR="00345D86" w:rsidRDefault="00345D86" w:rsidP="00345D86">
      <w:pPr>
        <w:shd w:val="clear" w:color="auto" w:fill="FFFFFF"/>
        <w:spacing w:after="0" w:line="240" w:lineRule="atLeast"/>
        <w:ind w:left="-567" w:firstLine="284"/>
        <w:jc w:val="center"/>
        <w:rPr>
          <w:rFonts w:ascii="Times New Roman" w:hAnsi="Times New Roman" w:cs="Times New Roman"/>
          <w:color w:val="000000" w:themeColor="text1"/>
          <w:sz w:val="28"/>
          <w:szCs w:val="28"/>
        </w:rPr>
      </w:pPr>
    </w:p>
    <w:p w:rsidR="00345D86" w:rsidRDefault="00345D86" w:rsidP="00FB56E8">
      <w:pPr>
        <w:pStyle w:val="af6"/>
        <w:widowControl w:val="0"/>
        <w:numPr>
          <w:ilvl w:val="0"/>
          <w:numId w:val="14"/>
        </w:numPr>
        <w:shd w:val="clear" w:color="auto" w:fill="FFFFFF"/>
        <w:autoSpaceDE w:val="0"/>
        <w:autoSpaceDN w:val="0"/>
        <w:spacing w:after="0" w:line="240" w:lineRule="atLeast"/>
        <w:ind w:left="-567" w:firstLine="284"/>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Внести зміни до рішення сільської ради від 25.11.2025</w:t>
      </w:r>
      <w:r>
        <w:rPr>
          <w:rFonts w:ascii="Times New Roman" w:hAnsi="Times New Roman"/>
          <w:color w:val="000000" w:themeColor="text1"/>
          <w:sz w:val="28"/>
          <w:szCs w:val="28"/>
        </w:rPr>
        <w:t> </w:t>
      </w:r>
      <w:r>
        <w:rPr>
          <w:rFonts w:ascii="Times New Roman" w:hAnsi="Times New Roman"/>
          <w:color w:val="000000" w:themeColor="text1"/>
          <w:sz w:val="28"/>
          <w:szCs w:val="28"/>
          <w:lang w:val="uk-UA"/>
        </w:rPr>
        <w:t>року</w:t>
      </w:r>
      <w:r>
        <w:rPr>
          <w:rFonts w:ascii="Times New Roman" w:hAnsi="Times New Roman"/>
          <w:color w:val="000000" w:themeColor="text1"/>
          <w:sz w:val="28"/>
          <w:szCs w:val="28"/>
        </w:rPr>
        <w:t> </w:t>
      </w:r>
      <w:r>
        <w:rPr>
          <w:rFonts w:ascii="Times New Roman" w:hAnsi="Times New Roman"/>
          <w:color w:val="000000" w:themeColor="text1"/>
          <w:sz w:val="28"/>
          <w:szCs w:val="28"/>
          <w:lang w:val="uk-UA"/>
        </w:rPr>
        <w:t xml:space="preserve"> № 3093-64/</w:t>
      </w:r>
      <w:r>
        <w:rPr>
          <w:rFonts w:ascii="Times New Roman" w:hAnsi="Times New Roman"/>
          <w:color w:val="000000" w:themeColor="text1"/>
          <w:sz w:val="28"/>
          <w:szCs w:val="28"/>
        </w:rPr>
        <w:t>V</w:t>
      </w:r>
      <w:r>
        <w:rPr>
          <w:rFonts w:ascii="Times New Roman" w:hAnsi="Times New Roman"/>
          <w:color w:val="000000" w:themeColor="text1"/>
          <w:sz w:val="28"/>
          <w:szCs w:val="28"/>
          <w:lang w:val="uk-UA"/>
        </w:rPr>
        <w:t>ІІІ</w:t>
      </w:r>
      <w:r>
        <w:rPr>
          <w:rFonts w:ascii="Times New Roman" w:hAnsi="Times New Roman"/>
          <w:color w:val="000000" w:themeColor="text1"/>
          <w:sz w:val="28"/>
          <w:szCs w:val="28"/>
        </w:rPr>
        <w:t> </w:t>
      </w:r>
      <w:r>
        <w:rPr>
          <w:rFonts w:ascii="Times New Roman" w:hAnsi="Times New Roman"/>
          <w:color w:val="000000" w:themeColor="text1"/>
          <w:sz w:val="28"/>
          <w:szCs w:val="28"/>
          <w:lang w:val="uk-UA"/>
        </w:rPr>
        <w:t>«Про затвердження Програми розвитку фізичної культури і спорту на території  Девладівської сільської ради на 2026-2028 роки», виклавши  Програму розвитку фізичної культури і спорту на території Девладівської сільської ради на 2026-2028 роки в новій редакції, що додається.</w:t>
      </w:r>
    </w:p>
    <w:p w:rsidR="00345D86" w:rsidRDefault="00345D86" w:rsidP="00345D86">
      <w:pPr>
        <w:shd w:val="clear" w:color="auto" w:fill="FFFFFF"/>
        <w:spacing w:after="0" w:line="240" w:lineRule="atLeast"/>
        <w:ind w:left="-567" w:firstLine="284"/>
        <w:jc w:val="both"/>
        <w:rPr>
          <w:rFonts w:ascii="Times New Roman" w:hAnsi="Times New Roman" w:cs="Times New Roman"/>
          <w:color w:val="000000" w:themeColor="text1"/>
          <w:sz w:val="28"/>
          <w:szCs w:val="28"/>
        </w:rPr>
      </w:pPr>
    </w:p>
    <w:p w:rsidR="00345D86" w:rsidRDefault="00345D86" w:rsidP="00345D86">
      <w:pPr>
        <w:tabs>
          <w:tab w:val="left" w:pos="0"/>
          <w:tab w:val="left" w:pos="567"/>
          <w:tab w:val="left" w:pos="993"/>
        </w:tabs>
        <w:spacing w:after="0" w:line="240" w:lineRule="atLeast"/>
        <w:ind w:left="-567" w:right="-2" w:firstLine="284"/>
        <w:jc w:val="both"/>
        <w:rPr>
          <w:rFonts w:ascii="Times New Roman" w:hAnsi="Times New Roman" w:cs="Times New Roman"/>
          <w:color w:val="000000"/>
          <w:sz w:val="28"/>
          <w:szCs w:val="28"/>
        </w:rPr>
      </w:pPr>
      <w:r>
        <w:rPr>
          <w:rFonts w:ascii="Times New Roman" w:hAnsi="Times New Roman" w:cs="Times New Roman"/>
          <w:color w:val="2D2C37"/>
          <w:sz w:val="28"/>
          <w:szCs w:val="28"/>
        </w:rPr>
        <w:t xml:space="preserve">        2. </w:t>
      </w:r>
      <w:r>
        <w:rPr>
          <w:rFonts w:ascii="Times New Roman" w:hAnsi="Times New Roman" w:cs="Times New Roman"/>
          <w:color w:val="000000"/>
          <w:sz w:val="28"/>
          <w:szCs w:val="28"/>
        </w:rPr>
        <w:t>Контроль за виконанням даного рішення покласти на постійну комісію сільської ради з питань освіти, охорони здоров’я, соціальної політики,  культури, молоді та фізичного виховання.</w:t>
      </w:r>
    </w:p>
    <w:p w:rsidR="00345D86" w:rsidRDefault="00345D86" w:rsidP="00345D86">
      <w:pPr>
        <w:pStyle w:val="a4"/>
        <w:tabs>
          <w:tab w:val="left" w:pos="993"/>
        </w:tabs>
        <w:spacing w:line="240" w:lineRule="atLeast"/>
        <w:jc w:val="both"/>
        <w:rPr>
          <w:sz w:val="28"/>
          <w:szCs w:val="28"/>
          <w:lang w:val="uk-UA"/>
        </w:rPr>
      </w:pPr>
    </w:p>
    <w:p w:rsidR="00345D86" w:rsidRDefault="00345D86" w:rsidP="00345D86">
      <w:pPr>
        <w:pStyle w:val="a4"/>
        <w:spacing w:before="100" w:beforeAutospacing="1"/>
        <w:jc w:val="center"/>
        <w:rPr>
          <w:b/>
          <w:bCs/>
          <w:sz w:val="28"/>
          <w:szCs w:val="28"/>
          <w:lang w:val="ru-RU"/>
        </w:rPr>
      </w:pPr>
      <w:r w:rsidRPr="00345D86">
        <w:rPr>
          <w:b/>
          <w:bCs/>
          <w:sz w:val="28"/>
          <w:szCs w:val="28"/>
          <w:lang w:val="ru-RU"/>
        </w:rPr>
        <w:t xml:space="preserve">Сільський голова                                      </w:t>
      </w:r>
      <w:r w:rsidRPr="00345D86">
        <w:rPr>
          <w:b/>
          <w:bCs/>
          <w:sz w:val="28"/>
          <w:szCs w:val="28"/>
          <w:lang w:val="ru-RU"/>
        </w:rPr>
        <w:tab/>
      </w:r>
      <w:r w:rsidRPr="00345D86">
        <w:rPr>
          <w:b/>
          <w:bCs/>
          <w:sz w:val="28"/>
          <w:szCs w:val="28"/>
          <w:lang w:val="ru-RU"/>
        </w:rPr>
        <w:tab/>
        <w:t>Олена НЕЛІПА</w:t>
      </w:r>
    </w:p>
    <w:p w:rsidR="00345D86" w:rsidRPr="00345D86" w:rsidRDefault="00345D86" w:rsidP="00345D86">
      <w:pPr>
        <w:pStyle w:val="a4"/>
        <w:spacing w:before="100" w:beforeAutospacing="1"/>
        <w:jc w:val="center"/>
        <w:rPr>
          <w:b/>
          <w:bCs/>
          <w:sz w:val="28"/>
          <w:szCs w:val="28"/>
          <w:lang w:val="ru-RU"/>
        </w:rPr>
      </w:pPr>
    </w:p>
    <w:p w:rsidR="00345D86" w:rsidRPr="00345D86" w:rsidRDefault="00345D86" w:rsidP="00345D86">
      <w:pPr>
        <w:pStyle w:val="a4"/>
        <w:rPr>
          <w:sz w:val="28"/>
          <w:szCs w:val="28"/>
          <w:lang w:val="ru-RU"/>
        </w:rPr>
      </w:pPr>
      <w:r w:rsidRPr="00345D86">
        <w:rPr>
          <w:sz w:val="28"/>
          <w:szCs w:val="28"/>
          <w:lang w:val="ru-RU"/>
        </w:rPr>
        <w:t>с. Девладове</w:t>
      </w:r>
    </w:p>
    <w:p w:rsidR="00345D86" w:rsidRPr="00345D86" w:rsidRDefault="00345D86" w:rsidP="00345D86">
      <w:pPr>
        <w:pStyle w:val="a4"/>
        <w:rPr>
          <w:sz w:val="28"/>
          <w:szCs w:val="28"/>
          <w:lang w:val="ru-RU"/>
        </w:rPr>
      </w:pPr>
      <w:r w:rsidRPr="00345D86">
        <w:rPr>
          <w:sz w:val="28"/>
          <w:szCs w:val="28"/>
          <w:lang w:val="ru-RU"/>
        </w:rPr>
        <w:t>23 грудня 2025 року</w:t>
      </w:r>
    </w:p>
    <w:p w:rsidR="00345D86" w:rsidRPr="00345D86" w:rsidRDefault="00345D86" w:rsidP="00345D86">
      <w:pPr>
        <w:pStyle w:val="a4"/>
        <w:rPr>
          <w:sz w:val="28"/>
          <w:szCs w:val="28"/>
          <w:lang w:val="ru-RU"/>
        </w:rPr>
      </w:pPr>
      <w:r w:rsidRPr="00345D86">
        <w:rPr>
          <w:sz w:val="28"/>
          <w:szCs w:val="28"/>
          <w:lang w:val="ru-RU"/>
        </w:rPr>
        <w:t>№ 3146-65/</w:t>
      </w:r>
      <w:r>
        <w:rPr>
          <w:sz w:val="28"/>
          <w:szCs w:val="28"/>
        </w:rPr>
        <w:t>V</w:t>
      </w:r>
      <w:r w:rsidRPr="00345D86">
        <w:rPr>
          <w:sz w:val="28"/>
          <w:szCs w:val="28"/>
          <w:lang w:val="ru-RU"/>
        </w:rPr>
        <w:t>ІІІ</w:t>
      </w:r>
    </w:p>
    <w:p w:rsidR="00345D86" w:rsidRPr="00345D86" w:rsidRDefault="00345D86" w:rsidP="00345D86">
      <w:pPr>
        <w:pStyle w:val="a4"/>
        <w:rPr>
          <w:sz w:val="28"/>
          <w:szCs w:val="28"/>
          <w:lang w:val="ru-RU"/>
        </w:rPr>
      </w:pPr>
    </w:p>
    <w:p w:rsidR="00345D86" w:rsidRPr="00345D86" w:rsidRDefault="00345D86" w:rsidP="00345D86">
      <w:pPr>
        <w:pStyle w:val="a4"/>
        <w:rPr>
          <w:sz w:val="28"/>
          <w:szCs w:val="28"/>
          <w:lang w:val="ru-RU"/>
        </w:rPr>
      </w:pPr>
    </w:p>
    <w:p w:rsidR="00345D86" w:rsidRPr="00345D86" w:rsidRDefault="00345D86" w:rsidP="00345D86">
      <w:pPr>
        <w:pStyle w:val="a4"/>
        <w:rPr>
          <w:sz w:val="28"/>
          <w:szCs w:val="28"/>
          <w:lang w:val="ru-RU"/>
        </w:rPr>
      </w:pPr>
    </w:p>
    <w:p w:rsidR="00345D86" w:rsidRDefault="00345D86" w:rsidP="00345D86">
      <w:pPr>
        <w:tabs>
          <w:tab w:val="left" w:pos="567"/>
        </w:tabs>
        <w:spacing w:after="200" w:line="276" w:lineRule="auto"/>
        <w:rPr>
          <w:szCs w:val="28"/>
        </w:rPr>
      </w:pPr>
      <w:r>
        <w:rPr>
          <w:sz w:val="28"/>
          <w:szCs w:val="28"/>
        </w:rPr>
        <w:t xml:space="preserve">                                                   </w:t>
      </w:r>
      <w:r>
        <w:rPr>
          <w:b/>
          <w:bCs/>
          <w:sz w:val="28"/>
          <w:szCs w:val="28"/>
        </w:rPr>
        <w:t xml:space="preserve"> </w:t>
      </w:r>
    </w:p>
    <w:p w:rsidR="00345D86" w:rsidRDefault="00345D86" w:rsidP="00345D86">
      <w:pPr>
        <w:spacing w:after="0" w:line="240" w:lineRule="atLeast"/>
        <w:ind w:left="-567" w:firstLine="283"/>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Додаток </w:t>
      </w:r>
    </w:p>
    <w:p w:rsidR="00345D86" w:rsidRDefault="00345D86" w:rsidP="00345D86">
      <w:pPr>
        <w:spacing w:after="0" w:line="240" w:lineRule="atLeast"/>
        <w:ind w:left="-567" w:firstLine="283"/>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до рішення сільської ради</w:t>
      </w:r>
    </w:p>
    <w:p w:rsidR="00345D86" w:rsidRDefault="00345D86" w:rsidP="00345D86">
      <w:pPr>
        <w:spacing w:after="0" w:line="240" w:lineRule="atLeast"/>
        <w:ind w:left="-567" w:firstLine="283"/>
        <w:jc w:val="right"/>
        <w:rPr>
          <w:rFonts w:ascii="Times New Roman" w:eastAsiaTheme="minorEastAsia" w:hAnsi="Times New Roman" w:cs="Times New Roman"/>
          <w:sz w:val="24"/>
          <w:szCs w:val="24"/>
          <w:lang w:val="ru-RU"/>
        </w:rPr>
      </w:pPr>
      <w:r>
        <w:rPr>
          <w:rFonts w:ascii="Times New Roman" w:eastAsiaTheme="minorEastAsia" w:hAnsi="Times New Roman" w:cs="Times New Roman"/>
          <w:sz w:val="24"/>
          <w:szCs w:val="24"/>
        </w:rPr>
        <w:t xml:space="preserve">від </w:t>
      </w:r>
      <w:r>
        <w:rPr>
          <w:rFonts w:ascii="Times New Roman" w:eastAsiaTheme="minorEastAsia" w:hAnsi="Times New Roman" w:cs="Times New Roman"/>
          <w:sz w:val="24"/>
          <w:szCs w:val="24"/>
          <w:lang w:val="ru-RU"/>
        </w:rPr>
        <w:t xml:space="preserve">23 грудня </w:t>
      </w:r>
      <w:r>
        <w:rPr>
          <w:rFonts w:ascii="Times New Roman" w:eastAsiaTheme="minorEastAsia" w:hAnsi="Times New Roman" w:cs="Times New Roman"/>
          <w:sz w:val="24"/>
          <w:szCs w:val="24"/>
        </w:rPr>
        <w:t>2025 року</w:t>
      </w:r>
    </w:p>
    <w:p w:rsidR="00345D86" w:rsidRDefault="00345D86" w:rsidP="00345D86">
      <w:pPr>
        <w:pStyle w:val="a4"/>
        <w:jc w:val="right"/>
        <w:rPr>
          <w:sz w:val="28"/>
          <w:szCs w:val="28"/>
          <w:lang w:val="ru-RU"/>
        </w:rPr>
      </w:pPr>
      <w:r>
        <w:rPr>
          <w:rFonts w:eastAsiaTheme="minorEastAsia"/>
          <w:lang w:val="uk-UA"/>
        </w:rPr>
        <w:t xml:space="preserve">№  </w:t>
      </w:r>
      <w:r w:rsidRPr="00345D86">
        <w:rPr>
          <w:sz w:val="28"/>
          <w:szCs w:val="28"/>
          <w:lang w:val="ru-RU"/>
        </w:rPr>
        <w:t>3146-65/</w:t>
      </w:r>
      <w:r>
        <w:rPr>
          <w:sz w:val="28"/>
          <w:szCs w:val="28"/>
        </w:rPr>
        <w:t>V</w:t>
      </w:r>
      <w:r w:rsidRPr="00345D86">
        <w:rPr>
          <w:sz w:val="28"/>
          <w:szCs w:val="28"/>
          <w:lang w:val="ru-RU"/>
        </w:rPr>
        <w:t>ІІІ</w:t>
      </w:r>
    </w:p>
    <w:p w:rsidR="00345D86" w:rsidRDefault="00345D86" w:rsidP="00345D86">
      <w:pPr>
        <w:spacing w:after="0" w:line="240" w:lineRule="atLeast"/>
        <w:ind w:left="-567" w:firstLine="283"/>
        <w:jc w:val="right"/>
        <w:rPr>
          <w:rFonts w:ascii="Times New Roman" w:eastAsiaTheme="minorEastAsia" w:hAnsi="Times New Roman" w:cs="Times New Roman"/>
          <w:color w:val="000000"/>
          <w:sz w:val="24"/>
          <w:szCs w:val="24"/>
          <w:lang w:val="ru-RU"/>
        </w:rPr>
      </w:pPr>
    </w:p>
    <w:p w:rsidR="00345D86" w:rsidRDefault="00345D86" w:rsidP="00345D86">
      <w:pPr>
        <w:spacing w:after="0" w:line="240" w:lineRule="atLeast"/>
        <w:ind w:left="-567" w:firstLine="283"/>
        <w:rPr>
          <w:rFonts w:ascii="Times New Roman" w:hAnsi="Times New Roman" w:cs="Times New Roman"/>
          <w:b/>
          <w:sz w:val="24"/>
          <w:szCs w:val="24"/>
          <w:lang w:eastAsia="uk-UA"/>
        </w:rPr>
      </w:pP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0" w:line="240" w:lineRule="atLeast"/>
        <w:ind w:left="-567" w:firstLine="283"/>
        <w:jc w:val="center"/>
        <w:rPr>
          <w:rFonts w:ascii="Times New Roman" w:hAnsi="Times New Roman" w:cs="Times New Roman"/>
          <w:b/>
          <w:sz w:val="24"/>
          <w:szCs w:val="24"/>
        </w:rPr>
      </w:pPr>
      <w:r>
        <w:rPr>
          <w:rFonts w:ascii="Times New Roman" w:hAnsi="Times New Roman" w:cs="Times New Roman"/>
          <w:b/>
          <w:sz w:val="24"/>
          <w:szCs w:val="24"/>
        </w:rPr>
        <w:t>ПРОГРАМА</w:t>
      </w:r>
    </w:p>
    <w:p w:rsidR="00345D86" w:rsidRDefault="00345D86" w:rsidP="00345D86">
      <w:pPr>
        <w:tabs>
          <w:tab w:val="left" w:pos="1280"/>
        </w:tabs>
        <w:spacing w:after="0" w:line="240" w:lineRule="atLeast"/>
        <w:ind w:left="-567" w:firstLine="28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розвитку фізичної культури і спорту </w:t>
      </w:r>
    </w:p>
    <w:p w:rsidR="00345D86" w:rsidRDefault="00345D86" w:rsidP="00345D86">
      <w:pPr>
        <w:tabs>
          <w:tab w:val="left" w:pos="1280"/>
        </w:tabs>
        <w:spacing w:after="0" w:line="240" w:lineRule="atLeast"/>
        <w:ind w:left="-567" w:firstLine="283"/>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території Девладівської сільської ради</w:t>
      </w:r>
    </w:p>
    <w:p w:rsidR="00345D86" w:rsidRDefault="00345D86" w:rsidP="00345D86">
      <w:pPr>
        <w:tabs>
          <w:tab w:val="left" w:pos="1280"/>
        </w:tabs>
        <w:spacing w:after="0" w:line="240" w:lineRule="atLeast"/>
        <w:ind w:left="-567" w:firstLine="283"/>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2026-2028 роки</w:t>
      </w:r>
    </w:p>
    <w:p w:rsidR="00345D86" w:rsidRDefault="00345D86" w:rsidP="00345D86">
      <w:pPr>
        <w:spacing w:after="0" w:line="240" w:lineRule="atLeast"/>
        <w:ind w:left="-567" w:firstLine="283"/>
        <w:jc w:val="center"/>
        <w:rPr>
          <w:rFonts w:ascii="Times New Roman" w:hAnsi="Times New Roman" w:cs="Times New Roman"/>
          <w:b/>
          <w:sz w:val="24"/>
          <w:szCs w:val="24"/>
        </w:rPr>
      </w:pPr>
    </w:p>
    <w:p w:rsidR="00345D86" w:rsidRDefault="00345D86" w:rsidP="00345D8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345D86" w:rsidRDefault="00345D86" w:rsidP="00345D86">
      <w:pPr>
        <w:spacing w:after="0" w:line="240" w:lineRule="atLeast"/>
        <w:ind w:left="-567" w:firstLine="283"/>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З М І С Т</w:t>
      </w: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FB56E8">
      <w:pPr>
        <w:numPr>
          <w:ilvl w:val="0"/>
          <w:numId w:val="15"/>
        </w:numPr>
        <w:spacing w:after="0" w:line="240" w:lineRule="atLeast"/>
        <w:ind w:left="-567" w:firstLine="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Паспорт Програми                                                                      3</w:t>
      </w:r>
    </w:p>
    <w:p w:rsidR="00345D86" w:rsidRDefault="00345D86" w:rsidP="00345D86">
      <w:pPr>
        <w:spacing w:after="0" w:line="240" w:lineRule="atLeast"/>
        <w:ind w:left="-567" w:firstLine="283"/>
        <w:jc w:val="both"/>
        <w:rPr>
          <w:rFonts w:ascii="Times New Roman" w:eastAsiaTheme="minorEastAsia" w:hAnsi="Times New Roman" w:cs="Times New Roman"/>
          <w:sz w:val="24"/>
          <w:szCs w:val="24"/>
          <w:highlight w:val="yellow"/>
        </w:rPr>
      </w:pPr>
    </w:p>
    <w:p w:rsidR="00345D86" w:rsidRDefault="00345D86" w:rsidP="00FB56E8">
      <w:pPr>
        <w:numPr>
          <w:ilvl w:val="0"/>
          <w:numId w:val="15"/>
        </w:numPr>
        <w:spacing w:after="0" w:line="240" w:lineRule="atLeast"/>
        <w:ind w:left="-567" w:firstLine="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Загальні положення  Програми                                                  4</w:t>
      </w:r>
    </w:p>
    <w:p w:rsidR="00345D86" w:rsidRDefault="00345D86" w:rsidP="00345D86">
      <w:pPr>
        <w:spacing w:after="0" w:line="240" w:lineRule="atLeast"/>
        <w:ind w:left="-567" w:firstLine="283"/>
        <w:contextualSpacing/>
        <w:rPr>
          <w:rFonts w:ascii="Times New Roman" w:eastAsiaTheme="minorEastAsia" w:hAnsi="Times New Roman" w:cs="Times New Roman"/>
          <w:sz w:val="24"/>
          <w:szCs w:val="24"/>
        </w:rPr>
      </w:pPr>
    </w:p>
    <w:p w:rsidR="00345D86" w:rsidRDefault="00345D86" w:rsidP="00FB56E8">
      <w:pPr>
        <w:numPr>
          <w:ilvl w:val="0"/>
          <w:numId w:val="15"/>
        </w:numPr>
        <w:spacing w:after="0" w:line="240" w:lineRule="atLeast"/>
        <w:ind w:left="-567" w:firstLine="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Мета Програми                                                                            5</w:t>
      </w:r>
    </w:p>
    <w:p w:rsidR="00345D86" w:rsidRDefault="00345D86" w:rsidP="00345D86">
      <w:pPr>
        <w:spacing w:after="0" w:line="240" w:lineRule="atLeast"/>
        <w:ind w:left="-567" w:firstLine="283"/>
        <w:contextualSpacing/>
        <w:rPr>
          <w:rFonts w:ascii="Times New Roman" w:eastAsiaTheme="minorEastAsia" w:hAnsi="Times New Roman" w:cs="Times New Roman"/>
          <w:b/>
          <w:sz w:val="24"/>
          <w:szCs w:val="24"/>
        </w:rPr>
      </w:pPr>
    </w:p>
    <w:p w:rsidR="00345D86" w:rsidRDefault="00345D86" w:rsidP="00FB56E8">
      <w:pPr>
        <w:numPr>
          <w:ilvl w:val="0"/>
          <w:numId w:val="15"/>
        </w:numPr>
        <w:spacing w:after="0" w:line="240" w:lineRule="atLeast"/>
        <w:ind w:left="-567" w:firstLine="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Основні завдання Програми                                                       5</w:t>
      </w:r>
    </w:p>
    <w:p w:rsidR="00345D86" w:rsidRDefault="00345D86" w:rsidP="00345D86">
      <w:pPr>
        <w:spacing w:after="0" w:line="240" w:lineRule="atLeast"/>
        <w:ind w:left="-567" w:firstLine="283"/>
        <w:contextualSpacing/>
        <w:rPr>
          <w:rFonts w:ascii="Times New Roman" w:eastAsiaTheme="minorEastAsia" w:hAnsi="Times New Roman" w:cs="Times New Roman"/>
          <w:sz w:val="24"/>
          <w:szCs w:val="24"/>
        </w:rPr>
      </w:pPr>
    </w:p>
    <w:p w:rsidR="00345D86" w:rsidRDefault="00345D86" w:rsidP="00FB56E8">
      <w:pPr>
        <w:numPr>
          <w:ilvl w:val="0"/>
          <w:numId w:val="15"/>
        </w:numPr>
        <w:spacing w:after="0" w:line="240" w:lineRule="atLeast"/>
        <w:ind w:left="-567" w:firstLine="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Фінансове забезпечення Програми                                             6</w:t>
      </w:r>
    </w:p>
    <w:p w:rsidR="00345D86" w:rsidRDefault="00345D86" w:rsidP="00345D86">
      <w:pPr>
        <w:spacing w:after="0" w:line="240" w:lineRule="atLeast"/>
        <w:ind w:left="-567" w:firstLine="283"/>
        <w:contextualSpacing/>
        <w:rPr>
          <w:rFonts w:ascii="Times New Roman" w:eastAsiaTheme="minorEastAsia" w:hAnsi="Times New Roman" w:cs="Times New Roman"/>
          <w:sz w:val="24"/>
          <w:szCs w:val="24"/>
          <w:highlight w:val="yellow"/>
        </w:rPr>
      </w:pPr>
    </w:p>
    <w:p w:rsidR="00345D86" w:rsidRDefault="00345D86" w:rsidP="00FB56E8">
      <w:pPr>
        <w:numPr>
          <w:ilvl w:val="0"/>
          <w:numId w:val="15"/>
        </w:numPr>
        <w:spacing w:after="0" w:line="240" w:lineRule="atLeast"/>
        <w:ind w:left="-567" w:firstLine="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Напрямки реалізації Програми                                                   6</w:t>
      </w:r>
    </w:p>
    <w:p w:rsidR="00345D86" w:rsidRDefault="00345D86" w:rsidP="00345D86">
      <w:pPr>
        <w:spacing w:after="0" w:line="240" w:lineRule="atLeast"/>
        <w:ind w:left="-567" w:firstLine="283"/>
        <w:contextualSpacing/>
        <w:rPr>
          <w:rFonts w:ascii="Times New Roman" w:eastAsiaTheme="minorEastAsia" w:hAnsi="Times New Roman" w:cs="Times New Roman"/>
          <w:sz w:val="24"/>
          <w:szCs w:val="24"/>
          <w:highlight w:val="yellow"/>
        </w:rPr>
      </w:pPr>
    </w:p>
    <w:p w:rsidR="00345D86" w:rsidRDefault="00345D86" w:rsidP="00FB56E8">
      <w:pPr>
        <w:numPr>
          <w:ilvl w:val="0"/>
          <w:numId w:val="15"/>
        </w:numPr>
        <w:spacing w:after="0" w:line="240" w:lineRule="atLeast"/>
        <w:ind w:left="-567" w:firstLine="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Медичне забезпечення Програми                                               6</w:t>
      </w:r>
    </w:p>
    <w:p w:rsidR="00345D86" w:rsidRDefault="00345D86" w:rsidP="00345D86">
      <w:pPr>
        <w:pStyle w:val="af6"/>
        <w:spacing w:after="0" w:line="240" w:lineRule="atLeast"/>
        <w:ind w:left="-567" w:firstLine="283"/>
        <w:rPr>
          <w:rFonts w:ascii="Times New Roman" w:eastAsiaTheme="minorEastAsia" w:hAnsi="Times New Roman"/>
          <w:sz w:val="24"/>
          <w:szCs w:val="24"/>
          <w:lang w:val="uk-UA"/>
        </w:rPr>
      </w:pPr>
    </w:p>
    <w:p w:rsidR="00345D86" w:rsidRDefault="00345D86" w:rsidP="00FB56E8">
      <w:pPr>
        <w:numPr>
          <w:ilvl w:val="0"/>
          <w:numId w:val="15"/>
        </w:numPr>
        <w:spacing w:after="0" w:line="240" w:lineRule="atLeast"/>
        <w:ind w:left="-567" w:firstLine="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Інформаційно – пропагандистське забезпечення Програми      6</w:t>
      </w:r>
    </w:p>
    <w:p w:rsidR="00345D86" w:rsidRDefault="00345D86" w:rsidP="00345D86">
      <w:pPr>
        <w:pStyle w:val="af6"/>
        <w:spacing w:after="0" w:line="240" w:lineRule="atLeast"/>
        <w:ind w:left="-567" w:firstLine="283"/>
        <w:rPr>
          <w:rFonts w:ascii="Times New Roman" w:eastAsiaTheme="minorEastAsia" w:hAnsi="Times New Roman"/>
          <w:sz w:val="24"/>
          <w:szCs w:val="24"/>
          <w:lang w:val="uk-UA"/>
        </w:rPr>
      </w:pPr>
    </w:p>
    <w:p w:rsidR="00345D86" w:rsidRDefault="00345D86" w:rsidP="00FB56E8">
      <w:pPr>
        <w:numPr>
          <w:ilvl w:val="0"/>
          <w:numId w:val="15"/>
        </w:numPr>
        <w:spacing w:after="0" w:line="240" w:lineRule="atLeast"/>
        <w:ind w:left="-567" w:firstLine="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Очікувані результати виконання Програми                                7</w:t>
      </w:r>
    </w:p>
    <w:p w:rsidR="00345D86" w:rsidRDefault="00345D86" w:rsidP="00345D86">
      <w:pPr>
        <w:pStyle w:val="af6"/>
        <w:spacing w:after="0" w:line="240" w:lineRule="atLeast"/>
        <w:ind w:left="-567" w:firstLine="283"/>
        <w:rPr>
          <w:rFonts w:ascii="Times New Roman" w:eastAsiaTheme="minorEastAsia" w:hAnsi="Times New Roman"/>
          <w:sz w:val="24"/>
          <w:szCs w:val="24"/>
          <w:lang w:val="uk-UA"/>
        </w:rPr>
      </w:pPr>
    </w:p>
    <w:p w:rsidR="00345D86" w:rsidRDefault="00345D86" w:rsidP="00FB56E8">
      <w:pPr>
        <w:numPr>
          <w:ilvl w:val="0"/>
          <w:numId w:val="15"/>
        </w:numPr>
        <w:spacing w:after="0" w:line="240" w:lineRule="atLeast"/>
        <w:ind w:left="-567" w:firstLine="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Механізм реалізації та контроль за виконанням Програми      7</w:t>
      </w:r>
    </w:p>
    <w:p w:rsidR="00345D86" w:rsidRDefault="00345D86" w:rsidP="00345D86">
      <w:pPr>
        <w:pStyle w:val="af6"/>
        <w:spacing w:after="0" w:line="240" w:lineRule="atLeast"/>
        <w:ind w:left="-567" w:firstLine="283"/>
        <w:rPr>
          <w:rFonts w:ascii="Times New Roman" w:eastAsiaTheme="minorEastAsia" w:hAnsi="Times New Roman"/>
          <w:sz w:val="24"/>
          <w:szCs w:val="24"/>
          <w:lang w:val="uk-UA"/>
        </w:rPr>
      </w:pPr>
    </w:p>
    <w:p w:rsidR="00345D86" w:rsidRDefault="00345D86" w:rsidP="00FB56E8">
      <w:pPr>
        <w:numPr>
          <w:ilvl w:val="0"/>
          <w:numId w:val="15"/>
        </w:numPr>
        <w:spacing w:after="0" w:line="240" w:lineRule="atLeast"/>
        <w:ind w:left="-567" w:firstLine="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Заходи щодо забезпечення реалізації Програми </w:t>
      </w:r>
    </w:p>
    <w:p w:rsidR="00345D86" w:rsidRDefault="00345D86" w:rsidP="00345D86">
      <w:pPr>
        <w:spacing w:after="0" w:line="240" w:lineRule="atLeast"/>
        <w:ind w:left="-567" w:firstLine="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розвитку фізичної культури і спорту на території </w:t>
      </w:r>
    </w:p>
    <w:p w:rsidR="00345D86" w:rsidRDefault="00345D86" w:rsidP="00345D86">
      <w:pPr>
        <w:spacing w:after="0" w:line="240" w:lineRule="atLeast"/>
        <w:ind w:left="-567" w:firstLine="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  Девладівської сільської ради на 2026-2028 роки                       9</w:t>
      </w:r>
    </w:p>
    <w:p w:rsidR="00345D86" w:rsidRDefault="00345D86" w:rsidP="00345D86">
      <w:pPr>
        <w:spacing w:after="0" w:line="240" w:lineRule="atLeast"/>
        <w:ind w:left="-567" w:firstLine="283"/>
        <w:rPr>
          <w:rFonts w:ascii="Times New Roman" w:hAnsi="Times New Roman" w:cs="Times New Roman"/>
          <w:sz w:val="24"/>
          <w:szCs w:val="24"/>
        </w:rPr>
      </w:pPr>
    </w:p>
    <w:p w:rsidR="00345D86" w:rsidRDefault="00345D86" w:rsidP="00345D8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bookmarkStart w:id="4" w:name="_Toc510105539"/>
    </w:p>
    <w:p w:rsidR="00345D86" w:rsidRDefault="00345D86" w:rsidP="00345D86">
      <w:pPr>
        <w:spacing w:after="0" w:line="240" w:lineRule="atLeast"/>
        <w:ind w:left="-567" w:firstLine="283"/>
        <w:jc w:val="center"/>
        <w:rPr>
          <w:rFonts w:ascii="Times New Roman" w:hAnsi="Times New Roman" w:cs="Times New Roman"/>
          <w:sz w:val="24"/>
          <w:szCs w:val="24"/>
        </w:rPr>
      </w:pPr>
    </w:p>
    <w:p w:rsidR="00345D86" w:rsidRDefault="00345D86" w:rsidP="00345D86">
      <w:pPr>
        <w:spacing w:after="0" w:line="240" w:lineRule="atLeast"/>
        <w:ind w:left="-567" w:firstLine="283"/>
        <w:jc w:val="center"/>
        <w:rPr>
          <w:rFonts w:ascii="Times New Roman" w:hAnsi="Times New Roman" w:cs="Times New Roman"/>
          <w:b/>
          <w:bCs/>
          <w:sz w:val="24"/>
          <w:szCs w:val="24"/>
        </w:rPr>
      </w:pPr>
      <w:r>
        <w:rPr>
          <w:rFonts w:ascii="Times New Roman" w:hAnsi="Times New Roman" w:cs="Times New Roman"/>
          <w:b/>
          <w:bCs/>
          <w:sz w:val="24"/>
          <w:szCs w:val="24"/>
        </w:rPr>
        <w:t>І. ПАСПОРТ</w:t>
      </w:r>
      <w:bookmarkEnd w:id="4"/>
    </w:p>
    <w:p w:rsidR="00345D86" w:rsidRDefault="00345D86" w:rsidP="00345D86">
      <w:pPr>
        <w:spacing w:after="0" w:line="240" w:lineRule="atLeast"/>
        <w:ind w:left="-567" w:firstLine="283"/>
        <w:jc w:val="center"/>
        <w:rPr>
          <w:rFonts w:ascii="Times New Roman" w:hAnsi="Times New Roman" w:cs="Times New Roman"/>
          <w:b/>
          <w:bCs/>
          <w:sz w:val="24"/>
          <w:szCs w:val="24"/>
        </w:rPr>
      </w:pPr>
      <w:r>
        <w:rPr>
          <w:rFonts w:ascii="Times New Roman" w:hAnsi="Times New Roman" w:cs="Times New Roman"/>
          <w:b/>
          <w:bCs/>
          <w:sz w:val="24"/>
          <w:szCs w:val="24"/>
        </w:rPr>
        <w:t>Програми розвитку фізичної культури і</w:t>
      </w:r>
    </w:p>
    <w:p w:rsidR="00345D86" w:rsidRDefault="00345D86" w:rsidP="00345D86">
      <w:pPr>
        <w:spacing w:after="0" w:line="240" w:lineRule="atLeast"/>
        <w:ind w:left="-567" w:firstLine="283"/>
        <w:jc w:val="center"/>
        <w:rPr>
          <w:rFonts w:ascii="Times New Roman" w:hAnsi="Times New Roman" w:cs="Times New Roman"/>
          <w:b/>
          <w:bCs/>
          <w:sz w:val="24"/>
          <w:szCs w:val="24"/>
        </w:rPr>
      </w:pPr>
      <w:r>
        <w:rPr>
          <w:rFonts w:ascii="Times New Roman" w:hAnsi="Times New Roman" w:cs="Times New Roman"/>
          <w:b/>
          <w:bCs/>
          <w:sz w:val="24"/>
          <w:szCs w:val="24"/>
        </w:rPr>
        <w:t>спорту на території Девладівської сільської ради</w:t>
      </w:r>
    </w:p>
    <w:p w:rsidR="00345D86" w:rsidRDefault="00345D86" w:rsidP="00345D86">
      <w:pPr>
        <w:spacing w:after="0" w:line="240" w:lineRule="atLeast"/>
        <w:ind w:left="-567" w:firstLine="283"/>
        <w:jc w:val="center"/>
        <w:rPr>
          <w:rFonts w:ascii="Times New Roman" w:hAnsi="Times New Roman" w:cs="Times New Roman"/>
          <w:b/>
          <w:bCs/>
          <w:sz w:val="24"/>
          <w:szCs w:val="24"/>
        </w:rPr>
      </w:pPr>
      <w:r>
        <w:rPr>
          <w:rFonts w:ascii="Times New Roman" w:hAnsi="Times New Roman" w:cs="Times New Roman"/>
          <w:b/>
          <w:bCs/>
          <w:sz w:val="24"/>
          <w:szCs w:val="24"/>
        </w:rPr>
        <w:t>на 2026-2028 роки</w:t>
      </w:r>
    </w:p>
    <w:p w:rsidR="00345D86" w:rsidRDefault="00345D86" w:rsidP="00345D86">
      <w:pPr>
        <w:spacing w:after="0" w:line="240" w:lineRule="atLeast"/>
        <w:ind w:left="-567" w:firstLine="283"/>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5128"/>
      </w:tblGrid>
      <w:tr w:rsidR="00345D86" w:rsidRPr="00345D86" w:rsidTr="00345D86">
        <w:tc>
          <w:tcPr>
            <w:tcW w:w="4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after="0" w:line="240" w:lineRule="atLeast"/>
              <w:ind w:left="-567" w:firstLine="283"/>
              <w:rPr>
                <w:rFonts w:ascii="Times New Roman" w:hAnsi="Times New Roman" w:cs="Times New Roman"/>
                <w:bCs/>
                <w:sz w:val="24"/>
                <w:szCs w:val="24"/>
              </w:rPr>
            </w:pPr>
            <w:r>
              <w:rPr>
                <w:rFonts w:ascii="Times New Roman" w:hAnsi="Times New Roman" w:cs="Times New Roman"/>
                <w:bCs/>
                <w:sz w:val="24"/>
                <w:szCs w:val="24"/>
              </w:rPr>
              <w:t>1. Ініціатор розроблення програми</w:t>
            </w:r>
          </w:p>
          <w:p w:rsidR="00345D86" w:rsidRDefault="00345D86">
            <w:pPr>
              <w:spacing w:after="0" w:line="240" w:lineRule="atLeast"/>
              <w:ind w:left="-567" w:firstLine="283"/>
              <w:jc w:val="center"/>
              <w:rPr>
                <w:rFonts w:ascii="Times New Roman" w:hAnsi="Times New Roman" w:cs="Times New Roman"/>
                <w:bCs/>
                <w:sz w:val="24"/>
                <w:szCs w:val="24"/>
              </w:rPr>
            </w:pPr>
          </w:p>
        </w:tc>
        <w:tc>
          <w:tcPr>
            <w:tcW w:w="512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left="-103" w:firstLine="142"/>
              <w:rPr>
                <w:rFonts w:ascii="Times New Roman" w:hAnsi="Times New Roman" w:cs="Times New Roman"/>
                <w:bCs/>
                <w:sz w:val="24"/>
                <w:szCs w:val="24"/>
              </w:rPr>
            </w:pPr>
            <w:r>
              <w:rPr>
                <w:rFonts w:ascii="Times New Roman" w:hAnsi="Times New Roman" w:cs="Times New Roman"/>
                <w:bCs/>
                <w:sz w:val="24"/>
                <w:szCs w:val="24"/>
              </w:rPr>
              <w:t>Девладівська сільська рада; Відділ освіти, молоді та спорту  Девладівської сільської ради</w:t>
            </w:r>
          </w:p>
        </w:tc>
      </w:tr>
      <w:tr w:rsidR="00345D86" w:rsidRPr="00345D86" w:rsidTr="00345D86">
        <w:trPr>
          <w:trHeight w:val="709"/>
        </w:trPr>
        <w:tc>
          <w:tcPr>
            <w:tcW w:w="4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left="-567" w:firstLine="283"/>
              <w:rPr>
                <w:rFonts w:ascii="Times New Roman" w:hAnsi="Times New Roman" w:cs="Times New Roman"/>
                <w:bCs/>
                <w:sz w:val="24"/>
                <w:szCs w:val="24"/>
              </w:rPr>
            </w:pPr>
            <w:r>
              <w:rPr>
                <w:rFonts w:ascii="Times New Roman" w:hAnsi="Times New Roman" w:cs="Times New Roman"/>
                <w:bCs/>
                <w:sz w:val="24"/>
                <w:szCs w:val="24"/>
              </w:rPr>
              <w:t>2. Розробник програми</w:t>
            </w:r>
          </w:p>
        </w:tc>
        <w:tc>
          <w:tcPr>
            <w:tcW w:w="512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hanging="103"/>
              <w:rPr>
                <w:rFonts w:ascii="Times New Roman" w:hAnsi="Times New Roman" w:cs="Times New Roman"/>
                <w:bCs/>
                <w:sz w:val="24"/>
                <w:szCs w:val="24"/>
              </w:rPr>
            </w:pPr>
            <w:r>
              <w:rPr>
                <w:rFonts w:ascii="Times New Roman" w:hAnsi="Times New Roman" w:cs="Times New Roman"/>
                <w:bCs/>
                <w:sz w:val="24"/>
                <w:szCs w:val="24"/>
              </w:rPr>
              <w:t>Відділ освіти, молоді та спорту  Девладівської сільської ради</w:t>
            </w:r>
          </w:p>
        </w:tc>
      </w:tr>
      <w:tr w:rsidR="00345D86" w:rsidRPr="00345D86" w:rsidTr="00345D86">
        <w:trPr>
          <w:trHeight w:val="714"/>
        </w:trPr>
        <w:tc>
          <w:tcPr>
            <w:tcW w:w="4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left="-567" w:firstLine="283"/>
              <w:rPr>
                <w:rFonts w:ascii="Times New Roman" w:hAnsi="Times New Roman" w:cs="Times New Roman"/>
                <w:bCs/>
                <w:sz w:val="24"/>
                <w:szCs w:val="24"/>
              </w:rPr>
            </w:pPr>
            <w:r>
              <w:rPr>
                <w:rFonts w:ascii="Times New Roman" w:hAnsi="Times New Roman" w:cs="Times New Roman"/>
                <w:bCs/>
                <w:sz w:val="24"/>
                <w:szCs w:val="24"/>
              </w:rPr>
              <w:t xml:space="preserve"> 3. Відповідальний виконавець</w:t>
            </w:r>
          </w:p>
        </w:tc>
        <w:tc>
          <w:tcPr>
            <w:tcW w:w="512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hanging="103"/>
              <w:rPr>
                <w:rFonts w:ascii="Times New Roman" w:hAnsi="Times New Roman" w:cs="Times New Roman"/>
                <w:bCs/>
                <w:sz w:val="24"/>
                <w:szCs w:val="24"/>
              </w:rPr>
            </w:pPr>
            <w:r>
              <w:rPr>
                <w:rFonts w:ascii="Times New Roman" w:hAnsi="Times New Roman" w:cs="Times New Roman"/>
                <w:bCs/>
                <w:sz w:val="24"/>
                <w:szCs w:val="24"/>
              </w:rPr>
              <w:t>Девладівська сільська рада; Відділ освіти, молоді та спорту  Девладівської сільської ради</w:t>
            </w:r>
          </w:p>
        </w:tc>
      </w:tr>
      <w:tr w:rsidR="00345D86" w:rsidRPr="00345D86" w:rsidTr="00345D86">
        <w:trPr>
          <w:trHeight w:val="2684"/>
        </w:trPr>
        <w:tc>
          <w:tcPr>
            <w:tcW w:w="4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left="-567" w:firstLine="283"/>
              <w:rPr>
                <w:rFonts w:ascii="Times New Roman" w:hAnsi="Times New Roman" w:cs="Times New Roman"/>
                <w:bCs/>
                <w:sz w:val="24"/>
                <w:szCs w:val="24"/>
              </w:rPr>
            </w:pPr>
            <w:r>
              <w:rPr>
                <w:rFonts w:ascii="Times New Roman" w:hAnsi="Times New Roman" w:cs="Times New Roman"/>
                <w:bCs/>
                <w:sz w:val="24"/>
                <w:szCs w:val="24"/>
              </w:rPr>
              <w:t>4. Головна мета Програми</w:t>
            </w:r>
          </w:p>
        </w:tc>
        <w:tc>
          <w:tcPr>
            <w:tcW w:w="512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hanging="103"/>
              <w:jc w:val="both"/>
              <w:rPr>
                <w:rFonts w:ascii="Times New Roman" w:hAnsi="Times New Roman" w:cs="Times New Roman"/>
                <w:bCs/>
                <w:sz w:val="24"/>
                <w:szCs w:val="24"/>
              </w:rPr>
            </w:pPr>
            <w:r>
              <w:rPr>
                <w:rFonts w:ascii="Times New Roman" w:hAnsi="Times New Roman" w:cs="Times New Roman"/>
                <w:bCs/>
                <w:sz w:val="24"/>
                <w:szCs w:val="24"/>
              </w:rPr>
              <w:t>Метою Програми є створення умов для розвитку фізичної культури і спорту, різних його видів, а також, зміцнення здоров'я населення засобами фізичного виховання, фізичної культури, відведення провідної ролі фізичній культурі і спорту в громаді як важливому фактору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виявлення резервних можливостей організму, формування патріотичних почуттів у громадян та позитивного іміджу громади.</w:t>
            </w:r>
          </w:p>
        </w:tc>
      </w:tr>
      <w:tr w:rsidR="00345D86" w:rsidTr="00345D86">
        <w:tc>
          <w:tcPr>
            <w:tcW w:w="42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left="-567" w:firstLine="283"/>
              <w:rPr>
                <w:rFonts w:ascii="Times New Roman" w:hAnsi="Times New Roman" w:cs="Times New Roman"/>
                <w:bCs/>
                <w:sz w:val="24"/>
                <w:szCs w:val="24"/>
              </w:rPr>
            </w:pPr>
            <w:r>
              <w:rPr>
                <w:rFonts w:ascii="Times New Roman" w:hAnsi="Times New Roman" w:cs="Times New Roman"/>
                <w:bCs/>
                <w:sz w:val="24"/>
                <w:szCs w:val="24"/>
              </w:rPr>
              <w:t xml:space="preserve">5. Термін реалізації програми </w:t>
            </w:r>
          </w:p>
        </w:tc>
        <w:tc>
          <w:tcPr>
            <w:tcW w:w="512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hanging="103"/>
              <w:rPr>
                <w:rFonts w:ascii="Times New Roman" w:hAnsi="Times New Roman" w:cs="Times New Roman"/>
                <w:bCs/>
                <w:sz w:val="24"/>
                <w:szCs w:val="24"/>
              </w:rPr>
            </w:pPr>
            <w:r>
              <w:rPr>
                <w:rFonts w:ascii="Times New Roman" w:hAnsi="Times New Roman" w:cs="Times New Roman"/>
                <w:bCs/>
                <w:sz w:val="24"/>
                <w:szCs w:val="24"/>
              </w:rPr>
              <w:t>2026- 2028 роки</w:t>
            </w:r>
          </w:p>
        </w:tc>
      </w:tr>
      <w:tr w:rsidR="00345D86" w:rsidRPr="00345D86" w:rsidTr="00345D86">
        <w:tc>
          <w:tcPr>
            <w:tcW w:w="4217" w:type="dxa"/>
            <w:tcBorders>
              <w:top w:val="single" w:sz="4" w:space="0" w:color="auto"/>
              <w:left w:val="single" w:sz="4" w:space="0" w:color="auto"/>
              <w:bottom w:val="single" w:sz="4" w:space="0" w:color="auto"/>
              <w:right w:val="single" w:sz="4" w:space="0" w:color="auto"/>
            </w:tcBorders>
            <w:vAlign w:val="center"/>
          </w:tcPr>
          <w:p w:rsidR="00345D86" w:rsidRDefault="00345D86">
            <w:pPr>
              <w:spacing w:after="0" w:line="240" w:lineRule="atLeast"/>
              <w:ind w:left="-567" w:firstLine="283"/>
              <w:jc w:val="center"/>
              <w:rPr>
                <w:rFonts w:ascii="Times New Roman" w:hAnsi="Times New Roman" w:cs="Times New Roman"/>
                <w:bCs/>
                <w:sz w:val="24"/>
                <w:szCs w:val="24"/>
              </w:rPr>
            </w:pPr>
            <w:r>
              <w:rPr>
                <w:rFonts w:ascii="Times New Roman" w:hAnsi="Times New Roman" w:cs="Times New Roman"/>
                <w:bCs/>
                <w:sz w:val="24"/>
                <w:szCs w:val="24"/>
              </w:rPr>
              <w:t>6. Перелік бюджетів, які беруть участь у виконанні програми</w:t>
            </w:r>
          </w:p>
          <w:p w:rsidR="00345D86" w:rsidRDefault="00345D86">
            <w:pPr>
              <w:spacing w:after="0" w:line="240" w:lineRule="atLeast"/>
              <w:ind w:left="-567" w:firstLine="283"/>
              <w:jc w:val="center"/>
              <w:rPr>
                <w:rFonts w:ascii="Times New Roman" w:hAnsi="Times New Roman" w:cs="Times New Roman"/>
                <w:bCs/>
                <w:sz w:val="24"/>
                <w:szCs w:val="24"/>
              </w:rPr>
            </w:pPr>
          </w:p>
        </w:tc>
        <w:tc>
          <w:tcPr>
            <w:tcW w:w="512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hanging="103"/>
              <w:rPr>
                <w:rFonts w:ascii="Times New Roman" w:hAnsi="Times New Roman" w:cs="Times New Roman"/>
                <w:bCs/>
                <w:sz w:val="24"/>
                <w:szCs w:val="24"/>
              </w:rPr>
            </w:pPr>
            <w:r>
              <w:rPr>
                <w:rFonts w:ascii="Times New Roman" w:hAnsi="Times New Roman" w:cs="Times New Roman"/>
                <w:bCs/>
                <w:sz w:val="24"/>
                <w:szCs w:val="24"/>
              </w:rPr>
              <w:t>Фінансове виконання заходів Програми буде здійснюватись у межах коштів, що передбачатимуться у бюджеті Девладівської сільської ради на заходи і розвиток фізичної культури і спорту.</w:t>
            </w:r>
            <w:r>
              <w:rPr>
                <w:rFonts w:ascii="Times New Roman" w:hAnsi="Times New Roman" w:cs="Times New Roman"/>
                <w:sz w:val="24"/>
                <w:szCs w:val="24"/>
              </w:rPr>
              <w:t xml:space="preserve"> </w:t>
            </w:r>
            <w:r>
              <w:rPr>
                <w:rFonts w:ascii="Times New Roman" w:hAnsi="Times New Roman" w:cs="Times New Roman"/>
                <w:bCs/>
                <w:sz w:val="24"/>
                <w:szCs w:val="24"/>
              </w:rPr>
              <w:t>Також програма може включати позабюджетні кошти інвесторів, меценатів, громадських фондів, інших юридичних та фізичних осіб, що не суперечить чинному законодавству України.</w:t>
            </w:r>
          </w:p>
        </w:tc>
      </w:tr>
    </w:tbl>
    <w:p w:rsidR="00345D86" w:rsidRDefault="00345D86" w:rsidP="00345D86">
      <w:pPr>
        <w:spacing w:after="0" w:line="240" w:lineRule="atLeast"/>
        <w:ind w:left="-567" w:firstLine="283"/>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345D86" w:rsidRDefault="00345D86" w:rsidP="00345D86">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345D86" w:rsidRDefault="00345D86" w:rsidP="00345D86">
      <w:pPr>
        <w:spacing w:after="0" w:line="240" w:lineRule="atLeast"/>
        <w:ind w:left="-567" w:firstLine="283"/>
        <w:jc w:val="center"/>
        <w:rPr>
          <w:rFonts w:ascii="Times New Roman" w:hAnsi="Times New Roman" w:cs="Times New Roman"/>
          <w:b/>
          <w:bCs/>
          <w:sz w:val="24"/>
          <w:szCs w:val="24"/>
        </w:rPr>
      </w:pPr>
      <w:r>
        <w:rPr>
          <w:rFonts w:ascii="Times New Roman" w:hAnsi="Times New Roman" w:cs="Times New Roman"/>
          <w:b/>
          <w:bCs/>
          <w:sz w:val="24"/>
          <w:szCs w:val="24"/>
        </w:rPr>
        <w:lastRenderedPageBreak/>
        <w:t>ІІ. ЗАГАЛЬНІ ПОЛОЖЕННЯ</w:t>
      </w:r>
    </w:p>
    <w:p w:rsidR="00345D86" w:rsidRDefault="00345D86" w:rsidP="00345D86">
      <w:pPr>
        <w:spacing w:after="0" w:line="240" w:lineRule="atLeast"/>
        <w:ind w:left="-567" w:firstLine="283"/>
        <w:jc w:val="center"/>
        <w:rPr>
          <w:rFonts w:ascii="Times New Roman" w:hAnsi="Times New Roman" w:cs="Times New Roman"/>
          <w:b/>
          <w:bCs/>
          <w:sz w:val="24"/>
          <w:szCs w:val="24"/>
        </w:rPr>
      </w:pPr>
    </w:p>
    <w:p w:rsidR="00345D86" w:rsidRDefault="00345D86" w:rsidP="00345D86">
      <w:pPr>
        <w:spacing w:after="0" w:line="240" w:lineRule="atLeast"/>
        <w:ind w:left="-567" w:firstLine="283"/>
        <w:jc w:val="both"/>
        <w:rPr>
          <w:rFonts w:ascii="Times New Roman" w:hAnsi="Times New Roman" w:cs="Times New Roman"/>
          <w:bCs/>
          <w:sz w:val="24"/>
          <w:szCs w:val="24"/>
          <w:highlight w:val="yellow"/>
        </w:rPr>
      </w:pPr>
      <w:r>
        <w:rPr>
          <w:rFonts w:ascii="Times New Roman" w:hAnsi="Times New Roman" w:cs="Times New Roman"/>
          <w:bCs/>
          <w:sz w:val="24"/>
          <w:szCs w:val="24"/>
        </w:rPr>
        <w:t>Програму розвитку фізичної культури i спорту на території Девладівської сільської ради  на 2026-2028 роки розроблено з метою забезпечення реалізації державної політики у сфері фізичної культури i спорту на території  Девладівської сільської ради.</w:t>
      </w:r>
    </w:p>
    <w:p w:rsidR="00345D86" w:rsidRDefault="00345D86" w:rsidP="00345D86">
      <w:pPr>
        <w:spacing w:after="0" w:line="240" w:lineRule="atLeast"/>
        <w:ind w:left="-567" w:firstLine="283"/>
        <w:jc w:val="center"/>
        <w:rPr>
          <w:rFonts w:ascii="Times New Roman" w:hAnsi="Times New Roman" w:cs="Times New Roman"/>
          <w:sz w:val="24"/>
          <w:szCs w:val="24"/>
        </w:rPr>
      </w:pP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Фізична культура і спорт є важливою складовою частиною виховного процесу дітей і підлітків, учнівської та студентської молоді і відіграють значну роль у зміцненні здоров’я, підвищенні фізичних і функціональних можливостей організму людини, забезпеченні здорового дозвілля,  збереженні тривалості активного життя дорослого населення.</w:t>
      </w:r>
    </w:p>
    <w:p w:rsidR="00345D86" w:rsidRDefault="00345D86" w:rsidP="00345D86">
      <w:pPr>
        <w:spacing w:before="100" w:beforeAutospacing="1"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Світовий досвід свідчить, що рухова активність людини протягом усього життя сприяє профілактиці захворювань та зміцненню здоров`я. За інтегральним показником здоров`я населення,  яким є середня очікувана тривалість життя людини, Україна посідає одне з останніх місць в Європі. Недостатня увага приділяється фізичному вихованню в сім’ях, відбувається згортання фізкультурно-оздоровчої та спортивно-масової роботи у всіх сферах.</w:t>
      </w:r>
    </w:p>
    <w:p w:rsidR="00345D86" w:rsidRDefault="00345D86" w:rsidP="00345D86">
      <w:pPr>
        <w:spacing w:before="100" w:beforeAutospacing="1"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Активний період життя людини збільшується завдяки створенню належних умов для повноцінного фізичного розвитку, популяризації фізичної культури та спорту.</w:t>
      </w:r>
    </w:p>
    <w:p w:rsidR="00345D86" w:rsidRDefault="00345D86" w:rsidP="00345D86">
      <w:pPr>
        <w:spacing w:before="100" w:beforeAutospacing="1"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Фізичне виховання і масовий спорт  є важливою складовою повноцінного розвитку людини та її виховання, дієвим засобом профілактики захворювань, підготовки до високопродуктивної праці, захисту батьківщини, забезпечення довголіття. Підтримання  та розвиток активного способу життя, створення умов для самореалізації населення, охоплення дітей, молоді та інших вікових груп фізичною культурою  неможливе без всебічного розвитку спортивної інфраструктури, яка здатна забезпечити необхідні санітарно-гігієнічні умови проведення спортивних та культурних заходів різних рівнів.</w:t>
      </w:r>
    </w:p>
    <w:p w:rsidR="00345D86" w:rsidRDefault="00345D86" w:rsidP="00345D86">
      <w:pPr>
        <w:spacing w:before="100" w:beforeAutospacing="1"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xml:space="preserve">Проблеми розвитку фізкультурно-оздоровчої і спортивно-масової роботи та зумовлені ними негативні соціальні наслідки не знайшли адекватного відображення у суспільній свідомості, як проблем загально </w:t>
      </w:r>
      <w:r>
        <w:rPr>
          <w:rFonts w:ascii="Times New Roman" w:hAnsi="Times New Roman" w:cs="Times New Roman"/>
          <w:sz w:val="24"/>
          <w:szCs w:val="24"/>
        </w:rPr>
        <w:softHyphen/>
        <w:t>соціального значення. Громадська думка та соціальна практика здебільшого ігнорують можливості фізичної культури і спорту у вирішенні важливих соціально-економічних проблем. Це призвело до значного погіршення фізичного стану працездатної частини населення, зростанню захворювань, посиленню проявів тютюнопаління, алкоголізму, наркоманії тощо.</w:t>
      </w:r>
    </w:p>
    <w:p w:rsidR="00345D86" w:rsidRDefault="00345D86" w:rsidP="00345D86">
      <w:pPr>
        <w:spacing w:before="100" w:beforeAutospacing="1"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Звідси випливає гостра потреба у визначенні програмних підходів та  пріоритетних напрямів фізичного виховання, фізичної культури і спорту, необхідності формування, насамперед у молоді, позитивного іміджу спортивно-масової роботи, які б забезпечували ефективне функціонування галузі в сучасних умовах.</w:t>
      </w:r>
    </w:p>
    <w:p w:rsidR="00345D86" w:rsidRDefault="00345D86" w:rsidP="00345D86">
      <w:pPr>
        <w:spacing w:before="100" w:beforeAutospacing="1" w:after="0" w:line="240" w:lineRule="atLeast"/>
        <w:ind w:left="-567" w:firstLine="283"/>
        <w:jc w:val="center"/>
        <w:rPr>
          <w:rFonts w:ascii="Times New Roman" w:hAnsi="Times New Roman" w:cs="Times New Roman"/>
          <w:b/>
          <w:sz w:val="24"/>
          <w:szCs w:val="24"/>
        </w:rPr>
      </w:pPr>
      <w:r>
        <w:rPr>
          <w:rFonts w:ascii="Times New Roman" w:hAnsi="Times New Roman" w:cs="Times New Roman"/>
          <w:b/>
          <w:sz w:val="24"/>
          <w:szCs w:val="24"/>
        </w:rPr>
        <w:t>ІІІ. МЕТА ПРОГРАМИ</w:t>
      </w:r>
    </w:p>
    <w:p w:rsidR="00345D86" w:rsidRDefault="00345D86" w:rsidP="00345D86">
      <w:pPr>
        <w:spacing w:after="0" w:line="240" w:lineRule="atLeast"/>
        <w:ind w:left="-567" w:firstLine="283"/>
        <w:jc w:val="center"/>
        <w:rPr>
          <w:rFonts w:ascii="Times New Roman" w:hAnsi="Times New Roman" w:cs="Times New Roman"/>
          <w:b/>
          <w:sz w:val="24"/>
          <w:szCs w:val="24"/>
        </w:rPr>
      </w:pPr>
    </w:p>
    <w:p w:rsidR="00345D86" w:rsidRDefault="00345D86" w:rsidP="00345D86">
      <w:pPr>
        <w:spacing w:after="0" w:line="240" w:lineRule="atLeast"/>
        <w:ind w:left="-567" w:firstLine="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Програма визначає стратегію розвитку сфери фізичної культури і спорту на території Девладівської сільської ради на  2026-2028 роки.  </w:t>
      </w:r>
    </w:p>
    <w:p w:rsidR="00345D86" w:rsidRDefault="00345D86" w:rsidP="00345D86">
      <w:pPr>
        <w:tabs>
          <w:tab w:val="left" w:pos="567"/>
          <w:tab w:val="left" w:pos="851"/>
        </w:tabs>
        <w:spacing w:after="0" w:line="240" w:lineRule="atLeast"/>
        <w:ind w:left="-567" w:firstLine="283"/>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Метою Програми є створення умов для розвитку фізичної культури і спорту, різних його видів, а також, зміцнення здоров'я населення засобами фізичного виховання, фізичної культури, відведення провідної ролі фізичній культурі і спорту в громаді як важливому фактору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виявлення резервних можливостей організму, формування патріотичних почуттів у громадян та позитивного іміджу громади.</w:t>
      </w:r>
    </w:p>
    <w:p w:rsidR="00345D86" w:rsidRDefault="00345D86" w:rsidP="00345D86">
      <w:pPr>
        <w:spacing w:before="100" w:beforeAutospacing="1" w:after="0" w:line="240" w:lineRule="atLeast"/>
        <w:ind w:left="-567" w:firstLine="283"/>
        <w:jc w:val="center"/>
        <w:rPr>
          <w:rFonts w:ascii="Times New Roman" w:hAnsi="Times New Roman" w:cs="Times New Roman"/>
          <w:b/>
          <w:bCs/>
          <w:sz w:val="24"/>
          <w:szCs w:val="24"/>
        </w:rPr>
      </w:pPr>
    </w:p>
    <w:p w:rsidR="00345D86" w:rsidRDefault="00345D86" w:rsidP="00345D86">
      <w:pPr>
        <w:spacing w:before="100" w:beforeAutospacing="1" w:after="0" w:line="240" w:lineRule="atLeast"/>
        <w:ind w:left="-567" w:firstLine="283"/>
        <w:jc w:val="center"/>
        <w:rPr>
          <w:rFonts w:ascii="Times New Roman" w:hAnsi="Times New Roman" w:cs="Times New Roman"/>
          <w:sz w:val="24"/>
          <w:szCs w:val="24"/>
        </w:rPr>
      </w:pPr>
      <w:r>
        <w:rPr>
          <w:rFonts w:ascii="Times New Roman" w:hAnsi="Times New Roman" w:cs="Times New Roman"/>
          <w:b/>
          <w:bCs/>
          <w:sz w:val="24"/>
          <w:szCs w:val="24"/>
          <w:lang w:val="en-US"/>
        </w:rPr>
        <w:t>IV</w:t>
      </w:r>
      <w:r>
        <w:rPr>
          <w:rFonts w:ascii="Times New Roman" w:hAnsi="Times New Roman" w:cs="Times New Roman"/>
          <w:b/>
          <w:bCs/>
          <w:sz w:val="24"/>
          <w:szCs w:val="24"/>
        </w:rPr>
        <w:t>. ОСНОВНІ ЗАВДАННЯ ПРОГРАМИ</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lastRenderedPageBreak/>
        <w:t> </w:t>
      </w:r>
      <w:r>
        <w:rPr>
          <w:rFonts w:ascii="Times New Roman" w:hAnsi="Times New Roman" w:cs="Times New Roman"/>
          <w:sz w:val="24"/>
          <w:szCs w:val="24"/>
        </w:rPr>
        <w:tab/>
        <w:t>Основними завданнями Програми є:</w:t>
      </w:r>
    </w:p>
    <w:p w:rsidR="00345D86" w:rsidRDefault="00345D86" w:rsidP="00345D86">
      <w:pPr>
        <w:tabs>
          <w:tab w:val="left" w:pos="851"/>
        </w:tabs>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створення умов для забезпечення оптимальної рухової активності кожної людини, досягнення нею достатнього рівня фізичної та функціональної підготовленості, задоволення спортивних видовищних запитів населення;</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максимальне залучення дітей, підлітків, юнаків до занять спортом, створення обдарованим особам умов для реалізації їхніх здібностей у спорті вищих досягнень;</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залучення широких верств населення до систематичних занять фізичною культурою і масовим спортом, популяризації здорового способу життя та сприяння розвитку фізкультурно-спортивної реабілітації за допомоги різноманітних інформаційно-просвітницьких інструментів;</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максимальна реалізація здібностей обдарованої молоді, у тому числі  молоді з обмеженими фізичними можливостями.</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проведення фізкультурно-оздоровчої та спортивно-масової роботи в навчальних закладах, розташованих на території  Девладівської сільської ради;</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збереження наявної, з подальшим удосконаленням, матеріально-технічної бази, поліпшення умов її функціонування;</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      підготовка команд сіл до участі у районних, обласних та інших змаганнях; </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     забезпечення населення спортивними майданчиками;</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  ремонт та реконструкція існуючих майданчиків та споруд, проектування та будівництво нових спортивних споруд.</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   підвищення рівня інформаційно-просвітницької діяльності та пропагандистської роботи серед населення щодо здорового способу життя.</w:t>
      </w:r>
    </w:p>
    <w:p w:rsidR="00345D86" w:rsidRDefault="00345D86" w:rsidP="00345D86">
      <w:pPr>
        <w:spacing w:after="0" w:line="240" w:lineRule="atLeast"/>
        <w:ind w:left="-567" w:firstLine="283"/>
        <w:jc w:val="center"/>
        <w:rPr>
          <w:rFonts w:ascii="Times New Roman" w:hAnsi="Times New Roman" w:cs="Times New Roman"/>
          <w:b/>
          <w:bCs/>
          <w:sz w:val="24"/>
          <w:szCs w:val="24"/>
          <w:lang w:val="ru-RU"/>
        </w:rPr>
      </w:pPr>
    </w:p>
    <w:p w:rsidR="00345D86" w:rsidRDefault="00345D86" w:rsidP="00345D86">
      <w:pPr>
        <w:spacing w:after="0" w:line="240" w:lineRule="atLeast"/>
        <w:ind w:left="-567" w:firstLine="283"/>
        <w:jc w:val="center"/>
        <w:rPr>
          <w:rFonts w:ascii="Times New Roman" w:hAnsi="Times New Roman" w:cs="Times New Roman"/>
          <w:sz w:val="24"/>
          <w:szCs w:val="24"/>
        </w:rPr>
      </w:pPr>
      <w:r>
        <w:rPr>
          <w:rFonts w:ascii="Times New Roman" w:hAnsi="Times New Roman" w:cs="Times New Roman"/>
          <w:b/>
          <w:bCs/>
          <w:sz w:val="24"/>
          <w:szCs w:val="24"/>
        </w:rPr>
        <w:t>V. ФІНАНСОВЕ ЗАБЕЗПЕЧЕННЯ ПРОГРАМИ</w:t>
      </w:r>
    </w:p>
    <w:p w:rsidR="00345D86" w:rsidRDefault="00345D86" w:rsidP="00345D86">
      <w:pPr>
        <w:spacing w:before="100" w:beforeAutospacing="1"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Фінансове виконання заходів Програми буде здійснюватись у межах коштів, що передбачатимуться у бюджеті Девладівської сільської ради на заходи і розвиток фізичної культури і спорту, з врахуванням можливостей дохідної частини бюджету для спрямування коштів на вказані цілі.</w:t>
      </w:r>
    </w:p>
    <w:p w:rsidR="00345D86" w:rsidRDefault="00345D86" w:rsidP="00345D86">
      <w:pPr>
        <w:spacing w:before="100" w:beforeAutospacing="1"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Щорічно при формуванні сільського бюджету планується передбачити, виходячи із реальних фінансових можливостей, цільові кошти для забезпечення виконання заходів Програми. В разі необхідності протягом бюджетного року рішенням сесії Девладівської сільської ради затверджуються зміни щодо загального обсягу фінансування Програми.</w:t>
      </w:r>
    </w:p>
    <w:p w:rsidR="00345D86" w:rsidRDefault="00345D86" w:rsidP="00345D86">
      <w:pPr>
        <w:spacing w:before="100" w:beforeAutospacing="1"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Також програма може включати позабюджетні кошти інвесторів, меценатів, громадських фондів, інших юридичних та фізичних осіб, що не суперечить чинному законодавству України.</w:t>
      </w:r>
    </w:p>
    <w:p w:rsidR="00345D86" w:rsidRDefault="00345D86" w:rsidP="00345D86">
      <w:pPr>
        <w:spacing w:before="100" w:beforeAutospacing="1" w:after="0" w:line="240" w:lineRule="atLeast"/>
        <w:ind w:left="-567" w:firstLine="283"/>
        <w:jc w:val="center"/>
        <w:rPr>
          <w:rFonts w:ascii="Times New Roman" w:hAnsi="Times New Roman" w:cs="Times New Roman"/>
          <w:sz w:val="24"/>
          <w:szCs w:val="24"/>
        </w:rPr>
      </w:pPr>
      <w:r>
        <w:rPr>
          <w:rFonts w:ascii="Times New Roman" w:hAnsi="Times New Roman" w:cs="Times New Roman"/>
          <w:b/>
          <w:bCs/>
          <w:sz w:val="24"/>
          <w:szCs w:val="24"/>
        </w:rPr>
        <w:t>VІ. НАПРЯМКИ РЕАЛІЗАЦІЇ ПРОГРАМИ</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Реалізація Програми здійснюється за такими напрямами:</w:t>
      </w:r>
    </w:p>
    <w:p w:rsidR="00345D86" w:rsidRDefault="00345D86" w:rsidP="00345D86">
      <w:pPr>
        <w:tabs>
          <w:tab w:val="left" w:pos="709"/>
        </w:tabs>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створення умов для фізичного виховання і спорту в навчальних закладах Девладівської сільської ради, в місцях  відпочинку населення;                                                                    </w:t>
      </w:r>
    </w:p>
    <w:p w:rsidR="00345D86" w:rsidRDefault="00345D86" w:rsidP="00345D86">
      <w:pPr>
        <w:tabs>
          <w:tab w:val="left" w:pos="709"/>
        </w:tabs>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здійснення  заходів щодо облаштування та поточного ремонту спортивних майданчиків на території громади за рахунок бюджету Девладівської сільської ради, позабюджетних коштів, що не суперечить чинному законодавству України.;                  </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забезпечення  участі збірних команд громади в змаганнях району, серед громад, області;          </w:t>
      </w:r>
    </w:p>
    <w:p w:rsidR="00345D86" w:rsidRDefault="00345D86" w:rsidP="00345D86">
      <w:pPr>
        <w:tabs>
          <w:tab w:val="left" w:pos="709"/>
          <w:tab w:val="left" w:pos="993"/>
        </w:tabs>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покращення організаційного, нормативного, правового, кадрового,  матеріально-технічного, фінансового, науково-методичного, медичного, інформаційного забезпечення сфери фізичної культури і спорту;</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військово-патріотичне виховання;</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здійснення агітаційно-пропагандистської та просвітницької діяльності з питань оздоровлення населення засобами фізичної культури і спорту.</w:t>
      </w:r>
    </w:p>
    <w:p w:rsidR="00345D86" w:rsidRDefault="00345D86" w:rsidP="00345D86">
      <w:pPr>
        <w:spacing w:before="100" w:beforeAutospacing="1" w:after="0" w:line="240" w:lineRule="atLeast"/>
        <w:ind w:left="-567" w:firstLine="283"/>
        <w:jc w:val="center"/>
        <w:rPr>
          <w:rFonts w:ascii="Times New Roman" w:hAnsi="Times New Roman" w:cs="Times New Roman"/>
          <w:b/>
          <w:bCs/>
          <w:sz w:val="24"/>
          <w:szCs w:val="24"/>
        </w:rPr>
      </w:pPr>
    </w:p>
    <w:p w:rsidR="00345D86" w:rsidRDefault="00345D86" w:rsidP="00345D86">
      <w:pPr>
        <w:spacing w:before="100" w:beforeAutospacing="1" w:after="0" w:line="240" w:lineRule="atLeast"/>
        <w:ind w:left="-567" w:firstLine="283"/>
        <w:jc w:val="center"/>
        <w:rPr>
          <w:rFonts w:ascii="Times New Roman" w:hAnsi="Times New Roman" w:cs="Times New Roman"/>
          <w:sz w:val="24"/>
          <w:szCs w:val="24"/>
        </w:rPr>
      </w:pPr>
      <w:r>
        <w:rPr>
          <w:rFonts w:ascii="Times New Roman" w:hAnsi="Times New Roman" w:cs="Times New Roman"/>
          <w:b/>
          <w:bCs/>
          <w:sz w:val="24"/>
          <w:szCs w:val="24"/>
        </w:rPr>
        <w:lastRenderedPageBreak/>
        <w:t> VІІ. МЕДИЧНЕ ЗАБЕЗПЕЧЕННЯ ПРОГРАМИ</w:t>
      </w:r>
    </w:p>
    <w:p w:rsidR="00345D86" w:rsidRDefault="00345D86" w:rsidP="00345D86">
      <w:pPr>
        <w:spacing w:before="100" w:beforeAutospacing="1"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Планується   залучати працівників медичних закладів під час проведення спортивних змагань на території громади для забезпечення надання кваліфікованої невідкладної медичної допомоги учасникам змагань.</w:t>
      </w:r>
    </w:p>
    <w:p w:rsidR="00345D86" w:rsidRDefault="00345D86" w:rsidP="00345D86">
      <w:pPr>
        <w:spacing w:before="100" w:beforeAutospacing="1" w:after="0" w:line="240" w:lineRule="atLeast"/>
        <w:ind w:left="-567" w:firstLine="283"/>
        <w:jc w:val="center"/>
        <w:rPr>
          <w:rFonts w:ascii="Times New Roman" w:hAnsi="Times New Roman" w:cs="Times New Roman"/>
          <w:sz w:val="24"/>
          <w:szCs w:val="24"/>
        </w:rPr>
      </w:pPr>
      <w:r>
        <w:rPr>
          <w:rFonts w:ascii="Times New Roman" w:hAnsi="Times New Roman" w:cs="Times New Roman"/>
          <w:b/>
          <w:bCs/>
          <w:sz w:val="24"/>
          <w:szCs w:val="24"/>
        </w:rPr>
        <w:t>VІІІ. ІНФОРМАЦІЙНО – ПРОПАГАНДИСТСЬКЕ ЗАБЕЗПЕЧЕННЯ ПРОГРАМИ</w:t>
      </w:r>
    </w:p>
    <w:p w:rsidR="00345D86" w:rsidRDefault="00345D86" w:rsidP="00345D86">
      <w:pPr>
        <w:spacing w:before="100" w:beforeAutospacing="1"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Шляхом висвітлення діяльності Девладівської сільської ради з питань розвитку фізкультури та спорту, буде забезпечено інформування населення про позитивний вплив на людину оптимальної рухової активності, в тому числі шляхом проведення соціальної реклами масового зайняття спортом, як важливого чинника здорового способу життя з метою залучення жителів громади до регулярних фізкультурно -  оздоровчих заходів  та буде забезпечено інформування населення територіальної громади щодо часу та дати проведення спортивно-масових заходів.</w:t>
      </w:r>
    </w:p>
    <w:p w:rsidR="00345D86" w:rsidRDefault="00345D86" w:rsidP="00345D86">
      <w:pPr>
        <w:spacing w:before="100" w:beforeAutospacing="1" w:after="0" w:line="240" w:lineRule="atLeast"/>
        <w:ind w:left="-567" w:firstLine="283"/>
        <w:jc w:val="center"/>
        <w:rPr>
          <w:rFonts w:ascii="Times New Roman" w:hAnsi="Times New Roman" w:cs="Times New Roman"/>
          <w:b/>
          <w:bCs/>
          <w:sz w:val="24"/>
          <w:szCs w:val="24"/>
        </w:rPr>
      </w:pPr>
      <w:r>
        <w:rPr>
          <w:rFonts w:ascii="Times New Roman" w:hAnsi="Times New Roman" w:cs="Times New Roman"/>
          <w:b/>
          <w:bCs/>
          <w:sz w:val="24"/>
          <w:szCs w:val="24"/>
        </w:rPr>
        <w:t>ІХ. ОЧІКУВАННІ РЕЗУЛЬТАТИ ВИКОНАННЯ ПРОГРАМИ</w:t>
      </w:r>
      <w:r>
        <w:rPr>
          <w:rFonts w:ascii="Times New Roman" w:hAnsi="Times New Roman" w:cs="Times New Roman"/>
          <w:sz w:val="24"/>
          <w:szCs w:val="24"/>
        </w:rPr>
        <w:tab/>
        <w:t xml:space="preserve"> </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У результаті виконання Програми очікується:</w:t>
      </w:r>
    </w:p>
    <w:p w:rsidR="00345D86" w:rsidRDefault="00345D86" w:rsidP="00345D86">
      <w:pPr>
        <w:spacing w:after="0" w:line="240" w:lineRule="atLeast"/>
        <w:ind w:left="-567" w:firstLine="283"/>
        <w:jc w:val="both"/>
        <w:rPr>
          <w:rFonts w:ascii="Times New Roman" w:hAnsi="Times New Roman" w:cs="Times New Roman"/>
          <w:sz w:val="24"/>
          <w:szCs w:val="24"/>
        </w:rPr>
      </w:pP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формування національної моделі розвитку сфери фізичної культури і спорту на демократичних та гуманістичних засадах шляхом об’єднання зусиль заінтересованих державних, громадських, приватних організацій та широких верств населення;</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запровадження доступних, якісних та різноманітних форм оздоровчих і спортивних послуг для різних  вікових  груп населення;</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збільшення кількості населення, яке регулярно використовує засоби фізичної культури і спорту для проведення активного дозвілля та забезпечення здорового способу життя, що дозволить суттєво зменшити витрати на лікування захворювань, спричинених низькою руховою активністю, та сприятиме  подоланню антигромадських проявів, передусім серед молоді;</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удосконалення системи підготовки спортсменів для гідної участі у різного рівня змаганнях, яке сприятиме утвердженню патріотичних почуттів у громадян та підвищенню авторитету Девладівської сільської ради;</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збільшення ресурсного забезпечення розвитку фізичної культури і спорту, залучення позабюджетних коштів;</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удосконалення системи інформування населення через засоби масової інформації про позитивний вплив на людину оптимальної рухової активності;</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забезпечення висвітлення визначних спортивних подій, пропагування розвитку фізкультурно-спортивного руху;</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створення належних матеріально-технічних умов для розвитку пріоритетних видів спорту, підвищення рівня забезпечення населення фізкультурно-спортивними спорудами різного типу;</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створення належних умов до проведення місцевих, районних змагань;</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зменшення  кількості дітей, учнівської та студентської молоді, які віднесені за станом здоров’я до спеціальної медичної групи;</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  збільшення  загальної  чисельності населення, залученого  до різних видів фізкультурно - оздоровчої та спортивної роботи.</w:t>
      </w:r>
    </w:p>
    <w:p w:rsidR="00345D86" w:rsidRDefault="00345D86" w:rsidP="00345D86">
      <w:pPr>
        <w:spacing w:before="100" w:beforeAutospacing="1" w:after="0" w:line="240" w:lineRule="atLeast"/>
        <w:ind w:left="-567" w:firstLine="283"/>
        <w:jc w:val="center"/>
        <w:rPr>
          <w:rFonts w:ascii="Times New Roman" w:hAnsi="Times New Roman" w:cs="Times New Roman"/>
          <w:b/>
          <w:bCs/>
          <w:sz w:val="24"/>
          <w:szCs w:val="24"/>
        </w:rPr>
      </w:pPr>
      <w:r>
        <w:rPr>
          <w:rFonts w:ascii="Times New Roman" w:hAnsi="Times New Roman" w:cs="Times New Roman"/>
          <w:b/>
          <w:bCs/>
          <w:sz w:val="24"/>
          <w:szCs w:val="24"/>
        </w:rPr>
        <w:t>Х. МЕХАНІЗМ РЕАЛІЗАЦІЇ  ТА КОНТРОЛЬ ЗА ВИКОНАННЯМ ПРОГРАМИ</w:t>
      </w:r>
    </w:p>
    <w:p w:rsidR="00345D86" w:rsidRDefault="00345D86" w:rsidP="00345D86">
      <w:pPr>
        <w:spacing w:before="100" w:beforeAutospacing="1" w:after="0" w:line="240" w:lineRule="atLeast"/>
        <w:ind w:left="-567" w:firstLine="283"/>
        <w:jc w:val="both"/>
        <w:rPr>
          <w:rFonts w:ascii="Times New Roman" w:hAnsi="Times New Roman" w:cs="Times New Roman"/>
          <w:sz w:val="24"/>
          <w:szCs w:val="24"/>
        </w:rPr>
      </w:pPr>
      <w:r>
        <w:rPr>
          <w:rFonts w:ascii="Times New Roman" w:hAnsi="Times New Roman" w:cs="Times New Roman"/>
          <w:bCs/>
          <w:sz w:val="24"/>
          <w:szCs w:val="24"/>
        </w:rPr>
        <w:t>Контроль за виконанням програми покладається на Виконавчий комітет сільської ради.</w:t>
      </w:r>
    </w:p>
    <w:p w:rsidR="00345D86" w:rsidRDefault="00345D86" w:rsidP="00345D86">
      <w:pPr>
        <w:spacing w:before="100" w:beforeAutospacing="1"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Координація діяльності за виконанням  Програми розвитку фізичної культури і спорту на території Девладівської сільської ради на 2026-2028 роки покладається на Відділ освіти, молоді та спорту  Девладівської сільської ради. </w:t>
      </w:r>
    </w:p>
    <w:p w:rsidR="00345D86" w:rsidRDefault="00345D86" w:rsidP="00345D86">
      <w:pPr>
        <w:rPr>
          <w:b/>
          <w:highlight w:val="yellow"/>
        </w:rPr>
      </w:pPr>
    </w:p>
    <w:p w:rsidR="00345D86" w:rsidRDefault="00345D86" w:rsidP="00345D86">
      <w:pPr>
        <w:spacing w:after="0"/>
        <w:rPr>
          <w:highlight w:val="yellow"/>
        </w:rPr>
        <w:sectPr w:rsidR="00345D86">
          <w:pgSz w:w="11906" w:h="16838"/>
          <w:pgMar w:top="1134" w:right="850" w:bottom="284" w:left="1701" w:header="708" w:footer="708" w:gutter="0"/>
          <w:cols w:space="720"/>
        </w:sectPr>
      </w:pPr>
    </w:p>
    <w:p w:rsidR="00345D86" w:rsidRDefault="00345D86" w:rsidP="00345D8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Додаток до Програми  </w:t>
      </w:r>
    </w:p>
    <w:p w:rsidR="00345D86" w:rsidRDefault="00345D86" w:rsidP="00345D8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розвитку фізичної культури і                                                                                                </w:t>
      </w:r>
      <w:r>
        <w:rPr>
          <w:rFonts w:ascii="Times New Roman" w:hAnsi="Times New Roman" w:cs="Times New Roman"/>
          <w:color w:val="FFFFFF" w:themeColor="background1"/>
          <w:sz w:val="24"/>
          <w:szCs w:val="24"/>
        </w:rPr>
        <w:t xml:space="preserve">……………………………….  </w:t>
      </w:r>
      <w:r>
        <w:rPr>
          <w:rFonts w:ascii="Times New Roman" w:hAnsi="Times New Roman" w:cs="Times New Roman"/>
          <w:color w:val="000000" w:themeColor="text1"/>
          <w:sz w:val="24"/>
          <w:szCs w:val="24"/>
        </w:rPr>
        <w:t xml:space="preserve">                                                                                         спорту на території Девладівської                                                    </w:t>
      </w:r>
      <w:r>
        <w:rPr>
          <w:rFonts w:ascii="Times New Roman" w:hAnsi="Times New Roman" w:cs="Times New Roman"/>
          <w:color w:val="FFFFFF" w:themeColor="background1"/>
          <w:sz w:val="24"/>
          <w:szCs w:val="24"/>
        </w:rPr>
        <w:t>…………..</w:t>
      </w:r>
      <w:r>
        <w:rPr>
          <w:rFonts w:ascii="Times New Roman" w:hAnsi="Times New Roman" w:cs="Times New Roman"/>
          <w:color w:val="000000" w:themeColor="text1"/>
          <w:sz w:val="24"/>
          <w:szCs w:val="24"/>
        </w:rPr>
        <w:t xml:space="preserve">                                                                                                                                                                               сільської ради на 2026-2028 роки</w:t>
      </w:r>
    </w:p>
    <w:p w:rsidR="00345D86" w:rsidRDefault="00345D86" w:rsidP="00345D86">
      <w:pPr>
        <w:jc w:val="both"/>
        <w:rPr>
          <w:rFonts w:ascii="Times New Roman" w:hAnsi="Times New Roman" w:cs="Times New Roman"/>
          <w:color w:val="000000" w:themeColor="text1"/>
          <w:sz w:val="24"/>
          <w:szCs w:val="24"/>
        </w:rPr>
      </w:pPr>
    </w:p>
    <w:p w:rsidR="00345D86" w:rsidRDefault="00345D86" w:rsidP="00345D86">
      <w:pPr>
        <w:jc w:val="center"/>
        <w:rPr>
          <w:rFonts w:ascii="Times New Roman" w:hAnsi="Times New Roman" w:cs="Times New Roman"/>
          <w:b/>
          <w:sz w:val="24"/>
          <w:szCs w:val="24"/>
        </w:rPr>
      </w:pPr>
      <w:r>
        <w:rPr>
          <w:rFonts w:ascii="Times New Roman" w:hAnsi="Times New Roman" w:cs="Times New Roman"/>
          <w:b/>
          <w:sz w:val="24"/>
          <w:szCs w:val="24"/>
        </w:rPr>
        <w:t xml:space="preserve">ЗАХОДИ </w:t>
      </w:r>
    </w:p>
    <w:p w:rsidR="00345D86" w:rsidRDefault="00345D86" w:rsidP="00345D86">
      <w:pPr>
        <w:jc w:val="center"/>
        <w:rPr>
          <w:rFonts w:ascii="Times New Roman" w:hAnsi="Times New Roman" w:cs="Times New Roman"/>
          <w:b/>
          <w:sz w:val="24"/>
          <w:szCs w:val="24"/>
        </w:rPr>
      </w:pPr>
      <w:r>
        <w:rPr>
          <w:rFonts w:ascii="Times New Roman" w:hAnsi="Times New Roman" w:cs="Times New Roman"/>
          <w:b/>
          <w:sz w:val="24"/>
          <w:szCs w:val="24"/>
        </w:rPr>
        <w:t>щодо забезпечення реалізації Програми розвитку фізичної культури і</w:t>
      </w:r>
    </w:p>
    <w:p w:rsidR="00345D86" w:rsidRDefault="00345D86" w:rsidP="00345D86">
      <w:pPr>
        <w:jc w:val="center"/>
        <w:rPr>
          <w:rFonts w:ascii="Times New Roman" w:hAnsi="Times New Roman" w:cs="Times New Roman"/>
          <w:b/>
          <w:sz w:val="24"/>
          <w:szCs w:val="24"/>
        </w:rPr>
      </w:pPr>
      <w:r>
        <w:rPr>
          <w:rFonts w:ascii="Times New Roman" w:hAnsi="Times New Roman" w:cs="Times New Roman"/>
          <w:b/>
          <w:sz w:val="24"/>
          <w:szCs w:val="24"/>
        </w:rPr>
        <w:t>спорту на території Девладівської сільської ради</w:t>
      </w:r>
    </w:p>
    <w:p w:rsidR="00345D86" w:rsidRDefault="00345D86" w:rsidP="00345D86">
      <w:pPr>
        <w:jc w:val="center"/>
        <w:rPr>
          <w:rFonts w:ascii="Times New Roman" w:hAnsi="Times New Roman" w:cs="Times New Roman"/>
          <w:b/>
          <w:sz w:val="24"/>
          <w:szCs w:val="24"/>
        </w:rPr>
      </w:pPr>
      <w:r>
        <w:rPr>
          <w:rFonts w:ascii="Times New Roman" w:hAnsi="Times New Roman" w:cs="Times New Roman"/>
          <w:b/>
          <w:sz w:val="24"/>
          <w:szCs w:val="24"/>
        </w:rPr>
        <w:t>на 2026-2028 роки</w:t>
      </w:r>
    </w:p>
    <w:p w:rsidR="00345D86" w:rsidRDefault="00345D86" w:rsidP="00345D86">
      <w:pPr>
        <w:jc w:val="center"/>
        <w:rPr>
          <w:rFonts w:ascii="Times New Roman" w:hAnsi="Times New Roman" w:cs="Times New Roman"/>
          <w:b/>
          <w:sz w:val="24"/>
          <w:szCs w:val="24"/>
          <w:highlight w:val="yellow"/>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3"/>
        <w:gridCol w:w="6"/>
        <w:gridCol w:w="2261"/>
        <w:gridCol w:w="7"/>
        <w:gridCol w:w="1903"/>
        <w:gridCol w:w="77"/>
        <w:gridCol w:w="430"/>
        <w:gridCol w:w="1276"/>
        <w:gridCol w:w="970"/>
        <w:gridCol w:w="22"/>
        <w:gridCol w:w="948"/>
        <w:gridCol w:w="44"/>
        <w:gridCol w:w="851"/>
        <w:gridCol w:w="76"/>
        <w:gridCol w:w="66"/>
        <w:gridCol w:w="1558"/>
        <w:gridCol w:w="78"/>
        <w:gridCol w:w="64"/>
        <w:gridCol w:w="1780"/>
      </w:tblGrid>
      <w:tr w:rsidR="00345D86" w:rsidTr="00345D86">
        <w:trPr>
          <w:trHeight w:val="555"/>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w:t>
            </w:r>
          </w:p>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з/п</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Назва напряму </w:t>
            </w:r>
          </w:p>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діяльності</w:t>
            </w:r>
          </w:p>
        </w:tc>
        <w:tc>
          <w:tcPr>
            <w:tcW w:w="22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Назва заходу</w:t>
            </w:r>
          </w:p>
        </w:tc>
        <w:tc>
          <w:tcPr>
            <w:tcW w:w="198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Виконавець</w:t>
            </w:r>
          </w:p>
        </w:tc>
        <w:tc>
          <w:tcPr>
            <w:tcW w:w="170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Джерело</w:t>
            </w:r>
          </w:p>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фінансування</w:t>
            </w:r>
          </w:p>
        </w:tc>
        <w:tc>
          <w:tcPr>
            <w:tcW w:w="4613" w:type="dxa"/>
            <w:gridSpan w:val="9"/>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Орієнтовні обсяги фінансування</w:t>
            </w:r>
          </w:p>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за роками виконання, тис. грн </w:t>
            </w:r>
          </w:p>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184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Очікуваний</w:t>
            </w:r>
          </w:p>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результат</w:t>
            </w:r>
          </w:p>
        </w:tc>
      </w:tr>
      <w:tr w:rsidR="00345D86" w:rsidTr="00345D86">
        <w:trPr>
          <w:trHeight w:val="5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b/>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b/>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b/>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b/>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b/>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2026</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2027</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2028</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Усього за Програмою</w:t>
            </w:r>
          </w:p>
        </w:tc>
        <w:tc>
          <w:tcPr>
            <w:tcW w:w="3624"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b/>
                <w:sz w:val="24"/>
                <w:szCs w:val="24"/>
              </w:rPr>
            </w:pPr>
          </w:p>
        </w:tc>
      </w:tr>
      <w:tr w:rsidR="00345D86" w:rsidRPr="00345D86" w:rsidTr="00345D86">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1.</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Організаційні питання, вирішення яких суттєво впливають на розвиток спорту за місцем проживання  та у місцях масового відпочинку населення</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rsidP="00FB56E8">
            <w:pPr>
              <w:pStyle w:val="af6"/>
              <w:numPr>
                <w:ilvl w:val="1"/>
                <w:numId w:val="16"/>
              </w:numPr>
              <w:spacing w:after="0" w:line="240" w:lineRule="auto"/>
              <w:ind w:left="34" w:hanging="34"/>
              <w:jc w:val="center"/>
              <w:rPr>
                <w:rFonts w:ascii="Times New Roman" w:hAnsi="Times New Roman"/>
                <w:sz w:val="24"/>
                <w:szCs w:val="24"/>
                <w:lang w:val="uk-UA"/>
              </w:rPr>
            </w:pPr>
            <w:r>
              <w:rPr>
                <w:rFonts w:ascii="Times New Roman" w:hAnsi="Times New Roman"/>
                <w:sz w:val="24"/>
                <w:szCs w:val="24"/>
                <w:lang w:val="uk-UA"/>
              </w:rPr>
              <w:t>Використовувати різноманітні методи щодо залучення населення до занять фізичною культурою</w:t>
            </w: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Керівники установ, організацій,</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підприємств всіх форм власності</w:t>
            </w:r>
          </w:p>
        </w:tc>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014"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RPr="00345D86" w:rsidTr="00345D86">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rsidP="00FB56E8">
            <w:pPr>
              <w:pStyle w:val="af6"/>
              <w:numPr>
                <w:ilvl w:val="1"/>
                <w:numId w:val="16"/>
              </w:numPr>
              <w:spacing w:after="0" w:line="240" w:lineRule="auto"/>
              <w:ind w:left="0" w:firstLine="0"/>
              <w:jc w:val="center"/>
              <w:rPr>
                <w:rFonts w:ascii="Times New Roman" w:hAnsi="Times New Roman"/>
                <w:sz w:val="24"/>
                <w:szCs w:val="24"/>
                <w:lang w:val="uk-UA"/>
              </w:rPr>
            </w:pPr>
            <w:r>
              <w:rPr>
                <w:rFonts w:ascii="Times New Roman" w:hAnsi="Times New Roman"/>
                <w:sz w:val="24"/>
                <w:szCs w:val="24"/>
                <w:lang w:val="uk-UA"/>
              </w:rPr>
              <w:t xml:space="preserve">Щорічно проводити аналіз спортивно-масової роботи за попередні роки. </w:t>
            </w:r>
            <w:r>
              <w:rPr>
                <w:rFonts w:ascii="Times New Roman" w:hAnsi="Times New Roman"/>
                <w:sz w:val="24"/>
                <w:szCs w:val="24"/>
                <w:lang w:val="uk-UA"/>
              </w:rPr>
              <w:lastRenderedPageBreak/>
              <w:t>Вносити необхідні зміни. Впроваджувати новації</w:t>
            </w: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lastRenderedPageBreak/>
              <w:t xml:space="preserve">Виконавчий комітет сільської ради; Відділ освіти, молоді та </w:t>
            </w:r>
            <w:r>
              <w:rPr>
                <w:rFonts w:ascii="Times New Roman" w:hAnsi="Times New Roman" w:cs="Times New Roman"/>
                <w:sz w:val="24"/>
                <w:szCs w:val="24"/>
              </w:rPr>
              <w:lastRenderedPageBreak/>
              <w:t>спорту   Девладівської сільської ради; керівники закладів освіти</w:t>
            </w:r>
          </w:p>
        </w:tc>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014"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 xml:space="preserve">Збільшення відсотку залучених до занять </w:t>
            </w:r>
            <w:r>
              <w:rPr>
                <w:rFonts w:ascii="Times New Roman" w:hAnsi="Times New Roman" w:cs="Times New Roman"/>
                <w:sz w:val="24"/>
                <w:szCs w:val="24"/>
              </w:rPr>
              <w:lastRenderedPageBreak/>
              <w:t>фізичною культурою та спортом жителів громади</w:t>
            </w:r>
          </w:p>
        </w:tc>
      </w:tr>
      <w:tr w:rsidR="00345D86" w:rsidRPr="00345D86" w:rsidTr="00345D86">
        <w:tc>
          <w:tcPr>
            <w:tcW w:w="674" w:type="dxa"/>
            <w:vMerge w:val="restart"/>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rsidP="00FB56E8">
            <w:pPr>
              <w:pStyle w:val="af6"/>
              <w:numPr>
                <w:ilvl w:val="1"/>
                <w:numId w:val="16"/>
              </w:numPr>
              <w:spacing w:after="0" w:line="240" w:lineRule="auto"/>
              <w:ind w:left="0" w:firstLine="0"/>
              <w:jc w:val="center"/>
              <w:rPr>
                <w:rFonts w:ascii="Times New Roman" w:hAnsi="Times New Roman"/>
                <w:sz w:val="24"/>
                <w:szCs w:val="24"/>
                <w:lang w:val="uk-UA"/>
              </w:rPr>
            </w:pPr>
            <w:r>
              <w:rPr>
                <w:rFonts w:ascii="Times New Roman" w:hAnsi="Times New Roman"/>
                <w:sz w:val="24"/>
                <w:szCs w:val="24"/>
                <w:lang w:val="uk-UA"/>
              </w:rPr>
              <w:t>Залучати організації різних форм власності до роботи, пов’язаної із задоволенням потреб населення в оздоровчих послугах</w:t>
            </w: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Виконавчий комітет сільської ради; Відділ освіти, молоді та спорту   Девладівської сільської ради; керівники установ, організацій,підприємств</w:t>
            </w:r>
          </w:p>
        </w:tc>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014"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RPr="00345D86" w:rsidTr="00345D86">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rsidP="00FB56E8">
            <w:pPr>
              <w:pStyle w:val="af6"/>
              <w:numPr>
                <w:ilvl w:val="1"/>
                <w:numId w:val="16"/>
              </w:numPr>
              <w:spacing w:after="0" w:line="240" w:lineRule="auto"/>
              <w:ind w:left="0" w:firstLine="0"/>
              <w:jc w:val="center"/>
              <w:rPr>
                <w:rFonts w:ascii="Times New Roman" w:hAnsi="Times New Roman"/>
                <w:sz w:val="24"/>
                <w:szCs w:val="24"/>
                <w:lang w:val="uk-UA"/>
              </w:rPr>
            </w:pPr>
            <w:r>
              <w:rPr>
                <w:rFonts w:ascii="Times New Roman" w:hAnsi="Times New Roman"/>
                <w:sz w:val="24"/>
                <w:szCs w:val="24"/>
                <w:lang w:val="uk-UA"/>
              </w:rPr>
              <w:t>Заохочувати організації різних форм власності до проведення спортивних заходів сільської ради</w:t>
            </w: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Відділ освіти, молоді та спорту   Девладівської сільської ради; керівники підприємств, установ, організацій, керівники закладів освіти</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014"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RPr="00345D86" w:rsidTr="00345D86">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rsidP="00FB56E8">
            <w:pPr>
              <w:pStyle w:val="af6"/>
              <w:numPr>
                <w:ilvl w:val="1"/>
                <w:numId w:val="16"/>
              </w:numPr>
              <w:spacing w:after="0" w:line="240" w:lineRule="auto"/>
              <w:ind w:left="0" w:firstLine="0"/>
              <w:jc w:val="center"/>
              <w:rPr>
                <w:rFonts w:ascii="Times New Roman" w:hAnsi="Times New Roman"/>
                <w:sz w:val="24"/>
                <w:szCs w:val="24"/>
                <w:lang w:val="uk-UA"/>
              </w:rPr>
            </w:pPr>
            <w:r>
              <w:rPr>
                <w:rFonts w:ascii="Times New Roman" w:hAnsi="Times New Roman"/>
                <w:sz w:val="24"/>
                <w:szCs w:val="24"/>
                <w:lang w:val="uk-UA"/>
              </w:rPr>
              <w:t>Сприяти залученню спонсорських коштів та інвестицій у розвиток фізичної культури і спорту</w:t>
            </w: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Керівники підприємств, установ, організацій всіх форм власності</w:t>
            </w:r>
          </w:p>
        </w:tc>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Кошти спонсорів</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6,0</w:t>
            </w:r>
          </w:p>
        </w:tc>
        <w:tc>
          <w:tcPr>
            <w:tcW w:w="1014"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7,0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 xml:space="preserve"> 20,0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 xml:space="preserve">Збільшення відсотку залучених до занять фізичною культурою та спортом </w:t>
            </w:r>
            <w:r>
              <w:rPr>
                <w:rFonts w:ascii="Times New Roman" w:hAnsi="Times New Roman" w:cs="Times New Roman"/>
                <w:sz w:val="24"/>
                <w:szCs w:val="24"/>
              </w:rPr>
              <w:lastRenderedPageBreak/>
              <w:t>жителів громади</w:t>
            </w:r>
          </w:p>
        </w:tc>
      </w:tr>
      <w:tr w:rsidR="00345D86" w:rsidTr="00345D86">
        <w:tc>
          <w:tcPr>
            <w:tcW w:w="8897" w:type="dxa"/>
            <w:gridSpan w:val="9"/>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ВСЬОГО ЗА НАПРЯМКОМ     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7,0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7,0</w:t>
            </w:r>
          </w:p>
        </w:tc>
        <w:tc>
          <w:tcPr>
            <w:tcW w:w="1700"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20,0 </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b/>
                <w:sz w:val="24"/>
                <w:szCs w:val="24"/>
              </w:rPr>
            </w:pPr>
          </w:p>
        </w:tc>
      </w:tr>
      <w:tr w:rsidR="00345D86" w:rsidRPr="00345D86" w:rsidTr="00345D86">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2263" w:type="dxa"/>
            <w:vMerge w:val="restart"/>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Організаційно-інформаційне забезпечення</w:t>
            </w:r>
          </w:p>
          <w:p w:rsidR="00345D86" w:rsidRDefault="00345D86">
            <w:pPr>
              <w:spacing w:after="0"/>
              <w:jc w:val="center"/>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2.1. Інформувати населення територіальної громади щодо часу та дати проведення на території населених пунктів сільської ради спортивно-масових заходів</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Виконавчий комітет сільської ради; Відділ освіти, молоді та спорту   Девладівської сільської ради</w:t>
            </w:r>
          </w:p>
        </w:tc>
        <w:tc>
          <w:tcPr>
            <w:tcW w:w="1276" w:type="dxa"/>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Фінансування не потребує</w:t>
            </w: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b/>
                <w:sz w:val="24"/>
                <w:szCs w:val="24"/>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895"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RPr="00345D86" w:rsidTr="00345D86">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2.2. Забезпечення проведення всіх спортивних масових заходів в присутності медичного працівника та забезпечення судейського обслуговування спортивних змагань</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Виконавчий комітет сільської ради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Місцевий бюджет </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5,0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5,0</w:t>
            </w:r>
          </w:p>
        </w:tc>
        <w:tc>
          <w:tcPr>
            <w:tcW w:w="895"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5,0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15,0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Надання невідкладної медичної допомоги учасникам змагань; створення належних умов для проведення спортивних змагань </w:t>
            </w:r>
          </w:p>
        </w:tc>
      </w:tr>
      <w:tr w:rsidR="00345D86" w:rsidRPr="00345D86" w:rsidTr="00345D86">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2.3.Систематично проводити у навчальних закладах всіх ступенів, спортивні ігри з усіх видів спорту, спартакіади, </w:t>
            </w:r>
            <w:r>
              <w:rPr>
                <w:rFonts w:ascii="Times New Roman" w:hAnsi="Times New Roman" w:cs="Times New Roman"/>
                <w:sz w:val="24"/>
                <w:szCs w:val="24"/>
              </w:rPr>
              <w:lastRenderedPageBreak/>
              <w:t>змагання спортивно-масову роботу, у тому числі з різних видів спортивного туризму</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Керівники закладів освіти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Місцевий бюджет</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895"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3,0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 xml:space="preserve">Збільшення відсотку залучених до занять фізичною культурою та спортом </w:t>
            </w:r>
            <w:r>
              <w:rPr>
                <w:rFonts w:ascii="Times New Roman" w:hAnsi="Times New Roman" w:cs="Times New Roman"/>
                <w:sz w:val="24"/>
                <w:szCs w:val="24"/>
              </w:rPr>
              <w:lastRenderedPageBreak/>
              <w:t>жителів громади</w:t>
            </w:r>
          </w:p>
        </w:tc>
      </w:tr>
      <w:tr w:rsidR="00345D86" w:rsidRPr="00345D86" w:rsidTr="00345D86">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2.4. Організовувати та проводити масові фізкультурно -спортивні заходи</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Девладівська сільська рада; Відділ освіти, молоді та спорту   Девладівської сільської ради; керівники закладів освіти та спортивні команди підприємств, організацій, установ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Місцевий бюджет</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895"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6,0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RPr="00345D86" w:rsidTr="00345D86">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2.5. Забезпечити освітню сферу «Фізична культура» в громаді висококваліфікованими фахівцями, створити умови для підвищення їх професійного рівня в системі курсової підготовки та проведення щорічного конкурсу «Учитель року»</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Девладівська сільська рада; Відділ освіти, молоді та спорту   Девладівської сільської ради; керівники закладів освіти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895"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Створення належних умов заняття фізичною культурою та спортом</w:t>
            </w:r>
          </w:p>
        </w:tc>
      </w:tr>
      <w:tr w:rsidR="00345D86" w:rsidRPr="00345D86" w:rsidTr="00345D86">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2.6. Проводити серед учнівської молоді багатоступеневі комплексні спортивні заходи за програмою спартакіад школярів, юнацьких і молодіжних ігор, фізкультурно-оздоровчі заходи патріотичного спрямування</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Відділ освіти, молоді та спорту   Девладівської сільської ради; керівники закладів освіти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895"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RPr="00345D86" w:rsidTr="00345D86">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2.7. Проводи серед учнів закладів освіти футбольні та спортивні змагання.</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Відділ освіти, молоді та спорту   Девладівської сільської ради; керівники закладів освіти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895"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RPr="00345D86" w:rsidTr="00345D86">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2.8. Проводити спортивні заходи, турніри, присвячені знаменним та пам’ятним датам (Дня пам’яті та  перемоги над нацизмом , День Незалежності </w:t>
            </w:r>
            <w:r>
              <w:rPr>
                <w:rFonts w:ascii="Times New Roman" w:hAnsi="Times New Roman" w:cs="Times New Roman"/>
                <w:sz w:val="24"/>
                <w:szCs w:val="24"/>
              </w:rPr>
              <w:lastRenderedPageBreak/>
              <w:t>України, День захисника України та День Козацтва, День Збройних Сил України,  День гідності, День Героїв Небесної сотні)</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lastRenderedPageBreak/>
              <w:t>Відділ освіти, молоді та спорту   Девладівської сільської ради; керівники закладів освіти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895"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RPr="00345D86" w:rsidTr="00345D86">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263" w:type="dxa"/>
            <w:vMerge w:val="restart"/>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2.9. Створити умови для підготовки різних команд громади і окремих спортсменів з різних видів спорту для їх успішних виступів на районних, обласних; Всеукраїнських та міжнародних змаганнях</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Сільська рада; відділ освіти, молоді та спорту   Девладівської сільської ради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895"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Створення належних умов заняття фізичною культурою та спортом</w:t>
            </w:r>
          </w:p>
        </w:tc>
      </w:tr>
      <w:tr w:rsidR="00345D86" w:rsidRPr="00345D86" w:rsidTr="00345D86">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2.10. Забезпечити залучення до занять фізичною культурою і спортом на пільгових умовах дітей-сиріт, дітей-інвалідів, дітей із малозабезпечених  сімей</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Девладівська сільська рада; Відділ освіти, молоді та спорту   Девладівської сільської ради; керівники закладів освіти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895"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RPr="00345D86" w:rsidTr="00345D86">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2.11. Забезпечити участь працівників сфери фізичної культури і спорту, спортсменів в тематичних семінарах</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Відділ освіти, молоді та спорту   Девладівської сільської ради; керівники закладів освіти; керівники установ, організацій, підприємств усіх форм власності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895"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78"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Tr="00345D86">
        <w:tc>
          <w:tcPr>
            <w:tcW w:w="8897" w:type="dxa"/>
            <w:gridSpan w:val="9"/>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ВСЬОГО    ЗА НАПРЯМКОМ   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8,0</w:t>
            </w:r>
          </w:p>
        </w:tc>
        <w:tc>
          <w:tcPr>
            <w:tcW w:w="1842" w:type="dxa"/>
            <w:gridSpan w:val="5"/>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24,0</w:t>
            </w:r>
          </w:p>
        </w:tc>
        <w:tc>
          <w:tcPr>
            <w:tcW w:w="1780" w:type="dxa"/>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b/>
                <w:sz w:val="24"/>
                <w:szCs w:val="24"/>
              </w:rPr>
            </w:pPr>
          </w:p>
        </w:tc>
      </w:tr>
      <w:tr w:rsidR="00345D86" w:rsidRPr="00345D86" w:rsidTr="00345D86">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3.</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Агітаційно-пропагандистська та просвітницька діяльність</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3.1. Формувати позитивну громадську думку щодо впливу фізичної культури і спорту на розвиток кожної людини зокрема та суспільства в цілому, в тому числі через засоби масової інформації та Інтернет – ресурси</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Девладівська сільська рада; Відділ освіти, молоді та спорту   Девладівської сільської ради; керівники закладів освіти; керівники установ, організацій, підприємств усіх форм власності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Місцевий бюджет</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2,0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6,0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RPr="00345D86" w:rsidTr="00345D86">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b/>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3.2. Запровадити волонтерський рух в галузі фізичної культури і спорту</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Керівники підприємств, установ, організацій всіх форм власності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Tr="00345D86">
        <w:tc>
          <w:tcPr>
            <w:tcW w:w="8897" w:type="dxa"/>
            <w:gridSpan w:val="9"/>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ВСЬОГО    ЗА НАПРЯМКОМ   3</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2,0</w:t>
            </w:r>
          </w:p>
        </w:tc>
        <w:tc>
          <w:tcPr>
            <w:tcW w:w="993"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2,0</w:t>
            </w:r>
          </w:p>
        </w:tc>
        <w:tc>
          <w:tcPr>
            <w:tcW w:w="155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6,0</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b/>
                <w:sz w:val="24"/>
                <w:szCs w:val="24"/>
              </w:rPr>
            </w:pPr>
          </w:p>
        </w:tc>
      </w:tr>
      <w:tr w:rsidR="00345D86" w:rsidRPr="00345D86" w:rsidTr="00345D86">
        <w:tc>
          <w:tcPr>
            <w:tcW w:w="67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226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Медичне забезпечення </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4.1. Залучити медичних фахівців під час проведення спортивних змагань на території населених пунктів сільської ради, для забезпечення надання кваліфікованої невідкладної медичної допомоги учасникам змагань</w:t>
            </w: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Сільська рада; КНП Девладівська амбулаторія загальної практики - сімейної медицини Девладівської сільської ради</w:t>
            </w:r>
          </w:p>
        </w:tc>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Надання невідкладної медичної допомоги учасникам змагань</w:t>
            </w:r>
          </w:p>
        </w:tc>
      </w:tr>
      <w:tr w:rsidR="00345D86" w:rsidRPr="00345D86" w:rsidTr="00345D86">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26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 xml:space="preserve"> </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4.2. Придбання медичної аптечки (фельдшерська сумка з медикаментами) для надання невідкладної медичної допомоги учасникам змагань</w:t>
            </w: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Виконавчий комітет Девладівської сільської ради</w:t>
            </w:r>
          </w:p>
        </w:tc>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Місцевий бюджет</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3,0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3,0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3,0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 xml:space="preserve"> 9,0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Надання невідкладної медичної допомоги учасникам змагань</w:t>
            </w:r>
          </w:p>
        </w:tc>
      </w:tr>
      <w:tr w:rsidR="00345D86" w:rsidRPr="00345D86" w:rsidTr="00345D86">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4.3. Забезпечити регулярні медичні огляди учнів загальноосвітніх шкіл, членів спортивних команд і використовувати результати оглядів при плануванні і </w:t>
            </w:r>
            <w:r>
              <w:rPr>
                <w:rFonts w:ascii="Times New Roman" w:hAnsi="Times New Roman" w:cs="Times New Roman"/>
                <w:sz w:val="24"/>
                <w:szCs w:val="24"/>
              </w:rPr>
              <w:lastRenderedPageBreak/>
              <w:t>організації занять фізичною культурою та змаганнях всіх рівнів.</w:t>
            </w: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Відділ освіти, молоді та спорту   Девладівської сільської ради; керівники шкіл</w:t>
            </w:r>
          </w:p>
        </w:tc>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Створення належних умов заняття фізичною культурою та спортом</w:t>
            </w:r>
          </w:p>
        </w:tc>
      </w:tr>
      <w:tr w:rsidR="00345D86" w:rsidTr="00345D86">
        <w:tc>
          <w:tcPr>
            <w:tcW w:w="8897" w:type="dxa"/>
            <w:gridSpan w:val="9"/>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b/>
                <w:sz w:val="24"/>
                <w:szCs w:val="24"/>
              </w:rPr>
              <w:t xml:space="preserve">       ВСЬОГО ЗА НАПРЯМКОМ  4</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3,0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3,0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3,0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9,0</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sz w:val="24"/>
                <w:szCs w:val="24"/>
              </w:rPr>
            </w:pPr>
          </w:p>
        </w:tc>
      </w:tr>
      <w:tr w:rsidR="00345D86" w:rsidRPr="00345D86" w:rsidTr="00345D86">
        <w:tc>
          <w:tcPr>
            <w:tcW w:w="67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b/>
                <w:sz w:val="24"/>
                <w:szCs w:val="24"/>
              </w:rPr>
              <w:t>Фінансове та матеріально-технічне забезпечення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5.1. Придбання спортивного інвентарю для дошкільних навчальних закладів, загальноосвітніх шкіл та для проведення масових спортивних заходів (м’ячі футбольні, баскетбольні, волейбольні, сітка для футбольних воріт, футбольна, волейбольна та баскетбольна форми, кільце з сіткою для гри в баскетбол, сітка для гри у волейбол, набір для гри в шахи, набір для гри в настільний теніс або бадмінтон, тенісний стіл, </w:t>
            </w:r>
            <w:r>
              <w:rPr>
                <w:rFonts w:ascii="Times New Roman" w:hAnsi="Times New Roman" w:cs="Times New Roman"/>
                <w:sz w:val="24"/>
                <w:szCs w:val="24"/>
              </w:rPr>
              <w:lastRenderedPageBreak/>
              <w:t>обручі, м’ячі для метання на дальність, канат для перетягування).</w:t>
            </w:r>
            <w:r>
              <w:rPr>
                <w:rFonts w:ascii="Times New Roman" w:hAnsi="Times New Roman" w:cs="Times New Roman"/>
                <w:sz w:val="24"/>
                <w:szCs w:val="24"/>
              </w:rPr>
              <w:tab/>
            </w: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lastRenderedPageBreak/>
              <w:t>Виконавчий комітет сільської ради; Відділ освіти, молоді та спорту   Девладівської сільської ради; керівники закладів освіти</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Місцевий бюджет</w:t>
            </w: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tabs>
                <w:tab w:val="left" w:pos="1395"/>
              </w:tabs>
              <w:spacing w:after="0"/>
              <w:jc w:val="cente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345D86" w:rsidRDefault="00345D86">
            <w:pPr>
              <w:spacing w:after="0"/>
              <w:jc w:val="center"/>
              <w:rPr>
                <w:rFonts w:ascii="Times New Roman" w:hAnsi="Times New Roman" w:cs="Times New Roman"/>
                <w:b/>
                <w:sz w:val="24"/>
                <w:szCs w:val="24"/>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15,0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15,0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15,0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 xml:space="preserve"> 45,0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RPr="00345D86" w:rsidTr="00345D86">
        <w:tc>
          <w:tcPr>
            <w:tcW w:w="67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5.2. Матеріальне забезпечення виїзних матчів збірних команд громади (участь у кубках, турнірах, чемпіонатах області та району, підвіз учасників)</w:t>
            </w:r>
            <w:r>
              <w:rPr>
                <w:rFonts w:ascii="Times New Roman" w:hAnsi="Times New Roman" w:cs="Times New Roman"/>
                <w:sz w:val="24"/>
                <w:szCs w:val="24"/>
              </w:rPr>
              <w:tab/>
            </w: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Виконавчий комітет сільської ради; Відділ освіти, молоді та спорту   Девладівської сільської ради</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Місцевий бюджет</w:t>
            </w:r>
          </w:p>
          <w:p w:rsidR="00345D86" w:rsidRDefault="00345D86">
            <w:pPr>
              <w:spacing w:after="0"/>
              <w:jc w:val="center"/>
              <w:rPr>
                <w:rFonts w:ascii="Times New Roman" w:hAnsi="Times New Roman" w:cs="Times New Roman"/>
                <w:b/>
                <w:sz w:val="24"/>
                <w:szCs w:val="24"/>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2,0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 xml:space="preserve"> 6,0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RPr="00345D86" w:rsidTr="00345D86">
        <w:tc>
          <w:tcPr>
            <w:tcW w:w="674" w:type="dxa"/>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5.3. Проведення роботи по благоустрою шкільних спортивних залів, майданчиків в загальноосвітніх школах.</w:t>
            </w: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ab/>
            </w: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Виконавчий комітет сільської ради; Відділ освіти, молоді та спорту   Девладівської сільської ради; керівники шкіл</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Місцевий бюджет</w:t>
            </w:r>
          </w:p>
          <w:p w:rsidR="00345D86" w:rsidRDefault="00345D86">
            <w:pPr>
              <w:spacing w:after="0"/>
              <w:jc w:val="center"/>
              <w:rPr>
                <w:rFonts w:ascii="Times New Roman" w:hAnsi="Times New Roman" w:cs="Times New Roman"/>
                <w:b/>
                <w:sz w:val="24"/>
                <w:szCs w:val="24"/>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20,0 </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20,0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20,0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 xml:space="preserve"> 60,0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RPr="00345D86" w:rsidTr="00345D86">
        <w:trPr>
          <w:trHeight w:val="3394"/>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2263" w:type="dxa"/>
            <w:vMerge w:val="restart"/>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5.4. Матеріальне забезпечення спортивного туризму, в тому числі придбання відповідного обладнання</w:t>
            </w:r>
            <w:r>
              <w:rPr>
                <w:rFonts w:ascii="Times New Roman" w:hAnsi="Times New Roman" w:cs="Times New Roman"/>
                <w:sz w:val="24"/>
                <w:szCs w:val="24"/>
              </w:rPr>
              <w:tab/>
            </w: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Виконавчий комітет сільської ради; Відділ освіти, молоді та спорту   Девладівської сільської ради</w:t>
            </w:r>
          </w:p>
        </w:tc>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Місцевий бюджет</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4,0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4,0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4,0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 xml:space="preserve"> 12,0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RPr="00345D86" w:rsidTr="00345D86">
        <w:trPr>
          <w:trHeight w:val="33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5.5. Матеріальне забезпечення виїзних матчів сільської футбольної команди на чемпіонат району та прийняття участі інших учасників у районних та обласних спортивних заходах</w:t>
            </w: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Виконавчий комітет сільської ради; керівники установ, організацій,</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підприємств всіх форм власності</w:t>
            </w:r>
          </w:p>
        </w:tc>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Місцевий бюджет</w:t>
            </w:r>
          </w:p>
        </w:tc>
        <w:tc>
          <w:tcPr>
            <w:tcW w:w="970" w:type="dxa"/>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5,0</w:t>
            </w:r>
          </w:p>
          <w:p w:rsidR="00345D86" w:rsidRDefault="00345D86">
            <w:pPr>
              <w:spacing w:after="0"/>
              <w:jc w:val="center"/>
              <w:rPr>
                <w:rFonts w:ascii="Times New Roman" w:hAnsi="Times New Roman" w:cs="Times New Roman"/>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5,0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5,0</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15,0</w:t>
            </w: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p w:rsidR="00345D86" w:rsidRDefault="00345D86">
            <w:pPr>
              <w:spacing w:after="0"/>
              <w:jc w:val="center"/>
              <w:rPr>
                <w:rFonts w:ascii="Times New Roman" w:hAnsi="Times New Roman" w:cs="Times New Roman"/>
                <w:sz w:val="24"/>
                <w:szCs w:val="24"/>
              </w:rPr>
            </w:pP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Tr="00345D86">
        <w:tc>
          <w:tcPr>
            <w:tcW w:w="8897" w:type="dxa"/>
            <w:gridSpan w:val="9"/>
            <w:tcBorders>
              <w:top w:val="single" w:sz="4" w:space="0" w:color="auto"/>
              <w:left w:val="single" w:sz="4" w:space="0" w:color="auto"/>
              <w:bottom w:val="single" w:sz="4" w:space="0" w:color="auto"/>
              <w:right w:val="single" w:sz="4" w:space="0" w:color="auto"/>
            </w:tcBorders>
            <w:hideMark/>
          </w:tcPr>
          <w:p w:rsidR="00345D86" w:rsidRDefault="00345D86">
            <w:pPr>
              <w:spacing w:after="0"/>
              <w:jc w:val="both"/>
              <w:rPr>
                <w:rFonts w:ascii="Times New Roman" w:hAnsi="Times New Roman" w:cs="Times New Roman"/>
                <w:sz w:val="24"/>
                <w:szCs w:val="24"/>
              </w:rPr>
            </w:pPr>
            <w:r>
              <w:rPr>
                <w:rFonts w:ascii="Times New Roman" w:hAnsi="Times New Roman" w:cs="Times New Roman"/>
                <w:b/>
                <w:sz w:val="24"/>
                <w:szCs w:val="24"/>
              </w:rPr>
              <w:t xml:space="preserve">                                                 ВСЬОГО  ЗА НАПРЯМКОМ   5                                                           </w:t>
            </w:r>
          </w:p>
        </w:tc>
        <w:tc>
          <w:tcPr>
            <w:tcW w:w="992"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46,0</w:t>
            </w:r>
          </w:p>
        </w:tc>
        <w:tc>
          <w:tcPr>
            <w:tcW w:w="992"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46,0</w:t>
            </w:r>
          </w:p>
        </w:tc>
        <w:tc>
          <w:tcPr>
            <w:tcW w:w="993" w:type="dxa"/>
            <w:gridSpan w:val="3"/>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46,0</w:t>
            </w:r>
          </w:p>
        </w:tc>
        <w:tc>
          <w:tcPr>
            <w:tcW w:w="163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138,0</w:t>
            </w:r>
          </w:p>
        </w:tc>
        <w:tc>
          <w:tcPr>
            <w:tcW w:w="1844" w:type="dxa"/>
            <w:gridSpan w:val="2"/>
            <w:tcBorders>
              <w:top w:val="single" w:sz="4" w:space="0" w:color="auto"/>
              <w:left w:val="single" w:sz="4" w:space="0" w:color="auto"/>
              <w:bottom w:val="single" w:sz="4" w:space="0" w:color="auto"/>
              <w:right w:val="single" w:sz="4" w:space="0" w:color="auto"/>
            </w:tcBorders>
          </w:tcPr>
          <w:p w:rsidR="00345D86" w:rsidRDefault="00345D86">
            <w:pPr>
              <w:spacing w:after="0"/>
              <w:jc w:val="both"/>
              <w:rPr>
                <w:rFonts w:ascii="Times New Roman" w:hAnsi="Times New Roman" w:cs="Times New Roman"/>
                <w:sz w:val="24"/>
                <w:szCs w:val="24"/>
              </w:rPr>
            </w:pPr>
          </w:p>
        </w:tc>
      </w:tr>
      <w:tr w:rsidR="00345D86" w:rsidRPr="00345D86" w:rsidTr="00345D86">
        <w:tc>
          <w:tcPr>
            <w:tcW w:w="67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226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Виробнича фізична культура та масовий спорт за місцем роботи громадян </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  Приймати участь у щорічних регіональних та обласних галузевих спартакіадах та інших масових спортивних змаганнях</w:t>
            </w:r>
            <w:r>
              <w:rPr>
                <w:rFonts w:ascii="Times New Roman" w:hAnsi="Times New Roman" w:cs="Times New Roman"/>
                <w:sz w:val="24"/>
                <w:szCs w:val="24"/>
              </w:rPr>
              <w:tab/>
            </w: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Відділ освіти, молоді та спорту   Девладівської сільської ради</w:t>
            </w:r>
          </w:p>
        </w:tc>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Фінансування не потребує</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 xml:space="preserve">Збільшення відсотку залучених до занять фізичною культурою та спортом </w:t>
            </w:r>
            <w:r>
              <w:rPr>
                <w:rFonts w:ascii="Times New Roman" w:hAnsi="Times New Roman" w:cs="Times New Roman"/>
                <w:sz w:val="24"/>
                <w:szCs w:val="24"/>
              </w:rPr>
              <w:lastRenderedPageBreak/>
              <w:t>жителів громади</w:t>
            </w:r>
          </w:p>
        </w:tc>
      </w:tr>
      <w:tr w:rsidR="00345D86" w:rsidTr="00345D86">
        <w:tc>
          <w:tcPr>
            <w:tcW w:w="8897" w:type="dxa"/>
            <w:gridSpan w:val="9"/>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ВСЬОГО    ЗА НАПРЯМКОМ   6                                                          </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b/>
                <w:sz w:val="24"/>
                <w:szCs w:val="24"/>
              </w:rPr>
            </w:pPr>
          </w:p>
        </w:tc>
      </w:tr>
      <w:tr w:rsidR="00345D86" w:rsidRPr="00345D86" w:rsidTr="00345D86">
        <w:tc>
          <w:tcPr>
            <w:tcW w:w="67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226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Аматорський футбол та баскетбол</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Забезпечити участь футбольних та баскетбольних команд сільської ради у змаганнях різних рівнів.</w:t>
            </w:r>
          </w:p>
        </w:tc>
        <w:tc>
          <w:tcPr>
            <w:tcW w:w="1987"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Девладівська сільська рада;</w:t>
            </w:r>
          </w:p>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Відділ освіти, молоді та спорту   Девладівської сільської ради; керівники установ, організацій, підприємств всіх форм власності</w:t>
            </w:r>
          </w:p>
        </w:tc>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Місцевий бюджет</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2,0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6,0</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Збільшення відсотку залучених до занять фізичною культурою та спортом жителів громади</w:t>
            </w:r>
          </w:p>
        </w:tc>
      </w:tr>
      <w:tr w:rsidR="00345D86" w:rsidTr="00345D86">
        <w:tc>
          <w:tcPr>
            <w:tcW w:w="8897" w:type="dxa"/>
            <w:gridSpan w:val="9"/>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ВСЬОГО    ЗА НАПРЯМКОМ   7                                                        </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2,0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2,0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2,0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6,0</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b/>
                <w:sz w:val="24"/>
                <w:szCs w:val="24"/>
              </w:rPr>
            </w:pPr>
          </w:p>
        </w:tc>
      </w:tr>
      <w:tr w:rsidR="00345D86" w:rsidRPr="00345D86" w:rsidTr="00345D86">
        <w:tc>
          <w:tcPr>
            <w:tcW w:w="67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8.</w:t>
            </w:r>
          </w:p>
        </w:tc>
        <w:tc>
          <w:tcPr>
            <w:tcW w:w="2269"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Підтримка </w:t>
            </w:r>
          </w:p>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адаптивного </w:t>
            </w:r>
          </w:p>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спорту</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Проведення</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спортивних заходів та спортивних</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змагань з адаптивних</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дисциплін та участь</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ветеранів війни у</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обласних</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спортивних</w:t>
            </w:r>
          </w:p>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змаганнях</w:t>
            </w:r>
          </w:p>
        </w:tc>
        <w:tc>
          <w:tcPr>
            <w:tcW w:w="190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Девладівська сільська рада;</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Відділ освіти, молоді та спорту   Девладівської сільської ради; КЗ «Центр надання соціальних послуг» Девладівської сільської ради; керівники установ, організацій, підприємств </w:t>
            </w:r>
            <w:r>
              <w:rPr>
                <w:rFonts w:ascii="Times New Roman" w:hAnsi="Times New Roman" w:cs="Times New Roman"/>
                <w:sz w:val="24"/>
                <w:szCs w:val="24"/>
              </w:rPr>
              <w:lastRenderedPageBreak/>
              <w:t xml:space="preserve">всіх форм власності </w:t>
            </w:r>
          </w:p>
        </w:tc>
        <w:tc>
          <w:tcPr>
            <w:tcW w:w="1783"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Фінансування не потребує </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184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Участь ветеранів </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війни  </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в обласних </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спортивних </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змаганнях, </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реабілітація та </w:t>
            </w:r>
          </w:p>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 xml:space="preserve">відновлення осіб </w:t>
            </w:r>
          </w:p>
          <w:p w:rsidR="00345D86" w:rsidRDefault="00345D86">
            <w:pPr>
              <w:spacing w:after="0"/>
              <w:jc w:val="center"/>
              <w:rPr>
                <w:rFonts w:ascii="Times New Roman" w:hAnsi="Times New Roman" w:cs="Times New Roman"/>
                <w:b/>
                <w:sz w:val="24"/>
                <w:szCs w:val="24"/>
              </w:rPr>
            </w:pPr>
            <w:r>
              <w:rPr>
                <w:rFonts w:ascii="Times New Roman" w:hAnsi="Times New Roman" w:cs="Times New Roman"/>
                <w:sz w:val="24"/>
                <w:szCs w:val="24"/>
              </w:rPr>
              <w:t xml:space="preserve">з інвалідністю  </w:t>
            </w:r>
          </w:p>
        </w:tc>
      </w:tr>
      <w:tr w:rsidR="00345D86" w:rsidTr="00345D86">
        <w:tc>
          <w:tcPr>
            <w:tcW w:w="8897" w:type="dxa"/>
            <w:gridSpan w:val="9"/>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ВСЬОГО    ЗА НАПРЯМКОМ   8                                                          </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3624"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b/>
                <w:sz w:val="24"/>
                <w:szCs w:val="24"/>
              </w:rPr>
            </w:pPr>
          </w:p>
        </w:tc>
      </w:tr>
      <w:tr w:rsidR="00345D86" w:rsidRPr="00345D86" w:rsidTr="00345D86">
        <w:tc>
          <w:tcPr>
            <w:tcW w:w="67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9.</w:t>
            </w:r>
          </w:p>
        </w:tc>
        <w:tc>
          <w:tcPr>
            <w:tcW w:w="2269"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rPr>
            </w:pPr>
            <w:r>
              <w:rPr>
                <w:rFonts w:ascii="Times New Roman" w:hAnsi="Times New Roman" w:cs="Times New Roman"/>
                <w:b/>
              </w:rPr>
              <w:t>Реалізація заходів соціального проєкту «Активні парки – локації здорової України»</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rPr>
            </w:pPr>
            <w:r>
              <w:rPr>
                <w:rFonts w:ascii="Times New Roman" w:hAnsi="Times New Roman" w:cs="Times New Roman"/>
              </w:rPr>
              <w:t>Організація безкоштовних рекреаційних занять на спортивних майданчиках  для залучення громадян громади до фізичної активності, зміцнення здоров'я, підвищення імунітету та</w:t>
            </w:r>
            <w:r>
              <w:rPr>
                <w:rFonts w:ascii="Times New Roman" w:hAnsi="Times New Roman" w:cs="Times New Roman"/>
                <w:b/>
              </w:rPr>
              <w:t xml:space="preserve"> </w:t>
            </w:r>
            <w:r>
              <w:rPr>
                <w:rFonts w:ascii="Times New Roman" w:hAnsi="Times New Roman" w:cs="Times New Roman"/>
              </w:rPr>
              <w:t>профілактики захворювань</w:t>
            </w:r>
          </w:p>
        </w:tc>
        <w:tc>
          <w:tcPr>
            <w:tcW w:w="190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rPr>
            </w:pPr>
            <w:r>
              <w:rPr>
                <w:rFonts w:ascii="Times New Roman" w:hAnsi="Times New Roman" w:cs="Times New Roman"/>
              </w:rPr>
              <w:t>Девладівська сільська рада;</w:t>
            </w:r>
          </w:p>
          <w:p w:rsidR="00345D86" w:rsidRDefault="00345D86">
            <w:pPr>
              <w:spacing w:after="0"/>
              <w:jc w:val="center"/>
              <w:rPr>
                <w:rFonts w:ascii="Times New Roman" w:hAnsi="Times New Roman" w:cs="Times New Roman"/>
                <w:b/>
              </w:rPr>
            </w:pPr>
            <w:r>
              <w:rPr>
                <w:rFonts w:ascii="Times New Roman" w:hAnsi="Times New Roman" w:cs="Times New Roman"/>
              </w:rPr>
              <w:t>Відділ освіти, молоді та спорту   Девладівської сільської ради; керівники закладів освіти</w:t>
            </w:r>
          </w:p>
        </w:tc>
        <w:tc>
          <w:tcPr>
            <w:tcW w:w="1783"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rPr>
            </w:pPr>
            <w:r>
              <w:rPr>
                <w:rFonts w:ascii="Times New Roman" w:hAnsi="Times New Roman" w:cs="Times New Roman"/>
              </w:rPr>
              <w:t xml:space="preserve">Фінансування не потребує </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rPr>
            </w:pPr>
            <w:r>
              <w:rPr>
                <w:rFonts w:ascii="Times New Roman" w:hAnsi="Times New Roman" w:cs="Times New Roman"/>
                <w:b/>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rPr>
            </w:pPr>
            <w:r>
              <w:rPr>
                <w:rFonts w:ascii="Times New Roman" w:hAnsi="Times New Roman" w:cs="Times New Roman"/>
                <w:b/>
              </w:rPr>
              <w:t>0,0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rPr>
            </w:pPr>
            <w:r>
              <w:rPr>
                <w:rFonts w:ascii="Times New Roman" w:hAnsi="Times New Roman" w:cs="Times New Roman"/>
                <w:b/>
              </w:rPr>
              <w:t>0,0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rPr>
            </w:pPr>
            <w:r>
              <w:rPr>
                <w:rFonts w:ascii="Times New Roman" w:hAnsi="Times New Roman" w:cs="Times New Roman"/>
                <w:b/>
              </w:rPr>
              <w:t>0,0</w:t>
            </w:r>
          </w:p>
        </w:tc>
        <w:tc>
          <w:tcPr>
            <w:tcW w:w="184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rPr>
            </w:pPr>
            <w:r>
              <w:rPr>
                <w:rFonts w:ascii="Times New Roman" w:hAnsi="Times New Roman" w:cs="Times New Roman"/>
              </w:rPr>
              <w:t>Підвищення рівня охоплення громадян   всіма видами фізкультурно- оздоровчої та спортивно-масової роботи</w:t>
            </w:r>
          </w:p>
        </w:tc>
      </w:tr>
      <w:tr w:rsidR="00345D86" w:rsidTr="00345D86">
        <w:tc>
          <w:tcPr>
            <w:tcW w:w="8897" w:type="dxa"/>
            <w:gridSpan w:val="9"/>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ВСЬОГО    ЗА НАПРЯМКОМ   9                                                          </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0,0</w:t>
            </w:r>
          </w:p>
        </w:tc>
        <w:tc>
          <w:tcPr>
            <w:tcW w:w="3624"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rPr>
            </w:pPr>
          </w:p>
        </w:tc>
      </w:tr>
      <w:tr w:rsidR="00345D86" w:rsidTr="00345D86">
        <w:tc>
          <w:tcPr>
            <w:tcW w:w="8897" w:type="dxa"/>
            <w:gridSpan w:val="9"/>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ВСЬОГО ПО ПРОГРАМІ  </w:t>
            </w:r>
          </w:p>
        </w:tc>
        <w:tc>
          <w:tcPr>
            <w:tcW w:w="97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67,0</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68,0</w:t>
            </w:r>
          </w:p>
        </w:tc>
        <w:tc>
          <w:tcPr>
            <w:tcW w:w="971"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68,0</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jc w:val="center"/>
              <w:rPr>
                <w:rFonts w:ascii="Times New Roman" w:hAnsi="Times New Roman" w:cs="Times New Roman"/>
                <w:b/>
                <w:sz w:val="24"/>
                <w:szCs w:val="24"/>
              </w:rPr>
            </w:pPr>
            <w:r>
              <w:rPr>
                <w:rFonts w:ascii="Times New Roman" w:hAnsi="Times New Roman" w:cs="Times New Roman"/>
                <w:b/>
                <w:sz w:val="24"/>
                <w:szCs w:val="24"/>
              </w:rPr>
              <w:t>203,0</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345D86" w:rsidRDefault="00345D86">
            <w:pPr>
              <w:spacing w:after="0"/>
              <w:jc w:val="center"/>
              <w:rPr>
                <w:rFonts w:ascii="Times New Roman" w:hAnsi="Times New Roman" w:cs="Times New Roman"/>
                <w:b/>
                <w:sz w:val="24"/>
                <w:szCs w:val="24"/>
              </w:rPr>
            </w:pPr>
          </w:p>
        </w:tc>
      </w:tr>
    </w:tbl>
    <w:p w:rsidR="00345D86" w:rsidRDefault="00345D86" w:rsidP="00345D86">
      <w:pPr>
        <w:shd w:val="clear" w:color="auto" w:fill="FFFFFF"/>
        <w:spacing w:after="0"/>
        <w:rPr>
          <w:rFonts w:ascii="Times New Roman" w:hAnsi="Times New Roman" w:cs="Times New Roman"/>
          <w:b/>
          <w:sz w:val="24"/>
          <w:szCs w:val="24"/>
        </w:rPr>
      </w:pPr>
      <w:r>
        <w:rPr>
          <w:rFonts w:ascii="Times New Roman" w:hAnsi="Times New Roman" w:cs="Times New Roman"/>
          <w:b/>
          <w:sz w:val="24"/>
          <w:szCs w:val="24"/>
        </w:rPr>
        <w:t xml:space="preserve">Розробник: начальник  відділу освіти, </w:t>
      </w:r>
    </w:p>
    <w:p w:rsidR="00345D86" w:rsidRDefault="00345D86" w:rsidP="00345D86">
      <w:pPr>
        <w:shd w:val="clear" w:color="auto" w:fill="FFFFFF"/>
        <w:spacing w:after="0"/>
        <w:rPr>
          <w:rFonts w:ascii="Times New Roman" w:hAnsi="Times New Roman" w:cs="Times New Roman"/>
          <w:b/>
          <w:sz w:val="24"/>
          <w:szCs w:val="24"/>
        </w:rPr>
      </w:pPr>
      <w:r>
        <w:rPr>
          <w:rFonts w:ascii="Times New Roman" w:hAnsi="Times New Roman" w:cs="Times New Roman"/>
          <w:b/>
          <w:sz w:val="24"/>
          <w:szCs w:val="24"/>
        </w:rPr>
        <w:t xml:space="preserve">молоді та спорту </w:t>
      </w:r>
    </w:p>
    <w:p w:rsidR="00345D86" w:rsidRDefault="00345D86" w:rsidP="00345D86">
      <w:pPr>
        <w:shd w:val="clear" w:color="auto" w:fill="FFFFFF"/>
        <w:spacing w:after="0"/>
        <w:rPr>
          <w:rFonts w:ascii="Times New Roman" w:hAnsi="Times New Roman" w:cs="Times New Roman"/>
          <w:b/>
          <w:sz w:val="24"/>
          <w:szCs w:val="24"/>
        </w:rPr>
      </w:pPr>
      <w:r>
        <w:rPr>
          <w:rFonts w:ascii="Times New Roman" w:hAnsi="Times New Roman" w:cs="Times New Roman"/>
          <w:b/>
          <w:sz w:val="24"/>
          <w:szCs w:val="24"/>
        </w:rPr>
        <w:t>Девладівської сільської ради                                                                                                                       Анжела ДАВИДЕНКО</w:t>
      </w:r>
    </w:p>
    <w:p w:rsidR="00345D86" w:rsidRDefault="00345D86" w:rsidP="00345D86">
      <w:pPr>
        <w:shd w:val="clear" w:color="auto" w:fill="FFFFFF"/>
        <w:spacing w:after="0"/>
        <w:rPr>
          <w:rFonts w:ascii="Times New Roman" w:hAnsi="Times New Roman" w:cs="Times New Roman"/>
          <w:b/>
          <w:sz w:val="24"/>
          <w:szCs w:val="24"/>
        </w:rPr>
      </w:pPr>
      <w:r>
        <w:rPr>
          <w:rFonts w:ascii="Times New Roman" w:hAnsi="Times New Roman" w:cs="Times New Roman"/>
          <w:b/>
          <w:sz w:val="24"/>
          <w:szCs w:val="24"/>
        </w:rPr>
        <w:t>Погоджено:</w:t>
      </w:r>
    </w:p>
    <w:p w:rsidR="00345D86" w:rsidRDefault="00345D86" w:rsidP="00345D86">
      <w:pPr>
        <w:shd w:val="clear" w:color="auto" w:fill="FFFFFF"/>
        <w:spacing w:after="0"/>
        <w:rPr>
          <w:rFonts w:ascii="Times New Roman" w:hAnsi="Times New Roman" w:cs="Times New Roman"/>
          <w:b/>
          <w:sz w:val="24"/>
          <w:szCs w:val="24"/>
        </w:rPr>
      </w:pPr>
      <w:r>
        <w:rPr>
          <w:rFonts w:ascii="Times New Roman" w:hAnsi="Times New Roman" w:cs="Times New Roman"/>
          <w:b/>
          <w:sz w:val="24"/>
          <w:szCs w:val="24"/>
        </w:rPr>
        <w:t>начальник  відділу</w:t>
      </w:r>
    </w:p>
    <w:p w:rsidR="00345D86" w:rsidRDefault="00345D86" w:rsidP="00345D86">
      <w:pPr>
        <w:shd w:val="clear" w:color="auto" w:fill="FFFFFF"/>
        <w:spacing w:after="0"/>
        <w:rPr>
          <w:rFonts w:ascii="Times New Roman" w:hAnsi="Times New Roman" w:cs="Times New Roman"/>
          <w:b/>
          <w:sz w:val="24"/>
          <w:szCs w:val="24"/>
        </w:rPr>
      </w:pPr>
      <w:r>
        <w:rPr>
          <w:rFonts w:ascii="Times New Roman" w:hAnsi="Times New Roman" w:cs="Times New Roman"/>
          <w:b/>
          <w:sz w:val="24"/>
          <w:szCs w:val="24"/>
        </w:rPr>
        <w:t>бухгалтерського обліку та звітності                                                                                                            Наталія ГУРЖІЙ</w:t>
      </w:r>
    </w:p>
    <w:p w:rsidR="00345D86" w:rsidRDefault="00345D86" w:rsidP="00345D86">
      <w:pPr>
        <w:shd w:val="clear" w:color="auto" w:fill="FFFFFF"/>
        <w:spacing w:after="0"/>
        <w:rPr>
          <w:rFonts w:ascii="Times New Roman" w:hAnsi="Times New Roman" w:cs="Times New Roman"/>
          <w:b/>
          <w:sz w:val="24"/>
          <w:szCs w:val="24"/>
        </w:rPr>
      </w:pPr>
    </w:p>
    <w:p w:rsidR="00345D86" w:rsidRDefault="00345D86" w:rsidP="00345D86">
      <w:pPr>
        <w:shd w:val="clear" w:color="auto" w:fill="FFFFFF"/>
        <w:spacing w:after="0"/>
        <w:rPr>
          <w:rFonts w:ascii="Times New Roman" w:hAnsi="Times New Roman" w:cs="Times New Roman"/>
          <w:b/>
          <w:sz w:val="24"/>
          <w:szCs w:val="24"/>
        </w:rPr>
      </w:pPr>
      <w:r>
        <w:rPr>
          <w:rFonts w:ascii="Times New Roman" w:hAnsi="Times New Roman" w:cs="Times New Roman"/>
          <w:b/>
          <w:sz w:val="24"/>
          <w:szCs w:val="24"/>
        </w:rPr>
        <w:t>начальник фінансового відділу                                                                                                                    Олена АМЯН</w:t>
      </w:r>
    </w:p>
    <w:p w:rsidR="00345D86" w:rsidRDefault="00345D86" w:rsidP="00345D86">
      <w:pPr>
        <w:shd w:val="clear" w:color="auto" w:fill="FFFFFF"/>
        <w:spacing w:after="0"/>
        <w:rPr>
          <w:rFonts w:ascii="Times New Roman" w:hAnsi="Times New Roman" w:cs="Times New Roman"/>
          <w:b/>
          <w:sz w:val="24"/>
          <w:szCs w:val="24"/>
        </w:rPr>
      </w:pPr>
    </w:p>
    <w:p w:rsidR="00345D86" w:rsidRDefault="00345D86" w:rsidP="00345D86">
      <w:pPr>
        <w:shd w:val="clear" w:color="auto" w:fill="FFFFFF"/>
        <w:spacing w:after="0"/>
        <w:rPr>
          <w:rFonts w:ascii="Times New Roman" w:eastAsia="Calibri" w:hAnsi="Times New Roman" w:cs="Times New Roman"/>
          <w:b/>
          <w:sz w:val="24"/>
          <w:szCs w:val="24"/>
        </w:rPr>
      </w:pPr>
      <w:r>
        <w:rPr>
          <w:rFonts w:ascii="Times New Roman" w:hAnsi="Times New Roman" w:cs="Times New Roman"/>
          <w:b/>
          <w:sz w:val="24"/>
          <w:szCs w:val="24"/>
        </w:rPr>
        <w:t>Секретар сільської ради                                                                                                                                Антоніна МІКУЛІЧ</w:t>
      </w:r>
    </w:p>
    <w:p w:rsidR="00345D86" w:rsidRDefault="00345D86" w:rsidP="00345D86">
      <w:pPr>
        <w:spacing w:after="0"/>
        <w:rPr>
          <w:b/>
          <w:sz w:val="28"/>
          <w:szCs w:val="28"/>
        </w:rPr>
        <w:sectPr w:rsidR="00345D86">
          <w:pgSz w:w="16838" w:h="11906" w:orient="landscape"/>
          <w:pgMar w:top="709" w:right="851" w:bottom="1418" w:left="284" w:header="709" w:footer="709" w:gutter="0"/>
          <w:cols w:space="720"/>
        </w:sectPr>
      </w:pPr>
    </w:p>
    <w:p w:rsidR="00345D86" w:rsidRDefault="00345D86" w:rsidP="00345D86">
      <w:pPr>
        <w:spacing w:after="120"/>
        <w:ind w:left="283"/>
        <w:rPr>
          <w:b/>
          <w:sz w:val="28"/>
          <w:szCs w:val="28"/>
        </w:rPr>
      </w:pPr>
    </w:p>
    <w:p w:rsidR="00345D86" w:rsidRDefault="00345D86" w:rsidP="00345D86">
      <w:pPr>
        <w:jc w:val="both"/>
        <w:rPr>
          <w:b/>
        </w:rPr>
      </w:pPr>
    </w:p>
    <w:p w:rsidR="00345D86" w:rsidRDefault="00345D86" w:rsidP="00345D86">
      <w:pPr>
        <w:tabs>
          <w:tab w:val="left" w:pos="708"/>
        </w:tabs>
        <w:suppressAutoHyphens/>
        <w:spacing w:after="0" w:line="100" w:lineRule="atLeast"/>
        <w:ind w:left="-209" w:firstLine="209"/>
        <w:jc w:val="center"/>
        <w:rPr>
          <w:rFonts w:ascii="Times New Roman" w:hAnsi="Times New Roman"/>
          <w:b/>
          <w:sz w:val="28"/>
          <w:szCs w:val="28"/>
          <w:lang w:eastAsia="ar-SA" w:bidi="hi-IN"/>
        </w:rPr>
      </w:pPr>
      <w:r>
        <w:rPr>
          <w:rFonts w:ascii="Times New Roman" w:hAnsi="Times New Roman"/>
          <w:noProof/>
          <w:sz w:val="28"/>
          <w:szCs w:val="28"/>
          <w:lang w:val="en-US"/>
        </w:rPr>
        <w:drawing>
          <wp:inline distT="0" distB="0" distL="0" distR="0">
            <wp:extent cx="400050" cy="5905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708"/>
        </w:tabs>
        <w:suppressAutoHyphens/>
        <w:spacing w:after="0" w:line="100" w:lineRule="atLeast"/>
        <w:ind w:left="-209" w:firstLine="209"/>
        <w:jc w:val="center"/>
        <w:rPr>
          <w:rFonts w:ascii="Times New Roman" w:hAnsi="Times New Roman"/>
          <w:b/>
          <w:sz w:val="28"/>
          <w:szCs w:val="28"/>
          <w:lang w:eastAsia="ar-SA" w:bidi="hi-IN"/>
        </w:rPr>
      </w:pPr>
      <w:r>
        <w:rPr>
          <w:rFonts w:ascii="Times New Roman" w:hAnsi="Times New Roman"/>
          <w:b/>
          <w:sz w:val="28"/>
          <w:szCs w:val="28"/>
          <w:lang w:eastAsia="ar-SA" w:bidi="hi-IN"/>
        </w:rPr>
        <w:t>УКРАЇНА</w:t>
      </w:r>
    </w:p>
    <w:p w:rsidR="00345D86" w:rsidRDefault="00345D86" w:rsidP="00345D86">
      <w:pPr>
        <w:tabs>
          <w:tab w:val="left" w:pos="708"/>
        </w:tabs>
        <w:suppressAutoHyphens/>
        <w:spacing w:after="0" w:line="100" w:lineRule="atLeast"/>
        <w:ind w:left="-209" w:firstLine="209"/>
        <w:jc w:val="center"/>
        <w:rPr>
          <w:rFonts w:ascii="Times New Roman" w:hAnsi="Times New Roman"/>
          <w:b/>
          <w:sz w:val="28"/>
          <w:szCs w:val="28"/>
          <w:lang w:eastAsia="ar-SA" w:bidi="hi-IN"/>
        </w:rPr>
      </w:pPr>
      <w:r>
        <w:rPr>
          <w:rFonts w:ascii="Times New Roman" w:hAnsi="Times New Roman"/>
          <w:b/>
          <w:sz w:val="28"/>
          <w:szCs w:val="28"/>
          <w:lang w:eastAsia="ar-SA" w:bidi="hi-IN"/>
        </w:rPr>
        <w:t>МІСЦЕВЕ САМОВРЯДУВАННЯ</w:t>
      </w:r>
    </w:p>
    <w:p w:rsidR="00345D86" w:rsidRDefault="00345D86" w:rsidP="00345D86">
      <w:pPr>
        <w:tabs>
          <w:tab w:val="left" w:pos="708"/>
        </w:tabs>
        <w:suppressAutoHyphens/>
        <w:spacing w:after="0" w:line="100" w:lineRule="atLeast"/>
        <w:ind w:left="-209" w:firstLine="209"/>
        <w:jc w:val="center"/>
        <w:rPr>
          <w:rFonts w:cs="Calibri"/>
          <w:sz w:val="28"/>
          <w:szCs w:val="28"/>
          <w:lang w:eastAsia="ar-SA" w:bidi="hi-IN"/>
        </w:rPr>
      </w:pPr>
      <w:r>
        <w:rPr>
          <w:rFonts w:ascii="Times New Roman" w:hAnsi="Times New Roman"/>
          <w:b/>
          <w:bCs/>
          <w:sz w:val="28"/>
          <w:szCs w:val="28"/>
          <w:lang w:eastAsia="ar-SA" w:bidi="hi-IN"/>
        </w:rPr>
        <w:t>ДЕВЛАДІВСЬКА СІЛЬСЬКА  РАДА</w:t>
      </w:r>
    </w:p>
    <w:p w:rsidR="00345D86" w:rsidRDefault="00345D86" w:rsidP="00345D86">
      <w:pPr>
        <w:tabs>
          <w:tab w:val="left" w:pos="708"/>
        </w:tabs>
        <w:suppressAutoHyphens/>
        <w:spacing w:after="0" w:line="100" w:lineRule="atLeast"/>
        <w:ind w:left="-209" w:firstLine="209"/>
        <w:jc w:val="center"/>
        <w:rPr>
          <w:rFonts w:cs="Calibri"/>
          <w:sz w:val="28"/>
          <w:szCs w:val="28"/>
          <w:lang w:eastAsia="ar-SA" w:bidi="hi-IN"/>
        </w:rPr>
      </w:pPr>
      <w:r>
        <w:rPr>
          <w:rFonts w:ascii="Times New Roman" w:hAnsi="Times New Roman"/>
          <w:b/>
          <w:bCs/>
          <w:sz w:val="28"/>
          <w:szCs w:val="28"/>
          <w:lang w:eastAsia="ar-SA" w:bidi="hi-IN"/>
        </w:rPr>
        <w:t>КРИВОРІЗЬКОГО  РАЙОНУ</w:t>
      </w:r>
      <w:r>
        <w:rPr>
          <w:rFonts w:cs="Calibri"/>
          <w:sz w:val="28"/>
          <w:szCs w:val="28"/>
          <w:lang w:eastAsia="ar-SA" w:bidi="hi-IN"/>
        </w:rPr>
        <w:t xml:space="preserve">  </w:t>
      </w:r>
      <w:r>
        <w:rPr>
          <w:rFonts w:ascii="Times New Roman" w:hAnsi="Times New Roman"/>
          <w:b/>
          <w:bCs/>
          <w:sz w:val="28"/>
          <w:szCs w:val="28"/>
          <w:lang w:eastAsia="ar-SA" w:bidi="hi-IN"/>
        </w:rPr>
        <w:t>ДНІПРОПЕТРОВСЬКОЇ ОБЛАСТІ</w:t>
      </w:r>
    </w:p>
    <w:p w:rsidR="00345D86" w:rsidRDefault="00345D86" w:rsidP="00345D86">
      <w:pPr>
        <w:tabs>
          <w:tab w:val="left" w:pos="708"/>
        </w:tabs>
        <w:suppressAutoHyphens/>
        <w:spacing w:after="0" w:line="100" w:lineRule="atLeast"/>
        <w:ind w:left="-209" w:firstLine="209"/>
        <w:jc w:val="center"/>
        <w:rPr>
          <w:rFonts w:cs="Calibri"/>
          <w:sz w:val="28"/>
          <w:szCs w:val="28"/>
          <w:lang w:eastAsia="ar-SA" w:bidi="hi-IN"/>
        </w:rPr>
      </w:pPr>
      <w:r>
        <w:rPr>
          <w:rFonts w:ascii="Times New Roman" w:hAnsi="Times New Roman"/>
          <w:b/>
          <w:bCs/>
          <w:sz w:val="28"/>
          <w:szCs w:val="28"/>
          <w:lang w:eastAsia="ar-SA" w:bidi="hi-IN"/>
        </w:rPr>
        <w:t>ВОСЬМЕ  СКЛИКАННЯ</w:t>
      </w:r>
    </w:p>
    <w:p w:rsidR="00345D86" w:rsidRDefault="00345D86" w:rsidP="00345D86">
      <w:pPr>
        <w:tabs>
          <w:tab w:val="left" w:pos="708"/>
        </w:tabs>
        <w:suppressAutoHyphens/>
        <w:spacing w:after="0" w:line="100" w:lineRule="atLeast"/>
        <w:ind w:left="-209" w:firstLine="209"/>
        <w:jc w:val="center"/>
        <w:rPr>
          <w:rFonts w:cs="Calibri"/>
          <w:sz w:val="28"/>
          <w:szCs w:val="28"/>
          <w:lang w:eastAsia="ar-SA" w:bidi="hi-IN"/>
        </w:rPr>
      </w:pPr>
      <w:r>
        <w:rPr>
          <w:rFonts w:ascii="Times New Roman" w:hAnsi="Times New Roman"/>
          <w:b/>
          <w:bCs/>
          <w:sz w:val="28"/>
          <w:szCs w:val="28"/>
          <w:lang w:eastAsia="ar-SA" w:bidi="hi-IN"/>
        </w:rPr>
        <w:t>ШІСТДЕСЯТ П’ЯТА  СЕСІЯ</w:t>
      </w:r>
    </w:p>
    <w:p w:rsidR="00345D86" w:rsidRDefault="00345D86" w:rsidP="00345D86">
      <w:pPr>
        <w:tabs>
          <w:tab w:val="left" w:pos="708"/>
        </w:tabs>
        <w:suppressAutoHyphens/>
        <w:spacing w:after="0" w:line="240" w:lineRule="auto"/>
        <w:ind w:left="-209" w:firstLine="209"/>
        <w:rPr>
          <w:rFonts w:cs="Calibri"/>
          <w:sz w:val="28"/>
          <w:szCs w:val="28"/>
          <w:lang w:eastAsia="ar-SA" w:bidi="hi-IN"/>
        </w:rPr>
      </w:pPr>
      <w:r>
        <w:rPr>
          <w:rFonts w:ascii="Times New Roman" w:hAnsi="Times New Roman"/>
          <w:b/>
          <w:bCs/>
          <w:sz w:val="28"/>
          <w:szCs w:val="28"/>
          <w:lang w:eastAsia="ar-SA" w:bidi="hi-IN"/>
        </w:rPr>
        <w:t>_____________________________________________________________________</w:t>
      </w:r>
    </w:p>
    <w:p w:rsidR="00345D86" w:rsidRDefault="00345D86" w:rsidP="00345D86">
      <w:pPr>
        <w:spacing w:after="0" w:line="240" w:lineRule="auto"/>
        <w:ind w:left="-209" w:firstLine="209"/>
        <w:jc w:val="center"/>
        <w:rPr>
          <w:rFonts w:ascii="Times New Roman" w:eastAsia="Times New Roman" w:hAnsi="Times New Roman"/>
          <w:sz w:val="28"/>
          <w:szCs w:val="28"/>
          <w:lang w:eastAsia="ru-RU"/>
        </w:rPr>
      </w:pPr>
      <w:r>
        <w:rPr>
          <w:rFonts w:ascii="Times New Roman" w:hAnsi="Times New Roman"/>
          <w:b/>
          <w:bCs/>
          <w:sz w:val="28"/>
          <w:szCs w:val="28"/>
        </w:rPr>
        <w:t>Р І Ш Е Н Н Я</w:t>
      </w:r>
    </w:p>
    <w:p w:rsidR="00345D86" w:rsidRDefault="00345D86" w:rsidP="00345D86">
      <w:pPr>
        <w:spacing w:after="0" w:line="240" w:lineRule="auto"/>
        <w:ind w:left="-209" w:firstLine="209"/>
        <w:jc w:val="center"/>
        <w:rPr>
          <w:rFonts w:ascii="Times New Roman" w:eastAsia="Times New Roman" w:hAnsi="Times New Roman"/>
          <w:sz w:val="28"/>
          <w:szCs w:val="28"/>
          <w:lang w:eastAsia="ru-RU"/>
        </w:rPr>
      </w:pPr>
    </w:p>
    <w:p w:rsidR="00345D86" w:rsidRDefault="00345D86" w:rsidP="00345D86">
      <w:pPr>
        <w:spacing w:line="240" w:lineRule="auto"/>
        <w:ind w:left="-209" w:firstLine="209"/>
        <w:jc w:val="center"/>
        <w:rPr>
          <w:rFonts w:ascii="Times New Roman" w:hAnsi="Times New Roman"/>
          <w:b/>
          <w:sz w:val="28"/>
          <w:szCs w:val="28"/>
        </w:rPr>
      </w:pPr>
      <w:r>
        <w:rPr>
          <w:rFonts w:ascii="Times New Roman" w:hAnsi="Times New Roman"/>
          <w:b/>
          <w:sz w:val="28"/>
          <w:szCs w:val="28"/>
        </w:rPr>
        <w:t>Про затвердження  структури та штатного розпису Виконавчого комітету Девладівської сільської ради на 2026 рік</w:t>
      </w:r>
    </w:p>
    <w:p w:rsidR="00345D86" w:rsidRDefault="00345D86" w:rsidP="00345D86">
      <w:pPr>
        <w:spacing w:line="240" w:lineRule="auto"/>
        <w:ind w:left="-567" w:firstLine="283"/>
        <w:jc w:val="both"/>
        <w:rPr>
          <w:rFonts w:ascii="Times New Roman" w:hAnsi="Times New Roman"/>
          <w:spacing w:val="-1"/>
          <w:sz w:val="28"/>
          <w:szCs w:val="28"/>
        </w:rPr>
      </w:pPr>
      <w:r>
        <w:rPr>
          <w:sz w:val="28"/>
          <w:szCs w:val="28"/>
        </w:rPr>
        <w:tab/>
      </w:r>
      <w:r>
        <w:rPr>
          <w:rFonts w:ascii="Times New Roman" w:hAnsi="Times New Roman"/>
          <w:sz w:val="28"/>
          <w:szCs w:val="28"/>
        </w:rPr>
        <w:t xml:space="preserve">Керуючись Бюджетним кодексом України, відповідно до статті 26  Закону України «Про місцеве самоврядування в Україні»,Постановою від 28.07.21 р. №783 «Про внесення змін у додатки до Постанови КМУ від 09.03.2006 р. №268 «Про упорядкування структури та умов оплати праці працівників апарату органів виконавчої влади,органів прокуратури,судів та інших органів», </w:t>
      </w:r>
      <w:r>
        <w:rPr>
          <w:rFonts w:ascii="Times New Roman" w:eastAsia="Times New Roman" w:hAnsi="Times New Roman"/>
          <w:sz w:val="28"/>
          <w:szCs w:val="28"/>
          <w:lang w:eastAsia="ru-RU"/>
        </w:rPr>
        <w:t>наказом Міністерства розвитку економіки,торгівлі та сільського господарства  від 23.03.2021 року №609 «Про умови оплати праці робітників ,зайнятих обслуговуванням органів виконавчої влади,місцевого самоврядування та їх виконавчих органів , органів прокуратури,судів та інших органів»,зареєстровано в Міністерстві юстиції України 08 квітня 2021 р. за №474/36096 ,відповідно до додатків 5,6,</w:t>
      </w:r>
      <w:r>
        <w:rPr>
          <w:rFonts w:ascii="Times New Roman" w:hAnsi="Times New Roman"/>
          <w:sz w:val="28"/>
          <w:szCs w:val="28"/>
        </w:rPr>
        <w:t xml:space="preserve"> </w:t>
      </w:r>
      <w:r>
        <w:rPr>
          <w:rFonts w:ascii="Times New Roman" w:hAnsi="Times New Roman"/>
          <w:color w:val="000000"/>
          <w:sz w:val="28"/>
          <w:szCs w:val="28"/>
        </w:rPr>
        <w:t xml:space="preserve">враховуючи </w:t>
      </w:r>
      <w:r>
        <w:rPr>
          <w:rFonts w:ascii="Times New Roman" w:hAnsi="Times New Roman"/>
          <w:sz w:val="28"/>
          <w:szCs w:val="28"/>
        </w:rPr>
        <w:t>висновки та рекомендації постійної комісії </w:t>
      </w:r>
      <w:r>
        <w:rPr>
          <w:rFonts w:ascii="Times New Roman" w:hAnsi="Times New Roman"/>
          <w:spacing w:val="-1"/>
          <w:sz w:val="28"/>
          <w:szCs w:val="28"/>
        </w:rPr>
        <w:t xml:space="preserve">з </w:t>
      </w:r>
      <w:r>
        <w:rPr>
          <w:rFonts w:ascii="Times New Roman" w:hAnsi="Times New Roman"/>
          <w:sz w:val="28"/>
          <w:szCs w:val="28"/>
        </w:rPr>
        <w:t xml:space="preserve"> питань фінансів , бюджету, планування  соціально - економічного розвитку, інвестицій та міжнародного співробітництва</w:t>
      </w:r>
      <w:r>
        <w:rPr>
          <w:rFonts w:ascii="Times New Roman" w:hAnsi="Times New Roman"/>
          <w:spacing w:val="5"/>
          <w:sz w:val="28"/>
          <w:szCs w:val="28"/>
        </w:rPr>
        <w:t xml:space="preserve">, </w:t>
      </w:r>
      <w:r>
        <w:rPr>
          <w:rFonts w:ascii="Times New Roman" w:hAnsi="Times New Roman"/>
          <w:spacing w:val="-1"/>
          <w:sz w:val="28"/>
          <w:szCs w:val="28"/>
        </w:rPr>
        <w:t xml:space="preserve">сільська рада </w:t>
      </w:r>
    </w:p>
    <w:p w:rsidR="00345D86" w:rsidRDefault="00345D86" w:rsidP="00345D86">
      <w:pPr>
        <w:ind w:left="-567" w:firstLine="283"/>
        <w:jc w:val="center"/>
        <w:rPr>
          <w:rFonts w:ascii="Times New Roman" w:hAnsi="Times New Roman"/>
          <w:b/>
          <w:sz w:val="28"/>
          <w:szCs w:val="28"/>
        </w:rPr>
      </w:pPr>
      <w:r>
        <w:rPr>
          <w:rFonts w:ascii="Times New Roman" w:hAnsi="Times New Roman"/>
          <w:b/>
          <w:sz w:val="28"/>
          <w:szCs w:val="28"/>
        </w:rPr>
        <w:t>ВИРІШИЛА:</w:t>
      </w:r>
    </w:p>
    <w:p w:rsidR="00345D86" w:rsidRDefault="00345D86" w:rsidP="00345D86">
      <w:pPr>
        <w:spacing w:after="0" w:line="240" w:lineRule="auto"/>
        <w:ind w:left="-567" w:firstLine="283"/>
        <w:rPr>
          <w:rFonts w:ascii="Times New Roman" w:eastAsia="Times New Roman" w:hAnsi="Times New Roman"/>
          <w:sz w:val="28"/>
          <w:szCs w:val="28"/>
          <w:lang w:eastAsia="ru-RU"/>
        </w:rPr>
      </w:pPr>
    </w:p>
    <w:p w:rsidR="00345D86" w:rsidRDefault="00345D86" w:rsidP="00345D86">
      <w:pPr>
        <w:tabs>
          <w:tab w:val="left" w:pos="4920"/>
        </w:tabs>
        <w:spacing w:after="0" w:line="240" w:lineRule="auto"/>
        <w:ind w:left="-567" w:firstLine="283"/>
        <w:rPr>
          <w:rFonts w:ascii="Times New Roman" w:eastAsia="Times New Roman" w:hAnsi="Times New Roman"/>
          <w:sz w:val="28"/>
          <w:szCs w:val="28"/>
          <w:lang w:eastAsia="ru-RU"/>
        </w:rPr>
      </w:pPr>
      <w:r>
        <w:rPr>
          <w:rFonts w:ascii="Times New Roman" w:eastAsia="Times New Roman" w:hAnsi="Times New Roman"/>
          <w:sz w:val="28"/>
          <w:szCs w:val="28"/>
          <w:lang w:eastAsia="ru-RU"/>
        </w:rPr>
        <w:t>1. Затвердити    структуру та штатний розпис Виконавчого комітету Девладівської</w:t>
      </w:r>
    </w:p>
    <w:p w:rsidR="00345D86" w:rsidRDefault="00345D86" w:rsidP="00345D86">
      <w:pPr>
        <w:tabs>
          <w:tab w:val="left" w:pos="4920"/>
          <w:tab w:val="left" w:pos="9639"/>
        </w:tabs>
        <w:spacing w:after="0" w:line="240" w:lineRule="auto"/>
        <w:ind w:left="-567" w:firstLine="283"/>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сільської ради  на 2026 рік ,згідно додатка.</w:t>
      </w:r>
    </w:p>
    <w:p w:rsidR="00345D86" w:rsidRDefault="00345D86" w:rsidP="00345D86">
      <w:pPr>
        <w:tabs>
          <w:tab w:val="left" w:pos="4920"/>
        </w:tabs>
        <w:spacing w:after="0" w:line="240" w:lineRule="auto"/>
        <w:ind w:left="-567" w:firstLine="283"/>
        <w:jc w:val="both"/>
        <w:rPr>
          <w:rFonts w:ascii="Times New Roman" w:eastAsia="Times New Roman" w:hAnsi="Times New Roman"/>
          <w:sz w:val="28"/>
          <w:szCs w:val="28"/>
          <w:lang w:eastAsia="ru-RU"/>
        </w:rPr>
      </w:pPr>
    </w:p>
    <w:p w:rsidR="00345D86" w:rsidRDefault="00345D86" w:rsidP="00345D86">
      <w:pPr>
        <w:tabs>
          <w:tab w:val="left" w:pos="4920"/>
        </w:tabs>
        <w:spacing w:after="0" w:line="240" w:lineRule="auto"/>
        <w:ind w:left="-567" w:firstLine="28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Контроль за виконанням даного рішення покласти на комісію  сільської ради з питань фінансів , бюджету, планування  соціально - економічного розвитку, інвестицій та міжнародного співробітництва.</w:t>
      </w:r>
    </w:p>
    <w:p w:rsidR="00345D86" w:rsidRDefault="00345D86" w:rsidP="00345D86">
      <w:pPr>
        <w:tabs>
          <w:tab w:val="left" w:pos="4920"/>
        </w:tabs>
        <w:spacing w:after="0" w:line="240" w:lineRule="auto"/>
        <w:ind w:left="-567" w:firstLine="283"/>
        <w:jc w:val="both"/>
        <w:rPr>
          <w:rFonts w:ascii="Times New Roman" w:eastAsia="Times New Roman" w:hAnsi="Times New Roman"/>
          <w:sz w:val="28"/>
          <w:szCs w:val="28"/>
          <w:lang w:eastAsia="ru-RU"/>
        </w:rPr>
      </w:pPr>
    </w:p>
    <w:p w:rsidR="00345D86" w:rsidRDefault="00345D86" w:rsidP="00345D86">
      <w:pPr>
        <w:spacing w:after="0" w:line="240" w:lineRule="auto"/>
        <w:ind w:left="-209" w:firstLine="209"/>
        <w:rPr>
          <w:rFonts w:ascii="Times New Roman" w:eastAsia="Times New Roman" w:hAnsi="Times New Roman"/>
          <w:sz w:val="28"/>
          <w:szCs w:val="28"/>
          <w:lang w:eastAsia="ru-RU"/>
        </w:rPr>
      </w:pPr>
    </w:p>
    <w:p w:rsidR="00345D86" w:rsidRDefault="00345D86" w:rsidP="00345D86">
      <w:pPr>
        <w:tabs>
          <w:tab w:val="left" w:pos="1815"/>
        </w:tabs>
        <w:spacing w:after="0" w:line="240" w:lineRule="auto"/>
        <w:ind w:left="-209" w:firstLine="2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Сільський голова                                            Олена НЕЛІПА</w:t>
      </w:r>
    </w:p>
    <w:p w:rsidR="00345D86" w:rsidRDefault="00345D86" w:rsidP="00345D86">
      <w:pPr>
        <w:pStyle w:val="af6"/>
        <w:tabs>
          <w:tab w:val="left" w:pos="3900"/>
        </w:tabs>
        <w:spacing w:after="0"/>
        <w:ind w:left="-209" w:firstLine="209"/>
        <w:jc w:val="both"/>
        <w:rPr>
          <w:rFonts w:ascii="Times New Roman" w:hAnsi="Times New Roman"/>
          <w:b/>
          <w:sz w:val="28"/>
          <w:szCs w:val="28"/>
          <w:lang w:val="uk-UA"/>
        </w:rPr>
      </w:pPr>
    </w:p>
    <w:p w:rsidR="00345D86" w:rsidRDefault="00345D86" w:rsidP="00345D86">
      <w:pPr>
        <w:pStyle w:val="af6"/>
        <w:tabs>
          <w:tab w:val="left" w:pos="3900"/>
        </w:tabs>
        <w:spacing w:after="0"/>
        <w:ind w:left="-567" w:firstLine="141"/>
        <w:jc w:val="both"/>
        <w:rPr>
          <w:rFonts w:ascii="Times New Roman" w:hAnsi="Times New Roman"/>
          <w:sz w:val="28"/>
          <w:szCs w:val="28"/>
          <w:lang w:val="uk-UA"/>
        </w:rPr>
      </w:pPr>
      <w:r>
        <w:rPr>
          <w:rFonts w:ascii="Times New Roman" w:hAnsi="Times New Roman"/>
          <w:sz w:val="28"/>
          <w:szCs w:val="28"/>
          <w:lang w:val="uk-UA"/>
        </w:rPr>
        <w:t>с. Девладове</w:t>
      </w:r>
    </w:p>
    <w:p w:rsidR="00345D86" w:rsidRDefault="00345D86" w:rsidP="00345D86">
      <w:pPr>
        <w:pStyle w:val="af6"/>
        <w:tabs>
          <w:tab w:val="left" w:pos="3900"/>
        </w:tabs>
        <w:spacing w:after="0" w:line="240" w:lineRule="auto"/>
        <w:ind w:left="-567" w:firstLine="141"/>
        <w:jc w:val="both"/>
        <w:rPr>
          <w:rFonts w:ascii="Times New Roman" w:hAnsi="Times New Roman"/>
          <w:sz w:val="28"/>
          <w:szCs w:val="28"/>
          <w:lang w:val="uk-UA"/>
        </w:rPr>
      </w:pPr>
      <w:r>
        <w:rPr>
          <w:rFonts w:ascii="Times New Roman" w:hAnsi="Times New Roman"/>
          <w:sz w:val="28"/>
          <w:szCs w:val="28"/>
          <w:lang w:val="uk-UA"/>
        </w:rPr>
        <w:t>23 грудня 2025 року</w:t>
      </w:r>
    </w:p>
    <w:p w:rsidR="00345D86" w:rsidRDefault="00345D86" w:rsidP="00345D86">
      <w:pPr>
        <w:pStyle w:val="af7"/>
        <w:spacing w:after="0" w:line="240" w:lineRule="auto"/>
        <w:ind w:left="-567" w:firstLine="141"/>
        <w:rPr>
          <w:rFonts w:ascii="Times New Roman" w:hAnsi="Times New Roman" w:cs="Times New Roman"/>
          <w:sz w:val="28"/>
          <w:szCs w:val="28"/>
          <w:lang w:val="uk-UA"/>
        </w:rPr>
      </w:pPr>
      <w:r>
        <w:rPr>
          <w:rFonts w:ascii="Times New Roman" w:hAnsi="Times New Roman" w:cs="Times New Roman"/>
          <w:sz w:val="28"/>
          <w:szCs w:val="28"/>
          <w:lang w:val="uk-UA"/>
        </w:rPr>
        <w:t>№ 3147-65/</w:t>
      </w:r>
      <w:r>
        <w:rPr>
          <w:rFonts w:ascii="Times New Roman" w:hAnsi="Times New Roman" w:cs="Times New Roman"/>
          <w:sz w:val="28"/>
          <w:szCs w:val="28"/>
        </w:rPr>
        <w:t>V</w:t>
      </w:r>
      <w:r>
        <w:rPr>
          <w:rFonts w:ascii="Times New Roman" w:hAnsi="Times New Roman" w:cs="Times New Roman"/>
          <w:sz w:val="28"/>
          <w:szCs w:val="28"/>
          <w:lang w:val="uk-UA"/>
        </w:rPr>
        <w:t xml:space="preserve">ІІІ  </w:t>
      </w:r>
    </w:p>
    <w:p w:rsidR="00345D86" w:rsidRDefault="00345D86" w:rsidP="00345D86">
      <w:pPr>
        <w:ind w:left="-209" w:firstLine="209"/>
        <w:rPr>
          <w:b/>
          <w:sz w:val="28"/>
          <w:szCs w:val="28"/>
        </w:rPr>
      </w:pPr>
      <w:r>
        <w:rPr>
          <w:b/>
          <w:sz w:val="28"/>
          <w:szCs w:val="28"/>
        </w:rPr>
        <w:br w:type="page"/>
      </w:r>
    </w:p>
    <w:p w:rsidR="00345D86" w:rsidRDefault="00345D86" w:rsidP="00345D86">
      <w:pPr>
        <w:pStyle w:val="af7"/>
        <w:spacing w:after="0" w:line="100" w:lineRule="atLeast"/>
        <w:jc w:val="center"/>
        <w:rPr>
          <w:lang w:val="uk-UA"/>
        </w:rPr>
      </w:pPr>
      <w:r>
        <w:rPr>
          <w:noProof/>
          <w:lang w:eastAsia="en-US" w:bidi="ar-SA"/>
        </w:rPr>
        <w:lastRenderedPageBreak/>
        <w:drawing>
          <wp:inline distT="0" distB="0" distL="0" distR="0">
            <wp:extent cx="561975" cy="762000"/>
            <wp:effectExtent l="0" t="0" r="9525" b="0"/>
            <wp:docPr id="74" name="Рисунок 74"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A descrip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62000"/>
                    </a:xfrm>
                    <a:prstGeom prst="rect">
                      <a:avLst/>
                    </a:prstGeom>
                    <a:noFill/>
                    <a:ln>
                      <a:noFill/>
                    </a:ln>
                  </pic:spPr>
                </pic:pic>
              </a:graphicData>
            </a:graphic>
          </wp:inline>
        </w:drawing>
      </w:r>
    </w:p>
    <w:p w:rsidR="00345D86" w:rsidRDefault="00345D86" w:rsidP="00345D86">
      <w:pPr>
        <w:pStyle w:val="af7"/>
        <w:spacing w:after="0" w:line="100" w:lineRule="atLeast"/>
        <w:jc w:val="center"/>
        <w:rPr>
          <w:rFonts w:ascii="Times New Roman" w:hAnsi="Times New Roman" w:cs="Times New Roman"/>
          <w:b/>
          <w:lang w:val="uk-UA"/>
        </w:rPr>
      </w:pPr>
      <w:r>
        <w:rPr>
          <w:rFonts w:ascii="Times New Roman" w:hAnsi="Times New Roman" w:cs="Times New Roman"/>
          <w:b/>
          <w:lang w:val="uk-UA"/>
        </w:rPr>
        <w:t>УКРАЇНА</w:t>
      </w:r>
    </w:p>
    <w:p w:rsidR="00345D86" w:rsidRDefault="00345D86" w:rsidP="00345D86">
      <w:pPr>
        <w:pStyle w:val="af7"/>
        <w:spacing w:after="0" w:line="100" w:lineRule="atLeast"/>
        <w:jc w:val="center"/>
        <w:rPr>
          <w:rFonts w:ascii="Times New Roman" w:hAnsi="Times New Roman" w:cs="Times New Roman"/>
          <w:b/>
          <w:lang w:val="uk-UA"/>
        </w:rPr>
      </w:pPr>
      <w:r>
        <w:rPr>
          <w:rFonts w:ascii="Times New Roman" w:hAnsi="Times New Roman" w:cs="Times New Roman"/>
          <w:b/>
          <w:lang w:val="uk-UA"/>
        </w:rPr>
        <w:t>МІСЦЕВЕ САМОВРЯДУВАННЯ</w:t>
      </w:r>
    </w:p>
    <w:p w:rsidR="00345D86" w:rsidRDefault="00345D86" w:rsidP="00345D86">
      <w:pPr>
        <w:pStyle w:val="af7"/>
        <w:spacing w:after="0" w:line="100" w:lineRule="atLeast"/>
        <w:jc w:val="center"/>
        <w:rPr>
          <w:lang w:val="ru-RU"/>
        </w:rPr>
      </w:pPr>
      <w:r>
        <w:rPr>
          <w:rFonts w:ascii="Times New Roman" w:hAnsi="Times New Roman" w:cs="Times New Roman"/>
          <w:b/>
          <w:bCs/>
          <w:lang w:val="ru-RU"/>
        </w:rPr>
        <w:t>ДЕВЛАД</w:t>
      </w:r>
      <w:r>
        <w:rPr>
          <w:rFonts w:ascii="Times New Roman" w:hAnsi="Times New Roman" w:cs="Times New Roman"/>
          <w:b/>
          <w:bCs/>
          <w:lang w:val="uk-UA"/>
        </w:rPr>
        <w:t xml:space="preserve">ІВСЬКА СІЛЬСЬКА </w:t>
      </w:r>
      <w:r>
        <w:rPr>
          <w:rFonts w:ascii="Times New Roman" w:hAnsi="Times New Roman" w:cs="Times New Roman"/>
          <w:b/>
          <w:bCs/>
          <w:lang w:val="ru-RU"/>
        </w:rPr>
        <w:t xml:space="preserve"> РАДА</w:t>
      </w:r>
    </w:p>
    <w:p w:rsidR="00345D86" w:rsidRDefault="00345D86" w:rsidP="00345D86">
      <w:pPr>
        <w:pStyle w:val="af7"/>
        <w:spacing w:after="0" w:line="100" w:lineRule="atLeast"/>
        <w:jc w:val="center"/>
        <w:rPr>
          <w:lang w:val="ru-RU"/>
        </w:rPr>
      </w:pPr>
      <w:r>
        <w:rPr>
          <w:rFonts w:ascii="Times New Roman" w:hAnsi="Times New Roman" w:cs="Times New Roman"/>
          <w:b/>
          <w:bCs/>
          <w:lang w:val="ru-RU"/>
        </w:rPr>
        <w:t>КРИВОРІЗЬКОГО</w:t>
      </w:r>
      <w:r>
        <w:rPr>
          <w:rFonts w:ascii="Times New Roman" w:hAnsi="Times New Roman" w:cs="Times New Roman"/>
          <w:b/>
          <w:bCs/>
          <w:lang w:val="uk-UA"/>
        </w:rPr>
        <w:t xml:space="preserve"> РАЙОНУ</w:t>
      </w:r>
      <w:r>
        <w:rPr>
          <w:lang w:val="ru-RU"/>
        </w:rPr>
        <w:t xml:space="preserve">  </w:t>
      </w:r>
      <w:r>
        <w:rPr>
          <w:rFonts w:ascii="Times New Roman" w:hAnsi="Times New Roman" w:cs="Times New Roman"/>
          <w:b/>
          <w:bCs/>
          <w:lang w:val="ru-RU"/>
        </w:rPr>
        <w:t>ДНІПРОПЕТРОВСЬКОЇ ОБЛАСТІ</w:t>
      </w:r>
    </w:p>
    <w:p w:rsidR="00345D86" w:rsidRDefault="00345D86" w:rsidP="00345D86">
      <w:pPr>
        <w:pStyle w:val="af7"/>
        <w:spacing w:after="0" w:line="100" w:lineRule="atLeast"/>
        <w:jc w:val="center"/>
        <w:rPr>
          <w:lang w:val="ru-RU"/>
        </w:rPr>
      </w:pPr>
      <w:r>
        <w:rPr>
          <w:rFonts w:ascii="Times New Roman" w:hAnsi="Times New Roman" w:cs="Times New Roman"/>
          <w:b/>
          <w:bCs/>
          <w:lang w:val="ru-RU"/>
        </w:rPr>
        <w:t>ВОСЬМЕ  СКЛИКАННЯ</w:t>
      </w:r>
    </w:p>
    <w:p w:rsidR="00345D86" w:rsidRDefault="00345D86" w:rsidP="00345D86">
      <w:pPr>
        <w:pStyle w:val="af7"/>
        <w:spacing w:after="0" w:line="100" w:lineRule="atLeast"/>
        <w:jc w:val="center"/>
        <w:rPr>
          <w:lang w:val="ru-RU"/>
        </w:rPr>
      </w:pPr>
      <w:r>
        <w:rPr>
          <w:rFonts w:ascii="Times New Roman" w:hAnsi="Times New Roman" w:cs="Times New Roman"/>
          <w:b/>
          <w:bCs/>
          <w:lang w:val="uk-UA"/>
        </w:rPr>
        <w:t xml:space="preserve">ШІСТДЕСЯТ П’ЯТА  </w:t>
      </w:r>
      <w:r>
        <w:rPr>
          <w:rFonts w:ascii="Times New Roman" w:hAnsi="Times New Roman" w:cs="Times New Roman"/>
          <w:b/>
          <w:bCs/>
          <w:lang w:val="ru-RU"/>
        </w:rPr>
        <w:t>СЕСІЯ</w:t>
      </w:r>
    </w:p>
    <w:p w:rsidR="00345D86" w:rsidRDefault="00345D86" w:rsidP="00345D86">
      <w:pPr>
        <w:pStyle w:val="af7"/>
        <w:spacing w:after="0" w:line="240" w:lineRule="auto"/>
        <w:rPr>
          <w:lang w:val="ru-RU"/>
        </w:rPr>
      </w:pPr>
      <w:r>
        <w:rPr>
          <w:rFonts w:ascii="Times New Roman" w:hAnsi="Times New Roman" w:cs="Times New Roman"/>
          <w:b/>
          <w:bCs/>
          <w:lang w:val="ru-RU"/>
        </w:rPr>
        <w:t>_____________________________________________________________________________</w:t>
      </w:r>
    </w:p>
    <w:p w:rsidR="00345D86" w:rsidRDefault="00345D86" w:rsidP="00345D86">
      <w:pPr>
        <w:pStyle w:val="af7"/>
        <w:spacing w:after="0" w:line="240" w:lineRule="auto"/>
        <w:jc w:val="center"/>
        <w:rPr>
          <w:rFonts w:ascii="Times New Roman" w:hAnsi="Times New Roman" w:cs="Times New Roman"/>
          <w:b/>
          <w:bCs/>
          <w:lang w:val="ru-RU"/>
        </w:rPr>
      </w:pPr>
      <w:r>
        <w:rPr>
          <w:rFonts w:ascii="Times New Roman" w:hAnsi="Times New Roman" w:cs="Times New Roman"/>
          <w:b/>
          <w:bCs/>
          <w:lang w:val="ru-RU"/>
        </w:rPr>
        <w:t xml:space="preserve">Р І Ш Е Н Н Я </w:t>
      </w:r>
    </w:p>
    <w:p w:rsidR="00345D86" w:rsidRDefault="00345D86" w:rsidP="00345D86">
      <w:pPr>
        <w:pStyle w:val="af7"/>
        <w:spacing w:after="0" w:line="240" w:lineRule="auto"/>
        <w:jc w:val="center"/>
        <w:rPr>
          <w:rFonts w:ascii="Times New Roman" w:hAnsi="Times New Roman" w:cs="Times New Roman"/>
          <w:b/>
          <w:bCs/>
          <w:lang w:val="ru-RU"/>
        </w:rPr>
      </w:pPr>
    </w:p>
    <w:p w:rsidR="00345D86" w:rsidRDefault="00345D86" w:rsidP="00345D86">
      <w:pPr>
        <w:spacing w:line="240" w:lineRule="auto"/>
        <w:jc w:val="center"/>
        <w:rPr>
          <w:rFonts w:ascii="Times New Roman" w:hAnsi="Times New Roman" w:cs="Times New Roman"/>
          <w:b/>
          <w:sz w:val="28"/>
          <w:szCs w:val="28"/>
        </w:rPr>
      </w:pPr>
      <w:r>
        <w:rPr>
          <w:rFonts w:ascii="Times New Roman" w:hAnsi="Times New Roman"/>
          <w:b/>
          <w:sz w:val="28"/>
          <w:szCs w:val="28"/>
        </w:rPr>
        <w:t xml:space="preserve">  Про затвердження  структури та штатного розпису фінансового відділу  Девладівської сільської ради на 2026 рік</w:t>
      </w:r>
      <w:r>
        <w:rPr>
          <w:rFonts w:ascii="Times New Roman" w:hAnsi="Times New Roman"/>
          <w:sz w:val="28"/>
          <w:szCs w:val="28"/>
        </w:rPr>
        <w:t xml:space="preserve">    </w:t>
      </w:r>
    </w:p>
    <w:p w:rsidR="00345D86" w:rsidRDefault="00345D86" w:rsidP="00345D86">
      <w:pPr>
        <w:spacing w:line="240" w:lineRule="auto"/>
        <w:ind w:left="-567" w:firstLine="567"/>
        <w:jc w:val="both"/>
        <w:rPr>
          <w:rFonts w:ascii="Times New Roman" w:hAnsi="Times New Roman"/>
          <w:spacing w:val="-1"/>
          <w:sz w:val="28"/>
          <w:szCs w:val="28"/>
        </w:rPr>
      </w:pPr>
      <w:r>
        <w:rPr>
          <w:rFonts w:ascii="Times New Roman" w:hAnsi="Times New Roman"/>
          <w:sz w:val="28"/>
          <w:szCs w:val="28"/>
        </w:rPr>
        <w:t xml:space="preserve">Керуючись Бюджетним кодексом України, відповідно до статті 26  Закону України «Про місцеве самоврядування в Україні», Постановою від 03.06.20 р. №441 «Про внесення змін у додатки до Постанови КМУ від 09.03.2006 р. №268 «Про упорядкування структури та умов оплати праці працівників апарату органів виконавчої влади, органів прокуратури, судів та інших органів», </w:t>
      </w:r>
      <w:r>
        <w:rPr>
          <w:rFonts w:ascii="Times New Roman" w:hAnsi="Times New Roman"/>
          <w:color w:val="000000"/>
          <w:sz w:val="28"/>
          <w:szCs w:val="28"/>
        </w:rPr>
        <w:t xml:space="preserve">враховуючи </w:t>
      </w:r>
      <w:r>
        <w:rPr>
          <w:rFonts w:ascii="Times New Roman" w:hAnsi="Times New Roman"/>
          <w:sz w:val="28"/>
          <w:szCs w:val="28"/>
        </w:rPr>
        <w:t>висновки та рекомендації постійної комісії </w:t>
      </w:r>
      <w:r>
        <w:rPr>
          <w:rFonts w:ascii="Times New Roman" w:hAnsi="Times New Roman"/>
          <w:spacing w:val="-1"/>
          <w:sz w:val="28"/>
          <w:szCs w:val="28"/>
        </w:rPr>
        <w:t xml:space="preserve">з питань </w:t>
      </w:r>
      <w:r>
        <w:rPr>
          <w:rFonts w:ascii="Times New Roman" w:hAnsi="Times New Roman"/>
          <w:sz w:val="28"/>
          <w:szCs w:val="28"/>
        </w:rPr>
        <w:t>фінансів, бюджету, планування соціально – економічного розвитку, інвестицій та міжнародного співробітництва</w:t>
      </w:r>
      <w:r>
        <w:rPr>
          <w:rFonts w:ascii="Times New Roman" w:hAnsi="Times New Roman"/>
          <w:spacing w:val="5"/>
          <w:sz w:val="28"/>
          <w:szCs w:val="28"/>
        </w:rPr>
        <w:t xml:space="preserve">, </w:t>
      </w:r>
      <w:r>
        <w:rPr>
          <w:rFonts w:ascii="Times New Roman" w:hAnsi="Times New Roman"/>
          <w:spacing w:val="-1"/>
          <w:sz w:val="28"/>
          <w:szCs w:val="28"/>
        </w:rPr>
        <w:t xml:space="preserve">сільська рада </w:t>
      </w:r>
    </w:p>
    <w:p w:rsidR="00345D86" w:rsidRDefault="00345D86" w:rsidP="00345D86">
      <w:pPr>
        <w:ind w:left="-567" w:firstLine="567"/>
        <w:jc w:val="center"/>
        <w:rPr>
          <w:rFonts w:ascii="Times New Roman" w:hAnsi="Times New Roman"/>
          <w:b/>
          <w:sz w:val="28"/>
          <w:szCs w:val="28"/>
        </w:rPr>
      </w:pPr>
      <w:r>
        <w:rPr>
          <w:rFonts w:ascii="Times New Roman" w:hAnsi="Times New Roman"/>
          <w:b/>
          <w:sz w:val="28"/>
          <w:szCs w:val="28"/>
        </w:rPr>
        <w:t>ВИРІШИЛА:</w:t>
      </w:r>
    </w:p>
    <w:p w:rsidR="00345D86" w:rsidRDefault="00345D86" w:rsidP="00345D86">
      <w:pPr>
        <w:tabs>
          <w:tab w:val="left" w:pos="3900"/>
        </w:tabs>
        <w:spacing w:after="0" w:line="240" w:lineRule="auto"/>
        <w:ind w:left="-567" w:firstLine="567"/>
        <w:jc w:val="both"/>
        <w:rPr>
          <w:rFonts w:ascii="Times New Roman" w:hAnsi="Times New Roman"/>
          <w:sz w:val="28"/>
          <w:szCs w:val="28"/>
        </w:rPr>
      </w:pPr>
      <w:r>
        <w:rPr>
          <w:rFonts w:ascii="Times New Roman" w:hAnsi="Times New Roman"/>
          <w:sz w:val="28"/>
          <w:szCs w:val="28"/>
        </w:rPr>
        <w:t>1.Затвердити структуру та штатний розпис фінансового відділу Девладівської сільської ради на 2026 рік (додаток додається)</w:t>
      </w:r>
    </w:p>
    <w:p w:rsidR="00345D86" w:rsidRDefault="00345D86" w:rsidP="00345D86">
      <w:pPr>
        <w:tabs>
          <w:tab w:val="left" w:pos="3900"/>
        </w:tabs>
        <w:spacing w:after="0" w:line="240" w:lineRule="auto"/>
        <w:ind w:left="-567" w:firstLine="567"/>
        <w:jc w:val="both"/>
        <w:rPr>
          <w:rFonts w:ascii="Times New Roman" w:hAnsi="Times New Roman"/>
          <w:sz w:val="28"/>
          <w:szCs w:val="28"/>
        </w:rPr>
      </w:pPr>
    </w:p>
    <w:p w:rsidR="00345D86" w:rsidRDefault="00345D86" w:rsidP="00345D86">
      <w:pPr>
        <w:tabs>
          <w:tab w:val="left" w:pos="3900"/>
        </w:tabs>
        <w:spacing w:after="0" w:line="240" w:lineRule="auto"/>
        <w:ind w:left="-567" w:firstLine="567"/>
        <w:jc w:val="both"/>
        <w:rPr>
          <w:rFonts w:ascii="Times New Roman" w:hAnsi="Times New Roman"/>
          <w:sz w:val="28"/>
          <w:szCs w:val="28"/>
        </w:rPr>
      </w:pPr>
      <w:r>
        <w:rPr>
          <w:rFonts w:ascii="Times New Roman" w:hAnsi="Times New Roman"/>
          <w:sz w:val="28"/>
          <w:szCs w:val="28"/>
        </w:rPr>
        <w:t>2. Контроль за виконанням даного рішення покласти на постійну комісію  сільської  ради з питань фінансів, бюджету, планування соціально – економічного розвитку, інвестицій та міжнародного співробітництва.</w:t>
      </w:r>
    </w:p>
    <w:p w:rsidR="00345D86" w:rsidRDefault="00345D86" w:rsidP="00345D86">
      <w:pPr>
        <w:pStyle w:val="af6"/>
        <w:tabs>
          <w:tab w:val="left" w:pos="3900"/>
        </w:tabs>
        <w:spacing w:after="0" w:line="240" w:lineRule="auto"/>
        <w:ind w:left="435"/>
        <w:jc w:val="both"/>
        <w:rPr>
          <w:rFonts w:ascii="Times New Roman" w:hAnsi="Times New Roman"/>
          <w:sz w:val="28"/>
          <w:szCs w:val="28"/>
          <w:lang w:val="uk-UA"/>
        </w:rPr>
      </w:pPr>
    </w:p>
    <w:p w:rsidR="00345D86" w:rsidRDefault="00345D86" w:rsidP="00345D86">
      <w:pPr>
        <w:pStyle w:val="af6"/>
        <w:tabs>
          <w:tab w:val="left" w:pos="3900"/>
        </w:tabs>
        <w:spacing w:after="0" w:line="240" w:lineRule="auto"/>
        <w:ind w:left="435"/>
        <w:jc w:val="both"/>
        <w:rPr>
          <w:rFonts w:ascii="Times New Roman" w:hAnsi="Times New Roman"/>
          <w:sz w:val="28"/>
          <w:szCs w:val="28"/>
          <w:lang w:val="uk-UA"/>
        </w:rPr>
      </w:pPr>
      <w:r>
        <w:rPr>
          <w:rFonts w:ascii="Times New Roman" w:hAnsi="Times New Roman"/>
          <w:sz w:val="28"/>
          <w:szCs w:val="28"/>
          <w:lang w:val="uk-UA"/>
        </w:rPr>
        <w:t xml:space="preserve">      </w:t>
      </w:r>
    </w:p>
    <w:p w:rsidR="00345D86" w:rsidRDefault="00345D86" w:rsidP="00345D86">
      <w:pPr>
        <w:pStyle w:val="af6"/>
        <w:tabs>
          <w:tab w:val="left" w:pos="3900"/>
        </w:tabs>
        <w:spacing w:after="0" w:line="240" w:lineRule="auto"/>
        <w:ind w:left="435"/>
        <w:jc w:val="center"/>
        <w:rPr>
          <w:rFonts w:ascii="Times New Roman" w:hAnsi="Times New Roman"/>
          <w:b/>
          <w:sz w:val="28"/>
          <w:szCs w:val="28"/>
          <w:lang w:val="uk-UA"/>
        </w:rPr>
      </w:pPr>
      <w:r>
        <w:rPr>
          <w:rFonts w:ascii="Times New Roman" w:hAnsi="Times New Roman"/>
          <w:b/>
          <w:sz w:val="28"/>
          <w:szCs w:val="28"/>
          <w:lang w:val="uk-UA"/>
        </w:rPr>
        <w:t xml:space="preserve">Сільський голова         </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Олена НЕЛІПА</w:t>
      </w:r>
    </w:p>
    <w:p w:rsidR="00345D86" w:rsidRDefault="00345D86" w:rsidP="00345D86">
      <w:pPr>
        <w:pStyle w:val="af6"/>
        <w:tabs>
          <w:tab w:val="left" w:pos="3900"/>
        </w:tabs>
        <w:spacing w:after="0" w:line="240" w:lineRule="auto"/>
        <w:ind w:left="435"/>
        <w:jc w:val="both"/>
        <w:rPr>
          <w:rFonts w:ascii="Times New Roman" w:hAnsi="Times New Roman"/>
          <w:sz w:val="28"/>
          <w:szCs w:val="28"/>
          <w:lang w:val="uk-UA"/>
        </w:rPr>
      </w:pPr>
    </w:p>
    <w:p w:rsidR="00345D86" w:rsidRDefault="00345D86" w:rsidP="00345D86">
      <w:pPr>
        <w:pStyle w:val="af6"/>
        <w:tabs>
          <w:tab w:val="left" w:pos="3900"/>
        </w:tabs>
        <w:spacing w:after="0"/>
        <w:ind w:left="-567"/>
        <w:jc w:val="both"/>
        <w:rPr>
          <w:rFonts w:ascii="Times New Roman" w:hAnsi="Times New Roman"/>
          <w:sz w:val="24"/>
          <w:szCs w:val="24"/>
          <w:lang w:val="uk-UA"/>
        </w:rPr>
      </w:pPr>
      <w:r>
        <w:rPr>
          <w:rFonts w:ascii="Times New Roman" w:hAnsi="Times New Roman"/>
          <w:sz w:val="24"/>
          <w:szCs w:val="24"/>
          <w:lang w:val="uk-UA"/>
        </w:rPr>
        <w:t>с. Девладове</w:t>
      </w:r>
    </w:p>
    <w:p w:rsidR="00345D86" w:rsidRDefault="00345D86" w:rsidP="00345D86">
      <w:pPr>
        <w:pStyle w:val="af6"/>
        <w:tabs>
          <w:tab w:val="left" w:pos="3900"/>
        </w:tabs>
        <w:spacing w:after="0" w:line="240" w:lineRule="auto"/>
        <w:ind w:left="-567"/>
        <w:jc w:val="both"/>
        <w:rPr>
          <w:rFonts w:ascii="Times New Roman" w:hAnsi="Times New Roman"/>
          <w:sz w:val="24"/>
          <w:szCs w:val="24"/>
          <w:lang w:val="uk-UA"/>
        </w:rPr>
      </w:pPr>
      <w:r>
        <w:rPr>
          <w:rFonts w:ascii="Times New Roman" w:hAnsi="Times New Roman"/>
          <w:sz w:val="24"/>
          <w:szCs w:val="24"/>
          <w:lang w:val="uk-UA"/>
        </w:rPr>
        <w:t>23 грудня 2025 року</w:t>
      </w:r>
    </w:p>
    <w:p w:rsidR="00345D86" w:rsidRDefault="00345D86" w:rsidP="00345D86">
      <w:pPr>
        <w:pStyle w:val="af7"/>
        <w:spacing w:after="0" w:line="240" w:lineRule="auto"/>
        <w:ind w:left="-567"/>
        <w:rPr>
          <w:rFonts w:ascii="Times New Roman" w:hAnsi="Times New Roman" w:cs="Times New Roman"/>
          <w:lang w:val="uk-UA"/>
        </w:rPr>
      </w:pPr>
      <w:r>
        <w:rPr>
          <w:rFonts w:ascii="Times New Roman" w:hAnsi="Times New Roman" w:cs="Times New Roman"/>
          <w:lang w:val="uk-UA"/>
        </w:rPr>
        <w:t>№ 3148-65/</w:t>
      </w:r>
      <w:r>
        <w:rPr>
          <w:rFonts w:ascii="Times New Roman" w:hAnsi="Times New Roman" w:cs="Times New Roman"/>
        </w:rPr>
        <w:t>VIII</w:t>
      </w:r>
    </w:p>
    <w:p w:rsidR="00345D86" w:rsidRDefault="00345D86" w:rsidP="00345D86">
      <w:pPr>
        <w:tabs>
          <w:tab w:val="left" w:pos="3810"/>
        </w:tabs>
        <w:ind w:left="-567"/>
        <w:rPr>
          <w:rFonts w:ascii="Calibri" w:hAnsi="Calibri" w:cs="Times New Roman"/>
        </w:rPr>
      </w:pPr>
    </w:p>
    <w:p w:rsidR="00345D86" w:rsidRDefault="00345D86" w:rsidP="00345D86">
      <w:pPr>
        <w:spacing w:after="200" w:line="276" w:lineRule="auto"/>
      </w:pPr>
      <w:r>
        <w:br w:type="page"/>
      </w:r>
    </w:p>
    <w:p w:rsidR="00345D86" w:rsidRDefault="00345D86" w:rsidP="00345D86">
      <w:pPr>
        <w:tabs>
          <w:tab w:val="left" w:pos="3810"/>
        </w:tabs>
        <w:spacing w:after="0" w:line="240" w:lineRule="auto"/>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lastRenderedPageBreak/>
        <w:t xml:space="preserve">                                                                                            «Затверджую»                         </w:t>
      </w:r>
    </w:p>
    <w:p w:rsidR="00345D86" w:rsidRDefault="00345D86" w:rsidP="00345D86">
      <w:pPr>
        <w:tabs>
          <w:tab w:val="left" w:pos="3810"/>
        </w:tabs>
        <w:spacing w:after="0" w:line="240" w:lineRule="auto"/>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                                                                   штат у кількості  4(чотири) штатних одиниць</w:t>
      </w:r>
    </w:p>
    <w:p w:rsidR="00345D86" w:rsidRDefault="00345D86" w:rsidP="00345D86">
      <w:pPr>
        <w:tabs>
          <w:tab w:val="left" w:pos="3810"/>
        </w:tabs>
        <w:spacing w:after="0" w:line="240" w:lineRule="auto"/>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                                                                   з місячним фондом заробітної плати</w:t>
      </w:r>
    </w:p>
    <w:p w:rsidR="00345D86" w:rsidRDefault="00345D86" w:rsidP="00345D86">
      <w:pPr>
        <w:tabs>
          <w:tab w:val="left" w:pos="3810"/>
        </w:tabs>
        <w:spacing w:after="0" w:line="240" w:lineRule="auto"/>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                                                                  за посадовими окладами</w:t>
      </w:r>
    </w:p>
    <w:p w:rsidR="00345D86" w:rsidRDefault="00345D86" w:rsidP="00345D86">
      <w:pPr>
        <w:tabs>
          <w:tab w:val="left" w:pos="3810"/>
        </w:tab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                          </w:t>
      </w:r>
    </w:p>
    <w:p w:rsidR="00345D86" w:rsidRDefault="00345D86" w:rsidP="00345D86">
      <w:pPr>
        <w:tabs>
          <w:tab w:val="left" w:pos="3810"/>
        </w:tab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                                                     Тридцять шість тисяч шістсот дев’яносто чотири грн.00 коп.</w:t>
      </w:r>
    </w:p>
    <w:p w:rsidR="00345D86" w:rsidRDefault="00345D86" w:rsidP="00345D86">
      <w:pPr>
        <w:tabs>
          <w:tab w:val="left" w:pos="3810"/>
        </w:tabs>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                                                                         (36694,00 грн.)</w:t>
      </w:r>
    </w:p>
    <w:p w:rsidR="00345D86" w:rsidRDefault="00345D86" w:rsidP="00345D86">
      <w:pPr>
        <w:tabs>
          <w:tab w:val="left" w:pos="3810"/>
        </w:tabs>
        <w:spacing w:after="0" w:line="240" w:lineRule="auto"/>
        <w:rPr>
          <w:rFonts w:ascii="Times New Roman" w:eastAsia="Times New Roman" w:hAnsi="Times New Roman"/>
          <w:i/>
          <w:iCs/>
          <w:sz w:val="24"/>
          <w:szCs w:val="24"/>
          <w:lang w:eastAsia="ru-RU"/>
        </w:rPr>
      </w:pPr>
    </w:p>
    <w:p w:rsidR="00345D86" w:rsidRDefault="00345D86" w:rsidP="00345D86">
      <w:pPr>
        <w:tabs>
          <w:tab w:val="left" w:pos="3810"/>
        </w:tab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                                          Сільський голова      ____________    Олена НЕЛІПА</w:t>
      </w:r>
    </w:p>
    <w:p w:rsidR="00345D86" w:rsidRDefault="00345D86" w:rsidP="00345D86">
      <w:pPr>
        <w:tabs>
          <w:tab w:val="left" w:pos="4065"/>
        </w:tabs>
        <w:spacing w:after="0" w:line="240" w:lineRule="auto"/>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ab/>
        <w:t xml:space="preserve">            “_</w:t>
      </w:r>
      <w:r>
        <w:rPr>
          <w:rFonts w:ascii="Times New Roman" w:eastAsia="Times New Roman" w:hAnsi="Times New Roman"/>
          <w:i/>
          <w:iCs/>
          <w:sz w:val="24"/>
          <w:szCs w:val="24"/>
          <w:u w:val="single"/>
          <w:lang w:eastAsia="ru-RU"/>
        </w:rPr>
        <w:t>23</w:t>
      </w:r>
      <w:r>
        <w:rPr>
          <w:rFonts w:ascii="Times New Roman" w:eastAsia="Times New Roman" w:hAnsi="Times New Roman"/>
          <w:i/>
          <w:iCs/>
          <w:sz w:val="24"/>
          <w:szCs w:val="24"/>
          <w:lang w:eastAsia="ru-RU"/>
        </w:rPr>
        <w:t>_” грудня   2025 р.</w:t>
      </w:r>
    </w:p>
    <w:p w:rsidR="00345D86" w:rsidRDefault="00345D86" w:rsidP="00345D86">
      <w:pPr>
        <w:spacing w:after="0" w:line="240" w:lineRule="auto"/>
        <w:rPr>
          <w:rFonts w:ascii="Times New Roman" w:eastAsia="Times New Roman" w:hAnsi="Times New Roman"/>
          <w:i/>
          <w:iCs/>
          <w:sz w:val="20"/>
          <w:szCs w:val="20"/>
          <w:lang w:eastAsia="ru-RU"/>
        </w:rPr>
      </w:pPr>
    </w:p>
    <w:p w:rsidR="00345D86" w:rsidRDefault="00345D86" w:rsidP="00345D86">
      <w:pPr>
        <w:spacing w:after="0" w:line="240" w:lineRule="auto"/>
        <w:rPr>
          <w:rFonts w:ascii="Times New Roman" w:eastAsia="Times New Roman" w:hAnsi="Times New Roman"/>
          <w:i/>
          <w:iCs/>
          <w:sz w:val="20"/>
          <w:szCs w:val="20"/>
          <w:lang w:eastAsia="ru-RU"/>
        </w:rPr>
      </w:pPr>
    </w:p>
    <w:p w:rsidR="00345D86" w:rsidRDefault="00345D86" w:rsidP="00345D86">
      <w:pPr>
        <w:spacing w:after="0" w:line="240" w:lineRule="auto"/>
        <w:rPr>
          <w:rFonts w:ascii="Times New Roman" w:eastAsia="Times New Roman" w:hAnsi="Times New Roman"/>
          <w:i/>
          <w:iCs/>
          <w:sz w:val="20"/>
          <w:szCs w:val="20"/>
          <w:lang w:eastAsia="ru-RU"/>
        </w:rPr>
      </w:pPr>
    </w:p>
    <w:p w:rsidR="00345D86" w:rsidRDefault="00345D86" w:rsidP="00345D86">
      <w:pPr>
        <w:tabs>
          <w:tab w:val="left" w:pos="4740"/>
        </w:tabs>
        <w:spacing w:after="0" w:line="240" w:lineRule="auto"/>
        <w:jc w:val="center"/>
        <w:rPr>
          <w:rFonts w:ascii="Times New Roman" w:eastAsia="Times New Roman" w:hAnsi="Times New Roman"/>
          <w:sz w:val="28"/>
          <w:szCs w:val="28"/>
          <w:lang w:val="ru-RU"/>
        </w:rPr>
      </w:pPr>
      <w:r>
        <w:rPr>
          <w:rFonts w:ascii="Times New Roman" w:eastAsia="Times New Roman" w:hAnsi="Times New Roman"/>
          <w:b/>
          <w:i/>
          <w:color w:val="000000"/>
          <w:sz w:val="28"/>
          <w:szCs w:val="28"/>
        </w:rPr>
        <w:t>СТРУКТУРА  ТА  ШТАТНИЙ   РОЗПИС</w:t>
      </w:r>
    </w:p>
    <w:p w:rsidR="00345D86" w:rsidRDefault="00345D86" w:rsidP="00345D86">
      <w:pPr>
        <w:tabs>
          <w:tab w:val="left" w:pos="2280"/>
        </w:tabs>
        <w:spacing w:after="0" w:line="240" w:lineRule="auto"/>
        <w:jc w:val="center"/>
        <w:rPr>
          <w:rFonts w:ascii="Times New Roman" w:eastAsia="Times New Roman" w:hAnsi="Times New Roman"/>
          <w:b/>
          <w:i/>
          <w:iCs/>
          <w:sz w:val="28"/>
          <w:szCs w:val="28"/>
          <w:lang w:eastAsia="ru-RU"/>
        </w:rPr>
      </w:pPr>
      <w:r>
        <w:rPr>
          <w:rFonts w:ascii="Times New Roman" w:eastAsia="Times New Roman" w:hAnsi="Times New Roman"/>
          <w:b/>
          <w:i/>
          <w:iCs/>
          <w:sz w:val="28"/>
          <w:szCs w:val="28"/>
          <w:lang w:eastAsia="ru-RU"/>
        </w:rPr>
        <w:t>ФІНАНСОВОГО ВІДДІЛУ ДЕВЛАДІВСЬКОЇ  СІЛЬСЬКОЇ  РАДИ                           на  2026 рік</w:t>
      </w:r>
    </w:p>
    <w:p w:rsidR="00345D86" w:rsidRDefault="00345D86" w:rsidP="00345D86">
      <w:pPr>
        <w:tabs>
          <w:tab w:val="left" w:pos="2280"/>
        </w:tabs>
        <w:spacing w:after="0" w:line="240" w:lineRule="auto"/>
        <w:jc w:val="center"/>
        <w:rPr>
          <w:rFonts w:ascii="Times New Roman" w:eastAsia="Times New Roman" w:hAnsi="Times New Roman"/>
          <w:b/>
          <w:i/>
          <w:iCs/>
          <w:lang w:eastAsia="ru-RU"/>
        </w:rPr>
      </w:pPr>
      <w:r>
        <w:rPr>
          <w:rFonts w:ascii="Times New Roman" w:eastAsia="Times New Roman" w:hAnsi="Times New Roman"/>
          <w:b/>
          <w:i/>
          <w:iCs/>
          <w:lang w:eastAsia="ru-RU"/>
        </w:rPr>
        <w:t>(вводиться в дію з  01.01.2026 року)</w:t>
      </w:r>
    </w:p>
    <w:p w:rsidR="00345D86" w:rsidRDefault="00345D86" w:rsidP="00345D86">
      <w:pPr>
        <w:tabs>
          <w:tab w:val="left" w:pos="2280"/>
        </w:tabs>
        <w:spacing w:after="0" w:line="240" w:lineRule="auto"/>
        <w:rPr>
          <w:rFonts w:ascii="Times New Roman" w:eastAsia="Times New Roman" w:hAnsi="Times New Roman"/>
          <w:i/>
          <w:iCs/>
          <w:sz w:val="20"/>
          <w:szCs w:val="20"/>
          <w:lang w:eastAsia="ru-RU"/>
        </w:rPr>
      </w:pPr>
    </w:p>
    <w:tbl>
      <w:tblPr>
        <w:tblW w:w="0" w:type="auto"/>
        <w:tblInd w:w="238" w:type="dxa"/>
        <w:tblLayout w:type="fixed"/>
        <w:tblLook w:val="04A0" w:firstRow="1" w:lastRow="0" w:firstColumn="1" w:lastColumn="0" w:noHBand="0" w:noVBand="1"/>
      </w:tblPr>
      <w:tblGrid>
        <w:gridCol w:w="468"/>
        <w:gridCol w:w="3797"/>
        <w:gridCol w:w="1417"/>
        <w:gridCol w:w="1266"/>
        <w:gridCol w:w="1900"/>
      </w:tblGrid>
      <w:tr w:rsidR="00345D86" w:rsidRPr="00345D86" w:rsidTr="00345D86">
        <w:tc>
          <w:tcPr>
            <w:tcW w:w="468" w:type="dxa"/>
            <w:tcBorders>
              <w:top w:val="single" w:sz="4" w:space="0" w:color="000000"/>
              <w:left w:val="single" w:sz="4" w:space="0" w:color="000000"/>
              <w:bottom w:val="single" w:sz="4" w:space="0" w:color="000000"/>
              <w:right w:val="nil"/>
            </w:tcBorders>
            <w:hideMark/>
          </w:tcPr>
          <w:p w:rsidR="00345D86" w:rsidRDefault="00345D86">
            <w:pPr>
              <w:tabs>
                <w:tab w:val="left" w:pos="2280"/>
              </w:tabs>
              <w:snapToGrid w:val="0"/>
              <w:spacing w:after="0" w:line="240" w:lineRule="auto"/>
              <w:jc w:val="center"/>
              <w:rPr>
                <w:rFonts w:ascii="Times New Roman" w:eastAsia="Times New Roman" w:hAnsi="Times New Roman"/>
                <w:b/>
                <w:i/>
                <w:iCs/>
                <w:sz w:val="24"/>
                <w:szCs w:val="24"/>
                <w:lang w:eastAsia="ru-RU"/>
              </w:rPr>
            </w:pPr>
            <w:r>
              <w:rPr>
                <w:rFonts w:ascii="Times New Roman" w:eastAsia="Times New Roman" w:hAnsi="Times New Roman"/>
                <w:b/>
                <w:i/>
                <w:iCs/>
                <w:sz w:val="24"/>
                <w:szCs w:val="24"/>
                <w:lang w:eastAsia="ru-RU"/>
              </w:rPr>
              <w:t>№ з/п</w:t>
            </w:r>
          </w:p>
        </w:tc>
        <w:tc>
          <w:tcPr>
            <w:tcW w:w="3797" w:type="dxa"/>
            <w:tcBorders>
              <w:top w:val="single" w:sz="4" w:space="0" w:color="000000"/>
              <w:left w:val="single" w:sz="4" w:space="0" w:color="000000"/>
              <w:bottom w:val="single" w:sz="4" w:space="0" w:color="000000"/>
              <w:right w:val="nil"/>
            </w:tcBorders>
            <w:hideMark/>
          </w:tcPr>
          <w:p w:rsidR="00345D86" w:rsidRDefault="00345D86">
            <w:pPr>
              <w:tabs>
                <w:tab w:val="left" w:pos="2280"/>
              </w:tabs>
              <w:snapToGrid w:val="0"/>
              <w:spacing w:after="0" w:line="240" w:lineRule="auto"/>
              <w:jc w:val="center"/>
              <w:rPr>
                <w:rFonts w:ascii="Times New Roman" w:eastAsia="Times New Roman" w:hAnsi="Times New Roman"/>
                <w:b/>
                <w:i/>
                <w:iCs/>
                <w:sz w:val="24"/>
                <w:szCs w:val="24"/>
                <w:lang w:eastAsia="ru-RU"/>
              </w:rPr>
            </w:pPr>
            <w:r>
              <w:rPr>
                <w:rFonts w:ascii="Times New Roman" w:eastAsia="Times New Roman" w:hAnsi="Times New Roman"/>
                <w:b/>
                <w:i/>
                <w:iCs/>
                <w:sz w:val="24"/>
                <w:szCs w:val="24"/>
                <w:lang w:eastAsia="ru-RU"/>
              </w:rPr>
              <w:t>Назва структурного  підрозділу  та посад</w:t>
            </w:r>
          </w:p>
        </w:tc>
        <w:tc>
          <w:tcPr>
            <w:tcW w:w="1417" w:type="dxa"/>
            <w:tcBorders>
              <w:top w:val="single" w:sz="4" w:space="0" w:color="000000"/>
              <w:left w:val="single" w:sz="4" w:space="0" w:color="000000"/>
              <w:bottom w:val="single" w:sz="4" w:space="0" w:color="000000"/>
              <w:right w:val="nil"/>
            </w:tcBorders>
            <w:hideMark/>
          </w:tcPr>
          <w:p w:rsidR="00345D86" w:rsidRDefault="00345D86">
            <w:pPr>
              <w:tabs>
                <w:tab w:val="left" w:pos="2280"/>
              </w:tabs>
              <w:snapToGrid w:val="0"/>
              <w:spacing w:after="0" w:line="240" w:lineRule="auto"/>
              <w:jc w:val="center"/>
              <w:rPr>
                <w:rFonts w:ascii="Times New Roman" w:eastAsia="Times New Roman" w:hAnsi="Times New Roman"/>
                <w:b/>
                <w:i/>
                <w:iCs/>
                <w:sz w:val="24"/>
                <w:szCs w:val="24"/>
                <w:lang w:eastAsia="ru-RU"/>
              </w:rPr>
            </w:pPr>
            <w:r>
              <w:rPr>
                <w:rFonts w:ascii="Times New Roman" w:eastAsia="Times New Roman" w:hAnsi="Times New Roman"/>
                <w:b/>
                <w:i/>
                <w:iCs/>
                <w:sz w:val="24"/>
                <w:szCs w:val="24"/>
                <w:lang w:eastAsia="ru-RU"/>
              </w:rPr>
              <w:t>Кількість штатних  одиниць</w:t>
            </w:r>
          </w:p>
        </w:tc>
        <w:tc>
          <w:tcPr>
            <w:tcW w:w="1266" w:type="dxa"/>
            <w:tcBorders>
              <w:top w:val="single" w:sz="4" w:space="0" w:color="000000"/>
              <w:left w:val="single" w:sz="4" w:space="0" w:color="000000"/>
              <w:bottom w:val="single" w:sz="4" w:space="0" w:color="000000"/>
              <w:right w:val="nil"/>
            </w:tcBorders>
            <w:hideMark/>
          </w:tcPr>
          <w:p w:rsidR="00345D86" w:rsidRDefault="00345D86">
            <w:pPr>
              <w:tabs>
                <w:tab w:val="left" w:pos="2280"/>
              </w:tabs>
              <w:snapToGrid w:val="0"/>
              <w:spacing w:after="0" w:line="240" w:lineRule="auto"/>
              <w:jc w:val="center"/>
              <w:rPr>
                <w:rFonts w:ascii="Times New Roman" w:eastAsia="Times New Roman" w:hAnsi="Times New Roman"/>
                <w:b/>
                <w:i/>
                <w:iCs/>
                <w:sz w:val="24"/>
                <w:szCs w:val="24"/>
                <w:lang w:eastAsia="ru-RU"/>
              </w:rPr>
            </w:pPr>
            <w:r>
              <w:rPr>
                <w:rFonts w:ascii="Times New Roman" w:eastAsia="Times New Roman" w:hAnsi="Times New Roman"/>
                <w:b/>
                <w:i/>
                <w:iCs/>
                <w:sz w:val="24"/>
                <w:szCs w:val="24"/>
                <w:lang w:eastAsia="ru-RU"/>
              </w:rPr>
              <w:t>Посадовий оклад (грн.)</w:t>
            </w:r>
          </w:p>
        </w:tc>
        <w:tc>
          <w:tcPr>
            <w:tcW w:w="1900" w:type="dxa"/>
            <w:tcBorders>
              <w:top w:val="single" w:sz="4" w:space="0" w:color="000000"/>
              <w:left w:val="single" w:sz="4" w:space="0" w:color="000000"/>
              <w:bottom w:val="single" w:sz="4" w:space="0" w:color="000000"/>
              <w:right w:val="single" w:sz="4" w:space="0" w:color="000000"/>
            </w:tcBorders>
            <w:hideMark/>
          </w:tcPr>
          <w:p w:rsidR="00345D86" w:rsidRDefault="00345D86">
            <w:pPr>
              <w:tabs>
                <w:tab w:val="left" w:pos="2280"/>
              </w:tabs>
              <w:snapToGrid w:val="0"/>
              <w:spacing w:after="0" w:line="240" w:lineRule="auto"/>
              <w:jc w:val="center"/>
              <w:rPr>
                <w:rFonts w:ascii="Times New Roman" w:eastAsia="Times New Roman" w:hAnsi="Times New Roman"/>
                <w:b/>
                <w:i/>
                <w:iCs/>
                <w:sz w:val="24"/>
                <w:szCs w:val="24"/>
                <w:lang w:eastAsia="ru-RU"/>
              </w:rPr>
            </w:pPr>
            <w:r>
              <w:rPr>
                <w:rFonts w:ascii="Times New Roman" w:eastAsia="Times New Roman" w:hAnsi="Times New Roman"/>
                <w:b/>
                <w:i/>
                <w:iCs/>
                <w:sz w:val="24"/>
                <w:szCs w:val="24"/>
                <w:lang w:eastAsia="ru-RU"/>
              </w:rPr>
              <w:t>Фонд заробітної плати на місяць (грн.)</w:t>
            </w:r>
          </w:p>
        </w:tc>
      </w:tr>
      <w:tr w:rsidR="00345D86" w:rsidTr="00345D86">
        <w:trPr>
          <w:trHeight w:val="348"/>
        </w:trPr>
        <w:tc>
          <w:tcPr>
            <w:tcW w:w="468" w:type="dxa"/>
            <w:tcBorders>
              <w:top w:val="single" w:sz="4" w:space="0" w:color="000000"/>
              <w:left w:val="single" w:sz="4" w:space="0" w:color="000000"/>
              <w:bottom w:val="single" w:sz="4" w:space="0" w:color="000000"/>
              <w:right w:val="nil"/>
            </w:tcBorders>
            <w:hideMark/>
          </w:tcPr>
          <w:p w:rsidR="00345D86" w:rsidRDefault="00345D86">
            <w:pPr>
              <w:tabs>
                <w:tab w:val="left" w:pos="2280"/>
              </w:tabs>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c>
          <w:tcPr>
            <w:tcW w:w="3797" w:type="dxa"/>
            <w:tcBorders>
              <w:top w:val="single" w:sz="4" w:space="0" w:color="000000"/>
              <w:left w:val="single" w:sz="4" w:space="0" w:color="000000"/>
              <w:bottom w:val="single" w:sz="4" w:space="0" w:color="000000"/>
              <w:right w:val="nil"/>
            </w:tcBorders>
            <w:hideMark/>
          </w:tcPr>
          <w:p w:rsidR="00345D86" w:rsidRDefault="00345D86">
            <w:pPr>
              <w:tabs>
                <w:tab w:val="left" w:pos="2280"/>
              </w:tabs>
              <w:snapToGrid w:val="0"/>
              <w:spacing w:after="0" w:line="240" w:lineRule="auto"/>
              <w:ind w:left="2280" w:hanging="2280"/>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Начальник  відділу</w:t>
            </w:r>
          </w:p>
        </w:tc>
        <w:tc>
          <w:tcPr>
            <w:tcW w:w="1417" w:type="dxa"/>
            <w:tcBorders>
              <w:top w:val="single" w:sz="4" w:space="0" w:color="000000"/>
              <w:left w:val="single" w:sz="4" w:space="0" w:color="000000"/>
              <w:bottom w:val="single" w:sz="4" w:space="0" w:color="000000"/>
              <w:right w:val="nil"/>
            </w:tcBorders>
            <w:hideMark/>
          </w:tcPr>
          <w:p w:rsidR="00345D86" w:rsidRDefault="00345D86">
            <w:pPr>
              <w:tabs>
                <w:tab w:val="left" w:pos="2280"/>
              </w:tabs>
              <w:snapToGrid w:val="0"/>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c>
          <w:tcPr>
            <w:tcW w:w="1266" w:type="dxa"/>
            <w:tcBorders>
              <w:top w:val="single" w:sz="4" w:space="0" w:color="000000"/>
              <w:left w:val="single" w:sz="4" w:space="0" w:color="000000"/>
              <w:bottom w:val="single" w:sz="4" w:space="0" w:color="000000"/>
              <w:right w:val="nil"/>
            </w:tcBorders>
            <w:hideMark/>
          </w:tcPr>
          <w:p w:rsidR="00345D86" w:rsidRDefault="00345D86">
            <w:pPr>
              <w:tabs>
                <w:tab w:val="left" w:pos="2280"/>
              </w:tabs>
              <w:snapToGrid w:val="0"/>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11416,00</w:t>
            </w:r>
          </w:p>
        </w:tc>
        <w:tc>
          <w:tcPr>
            <w:tcW w:w="1900" w:type="dxa"/>
            <w:tcBorders>
              <w:top w:val="single" w:sz="4" w:space="0" w:color="000000"/>
              <w:left w:val="single" w:sz="4" w:space="0" w:color="000000"/>
              <w:bottom w:val="single" w:sz="4" w:space="0" w:color="000000"/>
              <w:right w:val="single" w:sz="4" w:space="0" w:color="000000"/>
            </w:tcBorders>
            <w:hideMark/>
          </w:tcPr>
          <w:p w:rsidR="00345D86" w:rsidRDefault="00345D86">
            <w:pPr>
              <w:tabs>
                <w:tab w:val="left" w:pos="2280"/>
              </w:tabs>
              <w:snapToGrid w:val="0"/>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11416,00</w:t>
            </w:r>
          </w:p>
        </w:tc>
      </w:tr>
      <w:tr w:rsidR="00345D86" w:rsidTr="00345D86">
        <w:tc>
          <w:tcPr>
            <w:tcW w:w="468" w:type="dxa"/>
            <w:tcBorders>
              <w:top w:val="single" w:sz="4" w:space="0" w:color="000000"/>
              <w:left w:val="single" w:sz="4" w:space="0" w:color="000000"/>
              <w:bottom w:val="single" w:sz="4" w:space="0" w:color="000000"/>
              <w:right w:val="nil"/>
            </w:tcBorders>
            <w:hideMark/>
          </w:tcPr>
          <w:p w:rsidR="00345D86" w:rsidRDefault="00345D86">
            <w:pPr>
              <w:tabs>
                <w:tab w:val="left" w:pos="2280"/>
              </w:tabs>
              <w:snapToGrid w:val="0"/>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c>
          <w:tcPr>
            <w:tcW w:w="3797" w:type="dxa"/>
            <w:tcBorders>
              <w:top w:val="single" w:sz="4" w:space="0" w:color="000000"/>
              <w:left w:val="single" w:sz="4" w:space="0" w:color="000000"/>
              <w:bottom w:val="single" w:sz="4" w:space="0" w:color="000000"/>
              <w:right w:val="nil"/>
            </w:tcBorders>
            <w:hideMark/>
          </w:tcPr>
          <w:p w:rsidR="00345D86" w:rsidRDefault="00345D86">
            <w:pPr>
              <w:tabs>
                <w:tab w:val="left" w:pos="2280"/>
              </w:tabs>
              <w:snapToGrid w:val="0"/>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Головний бухгалтер</w:t>
            </w:r>
          </w:p>
        </w:tc>
        <w:tc>
          <w:tcPr>
            <w:tcW w:w="1417" w:type="dxa"/>
            <w:tcBorders>
              <w:top w:val="single" w:sz="4" w:space="0" w:color="000000"/>
              <w:left w:val="single" w:sz="4" w:space="0" w:color="000000"/>
              <w:bottom w:val="single" w:sz="4" w:space="0" w:color="000000"/>
              <w:right w:val="nil"/>
            </w:tcBorders>
            <w:hideMark/>
          </w:tcPr>
          <w:p w:rsidR="00345D86" w:rsidRDefault="00345D86">
            <w:pPr>
              <w:tabs>
                <w:tab w:val="left" w:pos="2280"/>
              </w:tabs>
              <w:snapToGrid w:val="0"/>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c>
          <w:tcPr>
            <w:tcW w:w="1266" w:type="dxa"/>
            <w:tcBorders>
              <w:top w:val="single" w:sz="4" w:space="0" w:color="000000"/>
              <w:left w:val="single" w:sz="4" w:space="0" w:color="000000"/>
              <w:bottom w:val="single" w:sz="4" w:space="0" w:color="000000"/>
              <w:right w:val="nil"/>
            </w:tcBorders>
            <w:hideMark/>
          </w:tcPr>
          <w:p w:rsidR="00345D86" w:rsidRDefault="00345D86">
            <w:pPr>
              <w:tabs>
                <w:tab w:val="left" w:pos="2280"/>
              </w:tabs>
              <w:snapToGrid w:val="0"/>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10478,00</w:t>
            </w:r>
          </w:p>
        </w:tc>
        <w:tc>
          <w:tcPr>
            <w:tcW w:w="1900" w:type="dxa"/>
            <w:tcBorders>
              <w:top w:val="single" w:sz="4" w:space="0" w:color="000000"/>
              <w:left w:val="single" w:sz="4" w:space="0" w:color="000000"/>
              <w:bottom w:val="single" w:sz="4" w:space="0" w:color="000000"/>
              <w:right w:val="single" w:sz="4" w:space="0" w:color="000000"/>
            </w:tcBorders>
            <w:hideMark/>
          </w:tcPr>
          <w:p w:rsidR="00345D86" w:rsidRDefault="00345D86">
            <w:pPr>
              <w:tabs>
                <w:tab w:val="left" w:pos="2280"/>
              </w:tabs>
              <w:snapToGrid w:val="0"/>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10478,00</w:t>
            </w:r>
          </w:p>
        </w:tc>
      </w:tr>
      <w:tr w:rsidR="00345D86" w:rsidTr="00345D86">
        <w:tc>
          <w:tcPr>
            <w:tcW w:w="468" w:type="dxa"/>
            <w:tcBorders>
              <w:top w:val="single" w:sz="4" w:space="0" w:color="000000"/>
              <w:left w:val="single" w:sz="4" w:space="0" w:color="000000"/>
              <w:bottom w:val="single" w:sz="4" w:space="0" w:color="000000"/>
              <w:right w:val="nil"/>
            </w:tcBorders>
            <w:hideMark/>
          </w:tcPr>
          <w:p w:rsidR="00345D86" w:rsidRDefault="00345D86">
            <w:pPr>
              <w:tabs>
                <w:tab w:val="left" w:pos="2280"/>
              </w:tabs>
              <w:snapToGrid w:val="0"/>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w:t>
            </w:r>
          </w:p>
        </w:tc>
        <w:tc>
          <w:tcPr>
            <w:tcW w:w="3797" w:type="dxa"/>
            <w:tcBorders>
              <w:top w:val="single" w:sz="4" w:space="0" w:color="000000"/>
              <w:left w:val="single" w:sz="4" w:space="0" w:color="000000"/>
              <w:bottom w:val="single" w:sz="4" w:space="0" w:color="000000"/>
              <w:right w:val="nil"/>
            </w:tcBorders>
            <w:hideMark/>
          </w:tcPr>
          <w:p w:rsidR="00345D86" w:rsidRDefault="00345D8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Провідний спеціаліст</w:t>
            </w:r>
          </w:p>
        </w:tc>
        <w:tc>
          <w:tcPr>
            <w:tcW w:w="1417"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266"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7400,00</w:t>
            </w:r>
          </w:p>
        </w:tc>
        <w:tc>
          <w:tcPr>
            <w:tcW w:w="1900"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14800,00</w:t>
            </w:r>
          </w:p>
        </w:tc>
      </w:tr>
      <w:tr w:rsidR="00345D86" w:rsidTr="00345D86">
        <w:tc>
          <w:tcPr>
            <w:tcW w:w="468" w:type="dxa"/>
            <w:tcBorders>
              <w:top w:val="single" w:sz="4" w:space="0" w:color="000000"/>
              <w:left w:val="single" w:sz="4" w:space="0" w:color="000000"/>
              <w:bottom w:val="single" w:sz="4" w:space="0" w:color="000000"/>
              <w:right w:val="nil"/>
            </w:tcBorders>
          </w:tcPr>
          <w:p w:rsidR="00345D86" w:rsidRDefault="00345D86">
            <w:pPr>
              <w:tabs>
                <w:tab w:val="left" w:pos="2280"/>
              </w:tabs>
              <w:spacing w:after="0" w:line="240" w:lineRule="auto"/>
              <w:jc w:val="center"/>
              <w:rPr>
                <w:rFonts w:ascii="Times New Roman" w:eastAsia="Times New Roman" w:hAnsi="Times New Roman"/>
                <w:iCs/>
                <w:sz w:val="24"/>
                <w:szCs w:val="24"/>
                <w:lang w:eastAsia="ru-RU"/>
              </w:rPr>
            </w:pPr>
          </w:p>
        </w:tc>
        <w:tc>
          <w:tcPr>
            <w:tcW w:w="3797" w:type="dxa"/>
            <w:tcBorders>
              <w:top w:val="single" w:sz="4" w:space="0" w:color="000000"/>
              <w:left w:val="single" w:sz="4" w:space="0" w:color="000000"/>
              <w:bottom w:val="single" w:sz="4" w:space="0" w:color="000000"/>
              <w:right w:val="nil"/>
            </w:tcBorders>
            <w:hideMark/>
          </w:tcPr>
          <w:p w:rsidR="00345D86" w:rsidRDefault="00345D86">
            <w:pPr>
              <w:tabs>
                <w:tab w:val="left" w:pos="2280"/>
              </w:tabs>
              <w:snapToGrid w:val="0"/>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Разом по штатному розпису</w:t>
            </w:r>
          </w:p>
        </w:tc>
        <w:tc>
          <w:tcPr>
            <w:tcW w:w="1417" w:type="dxa"/>
            <w:tcBorders>
              <w:top w:val="single" w:sz="4" w:space="0" w:color="000000"/>
              <w:left w:val="single" w:sz="4" w:space="0" w:color="000000"/>
              <w:bottom w:val="single" w:sz="4" w:space="0" w:color="000000"/>
              <w:right w:val="nil"/>
            </w:tcBorders>
            <w:hideMark/>
          </w:tcPr>
          <w:p w:rsidR="00345D86" w:rsidRDefault="00345D86">
            <w:pPr>
              <w:tabs>
                <w:tab w:val="left" w:pos="2280"/>
              </w:tabs>
              <w:snapToGrid w:val="0"/>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4</w:t>
            </w:r>
          </w:p>
        </w:tc>
        <w:tc>
          <w:tcPr>
            <w:tcW w:w="1266" w:type="dxa"/>
            <w:tcBorders>
              <w:top w:val="single" w:sz="4" w:space="0" w:color="000000"/>
              <w:left w:val="single" w:sz="4" w:space="0" w:color="000000"/>
              <w:bottom w:val="single" w:sz="4" w:space="0" w:color="000000"/>
              <w:right w:val="nil"/>
            </w:tcBorders>
          </w:tcPr>
          <w:p w:rsidR="00345D86" w:rsidRDefault="00345D86">
            <w:pPr>
              <w:tabs>
                <w:tab w:val="left" w:pos="2280"/>
              </w:tabs>
              <w:snapToGrid w:val="0"/>
              <w:spacing w:after="0" w:line="240" w:lineRule="auto"/>
              <w:jc w:val="center"/>
              <w:rPr>
                <w:rFonts w:ascii="Times New Roman" w:eastAsia="Times New Roman" w:hAnsi="Times New Roman"/>
                <w:b/>
                <w:iCs/>
                <w:sz w:val="24"/>
                <w:szCs w:val="24"/>
                <w:lang w:eastAsia="ru-RU"/>
              </w:rPr>
            </w:pPr>
          </w:p>
        </w:tc>
        <w:tc>
          <w:tcPr>
            <w:tcW w:w="1900" w:type="dxa"/>
            <w:tcBorders>
              <w:top w:val="single" w:sz="4" w:space="0" w:color="000000"/>
              <w:left w:val="single" w:sz="4" w:space="0" w:color="000000"/>
              <w:bottom w:val="single" w:sz="4" w:space="0" w:color="000000"/>
              <w:right w:val="single" w:sz="4" w:space="0" w:color="000000"/>
            </w:tcBorders>
            <w:hideMark/>
          </w:tcPr>
          <w:p w:rsidR="00345D86" w:rsidRDefault="00345D86">
            <w:pPr>
              <w:tabs>
                <w:tab w:val="left" w:pos="2280"/>
              </w:tabs>
              <w:snapToGrid w:val="0"/>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36694,00</w:t>
            </w:r>
          </w:p>
        </w:tc>
      </w:tr>
    </w:tbl>
    <w:p w:rsidR="00345D86" w:rsidRDefault="00345D86" w:rsidP="00345D86">
      <w:pPr>
        <w:tabs>
          <w:tab w:val="left" w:pos="2745"/>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345D86" w:rsidRDefault="00345D86" w:rsidP="00345D86">
      <w:pPr>
        <w:tabs>
          <w:tab w:val="left" w:pos="2745"/>
        </w:tabs>
        <w:spacing w:after="0" w:line="240" w:lineRule="auto"/>
        <w:rPr>
          <w:rFonts w:ascii="Times New Roman" w:eastAsia="Times New Roman" w:hAnsi="Times New Roman"/>
          <w:sz w:val="24"/>
          <w:szCs w:val="24"/>
          <w:lang w:eastAsia="ru-RU"/>
        </w:rPr>
      </w:pPr>
    </w:p>
    <w:p w:rsidR="00345D86" w:rsidRDefault="00345D86" w:rsidP="00345D86">
      <w:pPr>
        <w:tabs>
          <w:tab w:val="left" w:pos="2745"/>
        </w:tabs>
        <w:spacing w:after="0" w:line="240" w:lineRule="auto"/>
        <w:rPr>
          <w:rFonts w:ascii="Times New Roman" w:eastAsia="Times New Roman" w:hAnsi="Times New Roman"/>
          <w:sz w:val="24"/>
          <w:szCs w:val="24"/>
          <w:lang w:eastAsia="ru-RU"/>
        </w:rPr>
      </w:pPr>
    </w:p>
    <w:p w:rsidR="00345D86" w:rsidRDefault="00345D86" w:rsidP="00345D86">
      <w:pPr>
        <w:tabs>
          <w:tab w:val="left" w:pos="4740"/>
        </w:tabs>
        <w:spacing w:after="0" w:line="240" w:lineRule="auto"/>
        <w:rPr>
          <w:rFonts w:ascii="Times New Roman" w:eastAsia="Times New Roman" w:hAnsi="Times New Roman"/>
          <w:sz w:val="24"/>
          <w:szCs w:val="24"/>
          <w:lang w:eastAsia="ru-RU"/>
        </w:rPr>
      </w:pPr>
    </w:p>
    <w:p w:rsidR="00345D86" w:rsidRDefault="00345D86" w:rsidP="00345D86">
      <w:pPr>
        <w:tabs>
          <w:tab w:val="left" w:pos="4740"/>
        </w:tabs>
        <w:spacing w:after="0" w:line="240" w:lineRule="auto"/>
        <w:rPr>
          <w:rFonts w:ascii="Times New Roman" w:eastAsia="Times New Roman" w:hAnsi="Times New Roman"/>
          <w:sz w:val="24"/>
          <w:szCs w:val="24"/>
          <w:lang w:eastAsia="ru-RU"/>
        </w:rPr>
      </w:pPr>
    </w:p>
    <w:p w:rsidR="00345D86" w:rsidRDefault="00345D86" w:rsidP="00345D86">
      <w:pPr>
        <w:tabs>
          <w:tab w:val="left" w:pos="4740"/>
        </w:tabs>
        <w:spacing w:after="0" w:line="240" w:lineRule="auto"/>
        <w:rPr>
          <w:rFonts w:ascii="Times New Roman" w:eastAsia="Times New Roman" w:hAnsi="Times New Roman"/>
          <w:sz w:val="24"/>
          <w:szCs w:val="24"/>
          <w:lang w:eastAsia="ru-RU"/>
        </w:rPr>
      </w:pPr>
    </w:p>
    <w:p w:rsidR="00345D86" w:rsidRDefault="00345D86" w:rsidP="00345D86">
      <w:pPr>
        <w:tabs>
          <w:tab w:val="left" w:pos="4740"/>
        </w:tabs>
        <w:spacing w:after="0" w:line="240" w:lineRule="auto"/>
        <w:rPr>
          <w:rFonts w:ascii="Times New Roman" w:eastAsia="Times New Roman" w:hAnsi="Times New Roman"/>
          <w:sz w:val="24"/>
          <w:szCs w:val="24"/>
          <w:lang w:eastAsia="ru-RU"/>
        </w:rPr>
      </w:pPr>
    </w:p>
    <w:p w:rsidR="00345D86" w:rsidRDefault="00345D86" w:rsidP="00345D86">
      <w:pPr>
        <w:shd w:val="clear" w:color="auto" w:fill="FFFFFF"/>
        <w:ind w:right="-1"/>
        <w:jc w:val="both"/>
        <w:rPr>
          <w:rFonts w:ascii="Times New Roman" w:hAnsi="Times New Roman"/>
          <w:bCs/>
          <w:sz w:val="28"/>
          <w:szCs w:val="28"/>
        </w:rPr>
      </w:pPr>
      <w:r>
        <w:rPr>
          <w:rFonts w:ascii="Times New Roman" w:hAnsi="Times New Roman"/>
          <w:bCs/>
          <w:sz w:val="28"/>
          <w:szCs w:val="28"/>
        </w:rPr>
        <w:t>Начальник фінансового відділу                                           Олена АМЯН</w:t>
      </w:r>
    </w:p>
    <w:p w:rsidR="00345D86" w:rsidRDefault="00345D86" w:rsidP="00345D86">
      <w:pPr>
        <w:shd w:val="clear" w:color="auto" w:fill="FFFFFF"/>
        <w:ind w:right="-1"/>
        <w:jc w:val="both"/>
        <w:rPr>
          <w:rFonts w:ascii="Times New Roman" w:hAnsi="Times New Roman"/>
          <w:bCs/>
          <w:sz w:val="28"/>
          <w:szCs w:val="28"/>
        </w:rPr>
      </w:pPr>
      <w:r>
        <w:rPr>
          <w:rFonts w:ascii="Times New Roman" w:hAnsi="Times New Roman"/>
          <w:bCs/>
          <w:sz w:val="28"/>
          <w:szCs w:val="28"/>
        </w:rPr>
        <w:t>Головний бухгалтер                                                              Олена БОРИСЕНКО</w:t>
      </w:r>
    </w:p>
    <w:p w:rsidR="00345D86" w:rsidRDefault="00345D86" w:rsidP="00345D86">
      <w:pPr>
        <w:spacing w:after="200" w:line="276" w:lineRule="auto"/>
        <w:rPr>
          <w:rFonts w:ascii="Calibri" w:eastAsia="Calibri" w:hAnsi="Calibri"/>
        </w:rPr>
      </w:pPr>
      <w:r>
        <w:rPr>
          <w:rFonts w:ascii="Calibri" w:eastAsia="Calibri" w:hAnsi="Calibri"/>
        </w:rPr>
        <w:br w:type="page"/>
      </w:r>
    </w:p>
    <w:p w:rsidR="00345D86" w:rsidRDefault="00345D86" w:rsidP="00345D86">
      <w:pPr>
        <w:tabs>
          <w:tab w:val="left" w:pos="3780"/>
        </w:tabs>
        <w:jc w:val="center"/>
        <w:rPr>
          <w:rFonts w:cs="Calibri"/>
          <w:sz w:val="24"/>
          <w:szCs w:val="24"/>
        </w:rPr>
      </w:pPr>
      <w:r>
        <w:rPr>
          <w:rFonts w:ascii="Times New Roman" w:hAnsi="Times New Roman"/>
          <w:noProof/>
          <w:sz w:val="24"/>
          <w:szCs w:val="24"/>
          <w:lang w:val="en-US"/>
        </w:rPr>
        <w:lastRenderedPageBreak/>
        <w:drawing>
          <wp:inline distT="0" distB="0" distL="0" distR="0">
            <wp:extent cx="400050" cy="5905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jc w:val="center"/>
        <w:rPr>
          <w:rFonts w:cs="Calibri"/>
          <w:sz w:val="24"/>
          <w:szCs w:val="24"/>
        </w:rPr>
      </w:pPr>
      <w:r>
        <w:rPr>
          <w:rFonts w:ascii="Times New Roman" w:hAnsi="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noProof/>
          <w:sz w:val="24"/>
          <w:szCs w:val="24"/>
        </w:rPr>
      </w:pPr>
      <w:r>
        <w:rPr>
          <w:rFonts w:ascii="Times New Roman" w:hAnsi="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noProof/>
          <w:sz w:val="24"/>
          <w:szCs w:val="24"/>
        </w:rPr>
      </w:pPr>
      <w:r>
        <w:rPr>
          <w:rFonts w:ascii="Times New Roman" w:hAnsi="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noProof/>
          <w:sz w:val="24"/>
          <w:szCs w:val="24"/>
        </w:rPr>
      </w:pPr>
      <w:r>
        <w:rPr>
          <w:rFonts w:ascii="Times New Roman" w:hAnsi="Times New Roman"/>
          <w:b/>
          <w:noProof/>
          <w:sz w:val="24"/>
          <w:szCs w:val="24"/>
        </w:rPr>
        <w:t xml:space="preserve"> КРИВОРІЗЬКОГО РАЙОНУ </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noProof/>
          <w:sz w:val="24"/>
          <w:szCs w:val="24"/>
        </w:rPr>
      </w:pPr>
      <w:r>
        <w:rPr>
          <w:rFonts w:ascii="Times New Roman" w:hAnsi="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noProof/>
          <w:sz w:val="24"/>
          <w:szCs w:val="24"/>
        </w:rPr>
      </w:pPr>
      <w:r>
        <w:rPr>
          <w:rFonts w:ascii="Times New Roman" w:hAnsi="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noProof/>
          <w:sz w:val="24"/>
          <w:szCs w:val="24"/>
        </w:rPr>
      </w:pPr>
      <w:r>
        <w:rPr>
          <w:rFonts w:ascii="Times New Roman" w:hAnsi="Times New Roman"/>
          <w:b/>
          <w:noProof/>
          <w:sz w:val="24"/>
          <w:szCs w:val="24"/>
        </w:rPr>
        <w:t>ШІСТДЕСЯТ П’ЯТА СЕСІЯ</w:t>
      </w:r>
    </w:p>
    <w:p w:rsidR="00345D86" w:rsidRDefault="00345D86" w:rsidP="00345D86">
      <w:pPr>
        <w:tabs>
          <w:tab w:val="left" w:pos="3900"/>
        </w:tabs>
        <w:spacing w:line="240" w:lineRule="auto"/>
        <w:jc w:val="center"/>
        <w:rPr>
          <w:rFonts w:ascii="Times New Roman" w:hAnsi="Times New Roman"/>
          <w:b/>
          <w:sz w:val="28"/>
          <w:szCs w:val="28"/>
        </w:rPr>
      </w:pPr>
      <w:r>
        <w:rPr>
          <w:rFonts w:ascii="Times New Roman" w:hAnsi="Times New Roman"/>
          <w:b/>
          <w:sz w:val="28"/>
          <w:szCs w:val="28"/>
        </w:rPr>
        <w:t>Р І Ш Е Н Н Я</w:t>
      </w:r>
    </w:p>
    <w:p w:rsidR="00345D86" w:rsidRDefault="00345D86" w:rsidP="00345D86">
      <w:pPr>
        <w:tabs>
          <w:tab w:val="left" w:pos="3900"/>
        </w:tabs>
        <w:spacing w:after="0" w:line="240" w:lineRule="auto"/>
        <w:jc w:val="center"/>
        <w:rPr>
          <w:rFonts w:ascii="Times New Roman" w:hAnsi="Times New Roman"/>
          <w:b/>
          <w:sz w:val="32"/>
          <w:szCs w:val="28"/>
        </w:rPr>
      </w:pPr>
      <w:r>
        <w:rPr>
          <w:rFonts w:ascii="Times New Roman" w:hAnsi="Times New Roman"/>
          <w:b/>
          <w:sz w:val="28"/>
          <w:szCs w:val="28"/>
        </w:rPr>
        <w:t xml:space="preserve">Про затвердження  структури та штатного  розпису   Комунального закладу «Центр надання соціальних послуг» Девладівської </w:t>
      </w:r>
      <w:r>
        <w:rPr>
          <w:rFonts w:ascii="Times New Roman" w:hAnsi="Times New Roman"/>
          <w:b/>
          <w:sz w:val="32"/>
          <w:szCs w:val="28"/>
        </w:rPr>
        <w:t xml:space="preserve">сільської ради  </w:t>
      </w:r>
    </w:p>
    <w:p w:rsidR="00345D86" w:rsidRDefault="00345D86" w:rsidP="00345D86">
      <w:pPr>
        <w:tabs>
          <w:tab w:val="left" w:pos="3900"/>
        </w:tabs>
        <w:spacing w:after="0" w:line="240" w:lineRule="auto"/>
        <w:jc w:val="center"/>
        <w:rPr>
          <w:rFonts w:ascii="Times New Roman" w:hAnsi="Times New Roman"/>
          <w:b/>
          <w:sz w:val="32"/>
          <w:szCs w:val="28"/>
        </w:rPr>
      </w:pPr>
      <w:r>
        <w:rPr>
          <w:rFonts w:ascii="Times New Roman" w:hAnsi="Times New Roman"/>
          <w:b/>
          <w:sz w:val="32"/>
          <w:szCs w:val="28"/>
        </w:rPr>
        <w:t>на 2026 рік</w:t>
      </w:r>
    </w:p>
    <w:p w:rsidR="00345D86" w:rsidRDefault="00345D86" w:rsidP="00345D86">
      <w:pPr>
        <w:tabs>
          <w:tab w:val="left" w:pos="3900"/>
        </w:tabs>
        <w:spacing w:after="0" w:line="240" w:lineRule="auto"/>
        <w:ind w:left="-284" w:firstLine="284"/>
        <w:jc w:val="center"/>
        <w:rPr>
          <w:rFonts w:ascii="Times New Roman" w:hAnsi="Times New Roman"/>
          <w:b/>
          <w:sz w:val="32"/>
          <w:szCs w:val="28"/>
        </w:rPr>
      </w:pPr>
    </w:p>
    <w:p w:rsidR="00345D86" w:rsidRDefault="00345D86" w:rsidP="00345D86">
      <w:pPr>
        <w:spacing w:after="0" w:line="240" w:lineRule="auto"/>
        <w:ind w:left="-284" w:firstLine="284"/>
        <w:jc w:val="both"/>
        <w:rPr>
          <w:rFonts w:ascii="Times New Roman" w:hAnsi="Times New Roman"/>
          <w:sz w:val="28"/>
          <w:szCs w:val="28"/>
        </w:rPr>
      </w:pPr>
      <w:r>
        <w:rPr>
          <w:rFonts w:ascii="Times New Roman" w:hAnsi="Times New Roman"/>
          <w:sz w:val="28"/>
          <w:szCs w:val="28"/>
        </w:rPr>
        <w:t>Відповідно до ст.26 Закону України «Про місцеве самоврядування в Україні»,  Закону України «Про соціальні послуги», постанов Кабінету Міністрів України від 03 березня 2020 року № 177 «Деякі питання діяльності центрів надання соціальних послуг», наказами Міністерства праці  та  соціальної політики України Міністерства охорони здоров’я України від 05.10.2005 року № 308/519 «Про впорядкування  умов оплати праці працівників закладів охорони здоров’я та установ соціального захисту  населення», наказом Міністерства соціальної політики України від 18.05.2015 року № 526 «</w:t>
      </w:r>
      <w:r>
        <w:rPr>
          <w:rFonts w:ascii="Times New Roman" w:hAnsi="Times New Roman"/>
          <w:bCs/>
          <w:sz w:val="28"/>
          <w:szCs w:val="28"/>
          <w:shd w:val="clear" w:color="auto" w:fill="FFFFFF"/>
        </w:rPr>
        <w:t>Про умови оплати праці працівників закладів соціального захисту дітей, закладів соціального обслуговування, закладів соціальної підтримки сімей, дітей та молоді і центрів</w:t>
      </w:r>
      <w:r>
        <w:rPr>
          <w:rFonts w:ascii="Times New Roman" w:hAnsi="Times New Roman"/>
          <w:b/>
          <w:bCs/>
          <w:sz w:val="28"/>
          <w:szCs w:val="28"/>
          <w:shd w:val="clear" w:color="auto" w:fill="FFFFFF"/>
        </w:rPr>
        <w:t xml:space="preserve"> </w:t>
      </w:r>
      <w:r>
        <w:rPr>
          <w:rFonts w:ascii="Times New Roman" w:hAnsi="Times New Roman"/>
          <w:bCs/>
          <w:sz w:val="28"/>
          <w:szCs w:val="28"/>
          <w:shd w:val="clear" w:color="auto" w:fill="FFFFFF"/>
        </w:rPr>
        <w:t>соціальних служб для сім’ї, дітей та молоді»(зі змінами),</w:t>
      </w:r>
      <w:r>
        <w:rPr>
          <w:rFonts w:ascii="Times New Roman" w:hAnsi="Times New Roman"/>
          <w:sz w:val="28"/>
          <w:szCs w:val="28"/>
        </w:rPr>
        <w:t xml:space="preserve"> враховуючи висновки та рекомендації постійної комісії з питань фінансів, бюджету, планування соціально - економічного розвитку, інвестицій та міжнародного співробітництва, сільська рада</w:t>
      </w:r>
    </w:p>
    <w:p w:rsidR="00345D86" w:rsidRDefault="00345D86" w:rsidP="00345D86">
      <w:pPr>
        <w:spacing w:after="0" w:line="240" w:lineRule="auto"/>
        <w:ind w:firstLine="567"/>
        <w:jc w:val="center"/>
        <w:rPr>
          <w:rFonts w:ascii="Times New Roman" w:hAnsi="Times New Roman"/>
          <w:b/>
          <w:sz w:val="28"/>
          <w:szCs w:val="28"/>
        </w:rPr>
      </w:pPr>
      <w:r>
        <w:rPr>
          <w:rFonts w:ascii="Times New Roman" w:hAnsi="Times New Roman"/>
          <w:b/>
          <w:sz w:val="28"/>
          <w:szCs w:val="28"/>
        </w:rPr>
        <w:t>ВИРІШИЛА:</w:t>
      </w:r>
    </w:p>
    <w:p w:rsidR="00345D86" w:rsidRDefault="00345D86" w:rsidP="00345D86">
      <w:pPr>
        <w:spacing w:after="0" w:line="240" w:lineRule="auto"/>
        <w:ind w:firstLine="567"/>
        <w:jc w:val="both"/>
        <w:rPr>
          <w:rFonts w:ascii="Times New Roman" w:hAnsi="Times New Roman"/>
          <w:b/>
          <w:sz w:val="28"/>
          <w:szCs w:val="28"/>
        </w:rPr>
      </w:pPr>
    </w:p>
    <w:p w:rsidR="00345D86" w:rsidRDefault="00345D86" w:rsidP="00345D86">
      <w:pPr>
        <w:pStyle w:val="af6"/>
        <w:spacing w:after="0" w:line="240" w:lineRule="auto"/>
        <w:ind w:left="-284" w:firstLine="142"/>
        <w:jc w:val="both"/>
        <w:rPr>
          <w:rFonts w:ascii="Times New Roman" w:hAnsi="Times New Roman"/>
          <w:sz w:val="28"/>
          <w:szCs w:val="28"/>
          <w:lang w:val="uk-UA"/>
        </w:rPr>
      </w:pPr>
      <w:r>
        <w:rPr>
          <w:rFonts w:ascii="Times New Roman" w:hAnsi="Times New Roman"/>
          <w:sz w:val="28"/>
          <w:szCs w:val="28"/>
          <w:lang w:val="uk-UA"/>
        </w:rPr>
        <w:t>1.Затвердити структуру та штатний  розпис   Комунального закладу «Центр надання соціальних послуг» Девладівської сільської ради Дніпропетровської області на 2026 рік (додається).</w:t>
      </w:r>
    </w:p>
    <w:p w:rsidR="00345D86" w:rsidRDefault="00345D86" w:rsidP="00345D86">
      <w:pPr>
        <w:pStyle w:val="af6"/>
        <w:spacing w:after="0" w:line="240" w:lineRule="auto"/>
        <w:ind w:left="-284" w:firstLine="142"/>
        <w:jc w:val="both"/>
        <w:rPr>
          <w:rFonts w:ascii="Times New Roman" w:hAnsi="Times New Roman"/>
          <w:sz w:val="28"/>
          <w:szCs w:val="28"/>
          <w:lang w:val="uk-UA"/>
        </w:rPr>
      </w:pPr>
    </w:p>
    <w:p w:rsidR="00345D86" w:rsidRDefault="00345D86" w:rsidP="00345D86">
      <w:pPr>
        <w:tabs>
          <w:tab w:val="left" w:pos="3900"/>
        </w:tabs>
        <w:spacing w:after="0" w:line="240" w:lineRule="auto"/>
        <w:ind w:left="-284" w:firstLine="142"/>
        <w:jc w:val="both"/>
        <w:rPr>
          <w:rFonts w:ascii="Times New Roman" w:hAnsi="Times New Roman"/>
          <w:sz w:val="28"/>
          <w:szCs w:val="28"/>
        </w:rPr>
      </w:pPr>
      <w:r>
        <w:rPr>
          <w:rFonts w:ascii="Times New Roman" w:hAnsi="Times New Roman"/>
          <w:sz w:val="28"/>
          <w:szCs w:val="28"/>
        </w:rPr>
        <w:t xml:space="preserve"> 2.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tabs>
          <w:tab w:val="left" w:pos="3900"/>
        </w:tabs>
        <w:spacing w:after="0" w:line="240" w:lineRule="auto"/>
        <w:ind w:left="-284" w:firstLine="142"/>
        <w:jc w:val="both"/>
        <w:rPr>
          <w:rFonts w:ascii="Times New Roman" w:hAnsi="Times New Roman"/>
          <w:b/>
          <w:sz w:val="28"/>
          <w:szCs w:val="24"/>
        </w:rPr>
      </w:pPr>
      <w:r>
        <w:rPr>
          <w:rFonts w:ascii="Times New Roman" w:hAnsi="Times New Roman"/>
          <w:sz w:val="28"/>
          <w:szCs w:val="24"/>
        </w:rPr>
        <w:t xml:space="preserve">    </w:t>
      </w:r>
    </w:p>
    <w:p w:rsidR="00345D86" w:rsidRDefault="00345D86" w:rsidP="00345D86">
      <w:pPr>
        <w:tabs>
          <w:tab w:val="left" w:pos="3900"/>
        </w:tabs>
        <w:spacing w:after="0" w:line="240" w:lineRule="auto"/>
        <w:jc w:val="center"/>
        <w:rPr>
          <w:rFonts w:ascii="Times New Roman" w:hAnsi="Times New Roman"/>
          <w:b/>
          <w:sz w:val="28"/>
          <w:szCs w:val="24"/>
        </w:rPr>
      </w:pPr>
      <w:r>
        <w:rPr>
          <w:rFonts w:ascii="Times New Roman" w:hAnsi="Times New Roman"/>
          <w:b/>
          <w:sz w:val="28"/>
          <w:szCs w:val="24"/>
        </w:rPr>
        <w:t>Сільський голова</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Олена НЕЛІПА</w:t>
      </w:r>
    </w:p>
    <w:p w:rsidR="00345D86" w:rsidRDefault="00345D86" w:rsidP="00345D86">
      <w:pPr>
        <w:tabs>
          <w:tab w:val="left" w:pos="3900"/>
        </w:tabs>
        <w:spacing w:after="0" w:line="240" w:lineRule="auto"/>
        <w:jc w:val="center"/>
        <w:rPr>
          <w:rFonts w:ascii="Times New Roman" w:hAnsi="Times New Roman"/>
          <w:sz w:val="28"/>
          <w:szCs w:val="24"/>
        </w:rPr>
      </w:pPr>
    </w:p>
    <w:p w:rsidR="00345D86" w:rsidRDefault="00345D86" w:rsidP="00345D86">
      <w:pPr>
        <w:tabs>
          <w:tab w:val="left" w:pos="4740"/>
        </w:tabs>
        <w:spacing w:after="0" w:line="240" w:lineRule="auto"/>
        <w:rPr>
          <w:rFonts w:ascii="Times New Roman" w:hAnsi="Times New Roman"/>
          <w:sz w:val="27"/>
          <w:szCs w:val="27"/>
        </w:rPr>
      </w:pPr>
      <w:r>
        <w:rPr>
          <w:rFonts w:ascii="Times New Roman" w:hAnsi="Times New Roman"/>
          <w:sz w:val="27"/>
          <w:szCs w:val="27"/>
        </w:rPr>
        <w:t>с. Девладове</w:t>
      </w:r>
    </w:p>
    <w:p w:rsidR="00345D86" w:rsidRDefault="00345D86" w:rsidP="00345D86">
      <w:pPr>
        <w:tabs>
          <w:tab w:val="left" w:pos="4740"/>
        </w:tabs>
        <w:spacing w:after="0" w:line="240" w:lineRule="auto"/>
        <w:rPr>
          <w:rFonts w:ascii="Times New Roman" w:hAnsi="Times New Roman"/>
          <w:sz w:val="27"/>
          <w:szCs w:val="27"/>
        </w:rPr>
      </w:pPr>
      <w:r>
        <w:rPr>
          <w:rFonts w:ascii="Times New Roman" w:hAnsi="Times New Roman"/>
          <w:sz w:val="27"/>
          <w:szCs w:val="27"/>
        </w:rPr>
        <w:t>23 грудня 2025 року</w:t>
      </w:r>
    </w:p>
    <w:p w:rsidR="00345D86" w:rsidRDefault="00345D86" w:rsidP="00345D86">
      <w:pPr>
        <w:tabs>
          <w:tab w:val="left" w:pos="4740"/>
        </w:tabs>
        <w:spacing w:line="240" w:lineRule="auto"/>
        <w:rPr>
          <w:rFonts w:ascii="Times New Roman" w:hAnsi="Times New Roman"/>
          <w:i/>
          <w:sz w:val="27"/>
          <w:szCs w:val="27"/>
        </w:rPr>
      </w:pPr>
      <w:r>
        <w:rPr>
          <w:rFonts w:ascii="Times New Roman" w:hAnsi="Times New Roman"/>
          <w:sz w:val="27"/>
          <w:szCs w:val="27"/>
        </w:rPr>
        <w:t>№ 3149-65/VІІІ</w:t>
      </w:r>
      <w:r>
        <w:rPr>
          <w:rFonts w:ascii="Times New Roman" w:hAnsi="Times New Roman"/>
          <w:i/>
          <w:sz w:val="27"/>
          <w:szCs w:val="27"/>
        </w:rPr>
        <w:t xml:space="preserve">                        </w:t>
      </w:r>
    </w:p>
    <w:p w:rsidR="00345D86" w:rsidRDefault="00345D86" w:rsidP="00345D86">
      <w:pPr>
        <w:tabs>
          <w:tab w:val="left" w:pos="708"/>
        </w:tabs>
        <w:suppressAutoHyphens/>
        <w:spacing w:after="0" w:line="100" w:lineRule="atLeast"/>
        <w:ind w:left="-209" w:firstLine="209"/>
        <w:jc w:val="center"/>
        <w:rPr>
          <w:b/>
          <w:sz w:val="28"/>
          <w:szCs w:val="28"/>
        </w:rPr>
      </w:pPr>
      <w:r>
        <w:rPr>
          <w:rFonts w:ascii="Times New Roman" w:hAnsi="Times New Roman"/>
          <w:i/>
          <w:sz w:val="27"/>
          <w:szCs w:val="27"/>
        </w:rPr>
        <w:br w:type="page"/>
      </w:r>
    </w:p>
    <w:p w:rsidR="00345D86" w:rsidRDefault="00345D86" w:rsidP="00345D86">
      <w:pPr>
        <w:spacing w:after="200" w:line="276" w:lineRule="auto"/>
        <w:rPr>
          <w:rFonts w:ascii="Times New Roman" w:hAnsi="Times New Roman"/>
          <w:i/>
          <w:sz w:val="27"/>
          <w:szCs w:val="27"/>
        </w:rPr>
      </w:pPr>
    </w:p>
    <w:p w:rsidR="00345D86" w:rsidRDefault="00345D86" w:rsidP="00345D86">
      <w:pPr>
        <w:spacing w:after="0" w:line="240" w:lineRule="auto"/>
        <w:ind w:left="5670"/>
        <w:rPr>
          <w:rFonts w:ascii="Times New Roman" w:hAnsi="Times New Roman" w:cs="Times New Roman"/>
          <w:sz w:val="28"/>
          <w:szCs w:val="28"/>
        </w:rPr>
      </w:pPr>
    </w:p>
    <w:p w:rsidR="00345D86" w:rsidRDefault="00345D86" w:rsidP="00345D86">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Додаток </w:t>
      </w:r>
    </w:p>
    <w:p w:rsidR="00345D86" w:rsidRDefault="00345D86" w:rsidP="00345D86">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до рішення Девладівської сільської ради </w:t>
      </w:r>
    </w:p>
    <w:p w:rsidR="00345D86" w:rsidRDefault="00345D86" w:rsidP="00345D86">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від   25.12.2025 року </w:t>
      </w:r>
    </w:p>
    <w:p w:rsidR="00345D86" w:rsidRDefault="00345D86" w:rsidP="00345D86">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 3149-65/VІІІ</w:t>
      </w:r>
    </w:p>
    <w:tbl>
      <w:tblPr>
        <w:tblW w:w="0" w:type="auto"/>
        <w:tblLook w:val="04A0" w:firstRow="1" w:lastRow="0" w:firstColumn="1" w:lastColumn="0" w:noHBand="0" w:noVBand="1"/>
      </w:tblPr>
      <w:tblGrid>
        <w:gridCol w:w="3794"/>
        <w:gridCol w:w="5670"/>
      </w:tblGrid>
      <w:tr w:rsidR="00345D86" w:rsidTr="00345D86">
        <w:tc>
          <w:tcPr>
            <w:tcW w:w="3794" w:type="dxa"/>
          </w:tcPr>
          <w:p w:rsidR="00345D86" w:rsidRDefault="00345D86">
            <w:pPr>
              <w:tabs>
                <w:tab w:val="left" w:pos="4740"/>
              </w:tabs>
              <w:spacing w:after="0" w:line="240" w:lineRule="auto"/>
              <w:jc w:val="center"/>
              <w:rPr>
                <w:rFonts w:ascii="Times New Roman" w:hAnsi="Times New Roman" w:cs="Times New Roman"/>
                <w:sz w:val="28"/>
                <w:szCs w:val="28"/>
              </w:rPr>
            </w:pPr>
          </w:p>
          <w:p w:rsidR="00345D86" w:rsidRDefault="00345D86">
            <w:pPr>
              <w:tabs>
                <w:tab w:val="left" w:pos="4740"/>
              </w:tabs>
              <w:spacing w:after="0" w:line="240" w:lineRule="auto"/>
              <w:rPr>
                <w:rFonts w:ascii="Times New Roman" w:hAnsi="Times New Roman" w:cs="Times New Roman"/>
                <w:sz w:val="28"/>
                <w:szCs w:val="28"/>
              </w:rPr>
            </w:pPr>
            <w:r>
              <w:rPr>
                <w:rFonts w:ascii="Times New Roman" w:hAnsi="Times New Roman" w:cs="Times New Roman"/>
                <w:sz w:val="28"/>
                <w:szCs w:val="28"/>
              </w:rPr>
              <w:t>Погоджено:</w:t>
            </w:r>
          </w:p>
          <w:p w:rsidR="00345D86" w:rsidRDefault="00345D86">
            <w:pPr>
              <w:tabs>
                <w:tab w:val="left" w:pos="47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фінансового відділу</w:t>
            </w:r>
          </w:p>
          <w:p w:rsidR="00345D86" w:rsidRDefault="00345D86">
            <w:pPr>
              <w:tabs>
                <w:tab w:val="left" w:pos="4740"/>
              </w:tabs>
              <w:spacing w:after="0" w:line="240" w:lineRule="auto"/>
              <w:jc w:val="both"/>
              <w:rPr>
                <w:rFonts w:ascii="Times New Roman" w:hAnsi="Times New Roman" w:cs="Times New Roman"/>
                <w:b/>
                <w:sz w:val="28"/>
                <w:szCs w:val="28"/>
              </w:rPr>
            </w:pPr>
          </w:p>
          <w:p w:rsidR="00345D86" w:rsidRDefault="00345D86">
            <w:pPr>
              <w:tabs>
                <w:tab w:val="left" w:pos="4740"/>
              </w:tabs>
              <w:spacing w:after="0" w:line="240" w:lineRule="auto"/>
              <w:jc w:val="both"/>
              <w:rPr>
                <w:rFonts w:ascii="Times New Roman" w:hAnsi="Times New Roman" w:cs="Times New Roman"/>
                <w:i/>
                <w:sz w:val="28"/>
                <w:szCs w:val="28"/>
              </w:rPr>
            </w:pPr>
            <w:r>
              <w:rPr>
                <w:rFonts w:ascii="Times New Roman" w:hAnsi="Times New Roman" w:cs="Times New Roman"/>
                <w:b/>
                <w:sz w:val="28"/>
                <w:szCs w:val="28"/>
              </w:rPr>
              <w:t>_________  Олена АМЯН</w:t>
            </w:r>
          </w:p>
        </w:tc>
        <w:tc>
          <w:tcPr>
            <w:tcW w:w="5670" w:type="dxa"/>
          </w:tcPr>
          <w:p w:rsidR="00345D86" w:rsidRDefault="00345D86">
            <w:pPr>
              <w:tabs>
                <w:tab w:val="left" w:pos="47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«Затверджую»</w:t>
            </w:r>
          </w:p>
          <w:p w:rsidR="00345D86" w:rsidRDefault="00345D86">
            <w:pPr>
              <w:tabs>
                <w:tab w:val="left" w:pos="47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штат у кількості 26,0  штатних одиниць</w:t>
            </w:r>
          </w:p>
          <w:p w:rsidR="00345D86" w:rsidRDefault="00345D86">
            <w:pPr>
              <w:tabs>
                <w:tab w:val="left" w:pos="47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 місячним фондом заробітної плати за посадовими окладами</w:t>
            </w:r>
          </w:p>
          <w:p w:rsidR="00345D86" w:rsidRDefault="00345D86">
            <w:pPr>
              <w:tabs>
                <w:tab w:val="left" w:pos="4740"/>
              </w:tabs>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Сто сорок дві тисячі триста десять грн. 00 коп.</w:t>
            </w:r>
          </w:p>
          <w:p w:rsidR="00345D86" w:rsidRDefault="00345D86">
            <w:pPr>
              <w:tabs>
                <w:tab w:val="left" w:pos="4740"/>
              </w:tabs>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(142 310,00 грн.)</w:t>
            </w:r>
          </w:p>
          <w:p w:rsidR="00345D86" w:rsidRDefault="00345D86">
            <w:pPr>
              <w:tabs>
                <w:tab w:val="left" w:pos="474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Сільський голова________Олена НЕЛІПА</w:t>
            </w:r>
          </w:p>
          <w:p w:rsidR="00345D86" w:rsidRDefault="00345D86">
            <w:pPr>
              <w:tabs>
                <w:tab w:val="left" w:pos="4740"/>
              </w:tabs>
              <w:spacing w:after="0" w:line="240" w:lineRule="auto"/>
              <w:jc w:val="both"/>
              <w:rPr>
                <w:rFonts w:ascii="Times New Roman" w:hAnsi="Times New Roman" w:cs="Times New Roman"/>
                <w:b/>
                <w:sz w:val="28"/>
                <w:szCs w:val="28"/>
              </w:rPr>
            </w:pPr>
          </w:p>
        </w:tc>
      </w:tr>
    </w:tbl>
    <w:p w:rsidR="00345D86" w:rsidRDefault="00345D86" w:rsidP="00345D86">
      <w:pPr>
        <w:tabs>
          <w:tab w:val="left" w:pos="4740"/>
        </w:tabs>
        <w:spacing w:after="0" w:line="240" w:lineRule="auto"/>
        <w:jc w:val="center"/>
        <w:rPr>
          <w:rFonts w:ascii="Times New Roman" w:hAnsi="Times New Roman" w:cs="Times New Roman"/>
          <w:b/>
          <w:caps/>
          <w:color w:val="000000"/>
          <w:sz w:val="28"/>
          <w:szCs w:val="28"/>
        </w:rPr>
      </w:pPr>
      <w:r>
        <w:rPr>
          <w:rFonts w:ascii="Times New Roman" w:hAnsi="Times New Roman" w:cs="Times New Roman"/>
          <w:b/>
          <w:caps/>
          <w:color w:val="000000"/>
          <w:sz w:val="28"/>
          <w:szCs w:val="28"/>
        </w:rPr>
        <w:t>СТРУКТУРА ТА Штатний розпис</w:t>
      </w:r>
    </w:p>
    <w:p w:rsidR="00345D86" w:rsidRDefault="00345D86" w:rsidP="00345D86">
      <w:pPr>
        <w:tabs>
          <w:tab w:val="left" w:pos="4740"/>
        </w:tabs>
        <w:spacing w:after="0" w:line="240" w:lineRule="auto"/>
        <w:jc w:val="center"/>
        <w:rPr>
          <w:rFonts w:ascii="Times New Roman" w:hAnsi="Times New Roman" w:cs="Times New Roman"/>
          <w:b/>
          <w:caps/>
          <w:color w:val="000000"/>
          <w:sz w:val="28"/>
          <w:szCs w:val="28"/>
        </w:rPr>
      </w:pPr>
    </w:p>
    <w:p w:rsidR="00345D86" w:rsidRDefault="00345D86" w:rsidP="00345D86">
      <w:pPr>
        <w:tabs>
          <w:tab w:val="num" w:pos="115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Комунального закладу «</w:t>
      </w:r>
      <w:r>
        <w:rPr>
          <w:rFonts w:ascii="Times New Roman" w:hAnsi="Times New Roman" w:cs="Times New Roman"/>
          <w:b/>
          <w:bCs/>
          <w:color w:val="000000"/>
          <w:sz w:val="28"/>
          <w:szCs w:val="28"/>
          <w:bdr w:val="none" w:sz="0" w:space="0" w:color="auto" w:frame="1"/>
          <w:lang w:eastAsia="uk-UA"/>
        </w:rPr>
        <w:t xml:space="preserve">Центр надання соціальних послуг» Девладівської сільської ради Дніпропетровської області </w:t>
      </w:r>
      <w:r>
        <w:rPr>
          <w:rFonts w:ascii="Times New Roman" w:hAnsi="Times New Roman" w:cs="Times New Roman"/>
          <w:b/>
          <w:sz w:val="28"/>
          <w:szCs w:val="28"/>
        </w:rPr>
        <w:t>на 2026 рік</w:t>
      </w:r>
    </w:p>
    <w:p w:rsidR="00345D86" w:rsidRDefault="00345D86" w:rsidP="00345D86">
      <w:pPr>
        <w:pStyle w:val="13"/>
        <w:jc w:val="center"/>
        <w:rPr>
          <w:rFonts w:ascii="Times New Roman" w:hAnsi="Times New Roman" w:cs="Times New Roman"/>
          <w:b/>
          <w:sz w:val="28"/>
          <w:szCs w:val="28"/>
          <w:lang w:val="uk-UA"/>
        </w:rPr>
      </w:pPr>
      <w:r>
        <w:rPr>
          <w:rFonts w:ascii="Times New Roman" w:hAnsi="Times New Roman" w:cs="Times New Roman"/>
          <w:sz w:val="28"/>
          <w:szCs w:val="28"/>
          <w:lang w:val="uk-UA"/>
        </w:rPr>
        <w:t>(</w:t>
      </w:r>
      <w:r>
        <w:rPr>
          <w:rFonts w:ascii="Times New Roman" w:hAnsi="Times New Roman" w:cs="Times New Roman"/>
          <w:b/>
          <w:sz w:val="28"/>
          <w:szCs w:val="28"/>
          <w:lang w:val="uk-UA"/>
        </w:rPr>
        <w:t>вступає в дію з 01.01.2026 р.)</w:t>
      </w:r>
    </w:p>
    <w:p w:rsidR="00345D86" w:rsidRDefault="00345D86" w:rsidP="00345D86">
      <w:pPr>
        <w:pStyle w:val="13"/>
        <w:jc w:val="center"/>
        <w:rPr>
          <w:rFonts w:ascii="Times New Roman" w:hAnsi="Times New Roman" w:cs="Times New Roman"/>
          <w:b/>
          <w:sz w:val="28"/>
          <w:szCs w:val="28"/>
          <w:lang w:val="uk-UA"/>
        </w:rPr>
      </w:pPr>
    </w:p>
    <w:tbl>
      <w:tblPr>
        <w:tblW w:w="0" w:type="dxa"/>
        <w:tblInd w:w="-475" w:type="dxa"/>
        <w:tblLayout w:type="fixed"/>
        <w:tblLook w:val="04A0" w:firstRow="1" w:lastRow="0" w:firstColumn="1" w:lastColumn="0" w:noHBand="0" w:noVBand="1"/>
      </w:tblPr>
      <w:tblGrid>
        <w:gridCol w:w="582"/>
        <w:gridCol w:w="709"/>
        <w:gridCol w:w="3599"/>
        <w:gridCol w:w="68"/>
        <w:gridCol w:w="54"/>
        <w:gridCol w:w="68"/>
        <w:gridCol w:w="56"/>
        <w:gridCol w:w="550"/>
        <w:gridCol w:w="1276"/>
        <w:gridCol w:w="142"/>
        <w:gridCol w:w="1301"/>
        <w:gridCol w:w="1630"/>
      </w:tblGrid>
      <w:tr w:rsidR="00345D86" w:rsidRPr="00345D86" w:rsidTr="00345D86">
        <w:trPr>
          <w:cantSplit/>
          <w:trHeight w:val="203"/>
        </w:trPr>
        <w:tc>
          <w:tcPr>
            <w:tcW w:w="582" w:type="dxa"/>
          </w:tcPr>
          <w:p w:rsidR="00345D86" w:rsidRDefault="00345D86">
            <w:pPr>
              <w:pStyle w:val="13"/>
              <w:spacing w:line="276" w:lineRule="auto"/>
              <w:jc w:val="center"/>
              <w:rPr>
                <w:rFonts w:ascii="Times New Roman" w:hAnsi="Times New Roman" w:cs="Times New Roman"/>
                <w:sz w:val="28"/>
                <w:szCs w:val="28"/>
                <w:lang w:val="uk-UA"/>
              </w:rPr>
            </w:pPr>
          </w:p>
        </w:tc>
        <w:tc>
          <w:tcPr>
            <w:tcW w:w="709" w:type="dxa"/>
            <w:vMerge w:val="restart"/>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з/п</w:t>
            </w:r>
          </w:p>
        </w:tc>
        <w:tc>
          <w:tcPr>
            <w:tcW w:w="3599" w:type="dxa"/>
            <w:vMerge w:val="restart"/>
            <w:tcBorders>
              <w:top w:val="single" w:sz="4" w:space="0" w:color="000000"/>
              <w:left w:val="single" w:sz="4" w:space="0" w:color="000000"/>
              <w:bottom w:val="single" w:sz="4" w:space="0" w:color="000000"/>
              <w:right w:val="single" w:sz="4" w:space="0" w:color="auto"/>
            </w:tcBorders>
            <w:hideMark/>
          </w:tcPr>
          <w:p w:rsidR="00345D86" w:rsidRDefault="00345D86">
            <w:pPr>
              <w:pStyle w:val="1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Назва структурного підрозділу та посад</w:t>
            </w:r>
          </w:p>
        </w:tc>
        <w:tc>
          <w:tcPr>
            <w:tcW w:w="796" w:type="dxa"/>
            <w:gridSpan w:val="5"/>
            <w:vMerge w:val="restart"/>
            <w:tcBorders>
              <w:top w:val="single" w:sz="4" w:space="0" w:color="000000"/>
              <w:left w:val="single" w:sz="4" w:space="0" w:color="auto"/>
              <w:bottom w:val="single" w:sz="4" w:space="0" w:color="000000"/>
              <w:right w:val="nil"/>
            </w:tcBorders>
            <w:hideMark/>
          </w:tcPr>
          <w:p w:rsidR="00345D86" w:rsidRDefault="00345D86">
            <w:pPr>
              <w:pStyle w:val="1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тарифний розряд</w:t>
            </w:r>
          </w:p>
        </w:tc>
        <w:tc>
          <w:tcPr>
            <w:tcW w:w="1418" w:type="dxa"/>
            <w:gridSpan w:val="2"/>
            <w:vMerge w:val="restart"/>
            <w:tcBorders>
              <w:top w:val="single" w:sz="4" w:space="0" w:color="000000"/>
              <w:left w:val="single" w:sz="4" w:space="0" w:color="000000"/>
              <w:bottom w:val="single" w:sz="4" w:space="0" w:color="000000"/>
              <w:right w:val="nil"/>
            </w:tcBorders>
          </w:tcPr>
          <w:p w:rsidR="00345D86" w:rsidRDefault="00345D86">
            <w:pPr>
              <w:pStyle w:val="1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Кіль-кість штатних посад</w:t>
            </w:r>
          </w:p>
          <w:p w:rsidR="00345D86" w:rsidRDefault="00345D86">
            <w:pPr>
              <w:pStyle w:val="13"/>
              <w:spacing w:line="276" w:lineRule="auto"/>
              <w:jc w:val="center"/>
              <w:rPr>
                <w:rFonts w:ascii="Times New Roman" w:hAnsi="Times New Roman" w:cs="Times New Roman"/>
                <w:b/>
                <w:sz w:val="28"/>
                <w:szCs w:val="28"/>
                <w:lang w:val="uk-UA"/>
              </w:rPr>
            </w:pPr>
          </w:p>
        </w:tc>
        <w:tc>
          <w:tcPr>
            <w:tcW w:w="1301" w:type="dxa"/>
            <w:vMerge w:val="restart"/>
            <w:tcBorders>
              <w:top w:val="single" w:sz="4" w:space="0" w:color="000000"/>
              <w:left w:val="single" w:sz="4" w:space="0" w:color="000000"/>
              <w:bottom w:val="single" w:sz="4" w:space="0" w:color="000000"/>
              <w:right w:val="nil"/>
            </w:tcBorders>
          </w:tcPr>
          <w:p w:rsidR="00345D86" w:rsidRDefault="00345D86">
            <w:pPr>
              <w:pStyle w:val="1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Посадо вий оклад</w:t>
            </w:r>
          </w:p>
          <w:p w:rsidR="00345D86" w:rsidRDefault="00345D86">
            <w:pPr>
              <w:pStyle w:val="13"/>
              <w:spacing w:line="276" w:lineRule="auto"/>
              <w:jc w:val="center"/>
              <w:rPr>
                <w:rFonts w:ascii="Times New Roman" w:hAnsi="Times New Roman" w:cs="Times New Roman"/>
                <w:b/>
                <w:sz w:val="28"/>
                <w:szCs w:val="28"/>
                <w:lang w:val="uk-UA"/>
              </w:rPr>
            </w:pPr>
          </w:p>
          <w:p w:rsidR="00345D86" w:rsidRDefault="00345D86">
            <w:pPr>
              <w:pStyle w:val="1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(грн.)</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Фонд заробітної плати на місяць</w:t>
            </w:r>
          </w:p>
          <w:p w:rsidR="00345D86" w:rsidRDefault="00345D86">
            <w:pPr>
              <w:pStyle w:val="1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(грн.)</w:t>
            </w:r>
          </w:p>
        </w:tc>
      </w:tr>
      <w:tr w:rsidR="00345D86" w:rsidRPr="00345D86" w:rsidTr="00345D86">
        <w:trPr>
          <w:cantSplit/>
          <w:trHeight w:val="437"/>
        </w:trPr>
        <w:tc>
          <w:tcPr>
            <w:tcW w:w="582" w:type="dxa"/>
          </w:tcPr>
          <w:p w:rsidR="00345D86" w:rsidRDefault="00345D86">
            <w:pPr>
              <w:pStyle w:val="13"/>
              <w:spacing w:line="276" w:lineRule="auto"/>
              <w:jc w:val="center"/>
              <w:rPr>
                <w:rFonts w:ascii="Times New Roman" w:hAnsi="Times New Roman" w:cs="Times New Roman"/>
                <w:sz w:val="28"/>
                <w:szCs w:val="28"/>
                <w:lang w:val="uk-UA"/>
              </w:rPr>
            </w:pPr>
          </w:p>
        </w:tc>
        <w:tc>
          <w:tcPr>
            <w:tcW w:w="9453" w:type="dxa"/>
            <w:vMerge/>
            <w:tcBorders>
              <w:top w:val="single" w:sz="4" w:space="0" w:color="000000"/>
              <w:left w:val="single" w:sz="4" w:space="0" w:color="000000"/>
              <w:bottom w:val="single" w:sz="4" w:space="0" w:color="000000"/>
              <w:right w:val="nil"/>
            </w:tcBorders>
            <w:vAlign w:val="center"/>
            <w:hideMark/>
          </w:tcPr>
          <w:p w:rsidR="00345D86" w:rsidRDefault="00345D86">
            <w:pPr>
              <w:spacing w:after="0" w:line="276" w:lineRule="auto"/>
              <w:rPr>
                <w:rFonts w:ascii="Times New Roman" w:eastAsia="Times New Roman" w:hAnsi="Times New Roman" w:cs="Times New Roman"/>
                <w:b/>
                <w:sz w:val="28"/>
                <w:szCs w:val="28"/>
                <w:lang w:eastAsia="zh-CN"/>
              </w:rPr>
            </w:pPr>
          </w:p>
        </w:tc>
        <w:tc>
          <w:tcPr>
            <w:tcW w:w="4395" w:type="dxa"/>
            <w:vMerge/>
            <w:tcBorders>
              <w:top w:val="single" w:sz="4" w:space="0" w:color="000000"/>
              <w:left w:val="single" w:sz="4" w:space="0" w:color="000000"/>
              <w:bottom w:val="single" w:sz="4" w:space="0" w:color="000000"/>
              <w:right w:val="single" w:sz="4" w:space="0" w:color="auto"/>
            </w:tcBorders>
            <w:vAlign w:val="center"/>
            <w:hideMark/>
          </w:tcPr>
          <w:p w:rsidR="00345D86" w:rsidRDefault="00345D86">
            <w:pPr>
              <w:spacing w:after="0" w:line="276" w:lineRule="auto"/>
              <w:rPr>
                <w:rFonts w:ascii="Times New Roman" w:eastAsia="Times New Roman" w:hAnsi="Times New Roman" w:cs="Times New Roman"/>
                <w:b/>
                <w:sz w:val="28"/>
                <w:szCs w:val="28"/>
                <w:lang w:eastAsia="zh-CN"/>
              </w:rPr>
            </w:pPr>
          </w:p>
        </w:tc>
        <w:tc>
          <w:tcPr>
            <w:tcW w:w="3354" w:type="dxa"/>
            <w:gridSpan w:val="5"/>
            <w:vMerge/>
            <w:tcBorders>
              <w:top w:val="single" w:sz="4" w:space="0" w:color="000000"/>
              <w:left w:val="single" w:sz="4" w:space="0" w:color="auto"/>
              <w:bottom w:val="single" w:sz="4" w:space="0" w:color="000000"/>
              <w:right w:val="nil"/>
            </w:tcBorders>
            <w:vAlign w:val="center"/>
            <w:hideMark/>
          </w:tcPr>
          <w:p w:rsidR="00345D86" w:rsidRDefault="00345D86">
            <w:pPr>
              <w:spacing w:after="0" w:line="276" w:lineRule="auto"/>
              <w:rPr>
                <w:rFonts w:ascii="Times New Roman" w:eastAsia="Times New Roman" w:hAnsi="Times New Roman" w:cs="Times New Roman"/>
                <w:b/>
                <w:sz w:val="28"/>
                <w:szCs w:val="28"/>
                <w:lang w:eastAsia="zh-CN"/>
              </w:rPr>
            </w:pPr>
          </w:p>
        </w:tc>
        <w:tc>
          <w:tcPr>
            <w:tcW w:w="2861" w:type="dxa"/>
            <w:gridSpan w:val="2"/>
            <w:vMerge/>
            <w:tcBorders>
              <w:top w:val="single" w:sz="4" w:space="0" w:color="000000"/>
              <w:left w:val="single" w:sz="4" w:space="0" w:color="000000"/>
              <w:bottom w:val="single" w:sz="4" w:space="0" w:color="000000"/>
              <w:right w:val="nil"/>
            </w:tcBorders>
            <w:vAlign w:val="center"/>
            <w:hideMark/>
          </w:tcPr>
          <w:p w:rsidR="00345D86" w:rsidRDefault="00345D86">
            <w:pPr>
              <w:spacing w:after="0" w:line="276" w:lineRule="auto"/>
              <w:rPr>
                <w:rFonts w:ascii="Times New Roman" w:eastAsia="Times New Roman" w:hAnsi="Times New Roman" w:cs="Times New Roman"/>
                <w:b/>
                <w:sz w:val="28"/>
                <w:szCs w:val="28"/>
                <w:lang w:eastAsia="zh-CN"/>
              </w:rPr>
            </w:pPr>
          </w:p>
        </w:tc>
        <w:tc>
          <w:tcPr>
            <w:tcW w:w="1301" w:type="dxa"/>
            <w:vMerge/>
            <w:tcBorders>
              <w:top w:val="single" w:sz="4" w:space="0" w:color="000000"/>
              <w:left w:val="single" w:sz="4" w:space="0" w:color="000000"/>
              <w:bottom w:val="single" w:sz="4" w:space="0" w:color="000000"/>
              <w:right w:val="nil"/>
            </w:tcBorders>
            <w:vAlign w:val="center"/>
            <w:hideMark/>
          </w:tcPr>
          <w:p w:rsidR="00345D86" w:rsidRDefault="00345D86">
            <w:pPr>
              <w:spacing w:after="0" w:line="276" w:lineRule="auto"/>
              <w:rPr>
                <w:rFonts w:ascii="Times New Roman" w:eastAsia="Times New Roman" w:hAnsi="Times New Roman" w:cs="Times New Roman"/>
                <w:b/>
                <w:sz w:val="28"/>
                <w:szCs w:val="28"/>
                <w:lang w:eastAsia="zh-CN"/>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345D86" w:rsidRDefault="00345D86">
            <w:pPr>
              <w:spacing w:after="0" w:line="276" w:lineRule="auto"/>
              <w:rPr>
                <w:rFonts w:ascii="Times New Roman" w:eastAsia="Times New Roman" w:hAnsi="Times New Roman" w:cs="Times New Roman"/>
                <w:b/>
                <w:sz w:val="28"/>
                <w:szCs w:val="28"/>
                <w:lang w:eastAsia="zh-CN"/>
              </w:rPr>
            </w:pPr>
          </w:p>
        </w:tc>
      </w:tr>
      <w:tr w:rsidR="00345D86" w:rsidTr="00345D86">
        <w:trPr>
          <w:trHeight w:val="203"/>
        </w:trPr>
        <w:tc>
          <w:tcPr>
            <w:tcW w:w="582" w:type="dxa"/>
          </w:tcPr>
          <w:p w:rsidR="00345D86" w:rsidRDefault="00345D86">
            <w:pPr>
              <w:pStyle w:val="13"/>
              <w:spacing w:line="276" w:lineRule="auto"/>
              <w:jc w:val="center"/>
              <w:rPr>
                <w:rFonts w:ascii="Times New Roman" w:hAnsi="Times New Roman" w:cs="Times New Roman"/>
                <w:sz w:val="28"/>
                <w:szCs w:val="28"/>
                <w:lang w:val="uk-UA"/>
              </w:rPr>
            </w:pPr>
          </w:p>
        </w:tc>
        <w:tc>
          <w:tcPr>
            <w:tcW w:w="709"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599" w:type="dxa"/>
            <w:tcBorders>
              <w:top w:val="single" w:sz="4" w:space="0" w:color="000000"/>
              <w:left w:val="single" w:sz="4" w:space="0" w:color="000000"/>
              <w:bottom w:val="single" w:sz="4" w:space="0" w:color="000000"/>
              <w:right w:val="single" w:sz="4" w:space="0" w:color="auto"/>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796" w:type="dxa"/>
            <w:gridSpan w:val="5"/>
            <w:tcBorders>
              <w:top w:val="single" w:sz="4" w:space="0" w:color="000000"/>
              <w:left w:val="single" w:sz="4" w:space="0" w:color="auto"/>
              <w:bottom w:val="single" w:sz="4" w:space="0" w:color="000000"/>
              <w:right w:val="nil"/>
            </w:tcBorders>
          </w:tcPr>
          <w:p w:rsidR="00345D86" w:rsidRDefault="00345D86">
            <w:pPr>
              <w:pStyle w:val="13"/>
              <w:spacing w:line="276" w:lineRule="auto"/>
              <w:jc w:val="center"/>
              <w:rPr>
                <w:rFonts w:ascii="Times New Roman" w:hAnsi="Times New Roman" w:cs="Times New Roman"/>
                <w:sz w:val="28"/>
                <w:szCs w:val="28"/>
                <w:lang w:val="uk-UA"/>
              </w:rPr>
            </w:pPr>
          </w:p>
        </w:tc>
        <w:tc>
          <w:tcPr>
            <w:tcW w:w="1418" w:type="dxa"/>
            <w:gridSpan w:val="2"/>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301"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63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345D86" w:rsidTr="00345D86">
        <w:trPr>
          <w:trHeight w:val="328"/>
        </w:trPr>
        <w:tc>
          <w:tcPr>
            <w:tcW w:w="582" w:type="dxa"/>
          </w:tcPr>
          <w:p w:rsidR="00345D86" w:rsidRDefault="00345D86">
            <w:pPr>
              <w:pStyle w:val="13"/>
              <w:spacing w:line="276" w:lineRule="auto"/>
              <w:jc w:val="center"/>
              <w:rPr>
                <w:rFonts w:ascii="Times New Roman" w:hAnsi="Times New Roman" w:cs="Times New Roman"/>
                <w:sz w:val="28"/>
                <w:szCs w:val="28"/>
                <w:lang w:val="uk-UA"/>
              </w:rPr>
            </w:pPr>
          </w:p>
        </w:tc>
        <w:tc>
          <w:tcPr>
            <w:tcW w:w="709"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599" w:type="dxa"/>
            <w:tcBorders>
              <w:top w:val="single" w:sz="4" w:space="0" w:color="000000"/>
              <w:left w:val="single" w:sz="4" w:space="0" w:color="000000"/>
              <w:bottom w:val="single" w:sz="4" w:space="0" w:color="000000"/>
              <w:right w:val="single" w:sz="4" w:space="0" w:color="auto"/>
            </w:tcBorders>
            <w:hideMark/>
          </w:tcPr>
          <w:p w:rsidR="00345D86" w:rsidRDefault="00345D86">
            <w:pPr>
              <w:pStyle w:val="1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Директор  </w:t>
            </w:r>
          </w:p>
        </w:tc>
        <w:tc>
          <w:tcPr>
            <w:tcW w:w="796" w:type="dxa"/>
            <w:gridSpan w:val="5"/>
            <w:tcBorders>
              <w:top w:val="single" w:sz="4" w:space="0" w:color="000000"/>
              <w:left w:val="single" w:sz="4" w:space="0" w:color="auto"/>
              <w:bottom w:val="single" w:sz="4" w:space="0" w:color="000000"/>
              <w:right w:val="nil"/>
            </w:tcBorders>
            <w:hideMark/>
          </w:tcPr>
          <w:p w:rsidR="00345D86" w:rsidRDefault="00345D86">
            <w:pPr>
              <w:pStyle w:val="13"/>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16</w:t>
            </w:r>
          </w:p>
        </w:tc>
        <w:tc>
          <w:tcPr>
            <w:tcW w:w="1418" w:type="dxa"/>
            <w:gridSpan w:val="2"/>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1,00</w:t>
            </w:r>
          </w:p>
        </w:tc>
        <w:tc>
          <w:tcPr>
            <w:tcW w:w="1301"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9681,00</w:t>
            </w:r>
          </w:p>
        </w:tc>
        <w:tc>
          <w:tcPr>
            <w:tcW w:w="163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9681,00</w:t>
            </w:r>
          </w:p>
        </w:tc>
      </w:tr>
      <w:tr w:rsidR="00345D86" w:rsidRPr="00345D86" w:rsidTr="00345D86">
        <w:trPr>
          <w:trHeight w:val="464"/>
        </w:trPr>
        <w:tc>
          <w:tcPr>
            <w:tcW w:w="582" w:type="dxa"/>
          </w:tcPr>
          <w:p w:rsidR="00345D86" w:rsidRDefault="00345D86">
            <w:pPr>
              <w:pStyle w:val="13"/>
              <w:spacing w:line="276" w:lineRule="auto"/>
              <w:jc w:val="center"/>
              <w:rPr>
                <w:rFonts w:ascii="Times New Roman" w:hAnsi="Times New Roman" w:cs="Times New Roman"/>
                <w:sz w:val="28"/>
                <w:szCs w:val="28"/>
                <w:lang w:val="uk-UA"/>
              </w:rPr>
            </w:pPr>
          </w:p>
        </w:tc>
        <w:tc>
          <w:tcPr>
            <w:tcW w:w="9453" w:type="dxa"/>
            <w:gridSpan w:val="11"/>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I. Відділення соціальної допомоги вдома</w:t>
            </w:r>
          </w:p>
        </w:tc>
      </w:tr>
      <w:tr w:rsidR="00345D86" w:rsidTr="00345D86">
        <w:trPr>
          <w:trHeight w:val="474"/>
        </w:trPr>
        <w:tc>
          <w:tcPr>
            <w:tcW w:w="582" w:type="dxa"/>
          </w:tcPr>
          <w:p w:rsidR="00345D86" w:rsidRDefault="00345D86">
            <w:pPr>
              <w:pStyle w:val="13"/>
              <w:spacing w:line="276" w:lineRule="auto"/>
              <w:jc w:val="center"/>
              <w:rPr>
                <w:rFonts w:ascii="Times New Roman" w:hAnsi="Times New Roman" w:cs="Times New Roman"/>
                <w:sz w:val="28"/>
                <w:szCs w:val="28"/>
                <w:lang w:val="uk-UA"/>
              </w:rPr>
            </w:pPr>
          </w:p>
        </w:tc>
        <w:tc>
          <w:tcPr>
            <w:tcW w:w="709"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667" w:type="dxa"/>
            <w:gridSpan w:val="2"/>
            <w:tcBorders>
              <w:top w:val="single" w:sz="4" w:space="0" w:color="000000"/>
              <w:left w:val="single" w:sz="4" w:space="0" w:color="000000"/>
              <w:bottom w:val="single" w:sz="4" w:space="0" w:color="000000"/>
              <w:right w:val="single" w:sz="4" w:space="0" w:color="auto"/>
            </w:tcBorders>
            <w:hideMark/>
          </w:tcPr>
          <w:p w:rsidR="00345D86" w:rsidRDefault="00345D86">
            <w:pPr>
              <w:pStyle w:val="13"/>
              <w:tabs>
                <w:tab w:val="right" w:pos="3659"/>
              </w:tabs>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Завідувач відділення</w:t>
            </w:r>
            <w:r>
              <w:rPr>
                <w:rFonts w:ascii="Times New Roman" w:hAnsi="Times New Roman" w:cs="Times New Roman"/>
                <w:sz w:val="28"/>
                <w:szCs w:val="28"/>
                <w:lang w:val="uk-UA"/>
              </w:rPr>
              <w:tab/>
            </w:r>
          </w:p>
        </w:tc>
        <w:tc>
          <w:tcPr>
            <w:tcW w:w="728" w:type="dxa"/>
            <w:gridSpan w:val="4"/>
            <w:tcBorders>
              <w:top w:val="single" w:sz="4" w:space="0" w:color="000000"/>
              <w:left w:val="single" w:sz="4" w:space="0" w:color="auto"/>
              <w:bottom w:val="single" w:sz="4" w:space="0" w:color="000000"/>
              <w:right w:val="nil"/>
            </w:tcBorders>
            <w:hideMark/>
          </w:tcPr>
          <w:p w:rsidR="00345D86" w:rsidRDefault="00345D86">
            <w:pPr>
              <w:pStyle w:val="13"/>
              <w:tabs>
                <w:tab w:val="right" w:pos="3659"/>
              </w:tabs>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11</w:t>
            </w:r>
          </w:p>
        </w:tc>
        <w:tc>
          <w:tcPr>
            <w:tcW w:w="1418" w:type="dxa"/>
            <w:gridSpan w:val="2"/>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301"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6836,00</w:t>
            </w:r>
          </w:p>
        </w:tc>
        <w:tc>
          <w:tcPr>
            <w:tcW w:w="163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6836,00</w:t>
            </w:r>
          </w:p>
        </w:tc>
      </w:tr>
      <w:tr w:rsidR="00345D86" w:rsidTr="00345D86">
        <w:trPr>
          <w:trHeight w:val="474"/>
        </w:trPr>
        <w:tc>
          <w:tcPr>
            <w:tcW w:w="582" w:type="dxa"/>
          </w:tcPr>
          <w:p w:rsidR="00345D86" w:rsidRDefault="00345D86">
            <w:pPr>
              <w:pStyle w:val="13"/>
              <w:spacing w:line="276" w:lineRule="auto"/>
              <w:jc w:val="center"/>
              <w:rPr>
                <w:rFonts w:ascii="Times New Roman" w:hAnsi="Times New Roman" w:cs="Times New Roman"/>
                <w:sz w:val="28"/>
                <w:szCs w:val="28"/>
                <w:lang w:val="uk-UA"/>
              </w:rPr>
            </w:pPr>
          </w:p>
        </w:tc>
        <w:tc>
          <w:tcPr>
            <w:tcW w:w="709"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3667" w:type="dxa"/>
            <w:gridSpan w:val="2"/>
            <w:tcBorders>
              <w:top w:val="single" w:sz="4" w:space="0" w:color="000000"/>
              <w:left w:val="single" w:sz="4" w:space="0" w:color="000000"/>
              <w:bottom w:val="single" w:sz="4" w:space="0" w:color="000000"/>
              <w:right w:val="single" w:sz="4" w:space="0" w:color="auto"/>
            </w:tcBorders>
            <w:hideMark/>
          </w:tcPr>
          <w:p w:rsidR="00345D86" w:rsidRDefault="00345D86">
            <w:pPr>
              <w:pStyle w:val="13"/>
              <w:tabs>
                <w:tab w:val="right" w:pos="3659"/>
              </w:tabs>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Соціальний робітник</w:t>
            </w:r>
            <w:r>
              <w:rPr>
                <w:rFonts w:ascii="Times New Roman" w:hAnsi="Times New Roman" w:cs="Times New Roman"/>
                <w:sz w:val="28"/>
                <w:szCs w:val="28"/>
                <w:lang w:val="uk-UA"/>
              </w:rPr>
              <w:tab/>
            </w:r>
          </w:p>
        </w:tc>
        <w:tc>
          <w:tcPr>
            <w:tcW w:w="728" w:type="dxa"/>
            <w:gridSpan w:val="4"/>
            <w:tcBorders>
              <w:top w:val="single" w:sz="4" w:space="0" w:color="000000"/>
              <w:left w:val="single" w:sz="4" w:space="0" w:color="auto"/>
              <w:bottom w:val="single" w:sz="4" w:space="0" w:color="000000"/>
              <w:right w:val="nil"/>
            </w:tcBorders>
            <w:hideMark/>
          </w:tcPr>
          <w:p w:rsidR="00345D86" w:rsidRDefault="00345D86">
            <w:pPr>
              <w:pStyle w:val="13"/>
              <w:tabs>
                <w:tab w:val="right" w:pos="3659"/>
              </w:tabs>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6</w:t>
            </w:r>
          </w:p>
        </w:tc>
        <w:tc>
          <w:tcPr>
            <w:tcW w:w="1418" w:type="dxa"/>
            <w:gridSpan w:val="2"/>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13,0</w:t>
            </w:r>
          </w:p>
        </w:tc>
        <w:tc>
          <w:tcPr>
            <w:tcW w:w="1301"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5032,00</w:t>
            </w:r>
          </w:p>
        </w:tc>
        <w:tc>
          <w:tcPr>
            <w:tcW w:w="163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65416</w:t>
            </w:r>
            <w:r>
              <w:rPr>
                <w:rFonts w:ascii="Times New Roman" w:hAnsi="Times New Roman" w:cs="Times New Roman"/>
                <w:sz w:val="28"/>
                <w:szCs w:val="28"/>
                <w:lang w:val="uk-UA"/>
              </w:rPr>
              <w:t>,00</w:t>
            </w:r>
          </w:p>
        </w:tc>
      </w:tr>
      <w:tr w:rsidR="00345D86" w:rsidRPr="00345D86" w:rsidTr="00345D86">
        <w:trPr>
          <w:trHeight w:val="656"/>
        </w:trPr>
        <w:tc>
          <w:tcPr>
            <w:tcW w:w="582" w:type="dxa"/>
          </w:tcPr>
          <w:p w:rsidR="00345D86" w:rsidRDefault="00345D86">
            <w:pPr>
              <w:pStyle w:val="13"/>
              <w:spacing w:line="276" w:lineRule="auto"/>
              <w:jc w:val="center"/>
              <w:rPr>
                <w:rFonts w:ascii="Times New Roman" w:hAnsi="Times New Roman" w:cs="Times New Roman"/>
                <w:sz w:val="28"/>
                <w:szCs w:val="28"/>
                <w:lang w:val="uk-UA"/>
              </w:rPr>
            </w:pPr>
          </w:p>
        </w:tc>
        <w:tc>
          <w:tcPr>
            <w:tcW w:w="9453" w:type="dxa"/>
            <w:gridSpan w:val="11"/>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b/>
                <w:i/>
                <w:sz w:val="28"/>
                <w:szCs w:val="28"/>
                <w:lang w:val="uk-UA"/>
              </w:rPr>
            </w:pPr>
            <w:r>
              <w:rPr>
                <w:rFonts w:ascii="Times New Roman" w:hAnsi="Times New Roman" w:cs="Times New Roman"/>
                <w:b/>
                <w:sz w:val="28"/>
                <w:szCs w:val="28"/>
                <w:lang w:val="uk-UA"/>
              </w:rPr>
              <w:t>II</w:t>
            </w:r>
            <w:r>
              <w:rPr>
                <w:rFonts w:ascii="Times New Roman" w:hAnsi="Times New Roman" w:cs="Times New Roman"/>
                <w:b/>
                <w:i/>
                <w:sz w:val="28"/>
                <w:szCs w:val="28"/>
                <w:lang w:val="uk-UA"/>
              </w:rPr>
              <w:t xml:space="preserve">. </w:t>
            </w:r>
            <w:r>
              <w:rPr>
                <w:rStyle w:val="afd"/>
                <w:b/>
                <w:sz w:val="28"/>
                <w:szCs w:val="28"/>
                <w:lang w:val="uk-UA"/>
              </w:rPr>
              <w:t>Відділення</w:t>
            </w:r>
            <w:r>
              <w:rPr>
                <w:rStyle w:val="afd"/>
                <w:b/>
                <w:sz w:val="28"/>
                <w:szCs w:val="28"/>
              </w:rPr>
              <w:t> </w:t>
            </w:r>
            <w:r>
              <w:rPr>
                <w:rStyle w:val="afd"/>
                <w:b/>
                <w:sz w:val="28"/>
                <w:szCs w:val="28"/>
                <w:lang w:val="uk-UA"/>
              </w:rPr>
              <w:t>соціальної</w:t>
            </w:r>
            <w:r>
              <w:rPr>
                <w:rFonts w:ascii="Times New Roman" w:hAnsi="Times New Roman" w:cs="Times New Roman"/>
                <w:b/>
                <w:i/>
                <w:sz w:val="28"/>
                <w:szCs w:val="28"/>
              </w:rPr>
              <w:t> </w:t>
            </w:r>
            <w:r>
              <w:rPr>
                <w:rStyle w:val="afd"/>
                <w:b/>
                <w:sz w:val="28"/>
                <w:szCs w:val="28"/>
                <w:lang w:val="uk-UA"/>
              </w:rPr>
              <w:t>роботи</w:t>
            </w:r>
            <w:r>
              <w:rPr>
                <w:rStyle w:val="afd"/>
                <w:b/>
                <w:sz w:val="28"/>
                <w:szCs w:val="28"/>
              </w:rPr>
              <w:t> </w:t>
            </w:r>
            <w:r>
              <w:rPr>
                <w:rStyle w:val="afd"/>
                <w:b/>
                <w:sz w:val="28"/>
                <w:szCs w:val="28"/>
                <w:lang w:val="uk-UA"/>
              </w:rPr>
              <w:t>з сім’ями, дітьми та молоддю</w:t>
            </w:r>
          </w:p>
        </w:tc>
      </w:tr>
      <w:tr w:rsidR="00345D86" w:rsidTr="00345D86">
        <w:trPr>
          <w:trHeight w:val="419"/>
        </w:trPr>
        <w:tc>
          <w:tcPr>
            <w:tcW w:w="582" w:type="dxa"/>
          </w:tcPr>
          <w:p w:rsidR="00345D86" w:rsidRDefault="00345D86">
            <w:pPr>
              <w:pStyle w:val="13"/>
              <w:spacing w:line="276" w:lineRule="auto"/>
              <w:jc w:val="center"/>
              <w:rPr>
                <w:rFonts w:ascii="Times New Roman" w:hAnsi="Times New Roman" w:cs="Times New Roman"/>
                <w:sz w:val="28"/>
                <w:szCs w:val="28"/>
                <w:lang w:val="uk-UA"/>
              </w:rPr>
            </w:pPr>
          </w:p>
        </w:tc>
        <w:tc>
          <w:tcPr>
            <w:tcW w:w="709"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3721" w:type="dxa"/>
            <w:gridSpan w:val="3"/>
            <w:tcBorders>
              <w:top w:val="single" w:sz="4" w:space="0" w:color="000000"/>
              <w:left w:val="single" w:sz="4" w:space="0" w:color="000000"/>
              <w:bottom w:val="single" w:sz="4" w:space="0" w:color="000000"/>
              <w:right w:val="single" w:sz="4" w:space="0" w:color="auto"/>
            </w:tcBorders>
            <w:hideMark/>
          </w:tcPr>
          <w:p w:rsidR="00345D86" w:rsidRDefault="00345D86">
            <w:pPr>
              <w:pStyle w:val="1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Завідувач відділення  </w:t>
            </w:r>
          </w:p>
        </w:tc>
        <w:tc>
          <w:tcPr>
            <w:tcW w:w="674" w:type="dxa"/>
            <w:gridSpan w:val="3"/>
            <w:tcBorders>
              <w:top w:val="single" w:sz="4" w:space="0" w:color="000000"/>
              <w:left w:val="single" w:sz="4" w:space="0" w:color="auto"/>
              <w:bottom w:val="single" w:sz="4" w:space="0" w:color="000000"/>
              <w:right w:val="nil"/>
            </w:tcBorders>
            <w:hideMark/>
          </w:tcPr>
          <w:p w:rsidR="00345D86" w:rsidRDefault="00345D86">
            <w:pPr>
              <w:pStyle w:val="13"/>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14</w:t>
            </w:r>
          </w:p>
        </w:tc>
        <w:tc>
          <w:tcPr>
            <w:tcW w:w="1276"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443" w:type="dxa"/>
            <w:gridSpan w:val="2"/>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8397,00</w:t>
            </w:r>
          </w:p>
        </w:tc>
        <w:tc>
          <w:tcPr>
            <w:tcW w:w="163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8397</w:t>
            </w:r>
            <w:r>
              <w:rPr>
                <w:rFonts w:ascii="Times New Roman" w:hAnsi="Times New Roman" w:cs="Times New Roman"/>
                <w:sz w:val="28"/>
                <w:szCs w:val="28"/>
                <w:lang w:val="uk-UA"/>
              </w:rPr>
              <w:t>,00</w:t>
            </w:r>
          </w:p>
        </w:tc>
      </w:tr>
      <w:tr w:rsidR="00345D86" w:rsidTr="00345D86">
        <w:trPr>
          <w:trHeight w:val="419"/>
        </w:trPr>
        <w:tc>
          <w:tcPr>
            <w:tcW w:w="582" w:type="dxa"/>
          </w:tcPr>
          <w:p w:rsidR="00345D86" w:rsidRDefault="00345D86">
            <w:pPr>
              <w:pStyle w:val="13"/>
              <w:spacing w:line="276" w:lineRule="auto"/>
              <w:jc w:val="center"/>
              <w:rPr>
                <w:rFonts w:ascii="Times New Roman" w:hAnsi="Times New Roman" w:cs="Times New Roman"/>
                <w:sz w:val="28"/>
                <w:szCs w:val="28"/>
                <w:lang w:val="uk-UA"/>
              </w:rPr>
            </w:pPr>
          </w:p>
        </w:tc>
        <w:tc>
          <w:tcPr>
            <w:tcW w:w="709"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721" w:type="dxa"/>
            <w:gridSpan w:val="3"/>
            <w:tcBorders>
              <w:top w:val="single" w:sz="4" w:space="0" w:color="000000"/>
              <w:left w:val="single" w:sz="4" w:space="0" w:color="000000"/>
              <w:bottom w:val="single" w:sz="4" w:space="0" w:color="000000"/>
              <w:right w:val="single" w:sz="4" w:space="0" w:color="auto"/>
            </w:tcBorders>
            <w:hideMark/>
          </w:tcPr>
          <w:p w:rsidR="00345D86" w:rsidRDefault="00345D86">
            <w:pPr>
              <w:pStyle w:val="1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Фахівець із соціальної роботи      </w:t>
            </w:r>
          </w:p>
        </w:tc>
        <w:tc>
          <w:tcPr>
            <w:tcW w:w="674" w:type="dxa"/>
            <w:gridSpan w:val="3"/>
            <w:tcBorders>
              <w:top w:val="single" w:sz="4" w:space="0" w:color="000000"/>
              <w:left w:val="single" w:sz="4" w:space="0" w:color="auto"/>
              <w:bottom w:val="single" w:sz="4" w:space="0" w:color="000000"/>
              <w:right w:val="nil"/>
            </w:tcBorders>
            <w:hideMark/>
          </w:tcPr>
          <w:p w:rsidR="00345D86" w:rsidRDefault="00345D86">
            <w:pPr>
              <w:pStyle w:val="13"/>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9</w:t>
            </w:r>
          </w:p>
        </w:tc>
        <w:tc>
          <w:tcPr>
            <w:tcW w:w="1276"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443" w:type="dxa"/>
            <w:gridSpan w:val="2"/>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6003</w:t>
            </w:r>
            <w:r>
              <w:rPr>
                <w:rFonts w:ascii="Times New Roman" w:hAnsi="Times New Roman" w:cs="Times New Roman"/>
                <w:sz w:val="28"/>
                <w:szCs w:val="28"/>
                <w:lang w:val="uk-UA"/>
              </w:rPr>
              <w:t>,00</w:t>
            </w:r>
          </w:p>
        </w:tc>
        <w:tc>
          <w:tcPr>
            <w:tcW w:w="163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12006</w:t>
            </w:r>
            <w:r>
              <w:rPr>
                <w:rFonts w:ascii="Times New Roman" w:hAnsi="Times New Roman" w:cs="Times New Roman"/>
                <w:sz w:val="28"/>
                <w:szCs w:val="28"/>
                <w:lang w:val="uk-UA"/>
              </w:rPr>
              <w:t>,00</w:t>
            </w:r>
          </w:p>
        </w:tc>
      </w:tr>
      <w:tr w:rsidR="00345D86" w:rsidRPr="00345D86" w:rsidTr="00345D86">
        <w:trPr>
          <w:trHeight w:val="419"/>
        </w:trPr>
        <w:tc>
          <w:tcPr>
            <w:tcW w:w="582" w:type="dxa"/>
          </w:tcPr>
          <w:p w:rsidR="00345D86" w:rsidRDefault="00345D86">
            <w:pPr>
              <w:pStyle w:val="13"/>
              <w:spacing w:line="276" w:lineRule="auto"/>
              <w:jc w:val="center"/>
              <w:rPr>
                <w:rFonts w:ascii="Times New Roman" w:hAnsi="Times New Roman" w:cs="Times New Roman"/>
                <w:sz w:val="28"/>
                <w:szCs w:val="28"/>
                <w:lang w:val="uk-UA"/>
              </w:rPr>
            </w:pPr>
          </w:p>
        </w:tc>
        <w:tc>
          <w:tcPr>
            <w:tcW w:w="9453" w:type="dxa"/>
            <w:gridSpan w:val="11"/>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ІІІ. Спеціалізована служба первинного соціально-психологічного консультування осіб, які постраждали від домашнього насильства та/або насильства  за ознакою статі</w:t>
            </w:r>
          </w:p>
        </w:tc>
      </w:tr>
      <w:tr w:rsidR="00345D86" w:rsidTr="00345D86">
        <w:trPr>
          <w:trHeight w:val="419"/>
        </w:trPr>
        <w:tc>
          <w:tcPr>
            <w:tcW w:w="582" w:type="dxa"/>
          </w:tcPr>
          <w:p w:rsidR="00345D86" w:rsidRDefault="00345D86">
            <w:pPr>
              <w:pStyle w:val="13"/>
              <w:spacing w:line="276" w:lineRule="auto"/>
              <w:jc w:val="center"/>
              <w:rPr>
                <w:rFonts w:ascii="Times New Roman" w:hAnsi="Times New Roman" w:cs="Times New Roman"/>
                <w:sz w:val="28"/>
                <w:szCs w:val="28"/>
                <w:lang w:val="uk-UA"/>
              </w:rPr>
            </w:pPr>
          </w:p>
        </w:tc>
        <w:tc>
          <w:tcPr>
            <w:tcW w:w="709"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3789" w:type="dxa"/>
            <w:gridSpan w:val="4"/>
            <w:tcBorders>
              <w:top w:val="single" w:sz="4" w:space="0" w:color="000000"/>
              <w:left w:val="single" w:sz="4" w:space="0" w:color="000000"/>
              <w:bottom w:val="single" w:sz="4" w:space="0" w:color="000000"/>
              <w:right w:val="single" w:sz="4" w:space="0" w:color="auto"/>
            </w:tcBorders>
          </w:tcPr>
          <w:p w:rsidR="00345D86" w:rsidRDefault="00345D86">
            <w:pPr>
              <w:pStyle w:val="1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Провідний психолог </w:t>
            </w:r>
          </w:p>
          <w:p w:rsidR="00345D86" w:rsidRDefault="00345D86">
            <w:pPr>
              <w:pStyle w:val="13"/>
              <w:spacing w:line="276" w:lineRule="auto"/>
              <w:rPr>
                <w:rFonts w:ascii="Times New Roman" w:hAnsi="Times New Roman" w:cs="Times New Roman"/>
                <w:sz w:val="28"/>
                <w:szCs w:val="28"/>
                <w:lang w:val="uk-UA"/>
              </w:rPr>
            </w:pPr>
          </w:p>
        </w:tc>
        <w:tc>
          <w:tcPr>
            <w:tcW w:w="606" w:type="dxa"/>
            <w:gridSpan w:val="2"/>
            <w:tcBorders>
              <w:top w:val="single" w:sz="4" w:space="0" w:color="000000"/>
              <w:left w:val="single" w:sz="4" w:space="0" w:color="auto"/>
              <w:bottom w:val="single" w:sz="4" w:space="0" w:color="000000"/>
              <w:right w:val="nil"/>
            </w:tcBorders>
            <w:hideMark/>
          </w:tcPr>
          <w:p w:rsidR="00345D86" w:rsidRDefault="00345D86">
            <w:pPr>
              <w:pStyle w:val="13"/>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10</w:t>
            </w:r>
          </w:p>
        </w:tc>
        <w:tc>
          <w:tcPr>
            <w:tcW w:w="1276"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443" w:type="dxa"/>
            <w:gridSpan w:val="2"/>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6315</w:t>
            </w:r>
            <w:r>
              <w:rPr>
                <w:rFonts w:ascii="Times New Roman" w:hAnsi="Times New Roman" w:cs="Times New Roman"/>
                <w:sz w:val="28"/>
                <w:szCs w:val="28"/>
                <w:lang w:val="uk-UA"/>
              </w:rPr>
              <w:t>,00</w:t>
            </w:r>
          </w:p>
        </w:tc>
        <w:tc>
          <w:tcPr>
            <w:tcW w:w="163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6315,00</w:t>
            </w:r>
          </w:p>
        </w:tc>
      </w:tr>
      <w:tr w:rsidR="00345D86" w:rsidRPr="00345D86" w:rsidTr="00345D86">
        <w:trPr>
          <w:trHeight w:val="344"/>
        </w:trPr>
        <w:tc>
          <w:tcPr>
            <w:tcW w:w="582" w:type="dxa"/>
          </w:tcPr>
          <w:p w:rsidR="00345D86" w:rsidRDefault="00345D86">
            <w:pPr>
              <w:pStyle w:val="13"/>
              <w:spacing w:line="276" w:lineRule="auto"/>
              <w:jc w:val="center"/>
              <w:rPr>
                <w:rFonts w:ascii="Times New Roman" w:hAnsi="Times New Roman" w:cs="Times New Roman"/>
                <w:b/>
                <w:sz w:val="28"/>
                <w:szCs w:val="28"/>
                <w:lang w:val="uk-UA"/>
              </w:rPr>
            </w:pPr>
          </w:p>
        </w:tc>
        <w:tc>
          <w:tcPr>
            <w:tcW w:w="9453" w:type="dxa"/>
            <w:gridSpan w:val="11"/>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IV</w:t>
            </w:r>
            <w:r>
              <w:rPr>
                <w:rFonts w:ascii="Times New Roman" w:hAnsi="Times New Roman" w:cs="Times New Roman"/>
                <w:b/>
                <w:bCs/>
                <w:sz w:val="28"/>
                <w:szCs w:val="28"/>
                <w:lang w:val="uk-UA"/>
              </w:rPr>
              <w:t>. Відділення з питань ветеранської політики</w:t>
            </w:r>
          </w:p>
        </w:tc>
      </w:tr>
      <w:tr w:rsidR="00345D86" w:rsidTr="00345D86">
        <w:trPr>
          <w:trHeight w:val="344"/>
        </w:trPr>
        <w:tc>
          <w:tcPr>
            <w:tcW w:w="582" w:type="dxa"/>
          </w:tcPr>
          <w:p w:rsidR="00345D86" w:rsidRDefault="00345D86">
            <w:pPr>
              <w:pStyle w:val="13"/>
              <w:spacing w:line="276" w:lineRule="auto"/>
              <w:jc w:val="center"/>
              <w:rPr>
                <w:rFonts w:ascii="Times New Roman" w:hAnsi="Times New Roman" w:cs="Times New Roman"/>
                <w:b/>
                <w:sz w:val="28"/>
                <w:szCs w:val="28"/>
                <w:lang w:val="uk-UA"/>
              </w:rPr>
            </w:pPr>
          </w:p>
        </w:tc>
        <w:tc>
          <w:tcPr>
            <w:tcW w:w="709"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b/>
                <w:sz w:val="28"/>
                <w:szCs w:val="28"/>
                <w:lang w:val="uk-UA"/>
              </w:rPr>
            </w:pPr>
            <w:r>
              <w:rPr>
                <w:rFonts w:ascii="Times New Roman" w:hAnsi="Times New Roman" w:cs="Times New Roman"/>
                <w:sz w:val="28"/>
                <w:szCs w:val="28"/>
                <w:lang w:val="uk-UA"/>
              </w:rPr>
              <w:t>7</w:t>
            </w:r>
            <w:r>
              <w:rPr>
                <w:rFonts w:ascii="Times New Roman" w:hAnsi="Times New Roman" w:cs="Times New Roman"/>
                <w:b/>
                <w:sz w:val="28"/>
                <w:szCs w:val="28"/>
                <w:lang w:val="uk-UA"/>
              </w:rPr>
              <w:t>.</w:t>
            </w:r>
          </w:p>
        </w:tc>
        <w:tc>
          <w:tcPr>
            <w:tcW w:w="3789" w:type="dxa"/>
            <w:gridSpan w:val="4"/>
            <w:tcBorders>
              <w:top w:val="single" w:sz="4" w:space="0" w:color="000000"/>
              <w:left w:val="single" w:sz="4" w:space="0" w:color="000000"/>
              <w:bottom w:val="single" w:sz="4" w:space="0" w:color="000000"/>
              <w:right w:val="single" w:sz="4" w:space="0" w:color="auto"/>
            </w:tcBorders>
            <w:hideMark/>
          </w:tcPr>
          <w:p w:rsidR="00345D86" w:rsidRDefault="00345D86">
            <w:pPr>
              <w:pStyle w:val="13"/>
              <w:spacing w:line="276"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Завідувач відділення</w:t>
            </w:r>
          </w:p>
        </w:tc>
        <w:tc>
          <w:tcPr>
            <w:tcW w:w="606" w:type="dxa"/>
            <w:gridSpan w:val="2"/>
            <w:tcBorders>
              <w:top w:val="single" w:sz="4" w:space="0" w:color="000000"/>
              <w:left w:val="single" w:sz="4" w:space="0" w:color="auto"/>
              <w:bottom w:val="single" w:sz="4" w:space="0" w:color="000000"/>
              <w:right w:val="nil"/>
            </w:tcBorders>
            <w:hideMark/>
          </w:tcPr>
          <w:p w:rsidR="00345D86" w:rsidRDefault="00345D86">
            <w:pPr>
              <w:pStyle w:val="13"/>
              <w:spacing w:line="276" w:lineRule="auto"/>
              <w:ind w:right="-108"/>
              <w:rPr>
                <w:rFonts w:ascii="Times New Roman" w:hAnsi="Times New Roman" w:cs="Times New Roman"/>
                <w:b/>
                <w:sz w:val="28"/>
                <w:szCs w:val="28"/>
                <w:lang w:val="uk-UA"/>
              </w:rPr>
            </w:pPr>
            <w:r>
              <w:rPr>
                <w:rFonts w:ascii="Times New Roman" w:hAnsi="Times New Roman" w:cs="Times New Roman"/>
                <w:b/>
                <w:sz w:val="28"/>
                <w:szCs w:val="28"/>
                <w:lang w:val="uk-UA"/>
              </w:rPr>
              <w:t>11</w:t>
            </w:r>
          </w:p>
        </w:tc>
        <w:tc>
          <w:tcPr>
            <w:tcW w:w="1276"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c>
          <w:tcPr>
            <w:tcW w:w="1443" w:type="dxa"/>
            <w:gridSpan w:val="2"/>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6836</w:t>
            </w:r>
            <w:r>
              <w:rPr>
                <w:rFonts w:ascii="Times New Roman" w:hAnsi="Times New Roman" w:cs="Times New Roman"/>
                <w:sz w:val="28"/>
                <w:szCs w:val="28"/>
                <w:lang w:val="uk-UA"/>
              </w:rPr>
              <w:t>,00</w:t>
            </w:r>
          </w:p>
        </w:tc>
        <w:tc>
          <w:tcPr>
            <w:tcW w:w="163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6836,00</w:t>
            </w:r>
          </w:p>
        </w:tc>
      </w:tr>
      <w:tr w:rsidR="00345D86" w:rsidRPr="00345D86" w:rsidTr="00345D86">
        <w:trPr>
          <w:trHeight w:val="344"/>
        </w:trPr>
        <w:tc>
          <w:tcPr>
            <w:tcW w:w="582" w:type="dxa"/>
          </w:tcPr>
          <w:p w:rsidR="00345D86" w:rsidRDefault="00345D86">
            <w:pPr>
              <w:pStyle w:val="13"/>
              <w:spacing w:line="276" w:lineRule="auto"/>
              <w:jc w:val="center"/>
              <w:rPr>
                <w:rFonts w:ascii="Times New Roman" w:hAnsi="Times New Roman" w:cs="Times New Roman"/>
                <w:b/>
                <w:sz w:val="28"/>
                <w:szCs w:val="28"/>
                <w:lang w:val="uk-UA"/>
              </w:rPr>
            </w:pPr>
          </w:p>
        </w:tc>
        <w:tc>
          <w:tcPr>
            <w:tcW w:w="9453" w:type="dxa"/>
            <w:gridSpan w:val="11"/>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V. Мобільна бригада соціально-психологічної допомоги особам, які постраждали від домашнього насильства та/або насильства за ознакою статі</w:t>
            </w:r>
          </w:p>
        </w:tc>
      </w:tr>
      <w:tr w:rsidR="00345D86" w:rsidTr="00345D86">
        <w:trPr>
          <w:trHeight w:val="344"/>
        </w:trPr>
        <w:tc>
          <w:tcPr>
            <w:tcW w:w="582" w:type="dxa"/>
          </w:tcPr>
          <w:p w:rsidR="00345D86" w:rsidRDefault="00345D86">
            <w:pPr>
              <w:pStyle w:val="13"/>
              <w:spacing w:line="276" w:lineRule="auto"/>
              <w:jc w:val="center"/>
              <w:rPr>
                <w:rFonts w:ascii="Times New Roman" w:hAnsi="Times New Roman" w:cs="Times New Roman"/>
                <w:b/>
                <w:sz w:val="28"/>
                <w:szCs w:val="28"/>
                <w:lang w:val="uk-UA"/>
              </w:rPr>
            </w:pPr>
          </w:p>
        </w:tc>
        <w:tc>
          <w:tcPr>
            <w:tcW w:w="709"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845" w:type="dxa"/>
            <w:gridSpan w:val="5"/>
            <w:tcBorders>
              <w:top w:val="single" w:sz="4" w:space="0" w:color="000000"/>
              <w:left w:val="single" w:sz="4" w:space="0" w:color="000000"/>
              <w:bottom w:val="single" w:sz="4" w:space="0" w:color="000000"/>
              <w:right w:val="single" w:sz="4" w:space="0" w:color="auto"/>
            </w:tcBorders>
            <w:hideMark/>
          </w:tcPr>
          <w:p w:rsidR="00345D86" w:rsidRDefault="00345D86">
            <w:pPr>
              <w:pStyle w:val="1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Провідний психолог </w:t>
            </w:r>
          </w:p>
        </w:tc>
        <w:tc>
          <w:tcPr>
            <w:tcW w:w="550" w:type="dxa"/>
            <w:tcBorders>
              <w:top w:val="single" w:sz="4" w:space="0" w:color="000000"/>
              <w:left w:val="single" w:sz="4" w:space="0" w:color="auto"/>
              <w:bottom w:val="single" w:sz="4" w:space="0" w:color="000000"/>
              <w:right w:val="nil"/>
            </w:tcBorders>
            <w:hideMark/>
          </w:tcPr>
          <w:p w:rsidR="00345D86" w:rsidRDefault="00345D86">
            <w:pPr>
              <w:pStyle w:val="13"/>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10</w:t>
            </w:r>
          </w:p>
        </w:tc>
        <w:tc>
          <w:tcPr>
            <w:tcW w:w="1276"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443" w:type="dxa"/>
            <w:gridSpan w:val="2"/>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6315</w:t>
            </w:r>
            <w:r>
              <w:rPr>
                <w:rFonts w:ascii="Times New Roman" w:hAnsi="Times New Roman" w:cs="Times New Roman"/>
                <w:sz w:val="28"/>
                <w:szCs w:val="28"/>
                <w:lang w:val="uk-UA"/>
              </w:rPr>
              <w:t>,00</w:t>
            </w:r>
          </w:p>
        </w:tc>
        <w:tc>
          <w:tcPr>
            <w:tcW w:w="163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6315,00</w:t>
            </w:r>
          </w:p>
        </w:tc>
      </w:tr>
      <w:tr w:rsidR="00345D86" w:rsidTr="00345D86">
        <w:trPr>
          <w:trHeight w:val="344"/>
        </w:trPr>
        <w:tc>
          <w:tcPr>
            <w:tcW w:w="582" w:type="dxa"/>
          </w:tcPr>
          <w:p w:rsidR="00345D86" w:rsidRDefault="00345D86">
            <w:pPr>
              <w:pStyle w:val="13"/>
              <w:spacing w:line="276" w:lineRule="auto"/>
              <w:jc w:val="center"/>
              <w:rPr>
                <w:rFonts w:ascii="Times New Roman" w:hAnsi="Times New Roman" w:cs="Times New Roman"/>
                <w:b/>
                <w:sz w:val="28"/>
                <w:szCs w:val="28"/>
                <w:lang w:val="uk-UA"/>
              </w:rPr>
            </w:pPr>
          </w:p>
        </w:tc>
        <w:tc>
          <w:tcPr>
            <w:tcW w:w="709"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3845" w:type="dxa"/>
            <w:gridSpan w:val="5"/>
            <w:tcBorders>
              <w:top w:val="single" w:sz="4" w:space="0" w:color="000000"/>
              <w:left w:val="single" w:sz="4" w:space="0" w:color="000000"/>
              <w:bottom w:val="single" w:sz="4" w:space="0" w:color="000000"/>
              <w:right w:val="single" w:sz="4" w:space="0" w:color="auto"/>
            </w:tcBorders>
            <w:hideMark/>
          </w:tcPr>
          <w:p w:rsidR="00345D86" w:rsidRDefault="00345D86">
            <w:pPr>
              <w:pStyle w:val="1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Фахівець із соціальної роботи      </w:t>
            </w:r>
          </w:p>
        </w:tc>
        <w:tc>
          <w:tcPr>
            <w:tcW w:w="550" w:type="dxa"/>
            <w:tcBorders>
              <w:top w:val="single" w:sz="4" w:space="0" w:color="000000"/>
              <w:left w:val="single" w:sz="4" w:space="0" w:color="auto"/>
              <w:bottom w:val="single" w:sz="4" w:space="0" w:color="000000"/>
              <w:right w:val="nil"/>
            </w:tcBorders>
            <w:hideMark/>
          </w:tcPr>
          <w:p w:rsidR="00345D86" w:rsidRDefault="00345D86">
            <w:pPr>
              <w:pStyle w:val="13"/>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9</w:t>
            </w:r>
          </w:p>
        </w:tc>
        <w:tc>
          <w:tcPr>
            <w:tcW w:w="1276"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443" w:type="dxa"/>
            <w:gridSpan w:val="2"/>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6003</w:t>
            </w:r>
            <w:r>
              <w:rPr>
                <w:rFonts w:ascii="Times New Roman" w:hAnsi="Times New Roman" w:cs="Times New Roman"/>
                <w:sz w:val="28"/>
                <w:szCs w:val="28"/>
                <w:lang w:val="uk-UA"/>
              </w:rPr>
              <w:t>,00</w:t>
            </w:r>
          </w:p>
        </w:tc>
        <w:tc>
          <w:tcPr>
            <w:tcW w:w="163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6003</w:t>
            </w:r>
            <w:r>
              <w:rPr>
                <w:rFonts w:ascii="Times New Roman" w:hAnsi="Times New Roman" w:cs="Times New Roman"/>
                <w:sz w:val="28"/>
                <w:szCs w:val="28"/>
                <w:lang w:val="uk-UA"/>
              </w:rPr>
              <w:t>,00</w:t>
            </w:r>
          </w:p>
        </w:tc>
      </w:tr>
      <w:tr w:rsidR="00345D86" w:rsidTr="00345D86">
        <w:trPr>
          <w:trHeight w:val="344"/>
        </w:trPr>
        <w:tc>
          <w:tcPr>
            <w:tcW w:w="582" w:type="dxa"/>
          </w:tcPr>
          <w:p w:rsidR="00345D86" w:rsidRDefault="00345D86">
            <w:pPr>
              <w:pStyle w:val="13"/>
              <w:spacing w:line="276" w:lineRule="auto"/>
              <w:jc w:val="center"/>
              <w:rPr>
                <w:rFonts w:ascii="Times New Roman" w:hAnsi="Times New Roman" w:cs="Times New Roman"/>
                <w:b/>
                <w:sz w:val="28"/>
                <w:szCs w:val="28"/>
                <w:lang w:val="uk-UA"/>
              </w:rPr>
            </w:pPr>
          </w:p>
        </w:tc>
        <w:tc>
          <w:tcPr>
            <w:tcW w:w="709"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3845" w:type="dxa"/>
            <w:gridSpan w:val="5"/>
            <w:tcBorders>
              <w:top w:val="single" w:sz="4" w:space="0" w:color="000000"/>
              <w:left w:val="single" w:sz="4" w:space="0" w:color="000000"/>
              <w:bottom w:val="single" w:sz="4" w:space="0" w:color="000000"/>
              <w:right w:val="single" w:sz="4" w:space="0" w:color="auto"/>
            </w:tcBorders>
            <w:hideMark/>
          </w:tcPr>
          <w:p w:rsidR="00345D86" w:rsidRDefault="00345D86">
            <w:pPr>
              <w:pStyle w:val="1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Водій легкового автомобіля </w:t>
            </w:r>
          </w:p>
        </w:tc>
        <w:tc>
          <w:tcPr>
            <w:tcW w:w="550" w:type="dxa"/>
            <w:tcBorders>
              <w:top w:val="single" w:sz="4" w:space="0" w:color="000000"/>
              <w:left w:val="single" w:sz="4" w:space="0" w:color="auto"/>
              <w:bottom w:val="single" w:sz="4" w:space="0" w:color="000000"/>
              <w:right w:val="nil"/>
            </w:tcBorders>
            <w:hideMark/>
          </w:tcPr>
          <w:p w:rsidR="00345D86" w:rsidRDefault="00345D86">
            <w:pPr>
              <w:pStyle w:val="13"/>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3</w:t>
            </w:r>
          </w:p>
        </w:tc>
        <w:tc>
          <w:tcPr>
            <w:tcW w:w="1276"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443" w:type="dxa"/>
            <w:gridSpan w:val="2"/>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4095</w:t>
            </w:r>
            <w:r>
              <w:rPr>
                <w:rFonts w:ascii="Times New Roman" w:hAnsi="Times New Roman" w:cs="Times New Roman"/>
                <w:sz w:val="28"/>
                <w:szCs w:val="28"/>
                <w:lang w:val="uk-UA"/>
              </w:rPr>
              <w:t>,00</w:t>
            </w:r>
          </w:p>
        </w:tc>
        <w:tc>
          <w:tcPr>
            <w:tcW w:w="163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4095</w:t>
            </w:r>
            <w:r>
              <w:rPr>
                <w:rFonts w:ascii="Times New Roman" w:hAnsi="Times New Roman" w:cs="Times New Roman"/>
                <w:sz w:val="28"/>
                <w:szCs w:val="28"/>
                <w:lang w:val="uk-UA"/>
              </w:rPr>
              <w:t>,00</w:t>
            </w:r>
          </w:p>
        </w:tc>
      </w:tr>
      <w:tr w:rsidR="00345D86" w:rsidTr="00345D86">
        <w:trPr>
          <w:trHeight w:val="344"/>
        </w:trPr>
        <w:tc>
          <w:tcPr>
            <w:tcW w:w="582" w:type="dxa"/>
          </w:tcPr>
          <w:p w:rsidR="00345D86" w:rsidRDefault="00345D86">
            <w:pPr>
              <w:pStyle w:val="13"/>
              <w:spacing w:line="276" w:lineRule="auto"/>
              <w:jc w:val="center"/>
              <w:rPr>
                <w:rFonts w:ascii="Times New Roman" w:hAnsi="Times New Roman" w:cs="Times New Roman"/>
                <w:b/>
                <w:sz w:val="28"/>
                <w:szCs w:val="28"/>
                <w:lang w:val="uk-UA"/>
              </w:rPr>
            </w:pPr>
          </w:p>
        </w:tc>
        <w:tc>
          <w:tcPr>
            <w:tcW w:w="9453" w:type="dxa"/>
            <w:gridSpan w:val="11"/>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Обслуговуючий персонал</w:t>
            </w:r>
          </w:p>
        </w:tc>
      </w:tr>
      <w:tr w:rsidR="00345D86" w:rsidTr="00345D86">
        <w:trPr>
          <w:trHeight w:val="344"/>
        </w:trPr>
        <w:tc>
          <w:tcPr>
            <w:tcW w:w="582" w:type="dxa"/>
          </w:tcPr>
          <w:p w:rsidR="00345D86" w:rsidRDefault="00345D86">
            <w:pPr>
              <w:pStyle w:val="13"/>
              <w:spacing w:line="276" w:lineRule="auto"/>
              <w:jc w:val="center"/>
              <w:rPr>
                <w:rFonts w:ascii="Times New Roman" w:hAnsi="Times New Roman" w:cs="Times New Roman"/>
                <w:b/>
                <w:sz w:val="28"/>
                <w:szCs w:val="28"/>
                <w:lang w:val="uk-UA"/>
              </w:rPr>
            </w:pPr>
          </w:p>
        </w:tc>
        <w:tc>
          <w:tcPr>
            <w:tcW w:w="709"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3845" w:type="dxa"/>
            <w:gridSpan w:val="5"/>
            <w:tcBorders>
              <w:top w:val="single" w:sz="4" w:space="0" w:color="000000"/>
              <w:left w:val="single" w:sz="4" w:space="0" w:color="000000"/>
              <w:bottom w:val="single" w:sz="4" w:space="0" w:color="000000"/>
              <w:right w:val="single" w:sz="4" w:space="0" w:color="auto"/>
            </w:tcBorders>
            <w:hideMark/>
          </w:tcPr>
          <w:p w:rsidR="00345D86" w:rsidRDefault="00345D86">
            <w:pPr>
              <w:pStyle w:val="1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Сторож</w:t>
            </w:r>
          </w:p>
        </w:tc>
        <w:tc>
          <w:tcPr>
            <w:tcW w:w="550" w:type="dxa"/>
            <w:tcBorders>
              <w:top w:val="single" w:sz="4" w:space="0" w:color="000000"/>
              <w:left w:val="single" w:sz="4" w:space="0" w:color="auto"/>
              <w:bottom w:val="single" w:sz="4" w:space="0" w:color="000000"/>
              <w:right w:val="nil"/>
            </w:tcBorders>
            <w:hideMark/>
          </w:tcPr>
          <w:p w:rsidR="00345D86" w:rsidRDefault="00345D86">
            <w:pPr>
              <w:pStyle w:val="1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6"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443" w:type="dxa"/>
            <w:gridSpan w:val="2"/>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3470</w:t>
            </w:r>
            <w:r>
              <w:rPr>
                <w:rFonts w:ascii="Times New Roman" w:hAnsi="Times New Roman" w:cs="Times New Roman"/>
                <w:sz w:val="28"/>
                <w:szCs w:val="28"/>
                <w:lang w:val="uk-UA"/>
              </w:rPr>
              <w:t>,0</w:t>
            </w:r>
          </w:p>
        </w:tc>
        <w:tc>
          <w:tcPr>
            <w:tcW w:w="163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10410</w:t>
            </w:r>
            <w:r>
              <w:rPr>
                <w:rFonts w:ascii="Times New Roman" w:hAnsi="Times New Roman" w:cs="Times New Roman"/>
                <w:sz w:val="28"/>
                <w:szCs w:val="28"/>
                <w:lang w:val="uk-UA"/>
              </w:rPr>
              <w:t>,0</w:t>
            </w:r>
          </w:p>
        </w:tc>
      </w:tr>
      <w:tr w:rsidR="00345D86" w:rsidTr="00345D86">
        <w:trPr>
          <w:trHeight w:val="344"/>
        </w:trPr>
        <w:tc>
          <w:tcPr>
            <w:tcW w:w="582" w:type="dxa"/>
          </w:tcPr>
          <w:p w:rsidR="00345D86" w:rsidRDefault="00345D86">
            <w:pPr>
              <w:pStyle w:val="13"/>
              <w:spacing w:line="276" w:lineRule="auto"/>
              <w:jc w:val="center"/>
              <w:rPr>
                <w:rFonts w:ascii="Times New Roman" w:hAnsi="Times New Roman" w:cs="Times New Roman"/>
                <w:b/>
                <w:sz w:val="28"/>
                <w:szCs w:val="28"/>
                <w:lang w:val="uk-UA"/>
              </w:rPr>
            </w:pPr>
          </w:p>
        </w:tc>
        <w:tc>
          <w:tcPr>
            <w:tcW w:w="709" w:type="dxa"/>
            <w:tcBorders>
              <w:top w:val="single" w:sz="4" w:space="0" w:color="000000"/>
              <w:left w:val="single" w:sz="4" w:space="0" w:color="000000"/>
              <w:bottom w:val="single" w:sz="4" w:space="0" w:color="000000"/>
              <w:right w:val="nil"/>
            </w:tcBorders>
          </w:tcPr>
          <w:p w:rsidR="00345D86" w:rsidRDefault="00345D86">
            <w:pPr>
              <w:pStyle w:val="13"/>
              <w:spacing w:line="276" w:lineRule="auto"/>
              <w:jc w:val="center"/>
              <w:rPr>
                <w:rFonts w:ascii="Times New Roman" w:hAnsi="Times New Roman" w:cs="Times New Roman"/>
                <w:b/>
                <w:sz w:val="28"/>
                <w:szCs w:val="28"/>
                <w:lang w:val="uk-UA"/>
              </w:rPr>
            </w:pPr>
          </w:p>
        </w:tc>
        <w:tc>
          <w:tcPr>
            <w:tcW w:w="4395" w:type="dxa"/>
            <w:gridSpan w:val="6"/>
            <w:tcBorders>
              <w:top w:val="single" w:sz="4" w:space="0" w:color="000000"/>
              <w:left w:val="single" w:sz="4" w:space="0" w:color="000000"/>
              <w:bottom w:val="single" w:sz="4" w:space="0" w:color="000000"/>
              <w:right w:val="nil"/>
            </w:tcBorders>
            <w:hideMark/>
          </w:tcPr>
          <w:p w:rsidR="00345D86" w:rsidRDefault="00345D86">
            <w:pPr>
              <w:pStyle w:val="13"/>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Всього</w:t>
            </w:r>
          </w:p>
        </w:tc>
        <w:tc>
          <w:tcPr>
            <w:tcW w:w="1276" w:type="dxa"/>
            <w:tcBorders>
              <w:top w:val="single" w:sz="4" w:space="0" w:color="000000"/>
              <w:left w:val="single" w:sz="4" w:space="0" w:color="000000"/>
              <w:bottom w:val="single" w:sz="4" w:space="0" w:color="000000"/>
              <w:right w:val="nil"/>
            </w:tcBorders>
            <w:hideMark/>
          </w:tcPr>
          <w:p w:rsidR="00345D86" w:rsidRDefault="00345D86">
            <w:pPr>
              <w:pStyle w:val="13"/>
              <w:spacing w:line="27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26,0</w:t>
            </w:r>
          </w:p>
        </w:tc>
        <w:tc>
          <w:tcPr>
            <w:tcW w:w="1443" w:type="dxa"/>
            <w:gridSpan w:val="2"/>
            <w:tcBorders>
              <w:top w:val="single" w:sz="4" w:space="0" w:color="000000"/>
              <w:left w:val="single" w:sz="4" w:space="0" w:color="000000"/>
              <w:bottom w:val="single" w:sz="4" w:space="0" w:color="000000"/>
              <w:right w:val="nil"/>
            </w:tcBorders>
            <w:hideMark/>
          </w:tcPr>
          <w:p w:rsidR="00345D86" w:rsidRDefault="00345D86">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68983</w:t>
            </w:r>
            <w:r>
              <w:rPr>
                <w:rFonts w:ascii="Times New Roman" w:hAnsi="Times New Roman" w:cs="Times New Roman"/>
                <w:b/>
                <w:sz w:val="28"/>
                <w:szCs w:val="28"/>
              </w:rPr>
              <w:t>,00</w:t>
            </w:r>
          </w:p>
        </w:tc>
        <w:tc>
          <w:tcPr>
            <w:tcW w:w="1630" w:type="dxa"/>
            <w:tcBorders>
              <w:top w:val="single" w:sz="4" w:space="0" w:color="000000"/>
              <w:left w:val="single" w:sz="4" w:space="0" w:color="000000"/>
              <w:bottom w:val="single" w:sz="4" w:space="0" w:color="000000"/>
              <w:right w:val="single" w:sz="4" w:space="0" w:color="000000"/>
            </w:tcBorders>
            <w:hideMark/>
          </w:tcPr>
          <w:p w:rsidR="00345D86" w:rsidRDefault="00345D86">
            <w:pPr>
              <w:pStyle w:val="13"/>
              <w:spacing w:line="27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en-US"/>
              </w:rPr>
              <w:t>142310</w:t>
            </w:r>
            <w:r>
              <w:rPr>
                <w:rFonts w:ascii="Times New Roman" w:hAnsi="Times New Roman" w:cs="Times New Roman"/>
                <w:b/>
                <w:bCs/>
                <w:sz w:val="28"/>
                <w:szCs w:val="28"/>
                <w:lang w:val="uk-UA"/>
              </w:rPr>
              <w:t>,00</w:t>
            </w:r>
          </w:p>
        </w:tc>
      </w:tr>
    </w:tbl>
    <w:p w:rsidR="00345D86" w:rsidRDefault="00345D86" w:rsidP="00345D86">
      <w:pPr>
        <w:shd w:val="clear" w:color="auto" w:fill="FFFFFF"/>
        <w:spacing w:after="0" w:line="240" w:lineRule="auto"/>
        <w:jc w:val="both"/>
        <w:rPr>
          <w:rFonts w:ascii="Times New Roman" w:hAnsi="Times New Roman" w:cs="Times New Roman"/>
          <w:sz w:val="28"/>
          <w:szCs w:val="28"/>
        </w:rPr>
      </w:pPr>
    </w:p>
    <w:p w:rsidR="00345D86" w:rsidRDefault="00345D86" w:rsidP="00345D8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 Комунального</w:t>
      </w:r>
    </w:p>
    <w:p w:rsidR="00345D86" w:rsidRDefault="00345D86" w:rsidP="00345D86">
      <w:pPr>
        <w:shd w:val="clear" w:color="auto" w:fill="FFFFFF"/>
        <w:tabs>
          <w:tab w:val="left" w:pos="732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закладу «Центр надання соціальних послуг»                  Владислав СТОЄВ</w:t>
      </w:r>
    </w:p>
    <w:p w:rsidR="00345D86" w:rsidRDefault="00345D86" w:rsidP="00345D8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відділу бухгалтерського </w:t>
      </w:r>
    </w:p>
    <w:p w:rsidR="00345D86" w:rsidRDefault="00345D86" w:rsidP="00345D8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обліку та звітності-головний бухгалтер                          Наталія ГУРЖІЙ    </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pStyle w:val="1"/>
        <w:jc w:val="center"/>
      </w:pPr>
      <w:r>
        <w:rPr>
          <w:noProof/>
          <w:lang w:val="en-US"/>
        </w:rPr>
        <w:lastRenderedPageBreak/>
        <w:drawing>
          <wp:inline distT="0" distB="0" distL="0" distR="0">
            <wp:extent cx="561975" cy="762000"/>
            <wp:effectExtent l="0" t="0" r="9525" b="0"/>
            <wp:docPr id="72" name="Рисунок 72" descr="Описание: 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Описание: A descrip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62000"/>
                    </a:xfrm>
                    <a:prstGeom prst="rect">
                      <a:avLst/>
                    </a:prstGeom>
                    <a:noFill/>
                    <a:ln>
                      <a:noFill/>
                    </a:ln>
                  </pic:spPr>
                </pic:pic>
              </a:graphicData>
            </a:graphic>
          </wp:inline>
        </w:drawing>
      </w:r>
    </w:p>
    <w:p w:rsidR="00345D86" w:rsidRDefault="00345D86" w:rsidP="00345D86">
      <w:pPr>
        <w:pStyle w:val="af7"/>
        <w:spacing w:after="0" w:line="100" w:lineRule="atLeast"/>
        <w:jc w:val="center"/>
        <w:rPr>
          <w:rFonts w:ascii="Times New Roman" w:hAnsi="Times New Roman" w:cs="Times New Roman"/>
          <w:b/>
          <w:lang w:val="uk-UA"/>
        </w:rPr>
      </w:pPr>
      <w:r>
        <w:rPr>
          <w:rFonts w:ascii="Times New Roman" w:hAnsi="Times New Roman" w:cs="Times New Roman"/>
          <w:b/>
          <w:lang w:val="uk-UA"/>
        </w:rPr>
        <w:t>УКРАЇНА</w:t>
      </w:r>
    </w:p>
    <w:p w:rsidR="00345D86" w:rsidRDefault="00345D86" w:rsidP="00345D86">
      <w:pPr>
        <w:pStyle w:val="af7"/>
        <w:spacing w:after="0" w:line="100" w:lineRule="atLeast"/>
        <w:jc w:val="center"/>
        <w:rPr>
          <w:rFonts w:ascii="Times New Roman" w:hAnsi="Times New Roman" w:cs="Times New Roman"/>
          <w:b/>
          <w:lang w:val="uk-UA"/>
        </w:rPr>
      </w:pPr>
      <w:r>
        <w:rPr>
          <w:rFonts w:ascii="Times New Roman" w:hAnsi="Times New Roman" w:cs="Times New Roman"/>
          <w:b/>
          <w:lang w:val="uk-UA"/>
        </w:rPr>
        <w:t>МІСЦЕВЕ САМОВРЯДУВАННЯ</w:t>
      </w:r>
    </w:p>
    <w:p w:rsidR="00345D86" w:rsidRDefault="00345D86" w:rsidP="00345D86">
      <w:pPr>
        <w:pStyle w:val="af7"/>
        <w:spacing w:after="0" w:line="100" w:lineRule="atLeast"/>
        <w:jc w:val="center"/>
        <w:rPr>
          <w:lang w:val="uk-UA"/>
        </w:rPr>
      </w:pPr>
      <w:r>
        <w:rPr>
          <w:rFonts w:ascii="Times New Roman" w:hAnsi="Times New Roman" w:cs="Times New Roman"/>
          <w:b/>
          <w:bCs/>
          <w:lang w:val="uk-UA"/>
        </w:rPr>
        <w:t>ДЕВЛАДІВСЬКА СІЛЬСЬКА  РАДА</w:t>
      </w:r>
    </w:p>
    <w:p w:rsidR="00345D86" w:rsidRDefault="00345D86" w:rsidP="00345D86">
      <w:pPr>
        <w:pStyle w:val="af7"/>
        <w:spacing w:after="0" w:line="100" w:lineRule="atLeast"/>
        <w:jc w:val="center"/>
        <w:rPr>
          <w:lang w:val="uk-UA"/>
        </w:rPr>
      </w:pPr>
      <w:r>
        <w:rPr>
          <w:rFonts w:ascii="Times New Roman" w:hAnsi="Times New Roman" w:cs="Times New Roman"/>
          <w:b/>
          <w:bCs/>
          <w:lang w:val="uk-UA"/>
        </w:rPr>
        <w:t>КРИВОРІЗЬКОГО РАЙОНУ</w:t>
      </w:r>
    </w:p>
    <w:p w:rsidR="00345D86" w:rsidRDefault="00345D86" w:rsidP="00345D86">
      <w:pPr>
        <w:pStyle w:val="af7"/>
        <w:spacing w:after="0" w:line="100" w:lineRule="atLeast"/>
        <w:jc w:val="center"/>
        <w:rPr>
          <w:lang w:val="uk-UA"/>
        </w:rPr>
      </w:pPr>
      <w:r>
        <w:rPr>
          <w:rFonts w:ascii="Times New Roman" w:hAnsi="Times New Roman" w:cs="Times New Roman"/>
          <w:b/>
          <w:bCs/>
          <w:lang w:val="uk-UA"/>
        </w:rPr>
        <w:t>ДНІПРОПЕТРОВСЬКОЇ ОБЛАСТІ</w:t>
      </w:r>
    </w:p>
    <w:p w:rsidR="00345D86" w:rsidRDefault="00345D86" w:rsidP="00345D86">
      <w:pPr>
        <w:pStyle w:val="af7"/>
        <w:spacing w:after="0" w:line="100" w:lineRule="atLeast"/>
        <w:jc w:val="center"/>
        <w:rPr>
          <w:lang w:val="ru-RU"/>
        </w:rPr>
      </w:pPr>
      <w:r>
        <w:rPr>
          <w:rFonts w:ascii="Times New Roman" w:hAnsi="Times New Roman" w:cs="Times New Roman"/>
          <w:b/>
          <w:bCs/>
          <w:lang w:val="uk-UA"/>
        </w:rPr>
        <w:t>ВОСЬМЕ  СКЛ</w:t>
      </w:r>
      <w:r>
        <w:rPr>
          <w:rFonts w:ascii="Times New Roman" w:hAnsi="Times New Roman" w:cs="Times New Roman"/>
          <w:b/>
          <w:bCs/>
          <w:lang w:val="ru-RU"/>
        </w:rPr>
        <w:t>ИКАННЯ</w:t>
      </w:r>
    </w:p>
    <w:p w:rsidR="00345D86" w:rsidRDefault="00345D86" w:rsidP="00345D86">
      <w:pPr>
        <w:pStyle w:val="af7"/>
        <w:spacing w:after="0" w:line="100" w:lineRule="atLeast"/>
        <w:rPr>
          <w:lang w:val="ru-RU"/>
        </w:rPr>
      </w:pPr>
      <w:r>
        <w:rPr>
          <w:rFonts w:ascii="Times New Roman" w:hAnsi="Times New Roman" w:cs="Times New Roman"/>
          <w:b/>
          <w:bCs/>
          <w:lang w:val="uk-UA"/>
        </w:rPr>
        <w:t xml:space="preserve">                                                      ШІСТДЕСЯТ П’ЯТА </w:t>
      </w:r>
      <w:r>
        <w:rPr>
          <w:rFonts w:ascii="Times New Roman" w:hAnsi="Times New Roman" w:cs="Times New Roman"/>
          <w:b/>
          <w:bCs/>
          <w:lang w:val="ru-RU"/>
        </w:rPr>
        <w:t>СЕСІЯ</w:t>
      </w:r>
    </w:p>
    <w:p w:rsidR="00345D86" w:rsidRDefault="00345D86" w:rsidP="00345D86">
      <w:pPr>
        <w:pStyle w:val="af7"/>
        <w:spacing w:after="0" w:line="240" w:lineRule="auto"/>
        <w:jc w:val="center"/>
        <w:rPr>
          <w:lang w:val="ru-RU"/>
        </w:rPr>
      </w:pPr>
      <w:r>
        <w:rPr>
          <w:rFonts w:ascii="Times New Roman" w:hAnsi="Times New Roman" w:cs="Times New Roman"/>
          <w:b/>
          <w:bCs/>
          <w:lang w:val="ru-RU"/>
        </w:rPr>
        <w:t>_____________________________________________________________________________</w:t>
      </w:r>
    </w:p>
    <w:p w:rsidR="00345D86" w:rsidRDefault="00345D86" w:rsidP="00345D86">
      <w:pPr>
        <w:pStyle w:val="af7"/>
        <w:spacing w:after="0" w:line="240" w:lineRule="auto"/>
        <w:jc w:val="center"/>
        <w:rPr>
          <w:rFonts w:ascii="Times New Roman" w:hAnsi="Times New Roman" w:cs="Times New Roman"/>
          <w:b/>
          <w:bCs/>
          <w:lang w:val="ru-RU"/>
        </w:rPr>
      </w:pPr>
    </w:p>
    <w:p w:rsidR="00345D86" w:rsidRDefault="00345D86" w:rsidP="00345D86">
      <w:pPr>
        <w:pStyle w:val="af7"/>
        <w:spacing w:after="0" w:line="240" w:lineRule="auto"/>
        <w:jc w:val="center"/>
        <w:rPr>
          <w:rFonts w:ascii="Times New Roman" w:hAnsi="Times New Roman" w:cs="Times New Roman"/>
          <w:b/>
          <w:bCs/>
          <w:lang w:val="ru-RU"/>
        </w:rPr>
      </w:pPr>
      <w:r>
        <w:rPr>
          <w:rFonts w:ascii="Times New Roman" w:hAnsi="Times New Roman" w:cs="Times New Roman"/>
          <w:b/>
          <w:bCs/>
          <w:lang w:val="ru-RU"/>
        </w:rPr>
        <w:t xml:space="preserve">   Р І Ш Е Н Н Я</w:t>
      </w:r>
    </w:p>
    <w:p w:rsidR="00345D86" w:rsidRDefault="00345D86" w:rsidP="00345D86">
      <w:pPr>
        <w:pStyle w:val="af7"/>
        <w:spacing w:after="0" w:line="240" w:lineRule="auto"/>
        <w:jc w:val="center"/>
        <w:rPr>
          <w:rFonts w:ascii="Times New Roman" w:hAnsi="Times New Roman" w:cs="Times New Roman"/>
          <w:b/>
          <w:bCs/>
          <w:lang w:val="ru-RU"/>
        </w:rPr>
      </w:pPr>
    </w:p>
    <w:p w:rsidR="00345D86" w:rsidRDefault="00345D86" w:rsidP="00345D86">
      <w:pPr>
        <w:spacing w:after="0" w:line="240" w:lineRule="auto"/>
        <w:jc w:val="center"/>
        <w:rPr>
          <w:rFonts w:ascii="Times New Roman" w:hAnsi="Times New Roman"/>
          <w:b/>
          <w:sz w:val="28"/>
          <w:szCs w:val="28"/>
        </w:rPr>
      </w:pPr>
      <w:r>
        <w:rPr>
          <w:rFonts w:ascii="Times New Roman" w:hAnsi="Times New Roman"/>
          <w:b/>
          <w:sz w:val="28"/>
          <w:szCs w:val="28"/>
          <w:lang w:val="ru-RU"/>
        </w:rPr>
        <w:t xml:space="preserve">      </w:t>
      </w:r>
      <w:r>
        <w:rPr>
          <w:rFonts w:ascii="Times New Roman" w:hAnsi="Times New Roman"/>
          <w:b/>
          <w:sz w:val="28"/>
          <w:szCs w:val="28"/>
        </w:rPr>
        <w:t xml:space="preserve">Про затвердження  структури та штатної чисельності  комунального некомерційного підприємства «Центр первинної медико-санітарної допомоги»  Девладівської сільської ради Дніпропетровської області  </w:t>
      </w:r>
    </w:p>
    <w:p w:rsidR="00345D86" w:rsidRDefault="00345D86" w:rsidP="00345D86">
      <w:pPr>
        <w:spacing w:after="0" w:line="240" w:lineRule="auto"/>
        <w:jc w:val="center"/>
        <w:rPr>
          <w:rFonts w:ascii="Times New Roman" w:hAnsi="Times New Roman"/>
          <w:b/>
          <w:sz w:val="28"/>
          <w:szCs w:val="28"/>
        </w:rPr>
      </w:pPr>
      <w:r>
        <w:rPr>
          <w:rFonts w:ascii="Times New Roman" w:hAnsi="Times New Roman"/>
          <w:b/>
          <w:sz w:val="28"/>
          <w:szCs w:val="28"/>
        </w:rPr>
        <w:t>на 2026 рік</w:t>
      </w:r>
    </w:p>
    <w:p w:rsidR="00345D86" w:rsidRDefault="00345D86" w:rsidP="00345D86">
      <w:pPr>
        <w:spacing w:after="0" w:line="240" w:lineRule="auto"/>
        <w:jc w:val="center"/>
        <w:rPr>
          <w:rFonts w:ascii="Times New Roman" w:hAnsi="Times New Roman" w:cs="Times New Roman"/>
          <w:b/>
          <w:sz w:val="28"/>
          <w:szCs w:val="28"/>
        </w:rPr>
      </w:pPr>
    </w:p>
    <w:p w:rsidR="00345D86" w:rsidRDefault="00345D86" w:rsidP="00345D86">
      <w:pPr>
        <w:spacing w:after="0" w:line="240" w:lineRule="auto"/>
        <w:ind w:left="-284" w:firstLine="284"/>
        <w:jc w:val="both"/>
        <w:rPr>
          <w:rFonts w:ascii="Times New Roman" w:hAnsi="Times New Roman"/>
          <w:spacing w:val="-1"/>
          <w:sz w:val="28"/>
          <w:szCs w:val="28"/>
        </w:rPr>
      </w:pPr>
      <w:r>
        <w:rPr>
          <w:rFonts w:ascii="Times New Roman" w:hAnsi="Times New Roman"/>
          <w:sz w:val="28"/>
          <w:szCs w:val="28"/>
        </w:rPr>
        <w:t>Керуючись Бюджетним кодексом України, Законом України «Про місцеве самоврядування в Україні», Законів України  «Про підвищення доступності  та якості  медичного обслуговування у сільській місцевості», «Про державні  фінансові гарантії  медичного обслуговування населення», наказу Міністерства праці та соціальної політики, наказу Міністерства охорони здоров’я від 05.10.2005 р. №308/519 «Про  впорядкування умов оплати праці працівників закладів охорони здоров’я», зі змінами та доповненням, враховуючи висновки та пропозиції постійної комісії сільської ради з питань фінансів, бюджету, планування соціально-економічного розвитку, інвестицій та міжнародного співробітництва,</w:t>
      </w:r>
      <w:r>
        <w:rPr>
          <w:rFonts w:ascii="Times New Roman" w:hAnsi="Times New Roman"/>
          <w:spacing w:val="5"/>
          <w:sz w:val="28"/>
          <w:szCs w:val="28"/>
        </w:rPr>
        <w:t xml:space="preserve"> </w:t>
      </w:r>
      <w:r>
        <w:rPr>
          <w:rFonts w:ascii="Times New Roman" w:hAnsi="Times New Roman"/>
          <w:spacing w:val="-1"/>
          <w:sz w:val="28"/>
          <w:szCs w:val="28"/>
        </w:rPr>
        <w:t xml:space="preserve">сільська рада </w:t>
      </w:r>
    </w:p>
    <w:p w:rsidR="00345D86" w:rsidRDefault="00345D86" w:rsidP="00345D86">
      <w:pPr>
        <w:spacing w:after="0" w:line="240" w:lineRule="auto"/>
        <w:ind w:left="-284" w:firstLine="284"/>
        <w:jc w:val="both"/>
        <w:rPr>
          <w:rFonts w:ascii="Times New Roman" w:hAnsi="Times New Roman"/>
          <w:spacing w:val="-1"/>
          <w:sz w:val="28"/>
          <w:szCs w:val="28"/>
        </w:rPr>
      </w:pPr>
    </w:p>
    <w:p w:rsidR="00345D86" w:rsidRDefault="00345D86" w:rsidP="00345D86">
      <w:pPr>
        <w:ind w:left="-284" w:firstLine="284"/>
        <w:jc w:val="center"/>
        <w:rPr>
          <w:rFonts w:ascii="Times New Roman" w:hAnsi="Times New Roman"/>
          <w:b/>
          <w:sz w:val="28"/>
          <w:szCs w:val="28"/>
        </w:rPr>
      </w:pPr>
      <w:r>
        <w:rPr>
          <w:rFonts w:ascii="Times New Roman" w:hAnsi="Times New Roman"/>
          <w:b/>
          <w:sz w:val="28"/>
          <w:szCs w:val="28"/>
        </w:rPr>
        <w:t>ВИРІШИЛА:</w:t>
      </w:r>
    </w:p>
    <w:p w:rsidR="00345D86" w:rsidRDefault="00345D86" w:rsidP="00FB56E8">
      <w:pPr>
        <w:pStyle w:val="af6"/>
        <w:numPr>
          <w:ilvl w:val="0"/>
          <w:numId w:val="17"/>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Затвердити  структуру та штатну чисельність комунального некомерційного підприємства  «Центр первинної медико-санітарної допомоги»  Девладівської сільської ради Дніпропетровської області на 2026 рік та викласти в редакції згідно додатка № 1.</w:t>
      </w:r>
    </w:p>
    <w:p w:rsidR="00345D86" w:rsidRDefault="00345D86" w:rsidP="00345D86">
      <w:pPr>
        <w:pStyle w:val="af6"/>
        <w:spacing w:after="0" w:line="240" w:lineRule="auto"/>
        <w:ind w:left="-284" w:firstLine="284"/>
        <w:jc w:val="both"/>
        <w:rPr>
          <w:rFonts w:ascii="Times New Roman" w:hAnsi="Times New Roman"/>
          <w:sz w:val="28"/>
          <w:szCs w:val="28"/>
          <w:lang w:val="uk-UA"/>
        </w:rPr>
      </w:pPr>
    </w:p>
    <w:p w:rsidR="00345D86" w:rsidRDefault="00345D86" w:rsidP="00FB56E8">
      <w:pPr>
        <w:pStyle w:val="af6"/>
        <w:numPr>
          <w:ilvl w:val="0"/>
          <w:numId w:val="17"/>
        </w:numPr>
        <w:spacing w:line="240" w:lineRule="auto"/>
        <w:ind w:left="-284" w:firstLine="284"/>
        <w:jc w:val="both"/>
        <w:rPr>
          <w:rFonts w:ascii="Times New Roman" w:hAnsi="Times New Roman"/>
          <w:spacing w:val="-1"/>
          <w:sz w:val="28"/>
          <w:szCs w:val="28"/>
          <w:lang w:val="uk-UA"/>
        </w:rPr>
      </w:pPr>
      <w:r>
        <w:rPr>
          <w:rFonts w:ascii="Times New Roman" w:hAnsi="Times New Roman"/>
          <w:sz w:val="28"/>
          <w:szCs w:val="28"/>
          <w:lang w:val="uk-UA"/>
        </w:rPr>
        <w:t xml:space="preserve">Контроль за виконанням даного рішення покласти на комісію сільської ради з питань </w:t>
      </w:r>
      <w:r>
        <w:rPr>
          <w:rFonts w:ascii="Times New Roman" w:hAnsi="Times New Roman"/>
          <w:spacing w:val="-1"/>
          <w:sz w:val="28"/>
          <w:szCs w:val="28"/>
          <w:lang w:val="uk-UA"/>
        </w:rPr>
        <w:t>фінансів, бюджету, планування соціально-економічного розвитку</w:t>
      </w:r>
      <w:r>
        <w:rPr>
          <w:rFonts w:ascii="Times New Roman" w:hAnsi="Times New Roman"/>
          <w:spacing w:val="5"/>
          <w:sz w:val="28"/>
          <w:szCs w:val="28"/>
          <w:lang w:val="uk-UA"/>
        </w:rPr>
        <w:t>, інвестицій та міжнародного співробітництва.</w:t>
      </w:r>
    </w:p>
    <w:p w:rsidR="00345D86" w:rsidRDefault="00345D86" w:rsidP="00345D86">
      <w:pPr>
        <w:pStyle w:val="af6"/>
        <w:tabs>
          <w:tab w:val="left" w:pos="3900"/>
        </w:tabs>
        <w:spacing w:after="0" w:line="240" w:lineRule="auto"/>
        <w:ind w:left="435"/>
        <w:jc w:val="both"/>
        <w:rPr>
          <w:rFonts w:ascii="Times New Roman" w:hAnsi="Times New Roman"/>
          <w:sz w:val="28"/>
          <w:szCs w:val="28"/>
          <w:lang w:val="uk-UA"/>
        </w:rPr>
      </w:pPr>
    </w:p>
    <w:p w:rsidR="00345D86" w:rsidRDefault="00345D86" w:rsidP="00345D86">
      <w:pPr>
        <w:pStyle w:val="af6"/>
        <w:tabs>
          <w:tab w:val="left" w:pos="3900"/>
        </w:tabs>
        <w:spacing w:after="0" w:line="240" w:lineRule="auto"/>
        <w:ind w:left="435"/>
        <w:jc w:val="center"/>
        <w:rPr>
          <w:rFonts w:ascii="Times New Roman" w:hAnsi="Times New Roman"/>
          <w:sz w:val="28"/>
          <w:szCs w:val="28"/>
          <w:lang w:val="uk-UA"/>
        </w:rPr>
      </w:pPr>
      <w:r>
        <w:rPr>
          <w:rFonts w:ascii="Times New Roman" w:hAnsi="Times New Roman"/>
          <w:b/>
          <w:sz w:val="28"/>
          <w:szCs w:val="28"/>
          <w:lang w:val="uk-UA"/>
        </w:rPr>
        <w:t>Сільський голова</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Олена НЕЛІПА</w:t>
      </w:r>
    </w:p>
    <w:p w:rsidR="00345D86" w:rsidRDefault="00345D86" w:rsidP="00345D86">
      <w:pPr>
        <w:tabs>
          <w:tab w:val="left" w:pos="3900"/>
        </w:tabs>
        <w:spacing w:after="0" w:line="240" w:lineRule="auto"/>
        <w:jc w:val="both"/>
        <w:rPr>
          <w:rFonts w:ascii="Times New Roman" w:hAnsi="Times New Roman"/>
          <w:sz w:val="28"/>
          <w:szCs w:val="28"/>
        </w:rPr>
      </w:pPr>
    </w:p>
    <w:p w:rsidR="00345D86" w:rsidRDefault="00345D86" w:rsidP="00345D86">
      <w:pPr>
        <w:tabs>
          <w:tab w:val="left" w:pos="3900"/>
        </w:tabs>
        <w:spacing w:after="0" w:line="240" w:lineRule="auto"/>
        <w:jc w:val="both"/>
        <w:rPr>
          <w:rFonts w:ascii="Times New Roman" w:hAnsi="Times New Roman"/>
          <w:sz w:val="28"/>
          <w:szCs w:val="28"/>
        </w:rPr>
      </w:pPr>
    </w:p>
    <w:p w:rsidR="00345D86" w:rsidRDefault="00345D86" w:rsidP="00345D86">
      <w:pPr>
        <w:tabs>
          <w:tab w:val="left" w:pos="3900"/>
        </w:tabs>
        <w:spacing w:after="0" w:line="240" w:lineRule="auto"/>
        <w:jc w:val="both"/>
        <w:rPr>
          <w:rFonts w:ascii="Times New Roman" w:hAnsi="Times New Roman"/>
          <w:sz w:val="28"/>
          <w:szCs w:val="28"/>
        </w:rPr>
      </w:pPr>
      <w:r>
        <w:rPr>
          <w:rFonts w:ascii="Times New Roman" w:hAnsi="Times New Roman"/>
          <w:sz w:val="28"/>
          <w:szCs w:val="28"/>
        </w:rPr>
        <w:t>с. Девладове</w:t>
      </w:r>
    </w:p>
    <w:p w:rsidR="00345D86" w:rsidRDefault="00345D86" w:rsidP="00345D86">
      <w:pPr>
        <w:tabs>
          <w:tab w:val="left" w:pos="3900"/>
        </w:tabs>
        <w:spacing w:after="0" w:line="240" w:lineRule="auto"/>
        <w:jc w:val="both"/>
        <w:rPr>
          <w:rFonts w:ascii="Times New Roman" w:hAnsi="Times New Roman"/>
          <w:sz w:val="28"/>
          <w:szCs w:val="28"/>
        </w:rPr>
      </w:pPr>
      <w:r>
        <w:rPr>
          <w:rFonts w:ascii="Times New Roman" w:hAnsi="Times New Roman"/>
          <w:sz w:val="28"/>
          <w:szCs w:val="28"/>
        </w:rPr>
        <w:t>23 грудня  2025 року</w:t>
      </w:r>
    </w:p>
    <w:p w:rsidR="00345D86" w:rsidRDefault="00345D86" w:rsidP="00345D86">
      <w:pPr>
        <w:tabs>
          <w:tab w:val="left" w:pos="3900"/>
        </w:tabs>
        <w:spacing w:after="0" w:line="240" w:lineRule="auto"/>
        <w:jc w:val="both"/>
        <w:rPr>
          <w:rFonts w:ascii="Times New Roman" w:hAnsi="Times New Roman"/>
          <w:sz w:val="24"/>
          <w:szCs w:val="24"/>
        </w:rPr>
      </w:pPr>
      <w:r>
        <w:rPr>
          <w:rFonts w:ascii="Times New Roman" w:hAnsi="Times New Roman"/>
          <w:sz w:val="24"/>
          <w:szCs w:val="24"/>
        </w:rPr>
        <w:t>№3150-65/</w:t>
      </w:r>
      <w:r>
        <w:rPr>
          <w:rFonts w:ascii="Times New Roman" w:hAnsi="Times New Roman"/>
          <w:sz w:val="24"/>
          <w:szCs w:val="24"/>
          <w:lang w:val="en-US"/>
        </w:rPr>
        <w:t>V</w:t>
      </w:r>
      <w:r>
        <w:rPr>
          <w:rFonts w:ascii="Times New Roman" w:hAnsi="Times New Roman"/>
          <w:sz w:val="24"/>
          <w:szCs w:val="24"/>
        </w:rPr>
        <w:t>ІІІ</w:t>
      </w:r>
    </w:p>
    <w:p w:rsidR="00345D86" w:rsidRDefault="00345D86" w:rsidP="00345D86">
      <w:pPr>
        <w:spacing w:after="200" w:line="276" w:lineRule="auto"/>
        <w:rPr>
          <w:rFonts w:ascii="Times New Roman" w:hAnsi="Times New Roman"/>
          <w:sz w:val="24"/>
          <w:szCs w:val="24"/>
        </w:rPr>
      </w:pPr>
      <w:r>
        <w:rPr>
          <w:rFonts w:ascii="Times New Roman" w:hAnsi="Times New Roman"/>
          <w:sz w:val="24"/>
          <w:szCs w:val="24"/>
        </w:rPr>
        <w:br w:type="page"/>
      </w:r>
    </w:p>
    <w:p w:rsidR="00345D86" w:rsidRDefault="00345D86" w:rsidP="00345D86">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Додаток №1</w:t>
      </w:r>
    </w:p>
    <w:p w:rsidR="00345D86" w:rsidRDefault="00345D86" w:rsidP="00345D86">
      <w:pPr>
        <w:spacing w:after="0"/>
        <w:rPr>
          <w:rFonts w:ascii="Times New Roman" w:hAnsi="Times New Roman" w:cs="Times New Roman"/>
          <w:sz w:val="24"/>
          <w:szCs w:val="24"/>
        </w:rPr>
      </w:pPr>
    </w:p>
    <w:p w:rsidR="00345D86" w:rsidRDefault="00345D86" w:rsidP="00345D86">
      <w:pPr>
        <w:spacing w:after="0"/>
        <w:rPr>
          <w:rFonts w:ascii="Times New Roman" w:hAnsi="Times New Roman" w:cs="Times New Roman"/>
          <w:sz w:val="24"/>
          <w:szCs w:val="24"/>
        </w:rPr>
      </w:pPr>
    </w:p>
    <w:p w:rsidR="00345D86" w:rsidRDefault="00345D86" w:rsidP="00345D86">
      <w:pPr>
        <w:spacing w:after="0"/>
        <w:rPr>
          <w:rFonts w:ascii="Times New Roman" w:hAnsi="Times New Roman" w:cs="Times New Roman"/>
          <w:sz w:val="24"/>
          <w:szCs w:val="24"/>
        </w:rPr>
      </w:pPr>
    </w:p>
    <w:p w:rsidR="00345D86" w:rsidRDefault="00345D86" w:rsidP="00345D86">
      <w:pPr>
        <w:spacing w:after="0"/>
        <w:rPr>
          <w:rFonts w:ascii="Times New Roman" w:hAnsi="Times New Roman" w:cs="Times New Roman"/>
          <w:sz w:val="24"/>
          <w:szCs w:val="24"/>
        </w:rPr>
      </w:pPr>
      <w:r>
        <w:rPr>
          <w:rFonts w:ascii="Times New Roman" w:hAnsi="Times New Roman" w:cs="Times New Roman"/>
          <w:sz w:val="24"/>
          <w:szCs w:val="24"/>
        </w:rPr>
        <w:t>Погоджено:                                                                                                 Затверджую:</w:t>
      </w:r>
    </w:p>
    <w:p w:rsidR="00345D86" w:rsidRDefault="00345D86" w:rsidP="00345D86">
      <w:pPr>
        <w:spacing w:after="0"/>
        <w:rPr>
          <w:rFonts w:ascii="Times New Roman" w:hAnsi="Times New Roman" w:cs="Times New Roman"/>
          <w:sz w:val="24"/>
          <w:szCs w:val="24"/>
        </w:rPr>
      </w:pPr>
      <w:r>
        <w:rPr>
          <w:rFonts w:ascii="Times New Roman" w:hAnsi="Times New Roman" w:cs="Times New Roman"/>
          <w:sz w:val="24"/>
          <w:szCs w:val="24"/>
        </w:rPr>
        <w:t>Начальник  фінансового відділу                                                               Сільський голова</w:t>
      </w:r>
    </w:p>
    <w:p w:rsidR="00345D86" w:rsidRDefault="00345D86" w:rsidP="00345D86">
      <w:pPr>
        <w:tabs>
          <w:tab w:val="left" w:pos="2280"/>
        </w:tabs>
        <w:spacing w:after="0" w:line="240" w:lineRule="auto"/>
        <w:rPr>
          <w:rFonts w:ascii="Times New Roman" w:eastAsia="Times New Roman" w:hAnsi="Times New Roman" w:cs="Times New Roman"/>
          <w:b/>
          <w:i/>
          <w:iCs/>
          <w:sz w:val="24"/>
          <w:szCs w:val="24"/>
          <w:lang w:eastAsia="ru-RU"/>
        </w:rPr>
      </w:pPr>
      <w:r>
        <w:rPr>
          <w:rFonts w:ascii="Times New Roman" w:hAnsi="Times New Roman" w:cs="Times New Roman"/>
          <w:sz w:val="24"/>
          <w:szCs w:val="24"/>
        </w:rPr>
        <w:t>__________Олена АМЯН                                                                 _________Олена НЕЛІПА</w:t>
      </w:r>
    </w:p>
    <w:p w:rsidR="00345D86" w:rsidRDefault="00345D86" w:rsidP="00345D86">
      <w:pPr>
        <w:tabs>
          <w:tab w:val="left" w:pos="2280"/>
        </w:tabs>
        <w:spacing w:after="0" w:line="240" w:lineRule="auto"/>
        <w:rPr>
          <w:rFonts w:ascii="Times New Roman" w:eastAsia="Times New Roman" w:hAnsi="Times New Roman" w:cs="Times New Roman"/>
          <w:b/>
          <w:i/>
          <w:iCs/>
          <w:sz w:val="24"/>
          <w:szCs w:val="24"/>
          <w:lang w:eastAsia="ru-RU"/>
        </w:rPr>
      </w:pPr>
    </w:p>
    <w:p w:rsidR="00345D86" w:rsidRDefault="00345D86" w:rsidP="00345D86">
      <w:pPr>
        <w:spacing w:after="0"/>
        <w:jc w:val="center"/>
        <w:rPr>
          <w:rFonts w:ascii="Times New Roman" w:hAnsi="Times New Roman" w:cs="Times New Roman"/>
          <w:b/>
        </w:rPr>
      </w:pPr>
      <w:r>
        <w:rPr>
          <w:rFonts w:ascii="Times New Roman" w:hAnsi="Times New Roman" w:cs="Times New Roman"/>
          <w:b/>
        </w:rPr>
        <w:t>СТРУКТУРА</w:t>
      </w:r>
    </w:p>
    <w:p w:rsidR="00345D86" w:rsidRDefault="00345D86" w:rsidP="00345D86">
      <w:pPr>
        <w:spacing w:after="0"/>
        <w:jc w:val="center"/>
        <w:rPr>
          <w:rFonts w:ascii="Times New Roman" w:hAnsi="Times New Roman" w:cs="Times New Roman"/>
          <w:b/>
        </w:rPr>
      </w:pPr>
      <w:r>
        <w:rPr>
          <w:rFonts w:ascii="Times New Roman" w:hAnsi="Times New Roman" w:cs="Times New Roman"/>
          <w:b/>
        </w:rPr>
        <w:t>І ШТАТНА ЧИСЕЛЬНІСТЬ КОМУНАЛЬНОГО НЕКОМЕРЦІЙНОГО ПІДПРИЄМСТВА «ЦЕНТР ПЕРВИННОЇ МЕДИКО-САНІТАРНОЇ ДОПОМОГИ» ДЕВЛАДІВСЬКОЇ СІЛЬСЬКОЇ РАДИ ДНІПРОПЕТРОВСЬКОЇ ОБЛАСТІ</w:t>
      </w: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
        <w:gridCol w:w="4643"/>
        <w:gridCol w:w="1418"/>
        <w:gridCol w:w="68"/>
        <w:gridCol w:w="924"/>
        <w:gridCol w:w="2693"/>
      </w:tblGrid>
      <w:tr w:rsidR="00345D86" w:rsidTr="00345D86">
        <w:trPr>
          <w:trHeight w:val="388"/>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№П/П</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Назва відділів,управлінь і посад</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Чисельність</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Тарифний  розряд</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 xml:space="preserve">Посадовий оклад </w:t>
            </w:r>
          </w:p>
        </w:tc>
      </w:tr>
      <w:tr w:rsidR="00345D86" w:rsidTr="00345D86">
        <w:trPr>
          <w:trHeight w:val="374"/>
        </w:trPr>
        <w:tc>
          <w:tcPr>
            <w:tcW w:w="10490" w:type="dxa"/>
            <w:gridSpan w:val="7"/>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1.Керівний склад КНП «ЦПМСД» Девладівської сільської ради</w:t>
            </w:r>
          </w:p>
        </w:tc>
      </w:tr>
      <w:tr w:rsidR="00345D86" w:rsidTr="00345D86">
        <w:trPr>
          <w:trHeight w:val="249"/>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Керівник (Директор)</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24" w:type="dxa"/>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20600,00</w:t>
            </w:r>
          </w:p>
        </w:tc>
      </w:tr>
      <w:tr w:rsidR="00345D86" w:rsidTr="00345D86">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2</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Медичний директор-лікар загальної практики-сімейний лікар</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14</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8397,00</w:t>
            </w:r>
          </w:p>
        </w:tc>
      </w:tr>
      <w:tr w:rsidR="00345D86" w:rsidTr="00345D86">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3</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Заступник директора з економічних питань</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24" w:type="dxa"/>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18540,00</w:t>
            </w:r>
          </w:p>
        </w:tc>
      </w:tr>
      <w:tr w:rsidR="00345D86" w:rsidTr="00345D86">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4</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Головний бухгалтер</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6315,00</w:t>
            </w:r>
          </w:p>
        </w:tc>
      </w:tr>
      <w:tr w:rsidR="00345D86" w:rsidTr="00345D86">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5</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Системний адміністратор</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0,75</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5344,00/4008,00</w:t>
            </w:r>
          </w:p>
        </w:tc>
      </w:tr>
      <w:tr w:rsidR="00345D86" w:rsidTr="00345D86">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6</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Головна медична сестра</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5344,00</w:t>
            </w:r>
          </w:p>
        </w:tc>
      </w:tr>
      <w:tr w:rsidR="00345D86" w:rsidTr="00345D86">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7</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Психолог</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 xml:space="preserve"> 0,25</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5344,00/1336,00</w:t>
            </w:r>
          </w:p>
        </w:tc>
      </w:tr>
      <w:tr w:rsidR="00345D86" w:rsidTr="00345D86">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8</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Заступник головного бухгалтера</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0,5</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highlight w:val="yellow"/>
              </w:rPr>
            </w:pPr>
            <w:r>
              <w:rPr>
                <w:rFonts w:ascii="Times New Roman" w:hAnsi="Times New Roman" w:cs="Times New Roman"/>
              </w:rPr>
              <w:t>9</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highlight w:val="yellow"/>
              </w:rPr>
            </w:pPr>
            <w:r>
              <w:rPr>
                <w:rFonts w:ascii="Times New Roman" w:hAnsi="Times New Roman" w:cs="Times New Roman"/>
              </w:rPr>
              <w:t>6003,00/3001,50</w:t>
            </w:r>
          </w:p>
        </w:tc>
      </w:tr>
      <w:tr w:rsidR="00345D86" w:rsidTr="00345D86">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9</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Фахівець із супроводу ветеранів війни та демобілізованих осіб</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2,0</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11</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6836,00/13672,00</w:t>
            </w:r>
          </w:p>
        </w:tc>
      </w:tr>
      <w:tr w:rsidR="00345D86" w:rsidTr="00345D86">
        <w:trPr>
          <w:trHeight w:val="230"/>
        </w:trPr>
        <w:tc>
          <w:tcPr>
            <w:tcW w:w="744" w:type="dxa"/>
            <w:gridSpan w:val="2"/>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rPr>
            </w:pP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b/>
              </w:rPr>
            </w:pPr>
            <w:r>
              <w:rPr>
                <w:rFonts w:ascii="Times New Roman" w:hAnsi="Times New Roman" w:cs="Times New Roman"/>
                <w:b/>
              </w:rPr>
              <w:t>Всього</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8,5</w:t>
            </w:r>
          </w:p>
        </w:tc>
        <w:tc>
          <w:tcPr>
            <w:tcW w:w="924" w:type="dxa"/>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b/>
              </w:rPr>
            </w:pP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81213,50</w:t>
            </w:r>
          </w:p>
        </w:tc>
      </w:tr>
      <w:tr w:rsidR="00345D86" w:rsidRPr="00345D86" w:rsidTr="00345D86">
        <w:trPr>
          <w:trHeight w:val="203"/>
        </w:trPr>
        <w:tc>
          <w:tcPr>
            <w:tcW w:w="10490" w:type="dxa"/>
            <w:gridSpan w:val="7"/>
            <w:tcBorders>
              <w:top w:val="single" w:sz="4" w:space="0" w:color="auto"/>
              <w:left w:val="single" w:sz="4" w:space="0" w:color="auto"/>
              <w:bottom w:val="single" w:sz="4" w:space="0" w:color="auto"/>
              <w:right w:val="single" w:sz="4" w:space="0" w:color="auto"/>
            </w:tcBorders>
            <w:hideMark/>
          </w:tcPr>
          <w:p w:rsidR="00345D86" w:rsidRDefault="00345D86">
            <w:pPr>
              <w:spacing w:after="0"/>
              <w:ind w:left="360"/>
              <w:jc w:val="center"/>
              <w:rPr>
                <w:rFonts w:ascii="Times New Roman" w:hAnsi="Times New Roman" w:cs="Times New Roman"/>
                <w:b/>
              </w:rPr>
            </w:pPr>
            <w:r>
              <w:rPr>
                <w:rFonts w:ascii="Times New Roman" w:hAnsi="Times New Roman" w:cs="Times New Roman"/>
                <w:b/>
              </w:rPr>
              <w:t>2.Лікарська амбулаторія загальної практики сімейної медицини  с. Девладове</w:t>
            </w:r>
          </w:p>
        </w:tc>
      </w:tr>
      <w:tr w:rsidR="00345D86" w:rsidTr="00345D86">
        <w:trPr>
          <w:trHeight w:val="268"/>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Лікар загальної практики-сімейний лікар</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11</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6836,00</w:t>
            </w:r>
          </w:p>
        </w:tc>
      </w:tr>
      <w:tr w:rsidR="00345D86" w:rsidTr="00345D86">
        <w:trPr>
          <w:trHeight w:val="268"/>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2</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6315,00</w:t>
            </w:r>
          </w:p>
        </w:tc>
      </w:tr>
      <w:tr w:rsidR="00345D86" w:rsidTr="00345D86">
        <w:trPr>
          <w:trHeight w:val="268"/>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3</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lang w:val="ru-RU"/>
              </w:rPr>
            </w:pPr>
            <w:r>
              <w:rPr>
                <w:rFonts w:ascii="Times New Roman" w:hAnsi="Times New Roman" w:cs="Times New Roman"/>
                <w:lang w:val="ru-RU"/>
              </w:rPr>
              <w:t>1,0</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lang w:val="ru-RU"/>
              </w:rPr>
            </w:pPr>
            <w:r>
              <w:rPr>
                <w:rFonts w:ascii="Times New Roman" w:hAnsi="Times New Roman" w:cs="Times New Roman"/>
                <w:lang w:val="ru-RU"/>
              </w:rPr>
              <w:t>7</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lang w:val="ru-RU"/>
              </w:rPr>
            </w:pPr>
            <w:r>
              <w:rPr>
                <w:rFonts w:ascii="Times New Roman" w:hAnsi="Times New Roman" w:cs="Times New Roman"/>
                <w:lang w:val="ru-RU"/>
              </w:rPr>
              <w:t>5344,00</w:t>
            </w:r>
          </w:p>
        </w:tc>
      </w:tr>
      <w:tr w:rsidR="00345D86" w:rsidTr="00345D86">
        <w:trPr>
          <w:trHeight w:val="250"/>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4</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Молодша медична сестра (санітарка)</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 xml:space="preserve">        4095,00</w:t>
            </w:r>
          </w:p>
        </w:tc>
      </w:tr>
      <w:tr w:rsidR="00345D86" w:rsidTr="00345D86">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5</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Водій автотранспортного засобу(санітарного автомобіля)</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2</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3782,00</w:t>
            </w:r>
          </w:p>
        </w:tc>
      </w:tr>
      <w:tr w:rsidR="00345D86" w:rsidTr="00345D86">
        <w:trPr>
          <w:trHeight w:val="297"/>
        </w:trPr>
        <w:tc>
          <w:tcPr>
            <w:tcW w:w="744" w:type="dxa"/>
            <w:gridSpan w:val="2"/>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rPr>
            </w:pP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b/>
              </w:rPr>
            </w:pPr>
            <w:r>
              <w:rPr>
                <w:rFonts w:ascii="Times New Roman" w:hAnsi="Times New Roman" w:cs="Times New Roman"/>
                <w:b/>
              </w:rPr>
              <w:t>Всього</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5,0</w:t>
            </w:r>
          </w:p>
        </w:tc>
        <w:tc>
          <w:tcPr>
            <w:tcW w:w="924" w:type="dxa"/>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b/>
              </w:rPr>
            </w:pP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26372,00</w:t>
            </w:r>
          </w:p>
        </w:tc>
      </w:tr>
      <w:tr w:rsidR="00345D86" w:rsidRPr="00345D86" w:rsidTr="00345D86">
        <w:trPr>
          <w:trHeight w:val="254"/>
        </w:trPr>
        <w:tc>
          <w:tcPr>
            <w:tcW w:w="10490" w:type="dxa"/>
            <w:gridSpan w:val="7"/>
            <w:tcBorders>
              <w:top w:val="single" w:sz="4" w:space="0" w:color="auto"/>
              <w:left w:val="single" w:sz="4" w:space="0" w:color="auto"/>
              <w:bottom w:val="single" w:sz="4" w:space="0" w:color="auto"/>
              <w:right w:val="single" w:sz="4" w:space="0" w:color="auto"/>
            </w:tcBorders>
            <w:hideMark/>
          </w:tcPr>
          <w:p w:rsidR="00345D86" w:rsidRDefault="00345D86">
            <w:pPr>
              <w:spacing w:after="0"/>
              <w:ind w:left="360"/>
              <w:jc w:val="center"/>
              <w:rPr>
                <w:rFonts w:ascii="Times New Roman" w:hAnsi="Times New Roman" w:cs="Times New Roman"/>
                <w:b/>
              </w:rPr>
            </w:pPr>
            <w:r>
              <w:rPr>
                <w:rFonts w:ascii="Times New Roman" w:hAnsi="Times New Roman" w:cs="Times New Roman"/>
                <w:b/>
              </w:rPr>
              <w:t>3.Лікарська амбулаторія загальної практики сімейної медицини   с. Ордо - Василівка</w:t>
            </w:r>
          </w:p>
        </w:tc>
      </w:tr>
      <w:tr w:rsidR="00345D86" w:rsidTr="00345D86">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Лікар загальної практики-сімейний лікар</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14</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8397,00</w:t>
            </w:r>
          </w:p>
        </w:tc>
      </w:tr>
      <w:tr w:rsidR="00345D86" w:rsidTr="00345D86">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2</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2,0</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6315,00/12630,00</w:t>
            </w:r>
          </w:p>
        </w:tc>
      </w:tr>
      <w:tr w:rsidR="00345D86" w:rsidTr="00345D86">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3</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Молодша медична сестра (санітарка)</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4095,00</w:t>
            </w:r>
          </w:p>
        </w:tc>
      </w:tr>
      <w:tr w:rsidR="00345D86" w:rsidTr="00345D86">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4</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Водій автотранспортного засобу(санітарного автомобіля)</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24"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2</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3782,00</w:t>
            </w:r>
          </w:p>
        </w:tc>
      </w:tr>
      <w:tr w:rsidR="00345D86" w:rsidTr="00345D86">
        <w:trPr>
          <w:trHeight w:val="240"/>
        </w:trPr>
        <w:tc>
          <w:tcPr>
            <w:tcW w:w="5387" w:type="dxa"/>
            <w:gridSpan w:val="3"/>
            <w:tcBorders>
              <w:top w:val="single" w:sz="4" w:space="0" w:color="auto"/>
              <w:left w:val="single" w:sz="4" w:space="0" w:color="auto"/>
              <w:bottom w:val="single" w:sz="4" w:space="0" w:color="auto"/>
              <w:right w:val="single" w:sz="4" w:space="0" w:color="auto"/>
            </w:tcBorders>
            <w:hideMark/>
          </w:tcPr>
          <w:p w:rsidR="00345D86" w:rsidRDefault="00345D86">
            <w:pPr>
              <w:spacing w:after="0"/>
              <w:jc w:val="right"/>
              <w:rPr>
                <w:rFonts w:ascii="Times New Roman" w:hAnsi="Times New Roman" w:cs="Times New Roman"/>
                <w:b/>
              </w:rPr>
            </w:pPr>
            <w:r>
              <w:rPr>
                <w:rFonts w:ascii="Times New Roman" w:hAnsi="Times New Roman" w:cs="Times New Roman"/>
                <w:b/>
              </w:rPr>
              <w:t xml:space="preserve">Всього </w:t>
            </w:r>
          </w:p>
        </w:tc>
        <w:tc>
          <w:tcPr>
            <w:tcW w:w="1486"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5,0</w:t>
            </w:r>
          </w:p>
        </w:tc>
        <w:tc>
          <w:tcPr>
            <w:tcW w:w="924" w:type="dxa"/>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b/>
              </w:rPr>
            </w:pP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28904,00</w:t>
            </w:r>
          </w:p>
        </w:tc>
      </w:tr>
      <w:tr w:rsidR="00345D86" w:rsidTr="00345D86">
        <w:trPr>
          <w:trHeight w:val="127"/>
        </w:trPr>
        <w:tc>
          <w:tcPr>
            <w:tcW w:w="10490" w:type="dxa"/>
            <w:gridSpan w:val="7"/>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4.Водянський ФАП</w:t>
            </w:r>
          </w:p>
        </w:tc>
      </w:tr>
      <w:tr w:rsidR="00345D86" w:rsidTr="00345D86">
        <w:trPr>
          <w:trHeight w:val="79"/>
        </w:trPr>
        <w:tc>
          <w:tcPr>
            <w:tcW w:w="709"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w:t>
            </w:r>
          </w:p>
        </w:tc>
        <w:tc>
          <w:tcPr>
            <w:tcW w:w="4678"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ind w:left="-176" w:firstLine="68"/>
              <w:jc w:val="center"/>
              <w:rPr>
                <w:rFonts w:ascii="Times New Roman" w:hAnsi="Times New Roman" w:cs="Times New Roman"/>
              </w:rPr>
            </w:pPr>
            <w:r>
              <w:rPr>
                <w:rFonts w:ascii="Times New Roman" w:hAnsi="Times New Roman" w:cs="Times New Roman"/>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ind w:left="-176" w:firstLine="68"/>
              <w:jc w:val="center"/>
              <w:rPr>
                <w:rFonts w:ascii="Times New Roman" w:hAnsi="Times New Roman" w:cs="Times New Roman"/>
              </w:rPr>
            </w:pPr>
            <w:r>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5344,00</w:t>
            </w:r>
          </w:p>
        </w:tc>
      </w:tr>
      <w:tr w:rsidR="00345D86" w:rsidTr="00345D86">
        <w:trPr>
          <w:trHeight w:val="96"/>
        </w:trPr>
        <w:tc>
          <w:tcPr>
            <w:tcW w:w="5387" w:type="dxa"/>
            <w:gridSpan w:val="3"/>
            <w:tcBorders>
              <w:top w:val="single" w:sz="4" w:space="0" w:color="auto"/>
              <w:left w:val="single" w:sz="4" w:space="0" w:color="auto"/>
              <w:bottom w:val="single" w:sz="4" w:space="0" w:color="auto"/>
              <w:right w:val="single" w:sz="4" w:space="0" w:color="auto"/>
            </w:tcBorders>
            <w:hideMark/>
          </w:tcPr>
          <w:p w:rsidR="00345D86" w:rsidRDefault="00345D86">
            <w:pPr>
              <w:spacing w:after="0"/>
              <w:ind w:left="-160" w:right="107" w:firstLine="160"/>
              <w:jc w:val="right"/>
              <w:rPr>
                <w:rFonts w:ascii="Times New Roman" w:hAnsi="Times New Roman" w:cs="Times New Roman"/>
                <w:b/>
              </w:rPr>
            </w:pPr>
            <w:r>
              <w:rPr>
                <w:rFonts w:ascii="Times New Roman" w:hAnsi="Times New Roman" w:cs="Times New Roman"/>
                <w:b/>
              </w:rPr>
              <w:t xml:space="preserve">Всього </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1,0</w:t>
            </w:r>
          </w:p>
        </w:tc>
        <w:tc>
          <w:tcPr>
            <w:tcW w:w="992" w:type="dxa"/>
            <w:gridSpan w:val="2"/>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b/>
              </w:rPr>
            </w:pP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5344,00</w:t>
            </w:r>
          </w:p>
        </w:tc>
      </w:tr>
      <w:tr w:rsidR="00345D86" w:rsidTr="00345D86">
        <w:trPr>
          <w:trHeight w:val="127"/>
        </w:trPr>
        <w:tc>
          <w:tcPr>
            <w:tcW w:w="10490" w:type="dxa"/>
            <w:gridSpan w:val="7"/>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5.Мар’є – Дмитрівський ФАП</w:t>
            </w:r>
          </w:p>
        </w:tc>
      </w:tr>
      <w:tr w:rsidR="00345D86" w:rsidTr="00345D86">
        <w:trPr>
          <w:trHeight w:val="134"/>
        </w:trPr>
        <w:tc>
          <w:tcPr>
            <w:tcW w:w="744"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w:t>
            </w:r>
          </w:p>
        </w:tc>
        <w:tc>
          <w:tcPr>
            <w:tcW w:w="4643" w:type="dxa"/>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0,5</w:t>
            </w:r>
          </w:p>
        </w:tc>
        <w:tc>
          <w:tcPr>
            <w:tcW w:w="992"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5344,00/2672,00</w:t>
            </w:r>
          </w:p>
        </w:tc>
      </w:tr>
      <w:tr w:rsidR="00345D86" w:rsidTr="00345D86">
        <w:trPr>
          <w:trHeight w:val="211"/>
        </w:trPr>
        <w:tc>
          <w:tcPr>
            <w:tcW w:w="5387" w:type="dxa"/>
            <w:gridSpan w:val="3"/>
            <w:tcBorders>
              <w:top w:val="single" w:sz="4" w:space="0" w:color="auto"/>
              <w:left w:val="single" w:sz="4" w:space="0" w:color="auto"/>
              <w:bottom w:val="single" w:sz="4" w:space="0" w:color="auto"/>
              <w:right w:val="single" w:sz="4" w:space="0" w:color="auto"/>
            </w:tcBorders>
            <w:hideMark/>
          </w:tcPr>
          <w:p w:rsidR="00345D86" w:rsidRDefault="00345D86">
            <w:pPr>
              <w:spacing w:after="0"/>
              <w:jc w:val="right"/>
              <w:rPr>
                <w:rFonts w:ascii="Times New Roman" w:hAnsi="Times New Roman" w:cs="Times New Roman"/>
                <w:b/>
              </w:rPr>
            </w:pPr>
            <w:r>
              <w:rPr>
                <w:rFonts w:ascii="Times New Roman" w:hAnsi="Times New Roman" w:cs="Times New Roman"/>
                <w:b/>
              </w:rPr>
              <w:t>Всього</w:t>
            </w:r>
          </w:p>
          <w:p w:rsidR="00345D86" w:rsidRDefault="00345D86">
            <w:pPr>
              <w:tabs>
                <w:tab w:val="left" w:pos="4068"/>
              </w:tabs>
              <w:spacing w:after="0"/>
              <w:rPr>
                <w:rFonts w:ascii="Times New Roman" w:hAnsi="Times New Roman" w:cs="Times New Roman"/>
                <w:b/>
              </w:rPr>
            </w:pPr>
            <w:r>
              <w:rPr>
                <w:rFonts w:ascii="Times New Roman" w:hAnsi="Times New Roman" w:cs="Times New Roman"/>
                <w:b/>
              </w:rPr>
              <w:tab/>
            </w:r>
          </w:p>
        </w:tc>
        <w:tc>
          <w:tcPr>
            <w:tcW w:w="1418" w:type="dxa"/>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b/>
              </w:rPr>
            </w:pPr>
            <w:r>
              <w:rPr>
                <w:rFonts w:ascii="Times New Roman" w:hAnsi="Times New Roman" w:cs="Times New Roman"/>
                <w:b/>
              </w:rPr>
              <w:t>0,5</w:t>
            </w:r>
          </w:p>
          <w:p w:rsidR="00345D86" w:rsidRDefault="00345D86">
            <w:pPr>
              <w:spacing w:after="0"/>
              <w:jc w:val="center"/>
              <w:rPr>
                <w:rFonts w:ascii="Times New Roman" w:hAnsi="Times New Roman" w:cs="Times New Roman"/>
                <w:b/>
              </w:rPr>
            </w:pPr>
          </w:p>
          <w:p w:rsidR="00345D86" w:rsidRDefault="00345D86">
            <w:pPr>
              <w:spacing w:after="0"/>
              <w:jc w:val="center"/>
              <w:rPr>
                <w:rFonts w:ascii="Times New Roman" w:hAnsi="Times New Roman" w:cs="Times New Roman"/>
                <w:b/>
              </w:rPr>
            </w:pPr>
          </w:p>
        </w:tc>
        <w:tc>
          <w:tcPr>
            <w:tcW w:w="992" w:type="dxa"/>
            <w:gridSpan w:val="2"/>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b/>
              </w:rPr>
            </w:pP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ind w:left="-11" w:firstLine="11"/>
              <w:rPr>
                <w:rFonts w:ascii="Times New Roman" w:hAnsi="Times New Roman" w:cs="Times New Roman"/>
                <w:b/>
              </w:rPr>
            </w:pPr>
            <w:r>
              <w:rPr>
                <w:rFonts w:ascii="Times New Roman" w:hAnsi="Times New Roman" w:cs="Times New Roman"/>
                <w:b/>
              </w:rPr>
              <w:t xml:space="preserve">           2672,00</w:t>
            </w:r>
          </w:p>
        </w:tc>
      </w:tr>
      <w:tr w:rsidR="00345D86" w:rsidTr="00345D86">
        <w:trPr>
          <w:trHeight w:val="127"/>
        </w:trPr>
        <w:tc>
          <w:tcPr>
            <w:tcW w:w="10490" w:type="dxa"/>
            <w:gridSpan w:val="7"/>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6.Криничуватський ФАП</w:t>
            </w:r>
          </w:p>
        </w:tc>
      </w:tr>
      <w:tr w:rsidR="00345D86" w:rsidTr="00345D86">
        <w:trPr>
          <w:trHeight w:val="144"/>
        </w:trPr>
        <w:tc>
          <w:tcPr>
            <w:tcW w:w="709"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w:t>
            </w:r>
          </w:p>
        </w:tc>
        <w:tc>
          <w:tcPr>
            <w:tcW w:w="4678"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ind w:right="-108"/>
              <w:rPr>
                <w:rFonts w:ascii="Times New Roman" w:hAnsi="Times New Roman" w:cs="Times New Roman"/>
              </w:rPr>
            </w:pPr>
            <w:r>
              <w:rPr>
                <w:rFonts w:ascii="Times New Roman" w:hAnsi="Times New Roman" w:cs="Times New Roman"/>
              </w:rPr>
              <w:t xml:space="preserve">        0,5</w:t>
            </w:r>
          </w:p>
        </w:tc>
        <w:tc>
          <w:tcPr>
            <w:tcW w:w="992"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ind w:right="-108"/>
              <w:rPr>
                <w:rFonts w:ascii="Times New Roman" w:hAnsi="Times New Roman" w:cs="Times New Roman"/>
              </w:rPr>
            </w:pPr>
            <w:r>
              <w:rPr>
                <w:rFonts w:ascii="Times New Roman" w:hAnsi="Times New Roman" w:cs="Times New Roman"/>
              </w:rPr>
              <w:t xml:space="preserve">      7</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5344,00/2672,00</w:t>
            </w:r>
          </w:p>
        </w:tc>
      </w:tr>
      <w:tr w:rsidR="00345D86" w:rsidTr="00345D86">
        <w:trPr>
          <w:trHeight w:val="144"/>
        </w:trPr>
        <w:tc>
          <w:tcPr>
            <w:tcW w:w="709"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2</w:t>
            </w:r>
          </w:p>
        </w:tc>
        <w:tc>
          <w:tcPr>
            <w:tcW w:w="4678"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Молодша медична сестра(санітарка)</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0,5</w:t>
            </w:r>
          </w:p>
        </w:tc>
        <w:tc>
          <w:tcPr>
            <w:tcW w:w="992"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4095,00/2048,00</w:t>
            </w:r>
          </w:p>
        </w:tc>
      </w:tr>
      <w:tr w:rsidR="00345D86" w:rsidTr="00345D86">
        <w:trPr>
          <w:trHeight w:val="144"/>
        </w:trPr>
        <w:tc>
          <w:tcPr>
            <w:tcW w:w="5387" w:type="dxa"/>
            <w:gridSpan w:val="3"/>
            <w:tcBorders>
              <w:top w:val="single" w:sz="4" w:space="0" w:color="auto"/>
              <w:left w:val="single" w:sz="4" w:space="0" w:color="auto"/>
              <w:bottom w:val="single" w:sz="4" w:space="0" w:color="auto"/>
              <w:right w:val="single" w:sz="4" w:space="0" w:color="auto"/>
            </w:tcBorders>
            <w:hideMark/>
          </w:tcPr>
          <w:p w:rsidR="00345D86" w:rsidRDefault="00345D86">
            <w:pPr>
              <w:spacing w:after="0"/>
              <w:jc w:val="right"/>
              <w:rPr>
                <w:rFonts w:ascii="Times New Roman" w:hAnsi="Times New Roman" w:cs="Times New Roman"/>
                <w:b/>
              </w:rPr>
            </w:pPr>
            <w:r>
              <w:rPr>
                <w:rFonts w:ascii="Times New Roman" w:hAnsi="Times New Roman" w:cs="Times New Roman"/>
                <w:b/>
              </w:rPr>
              <w:t xml:space="preserve">Всього </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1,0</w:t>
            </w:r>
          </w:p>
        </w:tc>
        <w:tc>
          <w:tcPr>
            <w:tcW w:w="992" w:type="dxa"/>
            <w:gridSpan w:val="2"/>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b/>
              </w:rPr>
            </w:pP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4720,00</w:t>
            </w:r>
          </w:p>
        </w:tc>
      </w:tr>
      <w:tr w:rsidR="00345D86" w:rsidTr="00345D86">
        <w:trPr>
          <w:trHeight w:val="144"/>
        </w:trPr>
        <w:tc>
          <w:tcPr>
            <w:tcW w:w="10490" w:type="dxa"/>
            <w:gridSpan w:val="7"/>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7.Першотравенський ФАП</w:t>
            </w:r>
          </w:p>
        </w:tc>
      </w:tr>
      <w:tr w:rsidR="00345D86" w:rsidTr="00345D86">
        <w:trPr>
          <w:trHeight w:val="144"/>
        </w:trPr>
        <w:tc>
          <w:tcPr>
            <w:tcW w:w="709"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w:t>
            </w:r>
          </w:p>
        </w:tc>
        <w:tc>
          <w:tcPr>
            <w:tcW w:w="4678"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5344,00</w:t>
            </w:r>
          </w:p>
        </w:tc>
      </w:tr>
      <w:tr w:rsidR="00345D86" w:rsidTr="00345D86">
        <w:trPr>
          <w:trHeight w:val="144"/>
        </w:trPr>
        <w:tc>
          <w:tcPr>
            <w:tcW w:w="709"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2</w:t>
            </w:r>
          </w:p>
        </w:tc>
        <w:tc>
          <w:tcPr>
            <w:tcW w:w="4678"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Молодша медична сестра(санітарка)</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0,5</w:t>
            </w:r>
          </w:p>
        </w:tc>
        <w:tc>
          <w:tcPr>
            <w:tcW w:w="992"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4095,00/2048,00</w:t>
            </w:r>
          </w:p>
        </w:tc>
      </w:tr>
      <w:tr w:rsidR="00345D86" w:rsidTr="00345D86">
        <w:trPr>
          <w:trHeight w:val="144"/>
        </w:trPr>
        <w:tc>
          <w:tcPr>
            <w:tcW w:w="5387" w:type="dxa"/>
            <w:gridSpan w:val="3"/>
            <w:tcBorders>
              <w:top w:val="single" w:sz="4" w:space="0" w:color="auto"/>
              <w:left w:val="single" w:sz="4" w:space="0" w:color="auto"/>
              <w:bottom w:val="single" w:sz="4" w:space="0" w:color="auto"/>
              <w:right w:val="single" w:sz="4" w:space="0" w:color="auto"/>
            </w:tcBorders>
            <w:hideMark/>
          </w:tcPr>
          <w:p w:rsidR="00345D86" w:rsidRDefault="00345D86">
            <w:pPr>
              <w:spacing w:after="0"/>
              <w:jc w:val="right"/>
              <w:rPr>
                <w:rFonts w:ascii="Times New Roman" w:hAnsi="Times New Roman" w:cs="Times New Roman"/>
                <w:b/>
              </w:rPr>
            </w:pPr>
            <w:r>
              <w:rPr>
                <w:rFonts w:ascii="Times New Roman" w:hAnsi="Times New Roman" w:cs="Times New Roman"/>
                <w:b/>
              </w:rPr>
              <w:t xml:space="preserve">Всього </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1,5</w:t>
            </w:r>
          </w:p>
        </w:tc>
        <w:tc>
          <w:tcPr>
            <w:tcW w:w="992" w:type="dxa"/>
            <w:gridSpan w:val="2"/>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b/>
              </w:rPr>
            </w:pP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7392,00</w:t>
            </w:r>
          </w:p>
        </w:tc>
      </w:tr>
      <w:tr w:rsidR="00345D86" w:rsidTr="00345D86">
        <w:trPr>
          <w:trHeight w:val="144"/>
        </w:trPr>
        <w:tc>
          <w:tcPr>
            <w:tcW w:w="10490" w:type="dxa"/>
            <w:gridSpan w:val="7"/>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8.Макортянський ФАП</w:t>
            </w:r>
          </w:p>
        </w:tc>
      </w:tr>
      <w:tr w:rsidR="00345D86" w:rsidTr="00345D86">
        <w:trPr>
          <w:trHeight w:val="144"/>
        </w:trPr>
        <w:tc>
          <w:tcPr>
            <w:tcW w:w="709"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w:t>
            </w:r>
          </w:p>
        </w:tc>
        <w:tc>
          <w:tcPr>
            <w:tcW w:w="4678"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9</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6003,00</w:t>
            </w:r>
          </w:p>
        </w:tc>
      </w:tr>
      <w:tr w:rsidR="00345D86" w:rsidTr="00345D86">
        <w:trPr>
          <w:trHeight w:val="144"/>
        </w:trPr>
        <w:tc>
          <w:tcPr>
            <w:tcW w:w="5387" w:type="dxa"/>
            <w:gridSpan w:val="3"/>
            <w:tcBorders>
              <w:top w:val="single" w:sz="4" w:space="0" w:color="auto"/>
              <w:left w:val="single" w:sz="4" w:space="0" w:color="auto"/>
              <w:bottom w:val="single" w:sz="4" w:space="0" w:color="auto"/>
              <w:right w:val="single" w:sz="4" w:space="0" w:color="auto"/>
            </w:tcBorders>
            <w:hideMark/>
          </w:tcPr>
          <w:p w:rsidR="00345D86" w:rsidRDefault="00345D86">
            <w:pPr>
              <w:spacing w:after="0"/>
              <w:jc w:val="right"/>
              <w:rPr>
                <w:rFonts w:ascii="Times New Roman" w:hAnsi="Times New Roman" w:cs="Times New Roman"/>
                <w:b/>
              </w:rPr>
            </w:pPr>
            <w:r>
              <w:rPr>
                <w:rFonts w:ascii="Times New Roman" w:hAnsi="Times New Roman" w:cs="Times New Roman"/>
                <w:b/>
              </w:rPr>
              <w:t xml:space="preserve">Всього </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1,0</w:t>
            </w:r>
          </w:p>
        </w:tc>
        <w:tc>
          <w:tcPr>
            <w:tcW w:w="992" w:type="dxa"/>
            <w:gridSpan w:val="2"/>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b/>
              </w:rPr>
            </w:pP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6003,00</w:t>
            </w:r>
          </w:p>
        </w:tc>
      </w:tr>
      <w:tr w:rsidR="00345D86" w:rsidTr="00345D86">
        <w:trPr>
          <w:trHeight w:val="144"/>
        </w:trPr>
        <w:tc>
          <w:tcPr>
            <w:tcW w:w="10490" w:type="dxa"/>
            <w:gridSpan w:val="7"/>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9.Сергіївський   ФАП</w:t>
            </w:r>
          </w:p>
        </w:tc>
      </w:tr>
      <w:tr w:rsidR="00345D86" w:rsidTr="00345D86">
        <w:trPr>
          <w:trHeight w:val="144"/>
        </w:trPr>
        <w:tc>
          <w:tcPr>
            <w:tcW w:w="709"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w:t>
            </w:r>
          </w:p>
        </w:tc>
        <w:tc>
          <w:tcPr>
            <w:tcW w:w="4678"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 xml:space="preserve">Сестра медична загальної практики-сімейної медицини </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6315,00</w:t>
            </w:r>
          </w:p>
        </w:tc>
      </w:tr>
      <w:tr w:rsidR="00345D86" w:rsidTr="00345D86">
        <w:trPr>
          <w:trHeight w:val="144"/>
        </w:trPr>
        <w:tc>
          <w:tcPr>
            <w:tcW w:w="709"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2</w:t>
            </w:r>
          </w:p>
        </w:tc>
        <w:tc>
          <w:tcPr>
            <w:tcW w:w="4678"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Молодша медична сестра(санітарка)</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0,5</w:t>
            </w:r>
          </w:p>
        </w:tc>
        <w:tc>
          <w:tcPr>
            <w:tcW w:w="992"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4095,00/2048,00</w:t>
            </w:r>
          </w:p>
        </w:tc>
      </w:tr>
      <w:tr w:rsidR="00345D86" w:rsidTr="00345D86">
        <w:trPr>
          <w:trHeight w:val="144"/>
        </w:trPr>
        <w:tc>
          <w:tcPr>
            <w:tcW w:w="5387" w:type="dxa"/>
            <w:gridSpan w:val="3"/>
            <w:tcBorders>
              <w:top w:val="single" w:sz="4" w:space="0" w:color="auto"/>
              <w:left w:val="single" w:sz="4" w:space="0" w:color="auto"/>
              <w:bottom w:val="single" w:sz="4" w:space="0" w:color="auto"/>
              <w:right w:val="single" w:sz="4" w:space="0" w:color="auto"/>
            </w:tcBorders>
            <w:hideMark/>
          </w:tcPr>
          <w:p w:rsidR="00345D86" w:rsidRDefault="00345D86">
            <w:pPr>
              <w:spacing w:after="0"/>
              <w:jc w:val="right"/>
              <w:rPr>
                <w:rFonts w:ascii="Times New Roman" w:hAnsi="Times New Roman" w:cs="Times New Roman"/>
                <w:b/>
              </w:rPr>
            </w:pPr>
            <w:r>
              <w:rPr>
                <w:rFonts w:ascii="Times New Roman" w:hAnsi="Times New Roman" w:cs="Times New Roman"/>
                <w:b/>
              </w:rPr>
              <w:t xml:space="preserve">Всього </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410"/>
                <w:tab w:val="center" w:pos="635"/>
              </w:tabs>
              <w:spacing w:after="0"/>
              <w:rPr>
                <w:rFonts w:ascii="Times New Roman" w:hAnsi="Times New Roman" w:cs="Times New Roman"/>
                <w:b/>
              </w:rPr>
            </w:pPr>
            <w:r>
              <w:rPr>
                <w:rFonts w:ascii="Times New Roman" w:hAnsi="Times New Roman" w:cs="Times New Roman"/>
                <w:b/>
              </w:rPr>
              <w:tab/>
              <w:t>1,5</w:t>
            </w:r>
          </w:p>
        </w:tc>
        <w:tc>
          <w:tcPr>
            <w:tcW w:w="992" w:type="dxa"/>
            <w:gridSpan w:val="2"/>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b/>
              </w:rPr>
            </w:pP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8363,00</w:t>
            </w:r>
          </w:p>
        </w:tc>
      </w:tr>
      <w:tr w:rsidR="00345D86" w:rsidTr="00345D86">
        <w:trPr>
          <w:trHeight w:val="144"/>
        </w:trPr>
        <w:tc>
          <w:tcPr>
            <w:tcW w:w="10490" w:type="dxa"/>
            <w:gridSpan w:val="7"/>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10. Мар’ївський  ФАП</w:t>
            </w:r>
          </w:p>
        </w:tc>
      </w:tr>
      <w:tr w:rsidR="00345D86" w:rsidTr="00345D86">
        <w:trPr>
          <w:trHeight w:val="144"/>
        </w:trPr>
        <w:tc>
          <w:tcPr>
            <w:tcW w:w="709"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w:t>
            </w:r>
          </w:p>
        </w:tc>
        <w:tc>
          <w:tcPr>
            <w:tcW w:w="4678"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rPr>
                <w:rFonts w:ascii="Times New Roman" w:hAnsi="Times New Roman" w:cs="Times New Roman"/>
              </w:rPr>
            </w:pPr>
            <w:r>
              <w:rPr>
                <w:rFonts w:ascii="Times New Roman" w:hAnsi="Times New Roman" w:cs="Times New Roman"/>
              </w:rPr>
              <w:t xml:space="preserve">Сестра медична загальної практики-сімейної медицини </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rPr>
            </w:pPr>
            <w:r>
              <w:rPr>
                <w:rFonts w:ascii="Times New Roman" w:hAnsi="Times New Roman" w:cs="Times New Roman"/>
              </w:rPr>
              <w:t>5344,00</w:t>
            </w:r>
          </w:p>
        </w:tc>
      </w:tr>
      <w:tr w:rsidR="00345D86" w:rsidTr="00345D86">
        <w:trPr>
          <w:trHeight w:val="144"/>
        </w:trPr>
        <w:tc>
          <w:tcPr>
            <w:tcW w:w="5387" w:type="dxa"/>
            <w:gridSpan w:val="3"/>
            <w:tcBorders>
              <w:top w:val="single" w:sz="4" w:space="0" w:color="auto"/>
              <w:left w:val="single" w:sz="4" w:space="0" w:color="auto"/>
              <w:bottom w:val="single" w:sz="4" w:space="0" w:color="auto"/>
              <w:right w:val="single" w:sz="4" w:space="0" w:color="auto"/>
            </w:tcBorders>
            <w:hideMark/>
          </w:tcPr>
          <w:p w:rsidR="00345D86" w:rsidRDefault="00345D86">
            <w:pPr>
              <w:spacing w:after="0"/>
              <w:jc w:val="right"/>
              <w:rPr>
                <w:rFonts w:ascii="Times New Roman" w:hAnsi="Times New Roman" w:cs="Times New Roman"/>
                <w:b/>
              </w:rPr>
            </w:pPr>
            <w:r>
              <w:rPr>
                <w:rFonts w:ascii="Times New Roman" w:hAnsi="Times New Roman" w:cs="Times New Roman"/>
                <w:b/>
              </w:rPr>
              <w:t xml:space="preserve">Всього </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1,0</w:t>
            </w:r>
          </w:p>
        </w:tc>
        <w:tc>
          <w:tcPr>
            <w:tcW w:w="992" w:type="dxa"/>
            <w:gridSpan w:val="2"/>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b/>
              </w:rPr>
            </w:pP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rPr>
            </w:pPr>
            <w:r>
              <w:rPr>
                <w:rFonts w:ascii="Times New Roman" w:hAnsi="Times New Roman" w:cs="Times New Roman"/>
                <w:b/>
              </w:rPr>
              <w:t>5344,00</w:t>
            </w:r>
          </w:p>
        </w:tc>
      </w:tr>
      <w:tr w:rsidR="00345D86" w:rsidTr="00345D86">
        <w:trPr>
          <w:trHeight w:val="144"/>
        </w:trPr>
        <w:tc>
          <w:tcPr>
            <w:tcW w:w="5387" w:type="dxa"/>
            <w:gridSpan w:val="3"/>
            <w:tcBorders>
              <w:top w:val="single" w:sz="4" w:space="0" w:color="auto"/>
              <w:left w:val="single" w:sz="4" w:space="0" w:color="auto"/>
              <w:bottom w:val="single" w:sz="4" w:space="0" w:color="auto"/>
              <w:right w:val="single" w:sz="4" w:space="0" w:color="auto"/>
            </w:tcBorders>
            <w:hideMark/>
          </w:tcPr>
          <w:p w:rsidR="00345D86" w:rsidRDefault="00345D86">
            <w:pPr>
              <w:spacing w:after="0"/>
              <w:jc w:val="right"/>
              <w:rPr>
                <w:rFonts w:ascii="Times New Roman" w:hAnsi="Times New Roman" w:cs="Times New Roman"/>
                <w:b/>
                <w:i/>
                <w:sz w:val="28"/>
                <w:szCs w:val="28"/>
                <w:u w:val="single"/>
              </w:rPr>
            </w:pPr>
            <w:r>
              <w:rPr>
                <w:rFonts w:ascii="Times New Roman" w:hAnsi="Times New Roman" w:cs="Times New Roman"/>
                <w:b/>
                <w:i/>
                <w:sz w:val="28"/>
                <w:szCs w:val="28"/>
                <w:u w:val="single"/>
              </w:rPr>
              <w:t xml:space="preserve">РАЗОМ   ПО  КНП  </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i/>
                <w:sz w:val="28"/>
                <w:szCs w:val="28"/>
                <w:u w:val="single"/>
              </w:rPr>
            </w:pPr>
            <w:r>
              <w:rPr>
                <w:rFonts w:ascii="Times New Roman" w:hAnsi="Times New Roman" w:cs="Times New Roman"/>
                <w:b/>
                <w:i/>
                <w:sz w:val="28"/>
                <w:szCs w:val="28"/>
                <w:u w:val="single"/>
              </w:rPr>
              <w:t>26</w:t>
            </w:r>
          </w:p>
        </w:tc>
        <w:tc>
          <w:tcPr>
            <w:tcW w:w="992" w:type="dxa"/>
            <w:gridSpan w:val="2"/>
            <w:tcBorders>
              <w:top w:val="single" w:sz="4" w:space="0" w:color="auto"/>
              <w:left w:val="single" w:sz="4" w:space="0" w:color="auto"/>
              <w:bottom w:val="single" w:sz="4" w:space="0" w:color="auto"/>
              <w:right w:val="single" w:sz="4" w:space="0" w:color="auto"/>
            </w:tcBorders>
          </w:tcPr>
          <w:p w:rsidR="00345D86" w:rsidRDefault="00345D86">
            <w:pPr>
              <w:spacing w:after="0"/>
              <w:jc w:val="center"/>
              <w:rPr>
                <w:rFonts w:ascii="Times New Roman" w:hAnsi="Times New Roman" w:cs="Times New Roman"/>
                <w:b/>
                <w:i/>
                <w:sz w:val="28"/>
                <w:szCs w:val="28"/>
                <w:u w:val="single"/>
              </w:rPr>
            </w:pPr>
          </w:p>
        </w:tc>
        <w:tc>
          <w:tcPr>
            <w:tcW w:w="2693" w:type="dxa"/>
            <w:tcBorders>
              <w:top w:val="single" w:sz="4" w:space="0" w:color="auto"/>
              <w:left w:val="single" w:sz="4" w:space="0" w:color="auto"/>
              <w:bottom w:val="single" w:sz="4" w:space="0" w:color="auto"/>
              <w:right w:val="single" w:sz="4" w:space="0" w:color="auto"/>
            </w:tcBorders>
            <w:hideMark/>
          </w:tcPr>
          <w:p w:rsidR="00345D86" w:rsidRDefault="00345D86">
            <w:pPr>
              <w:spacing w:after="0"/>
              <w:jc w:val="center"/>
              <w:rPr>
                <w:rFonts w:ascii="Times New Roman" w:hAnsi="Times New Roman" w:cs="Times New Roman"/>
                <w:b/>
                <w:i/>
                <w:sz w:val="28"/>
                <w:szCs w:val="28"/>
                <w:u w:val="single"/>
              </w:rPr>
            </w:pPr>
            <w:r>
              <w:rPr>
                <w:rFonts w:ascii="Times New Roman" w:hAnsi="Times New Roman" w:cs="Times New Roman"/>
                <w:b/>
                <w:i/>
                <w:sz w:val="28"/>
                <w:szCs w:val="28"/>
                <w:u w:val="single"/>
              </w:rPr>
              <w:t>176327,50</w:t>
            </w:r>
          </w:p>
        </w:tc>
      </w:tr>
    </w:tbl>
    <w:p w:rsidR="00345D86" w:rsidRDefault="00345D86" w:rsidP="00345D86">
      <w:pPr>
        <w:spacing w:after="0"/>
        <w:rPr>
          <w:b/>
        </w:rPr>
      </w:pPr>
      <w:r>
        <w:rPr>
          <w:b/>
        </w:rPr>
        <w:t xml:space="preserve">              </w:t>
      </w:r>
    </w:p>
    <w:p w:rsidR="00345D86" w:rsidRDefault="00345D86" w:rsidP="00345D86">
      <w:pPr>
        <w:spacing w:after="0"/>
        <w:rPr>
          <w:rFonts w:ascii="Times New Roman" w:hAnsi="Times New Roman" w:cs="Times New Roman"/>
        </w:rPr>
      </w:pPr>
      <w:r>
        <w:rPr>
          <w:b/>
        </w:rPr>
        <w:t xml:space="preserve">           </w:t>
      </w:r>
      <w:r>
        <w:rPr>
          <w:rFonts w:ascii="Times New Roman" w:hAnsi="Times New Roman" w:cs="Times New Roman"/>
        </w:rPr>
        <w:t>Директор   комунального некомерційного</w:t>
      </w:r>
    </w:p>
    <w:p w:rsidR="00345D86" w:rsidRDefault="00345D86" w:rsidP="00345D86">
      <w:pPr>
        <w:spacing w:after="0"/>
        <w:rPr>
          <w:rFonts w:ascii="Times New Roman" w:hAnsi="Times New Roman" w:cs="Times New Roman"/>
        </w:rPr>
      </w:pPr>
      <w:r>
        <w:rPr>
          <w:rFonts w:ascii="Times New Roman" w:hAnsi="Times New Roman" w:cs="Times New Roman"/>
        </w:rPr>
        <w:t xml:space="preserve">          підприємства «Центр первинної  медико – санітарної</w:t>
      </w:r>
    </w:p>
    <w:p w:rsidR="00345D86" w:rsidRDefault="00345D86" w:rsidP="00345D86">
      <w:pPr>
        <w:spacing w:after="0"/>
        <w:rPr>
          <w:rFonts w:ascii="Times New Roman" w:hAnsi="Times New Roman" w:cs="Times New Roman"/>
        </w:rPr>
      </w:pPr>
      <w:r>
        <w:rPr>
          <w:rFonts w:ascii="Times New Roman" w:hAnsi="Times New Roman" w:cs="Times New Roman"/>
        </w:rPr>
        <w:t xml:space="preserve">          допомоги» Девладівської сільської ради                            _________     Оксана ГАЛУШКА   </w:t>
      </w:r>
    </w:p>
    <w:p w:rsidR="00345D86" w:rsidRDefault="00345D86" w:rsidP="00345D86">
      <w:pPr>
        <w:spacing w:after="0"/>
        <w:rPr>
          <w:rFonts w:ascii="Times New Roman" w:hAnsi="Times New Roman" w:cs="Times New Roman"/>
        </w:rPr>
      </w:pPr>
    </w:p>
    <w:p w:rsidR="00345D86" w:rsidRDefault="00345D86" w:rsidP="00345D86">
      <w:pPr>
        <w:spacing w:after="0"/>
        <w:rPr>
          <w:rFonts w:ascii="Times New Roman" w:hAnsi="Times New Roman" w:cs="Times New Roman"/>
        </w:rPr>
      </w:pPr>
      <w:r>
        <w:rPr>
          <w:rFonts w:ascii="Times New Roman" w:hAnsi="Times New Roman" w:cs="Times New Roman"/>
        </w:rPr>
        <w:t xml:space="preserve">           Головний бухгалтер                                                             _________    Віта БОНДАРЕНКО                                     </w:t>
      </w:r>
    </w:p>
    <w:p w:rsidR="00345D86" w:rsidRDefault="00345D86" w:rsidP="00345D86">
      <w:pPr>
        <w:spacing w:after="200" w:line="276" w:lineRule="auto"/>
        <w:rPr>
          <w:rFonts w:ascii="Calibri" w:eastAsia="Calibri" w:hAnsi="Calibri" w:cs="Times New Roman"/>
        </w:rPr>
      </w:pPr>
      <w:r>
        <w:rPr>
          <w:rFonts w:ascii="Calibri" w:eastAsia="Calibri" w:hAnsi="Calibri" w:cs="Times New Roman"/>
        </w:rPr>
        <w:br w:type="page"/>
      </w:r>
    </w:p>
    <w:p w:rsidR="00345D86" w:rsidRDefault="00345D86" w:rsidP="00345D86">
      <w:pPr>
        <w:shd w:val="clear" w:color="auto" w:fill="FFFFFF"/>
        <w:spacing w:before="360" w:after="0" w:line="183" w:lineRule="atLeast"/>
        <w:jc w:val="center"/>
        <w:rPr>
          <w:rFonts w:ascii="Times New Roman" w:eastAsia="Times New Roman" w:hAnsi="Times New Roman"/>
          <w:b/>
          <w:color w:val="1D1D1B"/>
          <w:sz w:val="24"/>
        </w:rPr>
      </w:pPr>
      <w:r>
        <w:rPr>
          <w:noProof/>
          <w:sz w:val="28"/>
          <w:lang w:val="en-US"/>
        </w:rPr>
        <w:lastRenderedPageBreak/>
        <w:drawing>
          <wp:inline distT="0" distB="0" distL="0" distR="0">
            <wp:extent cx="790575" cy="7524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4">
                      <a:extLst>
                        <a:ext uri="{28A0092B-C50C-407E-A947-70E740481C1C}">
                          <a14:useLocalDpi xmlns:a14="http://schemas.microsoft.com/office/drawing/2010/main" val="0"/>
                        </a:ext>
                      </a:extLst>
                    </a:blip>
                    <a:srcRect l="22974" t="18039" r="41640" b="42354"/>
                    <a:stretch>
                      <a:fillRect/>
                    </a:stretch>
                  </pic:blipFill>
                  <pic:spPr bwMode="auto">
                    <a:xfrm>
                      <a:off x="0" y="0"/>
                      <a:ext cx="790575" cy="752475"/>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hAnsi="Times New Roman"/>
          <w:sz w:val="28"/>
        </w:rPr>
      </w:pPr>
      <w:r>
        <w:rPr>
          <w:rFonts w:ascii="Times New Roman" w:hAnsi="Times New Roman"/>
          <w:b/>
          <w:sz w:val="28"/>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FF0000"/>
          <w:sz w:val="28"/>
        </w:rPr>
      </w:pPr>
      <w:r>
        <w:rPr>
          <w:rFonts w:ascii="Times New Roman" w:hAnsi="Times New Roman"/>
          <w:b/>
          <w:color w:val="000000"/>
          <w:sz w:val="28"/>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FF0000"/>
          <w:sz w:val="28"/>
        </w:rPr>
      </w:pPr>
      <w:r>
        <w:rPr>
          <w:rFonts w:ascii="Times New Roman" w:hAnsi="Times New Roman"/>
          <w:b/>
          <w:sz w:val="28"/>
        </w:rPr>
        <w:t>ШІСТДЕСЯТ П’ЯТА</w:t>
      </w:r>
      <w:r>
        <w:rPr>
          <w:rFonts w:ascii="Times New Roman" w:hAnsi="Times New Roman"/>
          <w:b/>
          <w:color w:val="FF0000"/>
          <w:sz w:val="28"/>
        </w:rPr>
        <w:t xml:space="preserve"> </w:t>
      </w:r>
      <w:r>
        <w:rPr>
          <w:rFonts w:ascii="Times New Roman" w:hAnsi="Times New Roman"/>
          <w:b/>
          <w:color w:val="000000"/>
          <w:sz w:val="28"/>
        </w:rPr>
        <w:t>СЕСІЯ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FF0000"/>
          <w:sz w:val="28"/>
        </w:rPr>
      </w:pPr>
    </w:p>
    <w:p w:rsidR="00345D86" w:rsidRDefault="00345D86" w:rsidP="00345D86">
      <w:pPr>
        <w:jc w:val="center"/>
        <w:rPr>
          <w:rFonts w:ascii="Times New Roman" w:hAnsi="Times New Roman"/>
          <w:b/>
          <w:sz w:val="28"/>
        </w:rPr>
      </w:pPr>
      <w:r>
        <w:rPr>
          <w:rFonts w:ascii="Times New Roman" w:hAnsi="Times New Roman"/>
          <w:b/>
          <w:sz w:val="28"/>
        </w:rPr>
        <w:t>Р І Ш Е Н Н Я</w:t>
      </w:r>
    </w:p>
    <w:p w:rsidR="00345D86" w:rsidRDefault="00345D86" w:rsidP="00345D86">
      <w:pPr>
        <w:shd w:val="clear" w:color="auto" w:fill="FFFFFF"/>
        <w:spacing w:after="0" w:line="183" w:lineRule="atLeast"/>
        <w:jc w:val="center"/>
        <w:rPr>
          <w:rFonts w:ascii="Times New Roman" w:eastAsia="Times New Roman" w:hAnsi="Times New Roman"/>
          <w:b/>
          <w:color w:val="1D1D1B"/>
          <w:sz w:val="28"/>
        </w:rPr>
      </w:pPr>
      <w:r>
        <w:rPr>
          <w:rFonts w:ascii="Times New Roman" w:hAnsi="Times New Roman"/>
          <w:b/>
          <w:sz w:val="28"/>
        </w:rPr>
        <w:t xml:space="preserve">Про </w:t>
      </w:r>
      <w:r>
        <w:rPr>
          <w:rFonts w:ascii="Times New Roman" w:eastAsia="Times New Roman" w:hAnsi="Times New Roman"/>
          <w:b/>
          <w:color w:val="1D1D1B"/>
          <w:sz w:val="28"/>
        </w:rPr>
        <w:t xml:space="preserve"> затвердження Програми фінансової підтримки комунального некомерційного підприємства «Центр первинної медико-санітарної допомоги» Девладівської сільської ради Дніпропетровської області на 2026 рік</w:t>
      </w:r>
    </w:p>
    <w:p w:rsidR="00345D86" w:rsidRDefault="00345D86" w:rsidP="00345D86">
      <w:pPr>
        <w:spacing w:before="100" w:after="83" w:line="240" w:lineRule="auto"/>
        <w:ind w:firstLine="709"/>
        <w:jc w:val="both"/>
        <w:rPr>
          <w:rFonts w:ascii="Times New Roman" w:eastAsia="Times New Roman" w:hAnsi="Times New Roman"/>
          <w:color w:val="1D1D1B"/>
          <w:sz w:val="28"/>
          <w:shd w:val="clear" w:color="auto" w:fill="FFFFFF"/>
        </w:rPr>
      </w:pPr>
    </w:p>
    <w:p w:rsidR="00345D86" w:rsidRDefault="00345D86" w:rsidP="00345D86">
      <w:pPr>
        <w:spacing w:before="100" w:after="83" w:line="240" w:lineRule="auto"/>
        <w:ind w:left="-567" w:firstLine="283"/>
        <w:jc w:val="both"/>
        <w:rPr>
          <w:rFonts w:ascii="Times New Roman" w:eastAsia="Times New Roman" w:hAnsi="Times New Roman"/>
          <w:color w:val="1D1D1B"/>
          <w:sz w:val="28"/>
          <w:shd w:val="clear" w:color="auto" w:fill="FFFFFF"/>
        </w:rPr>
      </w:pPr>
      <w:r>
        <w:rPr>
          <w:rFonts w:ascii="Times New Roman" w:eastAsia="Times New Roman" w:hAnsi="Times New Roman"/>
          <w:color w:val="1D1D1B"/>
          <w:sz w:val="28"/>
          <w:shd w:val="clear" w:color="auto" w:fill="FFFFFF"/>
        </w:rPr>
        <w:t>З метою забезпечення ефективного функціонування комунального некомерційного підприємства «Центр первинної медико-санітарної допомоги» Девладівської сільської ради Дніпропетровської області, відповідно до статті  43 Закону України «Про місцеве самоврядування в Україні», сільська рада  </w:t>
      </w:r>
    </w:p>
    <w:p w:rsidR="00345D86" w:rsidRDefault="00345D86" w:rsidP="00345D86">
      <w:pPr>
        <w:spacing w:before="100" w:after="83" w:line="240" w:lineRule="auto"/>
        <w:ind w:left="-567" w:firstLine="283"/>
        <w:jc w:val="both"/>
        <w:rPr>
          <w:rFonts w:ascii="Times New Roman" w:eastAsia="Times New Roman" w:hAnsi="Times New Roman"/>
          <w:color w:val="1D1D1B"/>
          <w:sz w:val="28"/>
          <w:shd w:val="clear" w:color="auto" w:fill="FFFFFF"/>
        </w:rPr>
      </w:pPr>
      <w:r>
        <w:rPr>
          <w:rFonts w:ascii="Times New Roman" w:eastAsia="Times New Roman" w:hAnsi="Times New Roman"/>
          <w:color w:val="1D1D1B"/>
          <w:sz w:val="28"/>
          <w:shd w:val="clear" w:color="auto" w:fill="FFFFFF"/>
        </w:rPr>
        <w:t xml:space="preserve">                                                         </w:t>
      </w:r>
      <w:r>
        <w:rPr>
          <w:rFonts w:ascii="Times New Roman" w:eastAsia="Times New Roman" w:hAnsi="Times New Roman"/>
          <w:b/>
          <w:color w:val="1D1D1B"/>
          <w:sz w:val="28"/>
          <w:shd w:val="clear" w:color="auto" w:fill="FFFFFF"/>
        </w:rPr>
        <w:t>ВИРІШИЛА:</w:t>
      </w:r>
    </w:p>
    <w:p w:rsidR="00345D86" w:rsidRDefault="00345D86" w:rsidP="00FB56E8">
      <w:pPr>
        <w:numPr>
          <w:ilvl w:val="0"/>
          <w:numId w:val="18"/>
        </w:numPr>
        <w:spacing w:before="100" w:after="125" w:line="240" w:lineRule="auto"/>
        <w:ind w:left="-567" w:firstLine="283"/>
        <w:jc w:val="both"/>
        <w:rPr>
          <w:rFonts w:ascii="Times New Roman" w:eastAsia="Times New Roman" w:hAnsi="Times New Roman"/>
          <w:color w:val="212529"/>
          <w:sz w:val="28"/>
          <w:shd w:val="clear" w:color="auto" w:fill="FFFFFF"/>
        </w:rPr>
      </w:pPr>
      <w:r>
        <w:rPr>
          <w:rFonts w:ascii="Times New Roman" w:eastAsia="Times New Roman" w:hAnsi="Times New Roman"/>
          <w:color w:val="212529"/>
          <w:sz w:val="28"/>
          <w:shd w:val="clear" w:color="auto" w:fill="FFFFFF"/>
        </w:rPr>
        <w:t>Затвердити Програму фінансової підтримки комунального некомерційного підприємства «Центр первинної медико-санітарної допомоги» Девладівської сільської ради Дніпропетровської області на 2026 рік (додається).</w:t>
      </w:r>
    </w:p>
    <w:p w:rsidR="00345D86" w:rsidRDefault="00345D86" w:rsidP="00FB56E8">
      <w:pPr>
        <w:numPr>
          <w:ilvl w:val="0"/>
          <w:numId w:val="18"/>
        </w:numPr>
        <w:spacing w:before="100" w:after="125" w:line="240" w:lineRule="auto"/>
        <w:ind w:left="-567" w:firstLine="283"/>
        <w:jc w:val="both"/>
        <w:rPr>
          <w:rFonts w:ascii="Times New Roman" w:eastAsia="Times New Roman" w:hAnsi="Times New Roman"/>
          <w:color w:val="212529"/>
          <w:sz w:val="28"/>
          <w:shd w:val="clear" w:color="auto" w:fill="FFFFFF"/>
        </w:rPr>
      </w:pPr>
      <w:r>
        <w:rPr>
          <w:rFonts w:ascii="Times New Roman" w:eastAsia="Times New Roman" w:hAnsi="Times New Roman"/>
          <w:color w:val="212529"/>
          <w:sz w:val="28"/>
          <w:shd w:val="clear" w:color="auto" w:fill="FFFFFF"/>
        </w:rPr>
        <w:t>Виконавчому комітету сільської ради забезпечити виконання Програми фінансової підтримки комунального некомерційного підприємства «Центр первинної медико-санітарної допомоги» Девладівської сільської ради Дніпропетровської області на 2026 рік та її фінансування в межах коштів, передбачених сільським бюджетом на відповідний рік.</w:t>
      </w:r>
    </w:p>
    <w:p w:rsidR="00345D86" w:rsidRDefault="00345D86" w:rsidP="00FB56E8">
      <w:pPr>
        <w:numPr>
          <w:ilvl w:val="0"/>
          <w:numId w:val="18"/>
        </w:numPr>
        <w:spacing w:before="100" w:after="125" w:line="240" w:lineRule="auto"/>
        <w:ind w:left="-567" w:firstLine="283"/>
        <w:jc w:val="both"/>
        <w:rPr>
          <w:rFonts w:ascii="Times New Roman" w:eastAsia="Times New Roman" w:hAnsi="Times New Roman"/>
          <w:color w:val="212529"/>
          <w:sz w:val="28"/>
          <w:shd w:val="clear" w:color="auto" w:fill="FFFFFF"/>
        </w:rPr>
      </w:pPr>
      <w:r>
        <w:rPr>
          <w:rFonts w:ascii="Times New Roman" w:eastAsia="Times New Roman" w:hAnsi="Times New Roman"/>
          <w:color w:val="1D1D1B"/>
          <w:sz w:val="28"/>
          <w:shd w:val="clear" w:color="auto" w:fill="FFFFFF"/>
        </w:rPr>
        <w:t xml:space="preserve">Контроль за виконанням даного рішення покласти на постійну комісію сільської ради з питань </w:t>
      </w:r>
      <w:r>
        <w:rPr>
          <w:rFonts w:ascii="Times New Roman" w:hAnsi="Times New Roman"/>
          <w:sz w:val="28"/>
          <w:szCs w:val="28"/>
        </w:rPr>
        <w:t>фінансів, бюджету, планування соціально – економічного розвитку, інвестицій та міжнародного співробітництва.</w:t>
      </w:r>
    </w:p>
    <w:p w:rsidR="00345D86" w:rsidRDefault="00345D86" w:rsidP="00345D86">
      <w:pPr>
        <w:shd w:val="clear" w:color="auto" w:fill="FFFFFF"/>
        <w:spacing w:before="100" w:beforeAutospacing="1" w:after="0" w:line="183" w:lineRule="atLeast"/>
        <w:jc w:val="center"/>
        <w:rPr>
          <w:rFonts w:ascii="Times New Roman" w:eastAsia="Times New Roman" w:hAnsi="Times New Roman"/>
          <w:color w:val="1D1D1B"/>
          <w:sz w:val="28"/>
        </w:rPr>
      </w:pPr>
      <w:r>
        <w:rPr>
          <w:rFonts w:ascii="Times New Roman" w:eastAsia="Times New Roman" w:hAnsi="Times New Roman"/>
          <w:b/>
          <w:color w:val="1D1D1B"/>
          <w:sz w:val="28"/>
        </w:rPr>
        <w:t>Сільський голова                                                               Олена НЕЛІПА</w:t>
      </w:r>
      <w:r>
        <w:rPr>
          <w:rFonts w:ascii="Times New Roman" w:eastAsia="Times New Roman" w:hAnsi="Times New Roman"/>
          <w:b/>
          <w:color w:val="1D1D1B"/>
          <w:sz w:val="28"/>
        </w:rPr>
        <w:br/>
      </w:r>
    </w:p>
    <w:p w:rsidR="00345D86" w:rsidRDefault="00345D86" w:rsidP="00345D86">
      <w:pPr>
        <w:shd w:val="clear" w:color="auto" w:fill="FFFFFF"/>
        <w:spacing w:before="100" w:beforeAutospacing="1" w:after="0" w:line="183" w:lineRule="atLeast"/>
        <w:rPr>
          <w:rFonts w:ascii="Times New Roman" w:eastAsia="Times New Roman" w:hAnsi="Times New Roman"/>
          <w:color w:val="1D1D1B"/>
          <w:sz w:val="28"/>
        </w:rPr>
      </w:pPr>
      <w:r>
        <w:rPr>
          <w:rFonts w:ascii="Times New Roman" w:eastAsia="Times New Roman" w:hAnsi="Times New Roman"/>
          <w:color w:val="1D1D1B"/>
          <w:sz w:val="28"/>
        </w:rPr>
        <w:t>с. Девладове</w:t>
      </w:r>
    </w:p>
    <w:p w:rsidR="00345D86" w:rsidRDefault="00345D86" w:rsidP="00345D86">
      <w:pPr>
        <w:spacing w:after="0" w:line="240" w:lineRule="auto"/>
        <w:rPr>
          <w:rFonts w:ascii="Times New Roman" w:eastAsia="Times New Roman" w:hAnsi="Times New Roman"/>
          <w:color w:val="212529"/>
          <w:sz w:val="28"/>
        </w:rPr>
      </w:pPr>
      <w:r>
        <w:rPr>
          <w:rFonts w:ascii="Times New Roman" w:eastAsia="Times New Roman" w:hAnsi="Times New Roman"/>
          <w:color w:val="212529"/>
          <w:sz w:val="28"/>
        </w:rPr>
        <w:t>23 грудня 2025 року</w:t>
      </w:r>
    </w:p>
    <w:p w:rsidR="00345D86" w:rsidRDefault="00345D86" w:rsidP="00345D86">
      <w:pPr>
        <w:spacing w:after="0" w:line="240" w:lineRule="auto"/>
        <w:rPr>
          <w:rFonts w:ascii="Times New Roman" w:eastAsia="Times New Roman" w:hAnsi="Times New Roman"/>
          <w:color w:val="212529"/>
          <w:sz w:val="24"/>
          <w:shd w:val="clear" w:color="auto" w:fill="FFFFFF"/>
        </w:rPr>
      </w:pPr>
      <w:r>
        <w:rPr>
          <w:rFonts w:ascii="Times New Roman" w:eastAsia="Times New Roman" w:hAnsi="Times New Roman"/>
          <w:color w:val="212529"/>
          <w:sz w:val="28"/>
        </w:rPr>
        <w:t>№ 3151-65/</w:t>
      </w:r>
      <w:r>
        <w:rPr>
          <w:rFonts w:ascii="Times New Roman" w:eastAsia="Times New Roman" w:hAnsi="Times New Roman"/>
          <w:color w:val="1D1D1B"/>
          <w:sz w:val="28"/>
        </w:rPr>
        <w:t>V</w:t>
      </w:r>
      <w:r>
        <w:rPr>
          <w:rFonts w:ascii="Times New Roman" w:eastAsia="Times New Roman" w:hAnsi="Times New Roman"/>
          <w:color w:val="212529"/>
          <w:sz w:val="28"/>
        </w:rPr>
        <w:t>ІІІ</w:t>
      </w:r>
    </w:p>
    <w:p w:rsidR="00345D86" w:rsidRDefault="00345D86" w:rsidP="00345D86">
      <w:pPr>
        <w:spacing w:after="200" w:line="276" w:lineRule="auto"/>
        <w:rPr>
          <w:rFonts w:ascii="Times New Roman" w:eastAsia="Times New Roman" w:hAnsi="Times New Roman"/>
          <w:b/>
          <w:color w:val="1D1D1B"/>
          <w:sz w:val="24"/>
          <w:shd w:val="clear" w:color="auto" w:fill="FFFFFF"/>
        </w:rPr>
      </w:pPr>
      <w:r>
        <w:rPr>
          <w:rFonts w:ascii="Times New Roman" w:eastAsia="Times New Roman" w:hAnsi="Times New Roman"/>
          <w:b/>
          <w:color w:val="1D1D1B"/>
          <w:sz w:val="24"/>
          <w:shd w:val="clear" w:color="auto" w:fill="FFFFFF"/>
        </w:rPr>
        <w:br w:type="page"/>
      </w:r>
    </w:p>
    <w:p w:rsidR="00345D86" w:rsidRDefault="00345D86" w:rsidP="00345D86">
      <w:pPr>
        <w:spacing w:before="100" w:beforeAutospacing="1" w:after="83" w:line="183" w:lineRule="atLeast"/>
        <w:jc w:val="center"/>
        <w:textAlignment w:val="baseline"/>
        <w:rPr>
          <w:rFonts w:ascii="Times New Roman" w:eastAsia="Times New Roman" w:hAnsi="Times New Roman"/>
          <w:b/>
          <w:color w:val="1D1D1B"/>
          <w:sz w:val="24"/>
          <w:shd w:val="clear" w:color="auto" w:fill="FFFFFF"/>
        </w:rPr>
      </w:pPr>
    </w:p>
    <w:p w:rsidR="00345D86" w:rsidRDefault="00345D86" w:rsidP="00345D86">
      <w:pPr>
        <w:spacing w:before="100" w:beforeAutospacing="1" w:after="83"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bdr w:val="none" w:sz="0" w:space="0" w:color="auto" w:frame="1"/>
          <w:shd w:val="clear" w:color="auto" w:fill="FFFFFF"/>
          <w:lang w:eastAsia="ru-RU"/>
        </w:rPr>
        <w:t xml:space="preserve">                                                          ЗАТВЕРДЖЕНО:</w:t>
      </w:r>
    </w:p>
    <w:p w:rsidR="00345D86" w:rsidRDefault="00345D86" w:rsidP="00345D86">
      <w:pPr>
        <w:spacing w:before="100" w:beforeAutospacing="1" w:after="83"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bdr w:val="none" w:sz="0" w:space="0" w:color="auto" w:frame="1"/>
          <w:shd w:val="clear" w:color="auto" w:fill="FFFFFF"/>
          <w:lang w:eastAsia="ru-RU"/>
        </w:rPr>
        <w:t xml:space="preserve">                                                                    рішення сільської ради </w:t>
      </w:r>
    </w:p>
    <w:p w:rsidR="00345D86" w:rsidRDefault="00345D86" w:rsidP="00345D86">
      <w:pPr>
        <w:spacing w:after="0" w:line="240" w:lineRule="auto"/>
        <w:rPr>
          <w:rFonts w:ascii="Times New Roman" w:eastAsia="Times New Roman" w:hAnsi="Times New Roman"/>
          <w:color w:val="212529"/>
          <w:sz w:val="24"/>
          <w:shd w:val="clear" w:color="auto" w:fill="FFFFFF"/>
        </w:rPr>
      </w:pPr>
      <w:r>
        <w:rPr>
          <w:rFonts w:ascii="Times New Roman" w:eastAsia="Times New Roman" w:hAnsi="Times New Roman"/>
          <w:b/>
          <w:bCs/>
          <w:color w:val="212529"/>
          <w:sz w:val="24"/>
          <w:szCs w:val="24"/>
          <w:lang w:eastAsia="ru-RU"/>
        </w:rPr>
        <w:t xml:space="preserve">                                                                                              від  </w:t>
      </w:r>
      <w:r>
        <w:rPr>
          <w:rFonts w:ascii="Times New Roman" w:eastAsia="Times New Roman" w:hAnsi="Times New Roman"/>
          <w:b/>
          <w:bCs/>
          <w:color w:val="1D1D1B"/>
          <w:sz w:val="24"/>
          <w:szCs w:val="24"/>
          <w:bdr w:val="none" w:sz="0" w:space="0" w:color="auto" w:frame="1"/>
          <w:shd w:val="clear" w:color="auto" w:fill="FFFFFF"/>
          <w:lang w:eastAsia="ru-RU"/>
        </w:rPr>
        <w:t xml:space="preserve">23.12.2025 року  </w:t>
      </w:r>
      <w:r>
        <w:rPr>
          <w:rFonts w:ascii="Times New Roman" w:eastAsia="Times New Roman" w:hAnsi="Times New Roman"/>
          <w:color w:val="212529"/>
          <w:sz w:val="28"/>
        </w:rPr>
        <w:t>№ 3151-65/</w:t>
      </w:r>
      <w:r>
        <w:rPr>
          <w:rFonts w:ascii="Times New Roman" w:eastAsia="Times New Roman" w:hAnsi="Times New Roman"/>
          <w:color w:val="1D1D1B"/>
          <w:sz w:val="28"/>
        </w:rPr>
        <w:t>V</w:t>
      </w:r>
      <w:r>
        <w:rPr>
          <w:rFonts w:ascii="Times New Roman" w:eastAsia="Times New Roman" w:hAnsi="Times New Roman"/>
          <w:color w:val="212529"/>
          <w:sz w:val="28"/>
        </w:rPr>
        <w:t>ІІІ</w:t>
      </w:r>
    </w:p>
    <w:p w:rsidR="00345D86" w:rsidRDefault="00345D86" w:rsidP="00345D86">
      <w:pPr>
        <w:spacing w:after="0" w:line="240" w:lineRule="auto"/>
        <w:rPr>
          <w:rFonts w:ascii="Times New Roman" w:eastAsia="Times New Roman" w:hAnsi="Times New Roman"/>
          <w:color w:val="1D1D1B"/>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tLeast"/>
        <w:rPr>
          <w:rFonts w:ascii="Times New Roman" w:eastAsia="Times New Roman" w:hAnsi="Times New Roman"/>
          <w:b/>
          <w:bCs/>
          <w:color w:val="212529"/>
          <w:sz w:val="24"/>
          <w:szCs w:val="24"/>
          <w:lang w:eastAsia="ru-RU"/>
        </w:rPr>
      </w:pPr>
    </w:p>
    <w:p w:rsidR="00345D86" w:rsidRDefault="00345D86" w:rsidP="00345D86">
      <w:pPr>
        <w:spacing w:before="100" w:beforeAutospacing="1" w:after="0" w:line="240" w:lineRule="auto"/>
        <w:jc w:val="center"/>
        <w:textAlignment w:val="baseline"/>
        <w:rPr>
          <w:rFonts w:ascii="Times New Roman" w:eastAsia="Times New Roman" w:hAnsi="Times New Roman"/>
          <w:b/>
          <w:bCs/>
          <w:color w:val="1D1D1B"/>
          <w:sz w:val="28"/>
          <w:szCs w:val="28"/>
          <w:bdr w:val="none" w:sz="0" w:space="0" w:color="auto" w:frame="1"/>
          <w:shd w:val="clear" w:color="auto" w:fill="FFFFFF"/>
          <w:lang w:eastAsia="ru-RU"/>
        </w:rPr>
      </w:pPr>
      <w:r>
        <w:rPr>
          <w:rFonts w:ascii="Times New Roman" w:eastAsia="Times New Roman" w:hAnsi="Times New Roman"/>
          <w:b/>
          <w:bCs/>
          <w:color w:val="1D1D1B"/>
          <w:sz w:val="28"/>
          <w:szCs w:val="28"/>
          <w:bdr w:val="none" w:sz="0" w:space="0" w:color="auto" w:frame="1"/>
          <w:shd w:val="clear" w:color="auto" w:fill="FFFFFF"/>
          <w:lang w:eastAsia="ru-RU"/>
        </w:rPr>
        <w:t xml:space="preserve">Програма  фінансової підтримки </w:t>
      </w:r>
    </w:p>
    <w:p w:rsidR="00345D86" w:rsidRDefault="00345D86" w:rsidP="00345D86">
      <w:pPr>
        <w:spacing w:before="100" w:beforeAutospacing="1" w:after="0" w:line="240" w:lineRule="auto"/>
        <w:jc w:val="center"/>
        <w:textAlignment w:val="baseline"/>
        <w:rPr>
          <w:rFonts w:ascii="Times New Roman" w:eastAsia="Times New Roman" w:hAnsi="Times New Roman"/>
          <w:b/>
          <w:bCs/>
          <w:color w:val="1D1D1B"/>
          <w:sz w:val="28"/>
          <w:szCs w:val="28"/>
          <w:bdr w:val="none" w:sz="0" w:space="0" w:color="auto" w:frame="1"/>
          <w:shd w:val="clear" w:color="auto" w:fill="FFFFFF"/>
          <w:lang w:eastAsia="ru-RU"/>
        </w:rPr>
      </w:pPr>
      <w:r>
        <w:rPr>
          <w:rFonts w:ascii="Times New Roman" w:eastAsia="Times New Roman" w:hAnsi="Times New Roman"/>
          <w:b/>
          <w:bCs/>
          <w:color w:val="1D1D1B"/>
          <w:sz w:val="28"/>
          <w:szCs w:val="28"/>
          <w:bdr w:val="none" w:sz="0" w:space="0" w:color="auto" w:frame="1"/>
          <w:shd w:val="clear" w:color="auto" w:fill="FFFFFF"/>
          <w:lang w:eastAsia="ru-RU"/>
        </w:rPr>
        <w:t>комунального некомерційного підприємства «</w:t>
      </w:r>
      <w:r>
        <w:rPr>
          <w:rFonts w:ascii="Times New Roman" w:eastAsia="Times New Roman" w:hAnsi="Times New Roman"/>
          <w:b/>
          <w:bCs/>
          <w:color w:val="1D1D1B"/>
          <w:sz w:val="28"/>
          <w:szCs w:val="28"/>
          <w:bdr w:val="none" w:sz="0" w:space="0" w:color="auto" w:frame="1"/>
          <w:lang w:eastAsia="ru-RU"/>
        </w:rPr>
        <w:t xml:space="preserve">Центр первинної медико-санітарної допомоги» Девладівської сільської ради Дніпропетровської області </w:t>
      </w:r>
      <w:r>
        <w:rPr>
          <w:rFonts w:ascii="Times New Roman" w:eastAsia="Times New Roman" w:hAnsi="Times New Roman"/>
          <w:b/>
          <w:bCs/>
          <w:color w:val="1D1D1B"/>
          <w:sz w:val="28"/>
          <w:szCs w:val="28"/>
          <w:bdr w:val="none" w:sz="0" w:space="0" w:color="auto" w:frame="1"/>
          <w:shd w:val="clear" w:color="auto" w:fill="FFFFFF"/>
          <w:lang w:eastAsia="ru-RU"/>
        </w:rPr>
        <w:t> на 2026 рік </w:t>
      </w:r>
    </w:p>
    <w:p w:rsidR="00345D86" w:rsidRDefault="00345D86" w:rsidP="00345D86">
      <w:pPr>
        <w:spacing w:before="100" w:beforeAutospacing="1" w:after="83" w:line="240" w:lineRule="atLeast"/>
        <w:textAlignment w:val="baseline"/>
        <w:rPr>
          <w:rFonts w:ascii="Times New Roman" w:eastAsia="Times New Roman" w:hAnsi="Times New Roman"/>
          <w:b/>
          <w:bCs/>
          <w:color w:val="1D1D1B"/>
          <w:sz w:val="28"/>
          <w:szCs w:val="28"/>
          <w:bdr w:val="none" w:sz="0" w:space="0" w:color="auto" w:frame="1"/>
          <w:shd w:val="clear" w:color="auto" w:fill="FFFFFF"/>
          <w:lang w:eastAsia="ru-RU"/>
        </w:rPr>
      </w:pPr>
    </w:p>
    <w:p w:rsidR="00345D86" w:rsidRDefault="00345D86" w:rsidP="00345D86">
      <w:pPr>
        <w:spacing w:before="100" w:beforeAutospacing="1" w:after="83" w:line="183" w:lineRule="atLeast"/>
        <w:jc w:val="center"/>
        <w:textAlignment w:val="baseline"/>
        <w:rPr>
          <w:rFonts w:ascii="Times New Roman" w:eastAsia="Times New Roman" w:hAnsi="Times New Roman"/>
          <w:b/>
          <w:bCs/>
          <w:color w:val="1D1D1B"/>
          <w:sz w:val="24"/>
          <w:szCs w:val="24"/>
          <w:bdr w:val="none" w:sz="0" w:space="0" w:color="auto" w:frame="1"/>
          <w:shd w:val="clear" w:color="auto" w:fill="FFFFFF"/>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r>
        <w:rPr>
          <w:rFonts w:ascii="Times New Roman" w:eastAsia="Times New Roman" w:hAnsi="Times New Roman"/>
          <w:b/>
          <w:bCs/>
          <w:color w:val="212529"/>
          <w:sz w:val="24"/>
          <w:szCs w:val="24"/>
          <w:lang w:eastAsia="ru-RU"/>
        </w:rPr>
        <w:t> </w:t>
      </w: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200" w:line="276" w:lineRule="auto"/>
        <w:rPr>
          <w:rFonts w:ascii="Times New Roman" w:eastAsia="Times New Roman" w:hAnsi="Times New Roman"/>
          <w:b/>
          <w:bCs/>
          <w:color w:val="212529"/>
          <w:sz w:val="24"/>
          <w:szCs w:val="24"/>
          <w:lang w:eastAsia="ru-RU"/>
        </w:rPr>
      </w:pPr>
      <w:r>
        <w:rPr>
          <w:rFonts w:ascii="Times New Roman" w:eastAsia="Times New Roman" w:hAnsi="Times New Roman"/>
          <w:b/>
          <w:bCs/>
          <w:color w:val="212529"/>
          <w:sz w:val="24"/>
          <w:szCs w:val="24"/>
          <w:lang w:eastAsia="ru-RU"/>
        </w:rPr>
        <w:br w:type="page"/>
      </w:r>
    </w:p>
    <w:p w:rsidR="00345D86" w:rsidRDefault="00345D86" w:rsidP="00345D86">
      <w:pPr>
        <w:spacing w:before="100" w:beforeAutospacing="1" w:after="0" w:line="183" w:lineRule="atLeast"/>
        <w:jc w:val="center"/>
        <w:textAlignment w:val="baseline"/>
        <w:rPr>
          <w:rFonts w:ascii="Times New Roman" w:eastAsia="Times New Roman" w:hAnsi="Times New Roman"/>
          <w:b/>
          <w:bCs/>
          <w:color w:val="1D1D1B"/>
          <w:sz w:val="24"/>
          <w:szCs w:val="24"/>
          <w:bdr w:val="none" w:sz="0" w:space="0" w:color="auto" w:frame="1"/>
          <w:shd w:val="clear" w:color="auto" w:fill="FFFFFF"/>
          <w:lang w:eastAsia="ru-RU"/>
        </w:rPr>
      </w:pPr>
    </w:p>
    <w:p w:rsidR="00345D86" w:rsidRDefault="00345D86" w:rsidP="00345D86">
      <w:pPr>
        <w:spacing w:before="100" w:beforeAutospacing="1" w:after="0" w:line="183" w:lineRule="atLeast"/>
        <w:jc w:val="center"/>
        <w:textAlignment w:val="baseline"/>
        <w:rPr>
          <w:rFonts w:ascii="Times New Roman" w:eastAsia="Times New Roman" w:hAnsi="Times New Roman"/>
          <w:b/>
          <w:bCs/>
          <w:color w:val="1D1D1B"/>
          <w:sz w:val="24"/>
          <w:szCs w:val="24"/>
          <w:bdr w:val="none" w:sz="0" w:space="0" w:color="auto" w:frame="1"/>
          <w:shd w:val="clear" w:color="auto" w:fill="FFFFFF"/>
          <w:lang w:eastAsia="ru-RU"/>
        </w:rPr>
      </w:pPr>
    </w:p>
    <w:p w:rsidR="00345D86" w:rsidRDefault="00345D86" w:rsidP="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bdr w:val="none" w:sz="0" w:space="0" w:color="auto" w:frame="1"/>
          <w:shd w:val="clear" w:color="auto" w:fill="FFFFFF"/>
          <w:lang w:eastAsia="ru-RU"/>
        </w:rPr>
        <w:t>ЗМІСТ</w:t>
      </w:r>
    </w:p>
    <w:p w:rsidR="00345D86" w:rsidRDefault="00345D86" w:rsidP="00345D86">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212529"/>
          <w:sz w:val="24"/>
          <w:szCs w:val="24"/>
          <w:lang w:eastAsia="ru-RU"/>
        </w:rPr>
        <w:t xml:space="preserve">                                                  </w:t>
      </w:r>
    </w:p>
    <w:p w:rsidR="00345D86" w:rsidRDefault="00345D86" w:rsidP="00345D86">
      <w:pPr>
        <w:shd w:val="clear" w:color="auto" w:fill="FFFFFF"/>
        <w:spacing w:before="100" w:beforeAutospacing="1" w:after="125" w:line="183" w:lineRule="atLeast"/>
        <w:ind w:left="567"/>
        <w:jc w:val="both"/>
        <w:textAlignment w:val="baseline"/>
        <w:rPr>
          <w:rFonts w:ascii="Times New Roman" w:eastAsia="Times New Roman" w:hAnsi="Times New Roman"/>
          <w:color w:val="212529"/>
          <w:sz w:val="24"/>
          <w:szCs w:val="24"/>
          <w:lang w:eastAsia="ru-RU"/>
        </w:rPr>
      </w:pPr>
      <w:r>
        <w:rPr>
          <w:rFonts w:ascii="Times New Roman" w:eastAsia="Times New Roman" w:hAnsi="Times New Roman"/>
          <w:color w:val="212529"/>
          <w:sz w:val="24"/>
          <w:szCs w:val="24"/>
          <w:lang w:eastAsia="ru-RU"/>
        </w:rPr>
        <w:t>1. Паспорт Програми фінансової підтримки комунального некомерційного підприємства     «</w:t>
      </w:r>
      <w:r>
        <w:rPr>
          <w:rFonts w:ascii="Times New Roman" w:eastAsia="Times New Roman" w:hAnsi="Times New Roman"/>
          <w:bCs/>
          <w:color w:val="1D1D1B"/>
          <w:sz w:val="24"/>
          <w:szCs w:val="24"/>
          <w:bdr w:val="none" w:sz="0" w:space="0" w:color="auto" w:frame="1"/>
          <w:lang w:eastAsia="ru-RU"/>
        </w:rPr>
        <w:t>Центр первинної медико-санітарної допомоги</w:t>
      </w:r>
      <w:r>
        <w:rPr>
          <w:rFonts w:ascii="Times New Roman" w:eastAsia="Times New Roman" w:hAnsi="Times New Roman"/>
          <w:color w:val="212529"/>
          <w:sz w:val="24"/>
          <w:szCs w:val="24"/>
          <w:lang w:eastAsia="ru-RU"/>
        </w:rPr>
        <w:t>» Девладівської сільської ради Дніпропетровської області  на 2026 рік </w:t>
      </w:r>
    </w:p>
    <w:p w:rsidR="00345D86" w:rsidRDefault="00345D86" w:rsidP="00345D86">
      <w:pPr>
        <w:shd w:val="clear" w:color="auto" w:fill="FFFFFF"/>
        <w:spacing w:before="100" w:beforeAutospacing="1" w:after="125" w:line="183" w:lineRule="atLeast"/>
        <w:ind w:left="567"/>
        <w:jc w:val="both"/>
        <w:textAlignment w:val="baseline"/>
        <w:rPr>
          <w:rFonts w:ascii="Times New Roman" w:eastAsia="Times New Roman" w:hAnsi="Times New Roman"/>
          <w:color w:val="212529"/>
          <w:sz w:val="24"/>
          <w:szCs w:val="24"/>
          <w:lang w:eastAsia="ru-RU"/>
        </w:rPr>
      </w:pPr>
      <w:r>
        <w:rPr>
          <w:rFonts w:ascii="Times New Roman" w:eastAsia="Times New Roman" w:hAnsi="Times New Roman"/>
          <w:color w:val="212529"/>
          <w:sz w:val="24"/>
          <w:szCs w:val="24"/>
          <w:lang w:eastAsia="ru-RU"/>
        </w:rPr>
        <w:t>2.   Загальна частина</w:t>
      </w:r>
    </w:p>
    <w:p w:rsidR="00345D86" w:rsidRDefault="00345D86" w:rsidP="00345D86">
      <w:pPr>
        <w:shd w:val="clear" w:color="auto" w:fill="FFFFFF"/>
        <w:spacing w:before="100" w:beforeAutospacing="1" w:after="125" w:line="183" w:lineRule="atLeast"/>
        <w:ind w:left="567"/>
        <w:jc w:val="both"/>
        <w:textAlignment w:val="baseline"/>
        <w:rPr>
          <w:rFonts w:ascii="Times New Roman" w:eastAsia="Times New Roman" w:hAnsi="Times New Roman"/>
          <w:color w:val="212529"/>
          <w:sz w:val="24"/>
          <w:szCs w:val="24"/>
          <w:lang w:eastAsia="ru-RU"/>
        </w:rPr>
      </w:pPr>
      <w:r>
        <w:rPr>
          <w:rFonts w:ascii="Times New Roman" w:eastAsia="Times New Roman" w:hAnsi="Times New Roman"/>
          <w:color w:val="212529"/>
          <w:sz w:val="24"/>
          <w:szCs w:val="24"/>
          <w:lang w:eastAsia="ru-RU"/>
        </w:rPr>
        <w:t>3.   Опис проблеми, на розв’язання якої спрямована Програма</w:t>
      </w:r>
    </w:p>
    <w:p w:rsidR="00345D86" w:rsidRDefault="00345D86" w:rsidP="00345D86">
      <w:pPr>
        <w:shd w:val="clear" w:color="auto" w:fill="FFFFFF"/>
        <w:spacing w:before="100" w:beforeAutospacing="1" w:after="125" w:line="183" w:lineRule="atLeast"/>
        <w:ind w:left="567"/>
        <w:jc w:val="both"/>
        <w:textAlignment w:val="baseline"/>
        <w:rPr>
          <w:rFonts w:ascii="Times New Roman" w:eastAsia="Times New Roman" w:hAnsi="Times New Roman"/>
          <w:color w:val="212529"/>
          <w:sz w:val="24"/>
          <w:szCs w:val="24"/>
          <w:lang w:eastAsia="ru-RU"/>
        </w:rPr>
      </w:pPr>
      <w:r>
        <w:rPr>
          <w:rFonts w:ascii="Times New Roman" w:eastAsia="Times New Roman" w:hAnsi="Times New Roman"/>
          <w:color w:val="212529"/>
          <w:sz w:val="24"/>
          <w:szCs w:val="24"/>
          <w:lang w:eastAsia="ru-RU"/>
        </w:rPr>
        <w:t>4.   Мета Програми, основні завдання та напрямки Програми</w:t>
      </w:r>
    </w:p>
    <w:p w:rsidR="00345D86" w:rsidRDefault="00345D86" w:rsidP="00345D86">
      <w:pPr>
        <w:shd w:val="clear" w:color="auto" w:fill="FFFFFF"/>
        <w:spacing w:before="100" w:beforeAutospacing="1" w:after="125" w:line="183" w:lineRule="atLeast"/>
        <w:ind w:left="567"/>
        <w:jc w:val="both"/>
        <w:textAlignment w:val="baseline"/>
        <w:rPr>
          <w:rFonts w:ascii="Times New Roman" w:eastAsia="Times New Roman" w:hAnsi="Times New Roman"/>
          <w:color w:val="212529"/>
          <w:sz w:val="24"/>
          <w:szCs w:val="24"/>
          <w:lang w:eastAsia="ru-RU"/>
        </w:rPr>
      </w:pPr>
      <w:r>
        <w:rPr>
          <w:rFonts w:ascii="Times New Roman" w:eastAsia="Times New Roman" w:hAnsi="Times New Roman"/>
          <w:color w:val="212529"/>
          <w:sz w:val="24"/>
          <w:szCs w:val="24"/>
          <w:lang w:eastAsia="ru-RU"/>
        </w:rPr>
        <w:t>5.   Обсяг та джерела фінансування Програми</w:t>
      </w:r>
    </w:p>
    <w:p w:rsidR="00345D86" w:rsidRDefault="00345D86" w:rsidP="00345D86">
      <w:pPr>
        <w:shd w:val="clear" w:color="auto" w:fill="FFFFFF"/>
        <w:spacing w:before="100" w:beforeAutospacing="1" w:after="125" w:line="183" w:lineRule="atLeast"/>
        <w:ind w:left="567"/>
        <w:jc w:val="both"/>
        <w:textAlignment w:val="baseline"/>
        <w:rPr>
          <w:rFonts w:ascii="Times New Roman" w:eastAsia="Times New Roman" w:hAnsi="Times New Roman"/>
          <w:color w:val="212529"/>
          <w:sz w:val="24"/>
          <w:szCs w:val="24"/>
          <w:lang w:eastAsia="ru-RU"/>
        </w:rPr>
      </w:pPr>
      <w:r>
        <w:rPr>
          <w:rFonts w:ascii="Times New Roman" w:eastAsia="Times New Roman" w:hAnsi="Times New Roman"/>
          <w:color w:val="212529"/>
          <w:sz w:val="24"/>
          <w:szCs w:val="24"/>
          <w:lang w:eastAsia="ru-RU"/>
        </w:rPr>
        <w:t>6.   Очікувані результати виконання Програми</w:t>
      </w:r>
    </w:p>
    <w:p w:rsidR="00345D86" w:rsidRDefault="00345D86" w:rsidP="00345D86">
      <w:pPr>
        <w:shd w:val="clear" w:color="auto" w:fill="FFFFFF"/>
        <w:spacing w:before="100" w:beforeAutospacing="1" w:after="125" w:line="183" w:lineRule="atLeast"/>
        <w:ind w:left="567"/>
        <w:jc w:val="both"/>
        <w:textAlignment w:val="baseline"/>
        <w:rPr>
          <w:rFonts w:ascii="Times New Roman" w:eastAsia="Times New Roman" w:hAnsi="Times New Roman"/>
          <w:color w:val="212529"/>
          <w:sz w:val="24"/>
          <w:szCs w:val="24"/>
          <w:lang w:eastAsia="ru-RU"/>
        </w:rPr>
      </w:pPr>
      <w:r>
        <w:rPr>
          <w:rFonts w:ascii="Times New Roman" w:eastAsia="Times New Roman" w:hAnsi="Times New Roman"/>
          <w:color w:val="212529"/>
          <w:sz w:val="24"/>
          <w:szCs w:val="24"/>
          <w:lang w:eastAsia="ru-RU"/>
        </w:rPr>
        <w:t>7.  Додатки до Програми: Додаток 1. Заходи Програми фінансової підтримки комунального некомерційного підприємства «Центр первинної медико-санітарної допомоги» Девладівської сільської ради Дніпропетровської області на 2026 рік</w:t>
      </w:r>
    </w:p>
    <w:p w:rsidR="00345D86" w:rsidRDefault="00345D86" w:rsidP="00345D86">
      <w:pPr>
        <w:spacing w:after="0" w:line="240" w:lineRule="auto"/>
        <w:jc w:val="both"/>
        <w:rPr>
          <w:rFonts w:ascii="Times New Roman" w:eastAsia="Times New Roman" w:hAnsi="Times New Roman"/>
          <w:b/>
          <w:bCs/>
          <w:sz w:val="24"/>
          <w:szCs w:val="24"/>
          <w:bdr w:val="none" w:sz="0" w:space="0" w:color="auto" w:frame="1"/>
          <w:shd w:val="clear" w:color="auto" w:fill="FFFFFF"/>
          <w:lang w:eastAsia="ru-RU"/>
        </w:rPr>
      </w:pPr>
      <w:r>
        <w:rPr>
          <w:rFonts w:ascii="Times New Roman" w:eastAsia="Times New Roman" w:hAnsi="Times New Roman"/>
          <w:color w:val="212529"/>
          <w:sz w:val="24"/>
          <w:szCs w:val="24"/>
          <w:shd w:val="clear" w:color="auto" w:fill="FFFFFF"/>
          <w:lang w:eastAsia="ru-RU"/>
        </w:rPr>
        <w:t> </w:t>
      </w:r>
    </w:p>
    <w:p w:rsidR="00345D86" w:rsidRDefault="00345D86" w:rsidP="00345D86">
      <w:pPr>
        <w:spacing w:before="100" w:beforeAutospacing="1" w:after="83" w:line="183" w:lineRule="atLeast"/>
        <w:jc w:val="center"/>
        <w:textAlignment w:val="baseline"/>
        <w:rPr>
          <w:rFonts w:ascii="Times New Roman" w:eastAsia="Times New Roman" w:hAnsi="Times New Roman"/>
          <w:b/>
          <w:bCs/>
          <w:color w:val="1D1D1B"/>
          <w:sz w:val="24"/>
          <w:szCs w:val="24"/>
          <w:bdr w:val="none" w:sz="0" w:space="0" w:color="auto" w:frame="1"/>
          <w:shd w:val="clear" w:color="auto" w:fill="FFFFFF"/>
          <w:lang w:eastAsia="ru-RU"/>
        </w:rPr>
      </w:pPr>
      <w:r>
        <w:rPr>
          <w:rFonts w:ascii="Times New Roman" w:eastAsia="Times New Roman" w:hAnsi="Times New Roman"/>
          <w:b/>
          <w:bCs/>
          <w:color w:val="1D1D1B"/>
          <w:sz w:val="24"/>
          <w:szCs w:val="24"/>
          <w:bdr w:val="none" w:sz="0" w:space="0" w:color="auto" w:frame="1"/>
          <w:shd w:val="clear" w:color="auto" w:fill="FFFFFF"/>
          <w:lang w:eastAsia="ru-RU"/>
        </w:rPr>
        <w:t>    </w:t>
      </w:r>
    </w:p>
    <w:p w:rsidR="00345D86" w:rsidRDefault="00345D86" w:rsidP="00345D86">
      <w:pPr>
        <w:spacing w:after="200" w:line="276" w:lineRule="auto"/>
        <w:rPr>
          <w:rFonts w:ascii="Times New Roman" w:eastAsia="Times New Roman" w:hAnsi="Times New Roman"/>
          <w:b/>
          <w:bCs/>
          <w:color w:val="1D1D1B"/>
          <w:sz w:val="24"/>
          <w:szCs w:val="24"/>
          <w:bdr w:val="none" w:sz="0" w:space="0" w:color="auto" w:frame="1"/>
          <w:shd w:val="clear" w:color="auto" w:fill="FFFFFF"/>
          <w:lang w:eastAsia="ru-RU"/>
        </w:rPr>
      </w:pPr>
      <w:r>
        <w:rPr>
          <w:rFonts w:ascii="Times New Roman" w:eastAsia="Times New Roman" w:hAnsi="Times New Roman"/>
          <w:b/>
          <w:bCs/>
          <w:color w:val="1D1D1B"/>
          <w:sz w:val="24"/>
          <w:szCs w:val="24"/>
          <w:bdr w:val="none" w:sz="0" w:space="0" w:color="auto" w:frame="1"/>
          <w:shd w:val="clear" w:color="auto" w:fill="FFFFFF"/>
          <w:lang w:eastAsia="ru-RU"/>
        </w:rPr>
        <w:br w:type="page"/>
      </w: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before="100" w:beforeAutospacing="1" w:after="0" w:line="183" w:lineRule="atLeast"/>
        <w:jc w:val="center"/>
        <w:textAlignment w:val="baseline"/>
        <w:rPr>
          <w:rFonts w:ascii="Times New Roman" w:eastAsia="Times New Roman" w:hAnsi="Times New Roman"/>
          <w:b/>
          <w:bCs/>
          <w:color w:val="1D1D1B"/>
          <w:sz w:val="24"/>
          <w:szCs w:val="24"/>
          <w:bdr w:val="none" w:sz="0" w:space="0" w:color="auto" w:frame="1"/>
          <w:shd w:val="clear" w:color="auto" w:fill="FFFFFF"/>
          <w:lang w:eastAsia="ru-RU"/>
        </w:rPr>
      </w:pPr>
    </w:p>
    <w:p w:rsidR="00345D86" w:rsidRDefault="00345D86" w:rsidP="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bdr w:val="none" w:sz="0" w:space="0" w:color="auto" w:frame="1"/>
          <w:shd w:val="clear" w:color="auto" w:fill="FFFFFF"/>
          <w:lang w:eastAsia="ru-RU"/>
        </w:rPr>
        <w:t>1. Паспорт Програми</w:t>
      </w:r>
    </w:p>
    <w:p w:rsidR="00345D86" w:rsidRDefault="00345D86" w:rsidP="00345D86">
      <w:pPr>
        <w:spacing w:after="0" w:line="240" w:lineRule="auto"/>
        <w:rPr>
          <w:rFonts w:ascii="Times New Roman" w:eastAsia="Times New Roman" w:hAnsi="Times New Roman"/>
          <w:b/>
          <w:bCs/>
          <w:color w:val="212529"/>
          <w:sz w:val="24"/>
          <w:szCs w:val="24"/>
          <w:lang w:eastAsia="ru-RU"/>
        </w:rPr>
      </w:pPr>
      <w:r>
        <w:rPr>
          <w:rFonts w:ascii="Times New Roman" w:eastAsia="Times New Roman" w:hAnsi="Times New Roman"/>
          <w:b/>
          <w:bCs/>
          <w:color w:val="212529"/>
          <w:sz w:val="24"/>
          <w:szCs w:val="24"/>
          <w:lang w:eastAsia="ru-RU"/>
        </w:rPr>
        <w:t> </w:t>
      </w:r>
    </w:p>
    <w:p w:rsidR="00345D86" w:rsidRDefault="00345D86" w:rsidP="00345D86">
      <w:pPr>
        <w:spacing w:before="100" w:beforeAutospacing="1" w:after="0" w:line="183" w:lineRule="atLeast"/>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bdr w:val="none" w:sz="0" w:space="0" w:color="auto" w:frame="1"/>
          <w:shd w:val="clear" w:color="auto" w:fill="FFFFFF"/>
          <w:lang w:eastAsia="ru-RU"/>
        </w:rPr>
        <w:t> </w:t>
      </w:r>
    </w:p>
    <w:p w:rsidR="00345D86" w:rsidRDefault="00345D86" w:rsidP="00345D86">
      <w:pPr>
        <w:spacing w:after="0" w:line="240" w:lineRule="auto"/>
        <w:rPr>
          <w:rFonts w:ascii="Times New Roman" w:eastAsia="Times New Roman" w:hAnsi="Times New Roman"/>
          <w:b/>
          <w:bCs/>
          <w:color w:val="212529"/>
          <w:sz w:val="24"/>
          <w:szCs w:val="24"/>
          <w:lang w:eastAsia="ru-RU"/>
        </w:rPr>
      </w:pPr>
      <w:r>
        <w:rPr>
          <w:rFonts w:ascii="Times New Roman" w:eastAsia="Times New Roman" w:hAnsi="Times New Roman"/>
          <w:b/>
          <w:bCs/>
          <w:color w:val="212529"/>
          <w:sz w:val="24"/>
          <w:szCs w:val="24"/>
          <w:lang w:eastAsia="ru-RU"/>
        </w:rPr>
        <w:t> </w:t>
      </w:r>
    </w:p>
    <w:tbl>
      <w:tblPr>
        <w:tblW w:w="10372" w:type="dxa"/>
        <w:tblCellMar>
          <w:left w:w="0" w:type="dxa"/>
          <w:right w:w="0" w:type="dxa"/>
        </w:tblCellMar>
        <w:tblLook w:val="04A0" w:firstRow="1" w:lastRow="0" w:firstColumn="1" w:lastColumn="0" w:noHBand="0" w:noVBand="1"/>
      </w:tblPr>
      <w:tblGrid>
        <w:gridCol w:w="727"/>
        <w:gridCol w:w="3769"/>
        <w:gridCol w:w="5876"/>
      </w:tblGrid>
      <w:tr w:rsidR="00345D86" w:rsidTr="00345D86">
        <w:tc>
          <w:tcPr>
            <w:tcW w:w="727" w:type="dx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bdr w:val="none" w:sz="0" w:space="0" w:color="auto" w:frame="1"/>
                <w:lang w:eastAsia="ru-RU"/>
              </w:rPr>
              <w:t>1.</w:t>
            </w:r>
          </w:p>
        </w:tc>
        <w:tc>
          <w:tcPr>
            <w:tcW w:w="3769" w:type="dx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Ініціатор розроблення Програми</w:t>
            </w:r>
          </w:p>
        </w:tc>
        <w:tc>
          <w:tcPr>
            <w:tcW w:w="5876" w:type="dx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Девладівська сільська рада</w:t>
            </w:r>
          </w:p>
        </w:tc>
      </w:tr>
      <w:tr w:rsidR="00345D86" w:rsidRPr="00345D86" w:rsidTr="00345D86">
        <w:tc>
          <w:tcPr>
            <w:tcW w:w="727" w:type="dxa"/>
            <w:shd w:val="clear" w:color="auto" w:fill="F4F7F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bdr w:val="none" w:sz="0" w:space="0" w:color="auto" w:frame="1"/>
                <w:lang w:eastAsia="ru-RU"/>
              </w:rPr>
              <w:t>2.</w:t>
            </w:r>
          </w:p>
        </w:tc>
        <w:tc>
          <w:tcPr>
            <w:tcW w:w="3769" w:type="dxa"/>
            <w:shd w:val="clear" w:color="auto" w:fill="F4F7FA"/>
            <w:tcMar>
              <w:top w:w="83" w:type="dxa"/>
              <w:left w:w="166" w:type="dxa"/>
              <w:bottom w:w="83" w:type="dxa"/>
              <w:right w:w="166" w:type="dxa"/>
            </w:tcMar>
            <w:hideMark/>
          </w:tcPr>
          <w:p w:rsidR="00345D86" w:rsidRDefault="00345D86">
            <w:pPr>
              <w:spacing w:before="100" w:beforeAutospacing="1" w:after="125"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Підстава для розроблення</w:t>
            </w:r>
          </w:p>
        </w:tc>
        <w:tc>
          <w:tcPr>
            <w:tcW w:w="5876" w:type="dxa"/>
            <w:shd w:val="clear" w:color="auto" w:fill="F4F7F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ст. 71, 91 Бюджетного кодексу України, керуючись п. 22 ч.1 ст. 26, ч.1 ст. 59  Закону України «Про місцеве самоврядування в Україні»</w:t>
            </w:r>
          </w:p>
        </w:tc>
      </w:tr>
      <w:tr w:rsidR="00345D86" w:rsidRPr="00345D86" w:rsidTr="00345D86">
        <w:tc>
          <w:tcPr>
            <w:tcW w:w="727" w:type="dx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bdr w:val="none" w:sz="0" w:space="0" w:color="auto" w:frame="1"/>
                <w:lang w:eastAsia="ru-RU"/>
              </w:rPr>
              <w:t>3.</w:t>
            </w:r>
          </w:p>
        </w:tc>
        <w:tc>
          <w:tcPr>
            <w:tcW w:w="3769" w:type="dx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Розробник Програми</w:t>
            </w:r>
          </w:p>
        </w:tc>
        <w:tc>
          <w:tcPr>
            <w:tcW w:w="5876" w:type="dx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Комунальне некомерційне підприємство «Центр первинної медико-санітарної допомоги» Девладівської сільської ради Дніпропетровської області</w:t>
            </w:r>
          </w:p>
        </w:tc>
      </w:tr>
      <w:tr w:rsidR="00345D86" w:rsidRPr="00345D86" w:rsidTr="00345D86">
        <w:tc>
          <w:tcPr>
            <w:tcW w:w="727" w:type="dxa"/>
            <w:shd w:val="clear" w:color="auto" w:fill="F4F7F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bdr w:val="none" w:sz="0" w:space="0" w:color="auto" w:frame="1"/>
                <w:lang w:eastAsia="ru-RU"/>
              </w:rPr>
              <w:t>4.</w:t>
            </w:r>
          </w:p>
        </w:tc>
        <w:tc>
          <w:tcPr>
            <w:tcW w:w="3769" w:type="dxa"/>
            <w:shd w:val="clear" w:color="auto" w:fill="F4F7F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Відповідальний виконавець Програми</w:t>
            </w:r>
          </w:p>
        </w:tc>
        <w:tc>
          <w:tcPr>
            <w:tcW w:w="5876" w:type="dxa"/>
            <w:shd w:val="clear" w:color="auto" w:fill="F4F7F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Комунальне некомерційне підприємство «Центр первинної медико-санітарної допомоги» Девладівської сільської ради Дніпропетровської області</w:t>
            </w:r>
          </w:p>
        </w:tc>
      </w:tr>
      <w:tr w:rsidR="00345D86" w:rsidRPr="00345D86" w:rsidTr="00345D86">
        <w:tc>
          <w:tcPr>
            <w:tcW w:w="727" w:type="dx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bdr w:val="none" w:sz="0" w:space="0" w:color="auto" w:frame="1"/>
                <w:lang w:eastAsia="ru-RU"/>
              </w:rPr>
              <w:t>5.</w:t>
            </w:r>
          </w:p>
        </w:tc>
        <w:tc>
          <w:tcPr>
            <w:tcW w:w="3769" w:type="dx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Учасники програми</w:t>
            </w:r>
          </w:p>
        </w:tc>
        <w:tc>
          <w:tcPr>
            <w:tcW w:w="5876" w:type="dx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 xml:space="preserve">Комунальне некомерційне підприємство «Центр первинної медико-санітарної допомоги» Девладівської сільської ради Дніпропетровської області </w:t>
            </w:r>
          </w:p>
        </w:tc>
      </w:tr>
      <w:tr w:rsidR="00345D86" w:rsidTr="00345D86">
        <w:tc>
          <w:tcPr>
            <w:tcW w:w="727" w:type="dxa"/>
            <w:shd w:val="clear" w:color="auto" w:fill="F4F7F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bdr w:val="none" w:sz="0" w:space="0" w:color="auto" w:frame="1"/>
                <w:lang w:eastAsia="ru-RU"/>
              </w:rPr>
              <w:t>7.</w:t>
            </w:r>
          </w:p>
        </w:tc>
        <w:tc>
          <w:tcPr>
            <w:tcW w:w="3769" w:type="dxa"/>
            <w:shd w:val="clear" w:color="auto" w:fill="F4F7F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Термін реалізації Програми</w:t>
            </w:r>
          </w:p>
        </w:tc>
        <w:tc>
          <w:tcPr>
            <w:tcW w:w="5876" w:type="dxa"/>
            <w:shd w:val="clear" w:color="auto" w:fill="F4F7F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2026 рік</w:t>
            </w:r>
          </w:p>
        </w:tc>
      </w:tr>
      <w:tr w:rsidR="00345D86" w:rsidTr="00345D86">
        <w:tc>
          <w:tcPr>
            <w:tcW w:w="727" w:type="dx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bdr w:val="none" w:sz="0" w:space="0" w:color="auto" w:frame="1"/>
                <w:lang w:eastAsia="ru-RU"/>
              </w:rPr>
              <w:t>8.</w:t>
            </w:r>
          </w:p>
        </w:tc>
        <w:tc>
          <w:tcPr>
            <w:tcW w:w="3769" w:type="dx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Перелік місцевих бюджетів, які беруть участь у виконанні Програми</w:t>
            </w:r>
          </w:p>
        </w:tc>
        <w:tc>
          <w:tcPr>
            <w:tcW w:w="5876" w:type="dx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Сільський бюджет</w:t>
            </w:r>
          </w:p>
        </w:tc>
      </w:tr>
      <w:tr w:rsidR="00345D86" w:rsidTr="00345D86">
        <w:tc>
          <w:tcPr>
            <w:tcW w:w="727" w:type="dxa"/>
            <w:shd w:val="clear" w:color="auto" w:fill="F4F7F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bdr w:val="none" w:sz="0" w:space="0" w:color="auto" w:frame="1"/>
                <w:lang w:eastAsia="ru-RU"/>
              </w:rPr>
              <w:t>9.</w:t>
            </w:r>
          </w:p>
        </w:tc>
        <w:tc>
          <w:tcPr>
            <w:tcW w:w="3769" w:type="dxa"/>
            <w:shd w:val="clear" w:color="auto" w:fill="F4F7FA"/>
            <w:tcMar>
              <w:top w:w="83" w:type="dxa"/>
              <w:left w:w="166" w:type="dxa"/>
              <w:bottom w:w="83" w:type="dxa"/>
              <w:right w:w="166" w:type="dxa"/>
            </w:tcMar>
            <w:hideMark/>
          </w:tcPr>
          <w:p w:rsidR="00345D86" w:rsidRDefault="00345D86">
            <w:pPr>
              <w:spacing w:before="100" w:beforeAutospacing="1" w:after="125" w:line="183" w:lineRule="atLeast"/>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Загальний орієнтований обсяг фінансових ресурсів, необхідних для реалізації Програми, грн.</w:t>
            </w:r>
          </w:p>
        </w:tc>
        <w:tc>
          <w:tcPr>
            <w:tcW w:w="5876" w:type="dxa"/>
            <w:shd w:val="clear" w:color="auto" w:fill="F4F7FA"/>
            <w:tcMar>
              <w:top w:w="83" w:type="dxa"/>
              <w:left w:w="166" w:type="dxa"/>
              <w:bottom w:w="83" w:type="dxa"/>
              <w:right w:w="166" w:type="dxa"/>
            </w:tcMar>
            <w:hideMark/>
          </w:tcPr>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bdr w:val="none" w:sz="0" w:space="0" w:color="auto" w:frame="1"/>
                <w:lang w:eastAsia="ru-RU"/>
              </w:rPr>
              <w:t> </w:t>
            </w:r>
          </w:p>
          <w:p w:rsidR="00345D86" w:rsidRDefault="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color w:val="1D1D1B"/>
                <w:sz w:val="24"/>
                <w:szCs w:val="24"/>
                <w:lang w:eastAsia="ru-RU"/>
              </w:rPr>
              <w:t>4 761 360,00</w:t>
            </w:r>
          </w:p>
        </w:tc>
      </w:tr>
    </w:tbl>
    <w:p w:rsidR="00345D86" w:rsidRDefault="00345D86" w:rsidP="00345D86">
      <w:pPr>
        <w:spacing w:after="0" w:line="240" w:lineRule="auto"/>
        <w:rPr>
          <w:rFonts w:ascii="Times New Roman" w:eastAsia="Times New Roman" w:hAnsi="Times New Roman"/>
          <w:b/>
          <w:bCs/>
          <w:color w:val="1D1D1B"/>
          <w:sz w:val="24"/>
          <w:szCs w:val="24"/>
          <w:bdr w:val="none" w:sz="0" w:space="0" w:color="auto" w:frame="1"/>
          <w:shd w:val="clear" w:color="auto" w:fill="FFFFFF"/>
          <w:lang w:eastAsia="ru-RU"/>
        </w:rPr>
      </w:pPr>
      <w:r>
        <w:rPr>
          <w:rFonts w:ascii="Times New Roman" w:eastAsia="Times New Roman" w:hAnsi="Times New Roman"/>
          <w:b/>
          <w:bCs/>
          <w:color w:val="212529"/>
          <w:sz w:val="24"/>
          <w:szCs w:val="24"/>
          <w:lang w:eastAsia="ru-RU"/>
        </w:rPr>
        <w:t> </w:t>
      </w:r>
    </w:p>
    <w:p w:rsidR="00345D86" w:rsidRDefault="00345D86" w:rsidP="00345D86">
      <w:pPr>
        <w:spacing w:after="0" w:line="240" w:lineRule="auto"/>
        <w:rPr>
          <w:rFonts w:ascii="Times New Roman" w:eastAsia="Times New Roman" w:hAnsi="Times New Roman"/>
          <w:b/>
          <w:bCs/>
          <w:color w:val="212529"/>
          <w:sz w:val="24"/>
          <w:szCs w:val="24"/>
          <w:lang w:eastAsia="ru-RU"/>
        </w:rPr>
      </w:pPr>
      <w:r>
        <w:rPr>
          <w:rFonts w:ascii="Times New Roman" w:eastAsia="Times New Roman" w:hAnsi="Times New Roman"/>
          <w:b/>
          <w:bCs/>
          <w:color w:val="212529"/>
          <w:sz w:val="24"/>
          <w:szCs w:val="24"/>
          <w:lang w:eastAsia="ru-RU"/>
        </w:rPr>
        <w:t> </w:t>
      </w: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after="0" w:line="240" w:lineRule="auto"/>
        <w:rPr>
          <w:rFonts w:ascii="Times New Roman" w:eastAsia="Times New Roman" w:hAnsi="Times New Roman"/>
          <w:b/>
          <w:bCs/>
          <w:color w:val="212529"/>
          <w:sz w:val="24"/>
          <w:szCs w:val="24"/>
          <w:lang w:eastAsia="ru-RU"/>
        </w:rPr>
      </w:pPr>
    </w:p>
    <w:p w:rsidR="00345D86" w:rsidRDefault="00345D86" w:rsidP="00345D86">
      <w:pPr>
        <w:spacing w:before="100" w:beforeAutospacing="1" w:after="0" w:line="183" w:lineRule="atLeast"/>
        <w:jc w:val="center"/>
        <w:textAlignment w:val="baseline"/>
        <w:rPr>
          <w:rFonts w:ascii="Times New Roman" w:eastAsia="Times New Roman" w:hAnsi="Times New Roman"/>
          <w:b/>
          <w:bCs/>
          <w:color w:val="1D1D1B"/>
          <w:sz w:val="24"/>
          <w:szCs w:val="24"/>
          <w:lang w:eastAsia="ru-RU"/>
        </w:rPr>
      </w:pPr>
    </w:p>
    <w:p w:rsidR="00345D86" w:rsidRDefault="00345D86" w:rsidP="00345D86">
      <w:pPr>
        <w:spacing w:before="100" w:beforeAutospacing="1" w:after="0" w:line="183" w:lineRule="atLeast"/>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lang w:eastAsia="ru-RU"/>
        </w:rPr>
        <w:br w:type="page"/>
      </w:r>
      <w:r>
        <w:rPr>
          <w:rFonts w:ascii="Times New Roman" w:eastAsia="Times New Roman" w:hAnsi="Times New Roman"/>
          <w:b/>
          <w:bCs/>
          <w:color w:val="1D1D1B"/>
          <w:sz w:val="24"/>
          <w:szCs w:val="24"/>
          <w:lang w:eastAsia="ru-RU"/>
        </w:rPr>
        <w:lastRenderedPageBreak/>
        <w:t>2. Загальна частина</w:t>
      </w:r>
    </w:p>
    <w:p w:rsidR="00345D86" w:rsidRDefault="00345D86" w:rsidP="00345D86">
      <w:pPr>
        <w:pStyle w:val="a4"/>
        <w:spacing w:before="100" w:beforeAutospacing="1" w:after="100" w:afterAutospacing="1"/>
        <w:ind w:left="-426" w:firstLine="284"/>
        <w:jc w:val="both"/>
        <w:rPr>
          <w:lang w:val="uk-UA"/>
        </w:rPr>
      </w:pPr>
      <w:r>
        <w:rPr>
          <w:lang w:val="uk-UA"/>
        </w:rPr>
        <w:t>Програма фінансової підтримки комунального некомерційного підприємства «Центр первинної медико-санітарної допомоги» Девладівської сільської ради Дніпропетровської області (далі — Програма) визначає напрямки організаційної та фінансової підтримки діяльності КНП «ЦПМСД» Девладівської сільської ради.</w:t>
      </w:r>
    </w:p>
    <w:p w:rsidR="00345D86" w:rsidRDefault="00345D86" w:rsidP="00345D86">
      <w:pPr>
        <w:pStyle w:val="a4"/>
        <w:spacing w:before="100" w:beforeAutospacing="1" w:after="100" w:afterAutospacing="1"/>
        <w:ind w:left="-426" w:firstLine="284"/>
        <w:jc w:val="both"/>
        <w:rPr>
          <w:lang w:val="uk-UA"/>
        </w:rPr>
      </w:pPr>
      <w:r>
        <w:rPr>
          <w:lang w:val="uk-UA"/>
        </w:rPr>
        <w:t>Програма окреслює основні завдання, реалізація яких сприятиме наданню населенню громади якісної та своєчасної первинної медико-санітарної допомоги.</w:t>
      </w:r>
    </w:p>
    <w:p w:rsidR="00345D86" w:rsidRDefault="00345D86" w:rsidP="00345D86">
      <w:pPr>
        <w:pStyle w:val="a4"/>
        <w:spacing w:before="100" w:beforeAutospacing="1" w:after="100" w:afterAutospacing="1"/>
        <w:ind w:left="-426" w:firstLine="284"/>
        <w:jc w:val="both"/>
        <w:rPr>
          <w:lang w:val="uk-UA"/>
        </w:rPr>
      </w:pPr>
      <w:r>
        <w:rPr>
          <w:lang w:val="uk-UA"/>
        </w:rPr>
        <w:t>Комунальне некомерційне підприємство «Центр первинної медико-санітарної допомоги» Девладівської сільської ради (далі — КНП «ЦПМСД») створено рішенням Девладівської сільської ради від 24 червня 2019 року № 786-22/</w:t>
      </w:r>
      <w:r>
        <w:t>VII</w:t>
      </w:r>
      <w:r>
        <w:rPr>
          <w:lang w:val="uk-UA"/>
        </w:rPr>
        <w:t>.</w:t>
      </w:r>
    </w:p>
    <w:p w:rsidR="00345D86" w:rsidRDefault="00345D86" w:rsidP="00345D86">
      <w:pPr>
        <w:pStyle w:val="a4"/>
        <w:spacing w:before="100" w:beforeAutospacing="1" w:after="100" w:afterAutospacing="1"/>
        <w:ind w:left="-426" w:firstLine="284"/>
        <w:jc w:val="both"/>
        <w:rPr>
          <w:lang w:val="ru-RU"/>
        </w:rPr>
      </w:pPr>
      <w:r w:rsidRPr="00345D86">
        <w:rPr>
          <w:lang w:val="ru-RU"/>
        </w:rPr>
        <w:t>Програма розроблена на підставі Законів України «Про місцеве самоврядування в Україні», Цивільного та Господарського кодексів України, Бюджетного кодексу України та інших нормативно-правових актів.</w:t>
      </w:r>
    </w:p>
    <w:p w:rsidR="00345D86" w:rsidRPr="00345D86" w:rsidRDefault="00345D86" w:rsidP="00345D86">
      <w:pPr>
        <w:pStyle w:val="a4"/>
        <w:spacing w:before="100" w:beforeAutospacing="1" w:after="100" w:afterAutospacing="1"/>
        <w:ind w:left="-426" w:firstLine="284"/>
        <w:jc w:val="both"/>
        <w:rPr>
          <w:lang w:val="ru-RU"/>
        </w:rPr>
      </w:pPr>
      <w:r w:rsidRPr="00345D86">
        <w:rPr>
          <w:lang w:val="ru-RU"/>
        </w:rPr>
        <w:t>У Програмі визначено цілі розвитку КНП «ЦПМСД» та основні завдання, реалізація яких сприятиме наданню кваліфікованої первинної медичної допомоги населенню громади.</w:t>
      </w:r>
    </w:p>
    <w:p w:rsidR="00345D86" w:rsidRPr="00345D86" w:rsidRDefault="00345D86" w:rsidP="00345D86">
      <w:pPr>
        <w:pStyle w:val="a4"/>
        <w:spacing w:before="100" w:beforeAutospacing="1" w:after="100" w:afterAutospacing="1"/>
        <w:ind w:left="-426" w:firstLine="284"/>
        <w:jc w:val="both"/>
        <w:rPr>
          <w:lang w:val="ru-RU"/>
        </w:rPr>
      </w:pPr>
      <w:r w:rsidRPr="00345D86">
        <w:rPr>
          <w:lang w:val="ru-RU"/>
        </w:rPr>
        <w:t>КНП «ЦПМСД» підзвітне та підконтрольне Засновнику — Девладівській сільській раді.</w:t>
      </w:r>
    </w:p>
    <w:p w:rsidR="00345D86" w:rsidRPr="00345D86" w:rsidRDefault="00345D86" w:rsidP="00345D86">
      <w:pPr>
        <w:pStyle w:val="a4"/>
        <w:spacing w:before="100" w:beforeAutospacing="1" w:after="100" w:afterAutospacing="1"/>
        <w:ind w:left="-426" w:firstLine="284"/>
        <w:jc w:val="both"/>
        <w:rPr>
          <w:lang w:val="ru-RU"/>
        </w:rPr>
      </w:pPr>
      <w:r w:rsidRPr="00345D86">
        <w:rPr>
          <w:lang w:val="ru-RU"/>
        </w:rPr>
        <w:t xml:space="preserve">Підприємство є самостійним господарюючим суб’єктом із статусом комунального некомерційного підприємства, наділене усіма правами юридичної особи. КНП «ЦПМСД» має самостійний баланс та здійснює фінансові операції через розрахунковий рахунок у Головному управлінні Державної казначейської служби України у </w:t>
      </w:r>
      <w:r>
        <w:rPr>
          <w:lang w:val="uk-UA"/>
        </w:rPr>
        <w:t>Криворізькому (</w:t>
      </w:r>
      <w:r w:rsidRPr="00345D86">
        <w:rPr>
          <w:lang w:val="ru-RU"/>
        </w:rPr>
        <w:t>Софіївському</w:t>
      </w:r>
      <w:r>
        <w:rPr>
          <w:lang w:val="uk-UA"/>
        </w:rPr>
        <w:t>)</w:t>
      </w:r>
      <w:r w:rsidRPr="00345D86">
        <w:rPr>
          <w:lang w:val="ru-RU"/>
        </w:rPr>
        <w:t xml:space="preserve"> районі та через рахунки в банківських установах.</w:t>
      </w:r>
    </w:p>
    <w:p w:rsidR="00345D86" w:rsidRPr="00345D86" w:rsidRDefault="00345D86" w:rsidP="00345D86">
      <w:pPr>
        <w:pStyle w:val="a4"/>
        <w:spacing w:before="100" w:beforeAutospacing="1" w:after="100" w:afterAutospacing="1"/>
        <w:ind w:left="-426" w:firstLine="284"/>
        <w:jc w:val="both"/>
        <w:rPr>
          <w:lang w:val="ru-RU"/>
        </w:rPr>
      </w:pPr>
      <w:r w:rsidRPr="00345D86">
        <w:rPr>
          <w:lang w:val="ru-RU"/>
        </w:rPr>
        <w:t>КНП «ЦПМСД» здійснює господарську некомерційну діяльність, яка не передбачає отримання прибутку та спрямована на збереження, зміцнення здоров’я населення й досягнення інших соціальних результатів.</w:t>
      </w:r>
    </w:p>
    <w:p w:rsidR="00345D86" w:rsidRDefault="00345D86" w:rsidP="00345D86">
      <w:pPr>
        <w:spacing w:before="100" w:beforeAutospacing="1" w:after="0" w:line="183" w:lineRule="atLeast"/>
        <w:ind w:left="-426" w:firstLine="284"/>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lang w:eastAsia="ru-RU"/>
        </w:rPr>
        <w:t>3. Опис проблеми, на розв’язання якої спрямована Програма</w:t>
      </w:r>
    </w:p>
    <w:p w:rsidR="00345D86" w:rsidRPr="00345D86" w:rsidRDefault="00345D86" w:rsidP="00345D86">
      <w:pPr>
        <w:pStyle w:val="a4"/>
        <w:spacing w:before="100" w:beforeAutospacing="1" w:after="100" w:afterAutospacing="1"/>
        <w:ind w:left="-426" w:firstLine="284"/>
        <w:jc w:val="both"/>
        <w:rPr>
          <w:lang w:val="ru-RU"/>
        </w:rPr>
      </w:pPr>
      <w:r w:rsidRPr="00345D86">
        <w:rPr>
          <w:lang w:val="ru-RU"/>
        </w:rPr>
        <w:t>Охорона здоров’я є одним із пріоритетних напрямків державної політики та ключовим фактором національної безпеки. Перспективи розвитку суспільства значною мірою залежать від стану здоров’я населення та ефективності державних витрат на охорону здоров’я.</w:t>
      </w:r>
    </w:p>
    <w:p w:rsidR="00345D86" w:rsidRPr="00345D86" w:rsidRDefault="00345D86" w:rsidP="00345D86">
      <w:pPr>
        <w:pStyle w:val="a4"/>
        <w:spacing w:before="100" w:beforeAutospacing="1" w:after="100" w:afterAutospacing="1"/>
        <w:ind w:left="-426" w:firstLine="284"/>
        <w:jc w:val="both"/>
        <w:rPr>
          <w:lang w:val="ru-RU"/>
        </w:rPr>
      </w:pPr>
      <w:r w:rsidRPr="00345D86">
        <w:rPr>
          <w:lang w:val="ru-RU"/>
        </w:rPr>
        <w:t>Основним підходом реформування охорони здоров’я є створення умов для надання якісної та своєчасної первинної медико-санітарної допомоги. Первинна медико-санітарна допомога визнана Всесвітньою організацією охорони здоров’я як найважливіший елемент національних систем охорони здоров’я. Її розвиток є ключовим для підвищення ефективності національної системи охорони здоров’я.</w:t>
      </w:r>
    </w:p>
    <w:p w:rsidR="00345D86" w:rsidRPr="00345D86" w:rsidRDefault="00345D86" w:rsidP="00345D86">
      <w:pPr>
        <w:pStyle w:val="a4"/>
        <w:spacing w:before="100" w:beforeAutospacing="1" w:after="100" w:afterAutospacing="1"/>
        <w:ind w:left="-426" w:firstLine="284"/>
        <w:jc w:val="both"/>
        <w:rPr>
          <w:lang w:val="ru-RU"/>
        </w:rPr>
      </w:pPr>
      <w:r w:rsidRPr="00345D86">
        <w:rPr>
          <w:lang w:val="ru-RU"/>
        </w:rPr>
        <w:t>Актуальність Програми зумовлена необхідністю поліпшення стану здоров’я населення шляхом забезпечення доступу до кваліфікованої первинної медико-санітарної допомоги, орієнтованої на комплексний підхід до задоволення медико-санітарних потреб окремих громадян, родин та громади в цілому. Одним із головних завдань органів місцевого самоврядування є створення умов для ефективного, доступного та територіально збалансованого медичного обслуговування, яке залежить, передусім, від організації надання первинної медичної допомоги.</w:t>
      </w:r>
    </w:p>
    <w:p w:rsidR="00345D86" w:rsidRPr="00345D86" w:rsidRDefault="00345D86" w:rsidP="00345D86">
      <w:pPr>
        <w:pStyle w:val="a4"/>
        <w:spacing w:before="100" w:beforeAutospacing="1" w:after="100" w:afterAutospacing="1"/>
        <w:ind w:left="-426" w:firstLine="284"/>
        <w:jc w:val="both"/>
        <w:rPr>
          <w:lang w:val="ru-RU"/>
        </w:rPr>
      </w:pPr>
      <w:r w:rsidRPr="00345D86">
        <w:rPr>
          <w:lang w:val="ru-RU"/>
        </w:rPr>
        <w:t xml:space="preserve">Затвердження Програми забезпечить реалізацію програмно-цільового методу фінансування, що дозволить залучати додаткові кошти з сільського бюджету та інших джерел, не заборонених законодавством. Це сприятиме вирішенню проблемних питань первинної медико-санітарної допомоги для мешканців громади, наближенню якісної медичної допомоги на засадах сімейної </w:t>
      </w:r>
      <w:r w:rsidRPr="00345D86">
        <w:rPr>
          <w:lang w:val="ru-RU"/>
        </w:rPr>
        <w:lastRenderedPageBreak/>
        <w:t>медицини до населення, покращенню доступності та ефективності медичного обслуговування при раціональному використанні наявних ресурсів.</w:t>
      </w:r>
    </w:p>
    <w:p w:rsidR="00345D86" w:rsidRDefault="00345D86" w:rsidP="00345D86">
      <w:pPr>
        <w:shd w:val="clear" w:color="auto" w:fill="FFFFFF"/>
        <w:spacing w:before="100" w:beforeAutospacing="1" w:after="83" w:line="183" w:lineRule="atLeast"/>
        <w:ind w:left="-426" w:firstLine="284"/>
        <w:jc w:val="center"/>
        <w:textAlignment w:val="baseline"/>
        <w:rPr>
          <w:rFonts w:ascii="Times New Roman" w:eastAsia="Times New Roman" w:hAnsi="Times New Roman"/>
          <w:b/>
          <w:color w:val="1D1D1B"/>
          <w:sz w:val="24"/>
          <w:szCs w:val="24"/>
          <w:lang w:eastAsia="ru-RU"/>
        </w:rPr>
      </w:pPr>
      <w:r>
        <w:rPr>
          <w:rFonts w:ascii="Times New Roman" w:eastAsia="Times New Roman" w:hAnsi="Times New Roman"/>
          <w:b/>
          <w:color w:val="1D1D1B"/>
          <w:sz w:val="24"/>
          <w:szCs w:val="24"/>
          <w:lang w:eastAsia="ru-RU"/>
        </w:rPr>
        <w:t>4. Мета, основні  завдання та напрямки  Програми</w:t>
      </w:r>
    </w:p>
    <w:p w:rsidR="00345D86" w:rsidRDefault="00345D86" w:rsidP="00345D86">
      <w:pPr>
        <w:pStyle w:val="a4"/>
        <w:spacing w:before="100" w:beforeAutospacing="1" w:after="100" w:afterAutospacing="1"/>
        <w:ind w:left="-426" w:firstLine="284"/>
        <w:jc w:val="both"/>
        <w:rPr>
          <w:lang w:val="uk-UA"/>
        </w:rPr>
      </w:pPr>
      <w:r w:rsidRPr="00345D86">
        <w:rPr>
          <w:rStyle w:val="afe"/>
          <w:lang w:val="uk-UA"/>
        </w:rPr>
        <w:t>Мета Програми</w:t>
      </w:r>
      <w:r>
        <w:rPr>
          <w:lang w:val="uk-UA"/>
        </w:rPr>
        <w:t xml:space="preserve"> – створення ефективної системи надання своєчасної та кваліфікованої первинної медичної допомоги у достатніх обсягах і належної якості, а також забезпечення стабільної роботи КНП «ЦПМСД» Девладівської сільської ради відповідно до його функціонального призначення.</w:t>
      </w:r>
    </w:p>
    <w:p w:rsidR="00345D86" w:rsidRDefault="00345D86" w:rsidP="00345D86">
      <w:pPr>
        <w:pStyle w:val="a4"/>
        <w:spacing w:before="100" w:beforeAutospacing="1" w:after="100" w:afterAutospacing="1"/>
        <w:ind w:left="-426" w:firstLine="284"/>
        <w:jc w:val="both"/>
        <w:rPr>
          <w:lang w:val="uk-UA"/>
        </w:rPr>
      </w:pPr>
      <w:r>
        <w:rPr>
          <w:lang w:val="uk-UA"/>
        </w:rPr>
        <w:t>Основною метою діяльності КНП «ЦПМСД» є медична практика, спрямована на збереження, поліпшення та відновлення здоров’я населення, а також здійснення іншої діяльності в сфері охорони здоров’я, необхідної для забезпечення профілактики, діагностики та лікування хвороб, травм, отруєнь або інших порушень здоров’я. Крім того, підприємство займається розвитком медичної бази через технічне та матеріальне забезпечення.</w:t>
      </w:r>
    </w:p>
    <w:p w:rsidR="00345D86" w:rsidRDefault="00345D86" w:rsidP="00345D86">
      <w:pPr>
        <w:pStyle w:val="a4"/>
        <w:spacing w:before="100" w:beforeAutospacing="1" w:after="100" w:afterAutospacing="1"/>
        <w:ind w:left="-426" w:firstLine="284"/>
        <w:jc w:val="both"/>
        <w:rPr>
          <w:lang w:val="ru-RU"/>
        </w:rPr>
      </w:pPr>
      <w:r>
        <w:rPr>
          <w:lang w:val="uk-UA"/>
        </w:rPr>
        <w:t xml:space="preserve">КНП «ЦПМСД» забезпечує поліпшення стану здоров’я населення, зниження рівня захворюваності, інвалідності та смертності, продовження активного довголіття та тривалості життя. </w:t>
      </w:r>
      <w:r>
        <w:t>Програма сприятиме:</w:t>
      </w:r>
    </w:p>
    <w:p w:rsidR="00345D86" w:rsidRPr="00345D86" w:rsidRDefault="00345D86" w:rsidP="00FB56E8">
      <w:pPr>
        <w:pStyle w:val="a4"/>
        <w:numPr>
          <w:ilvl w:val="0"/>
          <w:numId w:val="19"/>
        </w:numPr>
        <w:spacing w:before="100" w:beforeAutospacing="1" w:after="100" w:afterAutospacing="1"/>
        <w:ind w:left="-426" w:firstLine="284"/>
        <w:jc w:val="both"/>
        <w:rPr>
          <w:lang w:val="ru-RU"/>
        </w:rPr>
      </w:pPr>
      <w:r w:rsidRPr="00345D86">
        <w:rPr>
          <w:lang w:val="ru-RU"/>
        </w:rPr>
        <w:t>організації медико-санітарної допомоги з високою якістю та ефективністю, пріоритетному розвитку первинної медико-санітарної допомоги на засадах сімейної медицини;</w:t>
      </w:r>
    </w:p>
    <w:p w:rsidR="00345D86" w:rsidRPr="00345D86" w:rsidRDefault="00345D86" w:rsidP="00FB56E8">
      <w:pPr>
        <w:pStyle w:val="a4"/>
        <w:numPr>
          <w:ilvl w:val="0"/>
          <w:numId w:val="19"/>
        </w:numPr>
        <w:spacing w:before="100" w:beforeAutospacing="1" w:after="100" w:afterAutospacing="1"/>
        <w:ind w:left="-426" w:firstLine="284"/>
        <w:jc w:val="both"/>
        <w:rPr>
          <w:lang w:val="ru-RU"/>
        </w:rPr>
      </w:pPr>
      <w:r w:rsidRPr="00345D86">
        <w:rPr>
          <w:lang w:val="ru-RU"/>
        </w:rPr>
        <w:t>удосконаленню матеріально-технічної бази охорони здоров’я відповідно до європейських стандартів, запровадженню правових, економічних та управлінських механізмів для забезпечення конституційних прав громадян;</w:t>
      </w:r>
    </w:p>
    <w:p w:rsidR="00345D86" w:rsidRPr="00345D86" w:rsidRDefault="00345D86" w:rsidP="00FB56E8">
      <w:pPr>
        <w:pStyle w:val="a4"/>
        <w:numPr>
          <w:ilvl w:val="0"/>
          <w:numId w:val="19"/>
        </w:numPr>
        <w:spacing w:before="100" w:beforeAutospacing="1" w:after="100" w:afterAutospacing="1"/>
        <w:ind w:left="-426" w:firstLine="284"/>
        <w:jc w:val="both"/>
        <w:rPr>
          <w:lang w:val="ru-RU"/>
        </w:rPr>
      </w:pPr>
      <w:r w:rsidRPr="00345D86">
        <w:rPr>
          <w:lang w:val="ru-RU"/>
        </w:rPr>
        <w:t>залученню засобів масової інформації, навчальних закладів та громадських організацій для ширшого інформування населення щодо профілактики, раннього виявлення та ефективного лікування захворювань;</w:t>
      </w:r>
    </w:p>
    <w:p w:rsidR="00345D86" w:rsidRPr="00345D86" w:rsidRDefault="00345D86" w:rsidP="00FB56E8">
      <w:pPr>
        <w:pStyle w:val="a4"/>
        <w:numPr>
          <w:ilvl w:val="0"/>
          <w:numId w:val="19"/>
        </w:numPr>
        <w:spacing w:before="100" w:beforeAutospacing="1" w:after="100" w:afterAutospacing="1"/>
        <w:ind w:left="-426" w:firstLine="284"/>
        <w:jc w:val="both"/>
        <w:rPr>
          <w:lang w:val="ru-RU"/>
        </w:rPr>
      </w:pPr>
      <w:r w:rsidRPr="00345D86">
        <w:rPr>
          <w:lang w:val="ru-RU"/>
        </w:rPr>
        <w:t>покращенню медичної допомоги вразливим верствам населення громади;</w:t>
      </w:r>
    </w:p>
    <w:p w:rsidR="00345D86" w:rsidRPr="00345D86" w:rsidRDefault="00345D86" w:rsidP="00FB56E8">
      <w:pPr>
        <w:pStyle w:val="a4"/>
        <w:numPr>
          <w:ilvl w:val="0"/>
          <w:numId w:val="19"/>
        </w:numPr>
        <w:spacing w:before="100" w:beforeAutospacing="1" w:after="100" w:afterAutospacing="1"/>
        <w:ind w:left="-426" w:firstLine="284"/>
        <w:jc w:val="both"/>
        <w:rPr>
          <w:lang w:val="ru-RU"/>
        </w:rPr>
      </w:pPr>
      <w:r w:rsidRPr="00345D86">
        <w:rPr>
          <w:lang w:val="ru-RU"/>
        </w:rPr>
        <w:t>підвищенню ефективності використання фінансових та матеріальних ресурсів у сфері охорони здоров’я;</w:t>
      </w:r>
    </w:p>
    <w:p w:rsidR="00345D86" w:rsidRPr="00345D86" w:rsidRDefault="00345D86" w:rsidP="00FB56E8">
      <w:pPr>
        <w:pStyle w:val="a4"/>
        <w:numPr>
          <w:ilvl w:val="0"/>
          <w:numId w:val="19"/>
        </w:numPr>
        <w:spacing w:before="100" w:beforeAutospacing="1" w:after="100" w:afterAutospacing="1"/>
        <w:ind w:left="-426" w:firstLine="284"/>
        <w:jc w:val="both"/>
        <w:rPr>
          <w:lang w:val="ru-RU"/>
        </w:rPr>
      </w:pPr>
      <w:r w:rsidRPr="00345D86">
        <w:rPr>
          <w:lang w:val="ru-RU"/>
        </w:rPr>
        <w:t>створенню сучасної системи інформаційного забезпечення у сфері охорони здоров’я (</w:t>
      </w:r>
      <w:r>
        <w:t>e</w:t>
      </w:r>
      <w:r w:rsidRPr="00345D86">
        <w:rPr>
          <w:lang w:val="ru-RU"/>
        </w:rPr>
        <w:t>-</w:t>
      </w:r>
      <w:r>
        <w:t>Health</w:t>
      </w:r>
      <w:r w:rsidRPr="00345D86">
        <w:rPr>
          <w:lang w:val="ru-RU"/>
        </w:rPr>
        <w:t>);</w:t>
      </w:r>
    </w:p>
    <w:p w:rsidR="00345D86" w:rsidRPr="00345D86" w:rsidRDefault="00345D86" w:rsidP="00FB56E8">
      <w:pPr>
        <w:pStyle w:val="a4"/>
        <w:numPr>
          <w:ilvl w:val="0"/>
          <w:numId w:val="19"/>
        </w:numPr>
        <w:spacing w:before="100" w:beforeAutospacing="1" w:after="100" w:afterAutospacing="1"/>
        <w:ind w:left="-426" w:firstLine="284"/>
        <w:jc w:val="both"/>
        <w:rPr>
          <w:lang w:val="ru-RU"/>
        </w:rPr>
      </w:pPr>
      <w:r w:rsidRPr="00345D86">
        <w:rPr>
          <w:lang w:val="ru-RU"/>
        </w:rPr>
        <w:t>удосконаленню інноваційної політики в сфері охорони здоров’я, впровадженню системи персоніфікованого електронного реєстру громадян та сучасних інформаційних і телемедичних технологій у діяльності первинної медичної допомоги.</w:t>
      </w:r>
    </w:p>
    <w:p w:rsidR="00345D86" w:rsidRPr="00345D86" w:rsidRDefault="00345D86" w:rsidP="00345D86">
      <w:pPr>
        <w:pStyle w:val="a4"/>
        <w:spacing w:before="100" w:beforeAutospacing="1" w:after="100" w:afterAutospacing="1"/>
        <w:ind w:left="-426" w:firstLine="284"/>
        <w:jc w:val="both"/>
        <w:rPr>
          <w:lang w:val="ru-RU"/>
        </w:rPr>
      </w:pPr>
      <w:r w:rsidRPr="00345D86">
        <w:rPr>
          <w:rStyle w:val="afe"/>
          <w:lang w:val="ru-RU"/>
        </w:rPr>
        <w:t>Основне завдання Програми</w:t>
      </w:r>
      <w:r w:rsidRPr="00345D86">
        <w:rPr>
          <w:lang w:val="ru-RU"/>
        </w:rPr>
        <w:t xml:space="preserve"> – забезпечення належного фінансування потреб КНП «ЦПМСД» та створення умов для ефективного функціонування первинної медичної допомоги в громаді.</w:t>
      </w:r>
    </w:p>
    <w:p w:rsidR="00345D86" w:rsidRDefault="00345D86" w:rsidP="00345D86">
      <w:pPr>
        <w:spacing w:before="100" w:beforeAutospacing="1" w:after="0" w:line="183" w:lineRule="atLeast"/>
        <w:ind w:left="-426" w:firstLine="284"/>
        <w:jc w:val="center"/>
        <w:textAlignment w:val="baseline"/>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lang w:eastAsia="ru-RU"/>
        </w:rPr>
        <w:t>5. Обсяг та джерела фінансування Програми</w:t>
      </w:r>
    </w:p>
    <w:p w:rsidR="00345D86" w:rsidRPr="00345D86" w:rsidRDefault="00345D86" w:rsidP="00345D86">
      <w:pPr>
        <w:pStyle w:val="a4"/>
        <w:spacing w:before="100" w:beforeAutospacing="1" w:after="100" w:afterAutospacing="1"/>
        <w:ind w:left="-426" w:firstLine="284"/>
        <w:jc w:val="both"/>
        <w:rPr>
          <w:lang w:val="ru-RU"/>
        </w:rPr>
      </w:pPr>
      <w:r w:rsidRPr="00345D86">
        <w:rPr>
          <w:lang w:val="ru-RU"/>
        </w:rPr>
        <w:t>Фінансове забезпечення Програми здійснюється відповідно до законодавства України за рахунок коштів сільського бюджету та інших джерел фінансування, не заборонених чинним законодавством.</w:t>
      </w:r>
    </w:p>
    <w:p w:rsidR="00345D86" w:rsidRDefault="00345D86" w:rsidP="00345D86">
      <w:p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Кошти, отримані в результаті діяльності КНП «ЦПМСД» Девладівської сільської ради, використовуються на виконання заходів, передбачених Програмою.</w:t>
      </w:r>
    </w:p>
    <w:p w:rsidR="00345D86" w:rsidRDefault="00345D86" w:rsidP="00345D86">
      <w:p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Виконання Програми у повному обсязі можливе лише за умови стабільного фінансування її складових.</w:t>
      </w:r>
    </w:p>
    <w:p w:rsidR="00345D86" w:rsidRDefault="00345D86" w:rsidP="00345D86">
      <w:p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Необхідний обсяг фінансування Програми може уточнюватися залежно від потреб та можливостей бюджету.</w:t>
      </w:r>
    </w:p>
    <w:p w:rsidR="00345D86" w:rsidRDefault="00345D86" w:rsidP="00345D86">
      <w:p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Фінансова підтримка є безповоротною. Орієнтовні суми фінансової підтримки наведені в Додатку 1 до Програми.</w:t>
      </w:r>
    </w:p>
    <w:p w:rsidR="00345D86" w:rsidRDefault="00345D86" w:rsidP="00345D86">
      <w:pPr>
        <w:spacing w:after="0" w:line="240" w:lineRule="auto"/>
        <w:ind w:left="-426" w:firstLine="284"/>
        <w:jc w:val="center"/>
        <w:rPr>
          <w:rFonts w:ascii="Times New Roman" w:eastAsia="Times New Roman" w:hAnsi="Times New Roman"/>
          <w:color w:val="1D1D1B"/>
          <w:sz w:val="24"/>
          <w:szCs w:val="24"/>
          <w:lang w:eastAsia="ru-RU"/>
        </w:rPr>
      </w:pPr>
      <w:r>
        <w:rPr>
          <w:rFonts w:ascii="Times New Roman" w:eastAsia="Times New Roman" w:hAnsi="Times New Roman"/>
          <w:b/>
          <w:bCs/>
          <w:color w:val="1D1D1B"/>
          <w:sz w:val="24"/>
          <w:szCs w:val="24"/>
          <w:lang w:eastAsia="ru-RU"/>
        </w:rPr>
        <w:lastRenderedPageBreak/>
        <w:t>6. Очікувані результати виконання Програми</w:t>
      </w:r>
    </w:p>
    <w:p w:rsidR="00345D86" w:rsidRDefault="00345D86" w:rsidP="00345D86">
      <w:pPr>
        <w:spacing w:before="100" w:beforeAutospacing="1" w:after="100" w:afterAutospacing="1" w:line="240" w:lineRule="auto"/>
        <w:ind w:left="-426" w:firstLine="284"/>
        <w:rPr>
          <w:rFonts w:ascii="Times New Roman" w:eastAsia="Times New Roman" w:hAnsi="Times New Roman"/>
          <w:sz w:val="24"/>
          <w:szCs w:val="24"/>
          <w:lang w:eastAsia="ru-RU"/>
        </w:rPr>
      </w:pPr>
      <w:r>
        <w:rPr>
          <w:rFonts w:ascii="Times New Roman" w:eastAsia="Times New Roman" w:hAnsi="Times New Roman"/>
          <w:sz w:val="24"/>
          <w:szCs w:val="24"/>
          <w:lang w:eastAsia="ru-RU"/>
        </w:rPr>
        <w:t>Виконання Програми дасть змогу:</w:t>
      </w:r>
    </w:p>
    <w:p w:rsidR="00345D86" w:rsidRDefault="00345D86" w:rsidP="00FB56E8">
      <w:pPr>
        <w:numPr>
          <w:ilvl w:val="0"/>
          <w:numId w:val="20"/>
        </w:num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підвищити ефективність надання первинної медичної допомоги та сприяти подоланню несприятливих демографічних тенденцій;</w:t>
      </w:r>
    </w:p>
    <w:p w:rsidR="00345D86" w:rsidRDefault="00345D86" w:rsidP="00FB56E8">
      <w:pPr>
        <w:numPr>
          <w:ilvl w:val="0"/>
          <w:numId w:val="20"/>
        </w:num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забезпечити своєчасне надання невідкладної медичної допомоги населенню громади;</w:t>
      </w:r>
    </w:p>
    <w:p w:rsidR="00345D86" w:rsidRDefault="00345D86" w:rsidP="00FB56E8">
      <w:pPr>
        <w:numPr>
          <w:ilvl w:val="0"/>
          <w:numId w:val="20"/>
        </w:num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наблизити медичну допомогу до мешканців громади, сформувати систему доступних та якісних медичних послуг на засадах сімейної медицини, що забезпечить зменшення потреби населення у дороговартісних видах медичної допомоги, у тому числі стаціонарної;</w:t>
      </w:r>
    </w:p>
    <w:p w:rsidR="00345D86" w:rsidRDefault="00345D86" w:rsidP="00FB56E8">
      <w:pPr>
        <w:numPr>
          <w:ilvl w:val="0"/>
          <w:numId w:val="20"/>
        </w:num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покращити ранню діагностику захворювань серцево-судинної системи та онкологічних захворювань, що призведе до зниження показників смертності та інвалідності;</w:t>
      </w:r>
    </w:p>
    <w:p w:rsidR="00345D86" w:rsidRDefault="00345D86" w:rsidP="00FB56E8">
      <w:pPr>
        <w:numPr>
          <w:ilvl w:val="0"/>
          <w:numId w:val="20"/>
        </w:num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забезпечити організацію та координацію лікарями КНП «ЦПМСД» надання пацієнтам спеціалізованої амбулаторної допомоги, направлення населення до вузьких спеціалістів вторинного та третинного рівнів, а також на стаціонарне лікування;</w:t>
      </w:r>
    </w:p>
    <w:p w:rsidR="00345D86" w:rsidRDefault="00345D86" w:rsidP="00FB56E8">
      <w:pPr>
        <w:numPr>
          <w:ilvl w:val="0"/>
          <w:numId w:val="20"/>
        </w:num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підвищити рівень задоволеності населення медичними послугами та довіру до системи охорони здоров’я;</w:t>
      </w:r>
    </w:p>
    <w:p w:rsidR="00345D86" w:rsidRDefault="00345D86" w:rsidP="00FB56E8">
      <w:pPr>
        <w:numPr>
          <w:ilvl w:val="0"/>
          <w:numId w:val="20"/>
        </w:num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впровадити сучасні інформаційні та телемедичні технології, що сприятимуть дистанційному консультуванню та зменшенню часу очікування медичної допомоги;</w:t>
      </w:r>
    </w:p>
    <w:p w:rsidR="00345D86" w:rsidRDefault="00345D86" w:rsidP="00FB56E8">
      <w:pPr>
        <w:numPr>
          <w:ilvl w:val="0"/>
          <w:numId w:val="20"/>
        </w:num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забезпечити регулярне проведення профілактичних та оздоровчих заходів для різних вікових груп, що сприятиме зміцненню здоров’я населення громади;</w:t>
      </w:r>
    </w:p>
    <w:p w:rsidR="00345D86" w:rsidRDefault="00345D86" w:rsidP="00FB56E8">
      <w:pPr>
        <w:numPr>
          <w:ilvl w:val="0"/>
          <w:numId w:val="20"/>
        </w:num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забезпечити моніторинг та оцінку якості медичних послуг, аналіз показників захворюваності та ефективності лікування;</w:t>
      </w:r>
    </w:p>
    <w:p w:rsidR="00345D86" w:rsidRDefault="00345D86" w:rsidP="00FB56E8">
      <w:pPr>
        <w:numPr>
          <w:ilvl w:val="0"/>
          <w:numId w:val="20"/>
        </w:num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покращити співпрацю з іншими медичними установами та соціальними службами для комплексного підходу до лікування та соціальної підтримки пацієнтів;</w:t>
      </w:r>
    </w:p>
    <w:p w:rsidR="00345D86" w:rsidRDefault="00345D86" w:rsidP="00FB56E8">
      <w:pPr>
        <w:numPr>
          <w:ilvl w:val="0"/>
          <w:numId w:val="20"/>
        </w:num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оптимізувати використання ресурсів, включно з медикаментами, медичним обладнанням та фінансами, впровадити систему електронного документообігу;</w:t>
      </w:r>
    </w:p>
    <w:p w:rsidR="00345D86" w:rsidRDefault="00345D86" w:rsidP="00FB56E8">
      <w:pPr>
        <w:numPr>
          <w:ilvl w:val="0"/>
          <w:numId w:val="20"/>
        </w:num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сприяти соціальній відповідальності та партнерству з громадою, залучаючи громадські організації, школи та дитячі садки до підтримки медичних ініціатив.</w:t>
      </w:r>
    </w:p>
    <w:p w:rsidR="00345D86" w:rsidRDefault="00345D86" w:rsidP="00FB56E8">
      <w:pPr>
        <w:numPr>
          <w:ilvl w:val="0"/>
          <w:numId w:val="20"/>
        </w:numPr>
        <w:spacing w:before="100" w:beforeAutospacing="1" w:after="100" w:afterAutospacing="1" w:line="240" w:lineRule="auto"/>
        <w:ind w:left="-426" w:firstLine="284"/>
        <w:jc w:val="both"/>
        <w:rPr>
          <w:rFonts w:ascii="Times New Roman" w:eastAsia="Times New Roman" w:hAnsi="Times New Roman"/>
          <w:sz w:val="24"/>
          <w:szCs w:val="24"/>
          <w:lang w:eastAsia="ru-RU"/>
        </w:rPr>
      </w:pPr>
    </w:p>
    <w:p w:rsidR="00345D86" w:rsidRDefault="00345D86" w:rsidP="00FB56E8">
      <w:pPr>
        <w:numPr>
          <w:ilvl w:val="0"/>
          <w:numId w:val="20"/>
        </w:numPr>
        <w:spacing w:before="100" w:beforeAutospacing="1" w:after="100" w:afterAutospacing="1" w:line="240" w:lineRule="auto"/>
        <w:ind w:left="-426" w:firstLine="284"/>
        <w:jc w:val="both"/>
        <w:rPr>
          <w:rFonts w:ascii="Times New Roman" w:eastAsia="Times New Roman" w:hAnsi="Times New Roman"/>
          <w:sz w:val="24"/>
          <w:szCs w:val="24"/>
          <w:lang w:eastAsia="ru-RU"/>
        </w:rPr>
      </w:pPr>
      <w:r>
        <w:rPr>
          <w:rFonts w:ascii="Times New Roman" w:eastAsia="Times New Roman" w:hAnsi="Times New Roman"/>
          <w:b/>
          <w:color w:val="1D1D1B"/>
          <w:sz w:val="24"/>
          <w:szCs w:val="24"/>
          <w:lang w:eastAsia="ru-RU"/>
        </w:rPr>
        <w:t>Директор КНП «ЦПМСД»                                                 Оксана ГАЛУШКА</w:t>
      </w:r>
    </w:p>
    <w:p w:rsidR="00345D86" w:rsidRDefault="00345D86" w:rsidP="00345D86">
      <w:pPr>
        <w:spacing w:after="0" w:line="240" w:lineRule="auto"/>
        <w:jc w:val="both"/>
        <w:rPr>
          <w:rFonts w:ascii="Times New Roman" w:eastAsia="Times New Roman" w:hAnsi="Times New Roman"/>
          <w:b/>
          <w:bCs/>
          <w:color w:val="212529"/>
          <w:sz w:val="24"/>
          <w:szCs w:val="24"/>
          <w:lang w:eastAsia="ru-RU"/>
        </w:rPr>
      </w:pPr>
      <w:r>
        <w:rPr>
          <w:rFonts w:ascii="Times New Roman" w:eastAsia="Times New Roman" w:hAnsi="Times New Roman"/>
          <w:b/>
          <w:bCs/>
          <w:color w:val="212529"/>
          <w:sz w:val="24"/>
          <w:szCs w:val="24"/>
          <w:lang w:eastAsia="ru-RU"/>
        </w:rPr>
        <w:t> </w:t>
      </w:r>
    </w:p>
    <w:p w:rsidR="00345D86" w:rsidRDefault="00345D86" w:rsidP="00345D86">
      <w:pPr>
        <w:spacing w:before="100" w:beforeAutospacing="1" w:after="83" w:line="183" w:lineRule="atLeast"/>
        <w:textAlignment w:val="baseline"/>
        <w:rPr>
          <w:rFonts w:ascii="Times New Roman" w:hAnsi="Times New Roman"/>
          <w:b/>
          <w:bCs/>
          <w:color w:val="000000"/>
          <w:sz w:val="24"/>
          <w:szCs w:val="24"/>
        </w:rPr>
      </w:pPr>
      <w:r>
        <w:rPr>
          <w:rFonts w:ascii="Times New Roman" w:eastAsia="Times New Roman" w:hAnsi="Times New Roman"/>
          <w:b/>
          <w:bCs/>
          <w:color w:val="1D1D1B"/>
          <w:sz w:val="24"/>
          <w:szCs w:val="24"/>
          <w:bdr w:val="none" w:sz="0" w:space="0" w:color="auto" w:frame="1"/>
          <w:shd w:val="clear" w:color="auto" w:fill="FFFFFF"/>
          <w:lang w:eastAsia="ru-RU"/>
        </w:rPr>
        <w:t xml:space="preserve">Секретар сільської ради                                                              </w:t>
      </w:r>
      <w:r>
        <w:rPr>
          <w:rFonts w:ascii="Times New Roman" w:hAnsi="Times New Roman"/>
          <w:b/>
          <w:bCs/>
          <w:color w:val="000000"/>
          <w:sz w:val="24"/>
          <w:szCs w:val="24"/>
        </w:rPr>
        <w:t>Антоніна МІКУЛІЧ</w:t>
      </w:r>
    </w:p>
    <w:p w:rsidR="00345D86" w:rsidRDefault="00345D86" w:rsidP="00345D86">
      <w:pPr>
        <w:spacing w:after="200" w:line="276" w:lineRule="auto"/>
        <w:rPr>
          <w:rFonts w:ascii="Times New Roman" w:hAnsi="Times New Roman"/>
          <w:b/>
          <w:bCs/>
          <w:color w:val="000000"/>
          <w:sz w:val="24"/>
          <w:szCs w:val="24"/>
        </w:rPr>
      </w:pPr>
      <w:r>
        <w:rPr>
          <w:rFonts w:ascii="Times New Roman" w:hAnsi="Times New Roman"/>
          <w:b/>
          <w:bCs/>
          <w:color w:val="000000"/>
          <w:sz w:val="24"/>
          <w:szCs w:val="24"/>
        </w:rPr>
        <w:br w:type="page"/>
      </w:r>
    </w:p>
    <w:p w:rsidR="00345D86" w:rsidRDefault="00345D86" w:rsidP="00345D86">
      <w:pPr>
        <w:spacing w:before="100" w:beforeAutospacing="1" w:after="83" w:line="183" w:lineRule="atLeast"/>
        <w:jc w:val="center"/>
        <w:textAlignment w:val="baseline"/>
        <w:rPr>
          <w:rFonts w:ascii="Times New Roman" w:hAnsi="Times New Roman"/>
          <w:b/>
          <w:bCs/>
          <w:color w:val="000000"/>
          <w:sz w:val="24"/>
          <w:szCs w:val="24"/>
        </w:rPr>
      </w:pPr>
    </w:p>
    <w:p w:rsidR="00345D86" w:rsidRDefault="00345D86" w:rsidP="00345D86">
      <w:pPr>
        <w:spacing w:after="0"/>
        <w:ind w:firstLine="5812"/>
        <w:rPr>
          <w:rFonts w:ascii="Times New Roman" w:hAnsi="Times New Roman"/>
          <w:sz w:val="24"/>
        </w:rPr>
      </w:pPr>
      <w:r>
        <w:rPr>
          <w:rFonts w:ascii="Times New Roman" w:hAnsi="Times New Roman"/>
          <w:sz w:val="24"/>
        </w:rPr>
        <w:t>Додаток 1</w:t>
      </w:r>
    </w:p>
    <w:p w:rsidR="00345D86" w:rsidRDefault="00345D86" w:rsidP="00345D86">
      <w:pPr>
        <w:spacing w:after="0"/>
        <w:ind w:firstLine="5812"/>
        <w:rPr>
          <w:rFonts w:ascii="Times New Roman" w:hAnsi="Times New Roman"/>
          <w:sz w:val="24"/>
        </w:rPr>
      </w:pPr>
      <w:r>
        <w:rPr>
          <w:rFonts w:ascii="Times New Roman" w:hAnsi="Times New Roman"/>
          <w:sz w:val="20"/>
        </w:rPr>
        <w:t xml:space="preserve">до Програми </w:t>
      </w:r>
      <w:r>
        <w:rPr>
          <w:rFonts w:ascii="Times New Roman" w:eastAsia="Times New Roman" w:hAnsi="Times New Roman"/>
          <w:color w:val="1D1D1B"/>
          <w:sz w:val="20"/>
        </w:rPr>
        <w:t>фінансової підтримки</w:t>
      </w:r>
    </w:p>
    <w:p w:rsidR="00345D86" w:rsidRDefault="00345D86" w:rsidP="00345D86">
      <w:pPr>
        <w:spacing w:after="0"/>
        <w:jc w:val="right"/>
        <w:rPr>
          <w:rFonts w:ascii="Times New Roman" w:hAnsi="Times New Roman"/>
          <w:sz w:val="24"/>
        </w:rPr>
      </w:pPr>
      <w:r>
        <w:rPr>
          <w:rFonts w:ascii="Times New Roman" w:hAnsi="Times New Roman"/>
          <w:sz w:val="20"/>
        </w:rPr>
        <w:t xml:space="preserve">Комунального некомерційного підприємства   </w:t>
      </w:r>
    </w:p>
    <w:p w:rsidR="00345D86" w:rsidRDefault="00345D86" w:rsidP="00345D86">
      <w:pPr>
        <w:spacing w:after="0"/>
        <w:jc w:val="right"/>
        <w:rPr>
          <w:rFonts w:ascii="Times New Roman" w:hAnsi="Times New Roman"/>
          <w:sz w:val="24"/>
        </w:rPr>
      </w:pPr>
      <w:r>
        <w:rPr>
          <w:rFonts w:ascii="Times New Roman" w:eastAsia="Times New Roman" w:hAnsi="Times New Roman"/>
          <w:color w:val="1D1D1B"/>
          <w:sz w:val="20"/>
        </w:rPr>
        <w:t>"Центр первинної медико-санітарної допомоги"</w:t>
      </w:r>
    </w:p>
    <w:p w:rsidR="00345D86" w:rsidRDefault="00345D86" w:rsidP="00345D86">
      <w:pPr>
        <w:spacing w:after="0"/>
        <w:jc w:val="right"/>
        <w:rPr>
          <w:rFonts w:ascii="Times New Roman" w:hAnsi="Times New Roman"/>
          <w:sz w:val="24"/>
        </w:rPr>
      </w:pPr>
      <w:r>
        <w:rPr>
          <w:rFonts w:ascii="Times New Roman" w:eastAsia="Times New Roman" w:hAnsi="Times New Roman"/>
          <w:color w:val="1D1D1B"/>
          <w:sz w:val="20"/>
        </w:rPr>
        <w:t>Девладівської сільської ради Дніпропетровської області</w:t>
      </w:r>
    </w:p>
    <w:p w:rsidR="00345D86" w:rsidRDefault="00345D86" w:rsidP="00345D86">
      <w:pPr>
        <w:shd w:val="clear" w:color="auto" w:fill="FFFFFF"/>
        <w:spacing w:after="0"/>
        <w:jc w:val="right"/>
        <w:rPr>
          <w:rFonts w:ascii="Times New Roman" w:eastAsia="Times New Roman" w:hAnsi="Times New Roman"/>
          <w:b/>
          <w:color w:val="1D1D1B"/>
          <w:sz w:val="24"/>
        </w:rPr>
      </w:pPr>
      <w:r>
        <w:rPr>
          <w:rFonts w:ascii="Times New Roman" w:eastAsia="Times New Roman" w:hAnsi="Times New Roman"/>
          <w:b/>
          <w:color w:val="1D1D1B"/>
          <w:sz w:val="24"/>
        </w:rPr>
        <w:t xml:space="preserve"> </w:t>
      </w:r>
    </w:p>
    <w:p w:rsidR="00345D86" w:rsidRDefault="00345D86" w:rsidP="00345D86">
      <w:pPr>
        <w:shd w:val="clear" w:color="auto" w:fill="FFFFFF"/>
        <w:spacing w:after="0"/>
        <w:jc w:val="center"/>
        <w:rPr>
          <w:rFonts w:ascii="Times New Roman" w:eastAsia="Times New Roman" w:hAnsi="Times New Roman"/>
          <w:b/>
          <w:color w:val="1D1D1B"/>
          <w:sz w:val="24"/>
        </w:rPr>
      </w:pPr>
      <w:r>
        <w:rPr>
          <w:rFonts w:ascii="Times New Roman" w:eastAsia="Times New Roman" w:hAnsi="Times New Roman"/>
          <w:b/>
          <w:color w:val="1D1D1B"/>
          <w:sz w:val="24"/>
        </w:rPr>
        <w:t xml:space="preserve">Програма фінансової підтримки комунального некомерційного підприємства    </w:t>
      </w:r>
    </w:p>
    <w:p w:rsidR="00345D86" w:rsidRDefault="00345D86" w:rsidP="00345D86">
      <w:pPr>
        <w:shd w:val="clear" w:color="auto" w:fill="FFFFFF"/>
        <w:spacing w:after="0"/>
        <w:jc w:val="center"/>
        <w:rPr>
          <w:rFonts w:ascii="Times New Roman" w:hAnsi="Times New Roman"/>
          <w:color w:val="000000"/>
          <w:sz w:val="24"/>
        </w:rPr>
      </w:pPr>
      <w:r>
        <w:rPr>
          <w:rFonts w:ascii="Times New Roman" w:eastAsia="Times New Roman" w:hAnsi="Times New Roman"/>
          <w:b/>
          <w:color w:val="1D1D1B"/>
          <w:sz w:val="24"/>
        </w:rPr>
        <w:t>«Центр первинної медико-санітарної допомоги»</w:t>
      </w:r>
      <w:r>
        <w:rPr>
          <w:rFonts w:ascii="Times New Roman" w:eastAsia="Times New Roman" w:hAnsi="Times New Roman"/>
          <w:color w:val="1D1D1B"/>
          <w:sz w:val="24"/>
        </w:rPr>
        <w:t xml:space="preserve"> </w:t>
      </w:r>
      <w:r>
        <w:rPr>
          <w:rFonts w:ascii="Times New Roman" w:hAnsi="Times New Roman"/>
          <w:b/>
          <w:color w:val="000000"/>
          <w:sz w:val="24"/>
        </w:rPr>
        <w:t>Девладівської сільської ради Дніпропетровської області   на 2026 рік</w:t>
      </w:r>
    </w:p>
    <w:p w:rsidR="00345D86" w:rsidRDefault="00345D86" w:rsidP="00345D86">
      <w:pPr>
        <w:shd w:val="clear" w:color="auto" w:fill="FFFFFF"/>
        <w:spacing w:after="0"/>
        <w:jc w:val="center"/>
        <w:rPr>
          <w:rFonts w:ascii="Times New Roman" w:hAnsi="Times New Roman"/>
          <w:color w:val="000000"/>
          <w:sz w:val="24"/>
        </w:rPr>
      </w:pPr>
      <w:r>
        <w:rPr>
          <w:rFonts w:ascii="Times New Roman" w:hAnsi="Times New Roman"/>
          <w:b/>
          <w:color w:val="000000"/>
          <w:sz w:val="24"/>
        </w:rPr>
        <w:t> </w:t>
      </w:r>
    </w:p>
    <w:tbl>
      <w:tblPr>
        <w:tblW w:w="1022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82"/>
        <w:gridCol w:w="7371"/>
        <w:gridCol w:w="2268"/>
      </w:tblGrid>
      <w:tr w:rsidR="00345D86" w:rsidTr="00345D86">
        <w:trPr>
          <w:trHeight w:val="317"/>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center"/>
              <w:rPr>
                <w:rFonts w:ascii="Times New Roman" w:hAnsi="Times New Roman"/>
                <w:color w:val="000000"/>
                <w:sz w:val="24"/>
              </w:rPr>
            </w:pPr>
            <w:r>
              <w:rPr>
                <w:rFonts w:ascii="Times New Roman" w:hAnsi="Times New Roman"/>
                <w:color w:val="000000"/>
                <w:sz w:val="24"/>
              </w:rPr>
              <w:t>№ п/п</w:t>
            </w:r>
          </w:p>
        </w:tc>
        <w:tc>
          <w:tcPr>
            <w:tcW w:w="7371" w:type="dxa"/>
            <w:vMerge w:val="restar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center"/>
              <w:rPr>
                <w:rFonts w:ascii="Times New Roman" w:hAnsi="Times New Roman"/>
                <w:color w:val="000000"/>
                <w:sz w:val="24"/>
              </w:rPr>
            </w:pPr>
            <w:r>
              <w:rPr>
                <w:rFonts w:ascii="Times New Roman" w:hAnsi="Times New Roman"/>
                <w:color w:val="000000"/>
                <w:sz w:val="24"/>
              </w:rPr>
              <w:t>Комунальні підприємства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45D86" w:rsidRDefault="00345D86">
            <w:pPr>
              <w:spacing w:before="15" w:after="0"/>
              <w:jc w:val="center"/>
              <w:rPr>
                <w:rFonts w:ascii="Times New Roman" w:hAnsi="Times New Roman"/>
                <w:color w:val="000000"/>
                <w:sz w:val="24"/>
              </w:rPr>
            </w:pPr>
            <w:r>
              <w:rPr>
                <w:rFonts w:ascii="Times New Roman" w:hAnsi="Times New Roman"/>
                <w:color w:val="000000"/>
                <w:sz w:val="24"/>
              </w:rPr>
              <w:t>Обсяги фінансування  грн.</w:t>
            </w:r>
          </w:p>
        </w:tc>
      </w:tr>
      <w:tr w:rsidR="00345D86" w:rsidTr="00345D86">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45D86" w:rsidRDefault="00345D86">
            <w:pPr>
              <w:spacing w:after="0" w:line="276" w:lineRule="auto"/>
              <w:rPr>
                <w:rFonts w:ascii="Times New Roman" w:hAnsi="Times New Roman"/>
                <w:color w:val="000000"/>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45D86" w:rsidRDefault="00345D86">
            <w:pPr>
              <w:spacing w:after="0" w:line="276" w:lineRule="auto"/>
              <w:rPr>
                <w:rFonts w:ascii="Times New Roman" w:hAnsi="Times New Roman"/>
                <w:color w:val="000000"/>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center"/>
              <w:rPr>
                <w:rFonts w:ascii="Times New Roman" w:hAnsi="Times New Roman"/>
                <w:color w:val="000000"/>
                <w:sz w:val="24"/>
              </w:rPr>
            </w:pPr>
            <w:r>
              <w:rPr>
                <w:rFonts w:ascii="Times New Roman" w:hAnsi="Times New Roman"/>
                <w:color w:val="000000"/>
                <w:sz w:val="24"/>
              </w:rPr>
              <w:t>Всього:</w:t>
            </w:r>
          </w:p>
        </w:tc>
      </w:tr>
      <w:tr w:rsidR="00345D86" w:rsidTr="00345D86">
        <w:tc>
          <w:tcPr>
            <w:tcW w:w="58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center"/>
              <w:rPr>
                <w:rFonts w:ascii="Times New Roman" w:hAnsi="Times New Roman"/>
                <w:color w:val="000000"/>
                <w:sz w:val="28"/>
                <w:szCs w:val="28"/>
              </w:rPr>
            </w:pPr>
            <w:r>
              <w:rPr>
                <w:rFonts w:ascii="Times New Roman" w:hAnsi="Times New Roman"/>
                <w:color w:val="000000"/>
                <w:sz w:val="28"/>
                <w:szCs w:val="28"/>
              </w:rPr>
              <w:t>1.</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both"/>
              <w:rPr>
                <w:rFonts w:ascii="Times New Roman" w:hAnsi="Times New Roman"/>
                <w:color w:val="000000"/>
                <w:sz w:val="28"/>
                <w:szCs w:val="28"/>
              </w:rPr>
            </w:pPr>
            <w:r>
              <w:rPr>
                <w:rFonts w:ascii="Times New Roman" w:hAnsi="Times New Roman"/>
                <w:color w:val="000000"/>
                <w:sz w:val="28"/>
                <w:szCs w:val="28"/>
              </w:rPr>
              <w:t>КНП  «</w:t>
            </w:r>
            <w:r>
              <w:rPr>
                <w:rFonts w:ascii="Times New Roman" w:eastAsia="Times New Roman" w:hAnsi="Times New Roman"/>
                <w:color w:val="1D1D1B"/>
                <w:sz w:val="28"/>
                <w:szCs w:val="28"/>
              </w:rPr>
              <w:t>Центр первинної медико-санітарної допомоги</w:t>
            </w:r>
            <w:r>
              <w:rPr>
                <w:rFonts w:ascii="Times New Roman" w:hAnsi="Times New Roman"/>
                <w:color w:val="000000"/>
                <w:sz w:val="28"/>
                <w:szCs w:val="28"/>
              </w:rPr>
              <w:t xml:space="preserve">» Девладівської сільської ради Дніпропетровської області  на поточні видатки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center"/>
              <w:rPr>
                <w:rFonts w:ascii="Times New Roman" w:hAnsi="Times New Roman"/>
                <w:color w:val="000000"/>
                <w:sz w:val="28"/>
                <w:szCs w:val="28"/>
              </w:rPr>
            </w:pPr>
            <w:r>
              <w:rPr>
                <w:rFonts w:ascii="Times New Roman" w:hAnsi="Times New Roman"/>
                <w:color w:val="000000"/>
                <w:sz w:val="28"/>
                <w:szCs w:val="28"/>
              </w:rPr>
              <w:t>4 761 360,00</w:t>
            </w:r>
          </w:p>
        </w:tc>
      </w:tr>
      <w:tr w:rsidR="00345D86" w:rsidTr="00345D86">
        <w:tc>
          <w:tcPr>
            <w:tcW w:w="58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rsidR="00345D86" w:rsidRDefault="00345D86">
            <w:pPr>
              <w:spacing w:after="0"/>
              <w:rPr>
                <w:rFonts w:ascii="Times New Roman" w:hAnsi="Times New Roman"/>
                <w:sz w:val="28"/>
                <w:szCs w:val="28"/>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both"/>
              <w:rPr>
                <w:rFonts w:ascii="Times New Roman" w:hAnsi="Times New Roman"/>
                <w:color w:val="000000"/>
                <w:sz w:val="28"/>
                <w:szCs w:val="28"/>
              </w:rPr>
            </w:pPr>
            <w:r>
              <w:rPr>
                <w:rFonts w:ascii="Times New Roman" w:hAnsi="Times New Roman"/>
                <w:color w:val="000000"/>
                <w:sz w:val="28"/>
                <w:szCs w:val="28"/>
              </w:rPr>
              <w:t>в тому числі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rsidR="00345D86" w:rsidRDefault="00345D86">
            <w:pPr>
              <w:spacing w:after="0"/>
              <w:rPr>
                <w:rFonts w:ascii="Times New Roman" w:hAnsi="Times New Roman"/>
                <w:sz w:val="28"/>
                <w:szCs w:val="28"/>
              </w:rPr>
            </w:pPr>
          </w:p>
        </w:tc>
      </w:tr>
      <w:tr w:rsidR="00345D86" w:rsidTr="00345D86">
        <w:tc>
          <w:tcPr>
            <w:tcW w:w="58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rPr>
                <w:rFonts w:ascii="Times New Roman" w:hAnsi="Times New Roman"/>
                <w:sz w:val="28"/>
                <w:szCs w:val="28"/>
              </w:rPr>
            </w:pPr>
            <w:r>
              <w:rPr>
                <w:rFonts w:ascii="Times New Roman" w:hAnsi="Times New Roman"/>
                <w:sz w:val="28"/>
                <w:szCs w:val="28"/>
              </w:rPr>
              <w:t>1.1</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both"/>
              <w:rPr>
                <w:rFonts w:ascii="Times New Roman" w:hAnsi="Times New Roman"/>
                <w:color w:val="000000"/>
                <w:sz w:val="28"/>
                <w:szCs w:val="28"/>
              </w:rPr>
            </w:pPr>
            <w:r>
              <w:rPr>
                <w:rFonts w:ascii="Times New Roman" w:hAnsi="Times New Roman"/>
                <w:color w:val="000000"/>
                <w:sz w:val="28"/>
                <w:szCs w:val="28"/>
              </w:rPr>
              <w:t xml:space="preserve">Заробітна плата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center"/>
              <w:rPr>
                <w:rFonts w:ascii="Times New Roman" w:hAnsi="Times New Roman"/>
                <w:color w:val="000000"/>
                <w:sz w:val="28"/>
                <w:szCs w:val="28"/>
              </w:rPr>
            </w:pPr>
            <w:r>
              <w:rPr>
                <w:rFonts w:ascii="Times New Roman" w:hAnsi="Times New Roman"/>
                <w:color w:val="000000"/>
                <w:sz w:val="28"/>
                <w:szCs w:val="28"/>
                <w:lang w:eastAsia="ru-RU" w:bidi="ru-RU"/>
              </w:rPr>
              <w:t>2 790 690,00</w:t>
            </w:r>
          </w:p>
        </w:tc>
      </w:tr>
      <w:tr w:rsidR="00345D86" w:rsidTr="00345D86">
        <w:tc>
          <w:tcPr>
            <w:tcW w:w="58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rPr>
                <w:rFonts w:ascii="Times New Roman" w:hAnsi="Times New Roman"/>
                <w:sz w:val="28"/>
                <w:szCs w:val="28"/>
              </w:rPr>
            </w:pPr>
            <w:r>
              <w:rPr>
                <w:rFonts w:ascii="Times New Roman" w:hAnsi="Times New Roman"/>
                <w:sz w:val="28"/>
                <w:szCs w:val="28"/>
              </w:rPr>
              <w:t>1.2</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both"/>
              <w:rPr>
                <w:rFonts w:ascii="Times New Roman" w:hAnsi="Times New Roman"/>
                <w:color w:val="000000"/>
                <w:sz w:val="28"/>
                <w:szCs w:val="28"/>
              </w:rPr>
            </w:pPr>
            <w:r>
              <w:rPr>
                <w:rFonts w:ascii="Times New Roman" w:hAnsi="Times New Roman"/>
                <w:color w:val="000000"/>
                <w:sz w:val="28"/>
                <w:szCs w:val="28"/>
              </w:rPr>
              <w:t>Нарахування на заробітну плату</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center"/>
              <w:rPr>
                <w:rFonts w:ascii="Times New Roman" w:hAnsi="Times New Roman"/>
                <w:sz w:val="28"/>
                <w:szCs w:val="28"/>
              </w:rPr>
            </w:pPr>
            <w:r>
              <w:rPr>
                <w:rFonts w:ascii="Times New Roman" w:hAnsi="Times New Roman"/>
                <w:sz w:val="28"/>
                <w:szCs w:val="28"/>
                <w:lang w:eastAsia="ru-RU" w:bidi="ru-RU"/>
              </w:rPr>
              <w:t>634 670,00</w:t>
            </w:r>
          </w:p>
        </w:tc>
      </w:tr>
      <w:tr w:rsidR="00345D86" w:rsidTr="00345D86">
        <w:tc>
          <w:tcPr>
            <w:tcW w:w="58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eastAsia="ru-RU" w:bidi="ru-RU"/>
              </w:rPr>
              <w:t>3</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both"/>
              <w:rPr>
                <w:rFonts w:ascii="Times New Roman" w:hAnsi="Times New Roman"/>
                <w:color w:val="000000"/>
                <w:sz w:val="28"/>
                <w:szCs w:val="28"/>
              </w:rPr>
            </w:pPr>
            <w:r>
              <w:rPr>
                <w:rFonts w:ascii="Times New Roman" w:hAnsi="Times New Roman"/>
                <w:color w:val="000000"/>
                <w:sz w:val="28"/>
                <w:szCs w:val="28"/>
              </w:rPr>
              <w:t>Придбання медикаментів, придбання засобів індивідуального захисту, придбання вакцини, ПЛР-тести,</w:t>
            </w:r>
            <w:r>
              <w:rPr>
                <w:rFonts w:ascii="Times New Roman" w:hAnsi="Times New Roman"/>
                <w:color w:val="000000"/>
                <w:sz w:val="28"/>
                <w:szCs w:val="28"/>
                <w:lang w:eastAsia="ru-RU" w:bidi="ru-RU"/>
              </w:rPr>
              <w:t xml:space="preserve"> комбіновані</w:t>
            </w:r>
            <w:r>
              <w:rPr>
                <w:rFonts w:ascii="Times New Roman" w:hAnsi="Times New Roman"/>
                <w:color w:val="000000"/>
                <w:sz w:val="28"/>
                <w:szCs w:val="28"/>
              </w:rPr>
              <w:t xml:space="preserve"> </w:t>
            </w:r>
            <w:r>
              <w:rPr>
                <w:rFonts w:ascii="Times New Roman" w:hAnsi="Times New Roman"/>
                <w:color w:val="000000"/>
                <w:sz w:val="28"/>
                <w:szCs w:val="28"/>
                <w:lang w:eastAsia="ru-RU" w:bidi="ru-RU"/>
              </w:rPr>
              <w:t xml:space="preserve">швидкі </w:t>
            </w:r>
            <w:r>
              <w:rPr>
                <w:rFonts w:ascii="Times New Roman" w:hAnsi="Times New Roman"/>
                <w:color w:val="000000"/>
                <w:sz w:val="28"/>
                <w:szCs w:val="28"/>
              </w:rPr>
              <w:t>тести на ВІ</w:t>
            </w:r>
            <w:r>
              <w:rPr>
                <w:rFonts w:ascii="Times New Roman" w:hAnsi="Times New Roman"/>
                <w:color w:val="000000"/>
                <w:sz w:val="28"/>
                <w:szCs w:val="28"/>
                <w:lang w:eastAsia="ru-RU" w:bidi="ru-RU"/>
              </w:rPr>
              <w:t xml:space="preserve">Л, гепатити, </w:t>
            </w:r>
            <w:r>
              <w:rPr>
                <w:rFonts w:ascii="Times New Roman" w:hAnsi="Times New Roman"/>
                <w:color w:val="000000"/>
                <w:sz w:val="28"/>
                <w:szCs w:val="28"/>
                <w:lang w:val="en-US" w:bidi="en-US"/>
              </w:rPr>
              <w:t>COVID</w:t>
            </w:r>
            <w:r>
              <w:rPr>
                <w:rFonts w:ascii="Times New Roman" w:hAnsi="Times New Roman"/>
                <w:color w:val="000000"/>
                <w:sz w:val="28"/>
                <w:szCs w:val="28"/>
                <w:lang w:bidi="en-US"/>
              </w:rPr>
              <w:t>-19</w:t>
            </w:r>
            <w:r>
              <w:rPr>
                <w:rFonts w:ascii="Times New Roman" w:hAnsi="Times New Roman"/>
                <w:color w:val="000000"/>
                <w:sz w:val="28"/>
                <w:szCs w:val="28"/>
              </w:rPr>
              <w:t xml:space="preserve">, </w:t>
            </w:r>
            <w:r>
              <w:rPr>
                <w:rFonts w:ascii="Times New Roman" w:hAnsi="Times New Roman"/>
                <w:color w:val="000000"/>
                <w:sz w:val="28"/>
                <w:szCs w:val="28"/>
                <w:lang w:eastAsia="ru-RU" w:bidi="ru-RU"/>
              </w:rPr>
              <w:t xml:space="preserve">виявлення вагітності, </w:t>
            </w:r>
            <w:r>
              <w:rPr>
                <w:rFonts w:ascii="Times New Roman" w:hAnsi="Times New Roman"/>
                <w:color w:val="000000"/>
                <w:sz w:val="28"/>
                <w:szCs w:val="28"/>
              </w:rPr>
              <w:t>пробірки, памперси</w:t>
            </w:r>
            <w:r>
              <w:rPr>
                <w:rFonts w:ascii="Times New Roman" w:hAnsi="Times New Roman"/>
                <w:color w:val="000000"/>
                <w:sz w:val="28"/>
                <w:szCs w:val="28"/>
                <w:lang w:eastAsia="ru-RU" w:bidi="ru-RU"/>
              </w:rPr>
              <w:t>, тест- смужки,  реактиви (реагент)</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center"/>
              <w:rPr>
                <w:rFonts w:ascii="Times New Roman" w:hAnsi="Times New Roman"/>
                <w:sz w:val="28"/>
                <w:szCs w:val="28"/>
              </w:rPr>
            </w:pPr>
            <w:r>
              <w:rPr>
                <w:rFonts w:ascii="Times New Roman" w:hAnsi="Times New Roman"/>
                <w:sz w:val="28"/>
                <w:szCs w:val="28"/>
                <w:lang w:eastAsia="ru-RU" w:bidi="ru-RU"/>
              </w:rPr>
              <w:t>40 000,00</w:t>
            </w:r>
          </w:p>
        </w:tc>
      </w:tr>
      <w:tr w:rsidR="00345D86" w:rsidTr="00345D86">
        <w:tc>
          <w:tcPr>
            <w:tcW w:w="58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eastAsia="ru-RU" w:bidi="ru-RU"/>
              </w:rPr>
              <w:t>4</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both"/>
              <w:rPr>
                <w:rFonts w:ascii="Times New Roman" w:hAnsi="Times New Roman"/>
                <w:color w:val="000000"/>
                <w:sz w:val="28"/>
                <w:szCs w:val="28"/>
              </w:rPr>
            </w:pPr>
            <w:r>
              <w:rPr>
                <w:rFonts w:ascii="Times New Roman" w:hAnsi="Times New Roman"/>
                <w:color w:val="000000"/>
                <w:sz w:val="28"/>
                <w:szCs w:val="28"/>
              </w:rPr>
              <w:t>Продукти харчування : придбання дитячої суміші, вода.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center"/>
              <w:rPr>
                <w:rFonts w:ascii="Times New Roman" w:hAnsi="Times New Roman"/>
                <w:color w:val="000000"/>
                <w:sz w:val="28"/>
                <w:szCs w:val="28"/>
              </w:rPr>
            </w:pPr>
            <w:r>
              <w:rPr>
                <w:rFonts w:ascii="Times New Roman" w:hAnsi="Times New Roman"/>
                <w:color w:val="000000"/>
                <w:sz w:val="28"/>
                <w:szCs w:val="28"/>
                <w:lang w:eastAsia="ru-RU" w:bidi="ru-RU"/>
              </w:rPr>
              <w:t>10 000,00</w:t>
            </w:r>
          </w:p>
        </w:tc>
      </w:tr>
      <w:tr w:rsidR="00345D86" w:rsidTr="00345D86">
        <w:trPr>
          <w:trHeight w:val="1881"/>
        </w:trPr>
        <w:tc>
          <w:tcPr>
            <w:tcW w:w="58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eastAsia="ru-RU" w:bidi="ru-RU"/>
              </w:rPr>
              <w:t>5</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both"/>
              <w:rPr>
                <w:rFonts w:ascii="Times New Roman" w:hAnsi="Times New Roman"/>
                <w:color w:val="000000"/>
                <w:sz w:val="28"/>
                <w:szCs w:val="28"/>
              </w:rPr>
            </w:pPr>
            <w:r>
              <w:rPr>
                <w:rFonts w:ascii="Times New Roman" w:hAnsi="Times New Roman"/>
                <w:color w:val="000000"/>
                <w:sz w:val="28"/>
                <w:szCs w:val="28"/>
              </w:rPr>
              <w:t>Бензин, дизельне паливо, запчастини, паливно-мастильні матеріали, канцтовари, вода,</w:t>
            </w:r>
            <w:r>
              <w:rPr>
                <w:rFonts w:ascii="Times New Roman" w:hAnsi="Times New Roman"/>
                <w:color w:val="000000"/>
                <w:sz w:val="28"/>
                <w:szCs w:val="28"/>
                <w:lang w:eastAsia="ru-RU" w:bidi="ru-RU"/>
              </w:rPr>
              <w:t xml:space="preserve"> миючі засоби,</w:t>
            </w:r>
            <w:r>
              <w:rPr>
                <w:rFonts w:ascii="Times New Roman" w:hAnsi="Times New Roman"/>
                <w:color w:val="000000"/>
                <w:sz w:val="28"/>
                <w:szCs w:val="28"/>
              </w:rPr>
              <w:t xml:space="preserve"> бланки, придбання фарби, вогнегасників, придбання комп’ютерного обладнання, виготовлення печаток та штампів, токени, системний блок, придбання вікон та склопакетів, сигналізатор, труба, утеплювач, господарчі та будівельні матеріали.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center"/>
              <w:rPr>
                <w:rFonts w:ascii="Times New Roman" w:hAnsi="Times New Roman"/>
                <w:color w:val="000000"/>
                <w:sz w:val="28"/>
                <w:szCs w:val="28"/>
              </w:rPr>
            </w:pPr>
            <w:r>
              <w:rPr>
                <w:rFonts w:ascii="Times New Roman" w:hAnsi="Times New Roman"/>
                <w:color w:val="000000"/>
                <w:sz w:val="28"/>
                <w:szCs w:val="28"/>
                <w:lang w:eastAsia="ru-RU" w:bidi="ru-RU"/>
              </w:rPr>
              <w:t>400 000,00</w:t>
            </w:r>
          </w:p>
        </w:tc>
      </w:tr>
      <w:tr w:rsidR="00345D86" w:rsidTr="00345D86">
        <w:tc>
          <w:tcPr>
            <w:tcW w:w="58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eastAsia="ru-RU" w:bidi="ru-RU"/>
              </w:rPr>
              <w:t>6</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both"/>
              <w:rPr>
                <w:rFonts w:ascii="Times New Roman" w:hAnsi="Times New Roman"/>
                <w:color w:val="000000"/>
                <w:sz w:val="28"/>
                <w:szCs w:val="28"/>
              </w:rPr>
            </w:pPr>
            <w:r>
              <w:rPr>
                <w:rFonts w:ascii="Times New Roman" w:hAnsi="Times New Roman"/>
                <w:color w:val="000000"/>
                <w:sz w:val="28"/>
                <w:szCs w:val="28"/>
              </w:rPr>
              <w:t xml:space="preserve">Страховка водія, автомобіля, діагностика та ТО автомобілів, послуги з ремонту автомобіля, підвіз води, дератизація приміщення, послуги зв’язку, інтернету, послуги підключення до електромережі, послуги ПЗ, послуги цілодобового спостереження, обслуговування пожежної безпеки, обслуговування  охоронної сигналізації, послуги флюорографа, заправка картриджів, перезарядка вогнегасників, </w:t>
            </w:r>
            <w:r>
              <w:rPr>
                <w:rFonts w:ascii="Times New Roman" w:hAnsi="Times New Roman"/>
                <w:sz w:val="28"/>
                <w:szCs w:val="28"/>
              </w:rPr>
              <w:t xml:space="preserve">ТО газової системи, відключення / підкючення до газової мережі, електронні ключі до програми, </w:t>
            </w:r>
            <w:r>
              <w:rPr>
                <w:rFonts w:ascii="Times New Roman" w:hAnsi="Times New Roman"/>
                <w:b/>
                <w:sz w:val="28"/>
                <w:szCs w:val="28"/>
              </w:rPr>
              <w:t>навчання та перевірка знань</w:t>
            </w:r>
            <w:r>
              <w:rPr>
                <w:rFonts w:ascii="Times New Roman" w:hAnsi="Times New Roman"/>
                <w:sz w:val="28"/>
                <w:szCs w:val="28"/>
              </w:rPr>
              <w:t xml:space="preserve"> : з Правил безпеки систем газопостачання, з Правил технічної експлуатації теплових установок і мереж та Правил підготовки теплових </w:t>
            </w:r>
            <w:r>
              <w:rPr>
                <w:rFonts w:ascii="Times New Roman" w:hAnsi="Times New Roman"/>
                <w:sz w:val="28"/>
                <w:szCs w:val="28"/>
              </w:rPr>
              <w:lastRenderedPageBreak/>
              <w:t xml:space="preserve">господарств до опалювального періоду, з Правил безпечної експлуатації електроустановок споживачів, з питань охорони праці, </w:t>
            </w:r>
            <w:r>
              <w:rPr>
                <w:rFonts w:ascii="Times New Roman" w:hAnsi="Times New Roman"/>
                <w:sz w:val="28"/>
                <w:szCs w:val="28"/>
                <w:lang w:eastAsia="ru-RU" w:bidi="ru-RU"/>
              </w:rPr>
              <w:t xml:space="preserve">цивільного захисту, </w:t>
            </w:r>
            <w:r>
              <w:rPr>
                <w:rFonts w:ascii="Times New Roman" w:hAnsi="Times New Roman"/>
                <w:sz w:val="28"/>
                <w:szCs w:val="28"/>
              </w:rPr>
              <w:t>послуги з вивозу медичних відходів, за висновок з видачою паспорту, щодо доступної для осіб з інвалідністю та інших мало мобільних груп населення будівлі та приміщень, послуги з метрологічних вимірювань (опору заземлення та перехідних опорів, ізоляції, фаза-нуль)</w:t>
            </w:r>
            <w:r>
              <w:rPr>
                <w:rFonts w:ascii="Times New Roman" w:hAnsi="Times New Roman"/>
                <w:sz w:val="28"/>
                <w:szCs w:val="28"/>
                <w:lang w:eastAsia="ru-RU" w:bidi="ru-RU"/>
              </w:rPr>
              <w:t>, послуги з теплового навантаження, послуги з перекладу на українську жестову мову (з української жестової мови)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center"/>
              <w:rPr>
                <w:rFonts w:ascii="Times New Roman" w:hAnsi="Times New Roman"/>
                <w:color w:val="000000"/>
                <w:sz w:val="28"/>
                <w:szCs w:val="28"/>
              </w:rPr>
            </w:pPr>
            <w:r>
              <w:rPr>
                <w:rFonts w:ascii="Times New Roman" w:hAnsi="Times New Roman"/>
                <w:color w:val="000000"/>
                <w:sz w:val="28"/>
                <w:szCs w:val="28"/>
                <w:lang w:eastAsia="ru-RU" w:bidi="ru-RU"/>
              </w:rPr>
              <w:lastRenderedPageBreak/>
              <w:t>200 000,00</w:t>
            </w:r>
          </w:p>
        </w:tc>
      </w:tr>
      <w:tr w:rsidR="00345D86" w:rsidTr="00345D86">
        <w:trPr>
          <w:trHeight w:val="293"/>
        </w:trPr>
        <w:tc>
          <w:tcPr>
            <w:tcW w:w="58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eastAsia="ru-RU" w:bidi="ru-RU"/>
              </w:rPr>
              <w:t>7</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jc w:val="both"/>
              <w:rPr>
                <w:rFonts w:ascii="Times New Roman" w:hAnsi="Times New Roman"/>
                <w:sz w:val="28"/>
                <w:szCs w:val="28"/>
              </w:rPr>
            </w:pPr>
            <w:r>
              <w:rPr>
                <w:rFonts w:ascii="Times New Roman" w:hAnsi="Times New Roman"/>
                <w:sz w:val="28"/>
                <w:szCs w:val="28"/>
              </w:rPr>
              <w:t>Оплата електроенергії (постачання, розподіл)</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jc w:val="center"/>
              <w:rPr>
                <w:rFonts w:ascii="Times New Roman" w:hAnsi="Times New Roman"/>
                <w:sz w:val="28"/>
                <w:szCs w:val="28"/>
              </w:rPr>
            </w:pPr>
            <w:r>
              <w:rPr>
                <w:rFonts w:ascii="Times New Roman" w:hAnsi="Times New Roman"/>
                <w:sz w:val="28"/>
                <w:szCs w:val="28"/>
                <w:lang w:eastAsia="ru-RU" w:bidi="ru-RU"/>
              </w:rPr>
              <w:t>440 000,00</w:t>
            </w:r>
          </w:p>
        </w:tc>
      </w:tr>
      <w:tr w:rsidR="00345D86" w:rsidTr="00345D86">
        <w:tc>
          <w:tcPr>
            <w:tcW w:w="58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eastAsia="ru-RU" w:bidi="ru-RU"/>
              </w:rPr>
              <w:t>8</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jc w:val="both"/>
              <w:rPr>
                <w:rFonts w:ascii="Times New Roman" w:hAnsi="Times New Roman"/>
                <w:sz w:val="28"/>
                <w:szCs w:val="28"/>
              </w:rPr>
            </w:pPr>
            <w:r>
              <w:rPr>
                <w:rFonts w:ascii="Times New Roman" w:hAnsi="Times New Roman"/>
                <w:sz w:val="28"/>
                <w:szCs w:val="28"/>
              </w:rPr>
              <w:t>Оплата природного газу (постачання, розподіл)</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jc w:val="center"/>
              <w:rPr>
                <w:rFonts w:ascii="Times New Roman" w:hAnsi="Times New Roman"/>
                <w:sz w:val="28"/>
                <w:szCs w:val="28"/>
              </w:rPr>
            </w:pPr>
            <w:r>
              <w:rPr>
                <w:rFonts w:ascii="Times New Roman" w:hAnsi="Times New Roman"/>
                <w:sz w:val="28"/>
                <w:szCs w:val="28"/>
                <w:lang w:eastAsia="ru-RU" w:bidi="ru-RU"/>
              </w:rPr>
              <w:t>96 000,00</w:t>
            </w:r>
          </w:p>
        </w:tc>
      </w:tr>
      <w:tr w:rsidR="00345D86" w:rsidTr="00345D86">
        <w:tc>
          <w:tcPr>
            <w:tcW w:w="58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eastAsia="ru-RU" w:bidi="ru-RU"/>
              </w:rPr>
              <w:t>9</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jc w:val="both"/>
              <w:rPr>
                <w:rFonts w:ascii="Times New Roman" w:hAnsi="Times New Roman"/>
                <w:sz w:val="28"/>
                <w:szCs w:val="28"/>
              </w:rPr>
            </w:pPr>
            <w:r>
              <w:rPr>
                <w:rFonts w:ascii="Times New Roman" w:hAnsi="Times New Roman"/>
                <w:sz w:val="28"/>
                <w:szCs w:val="28"/>
              </w:rPr>
              <w:t>Витрати на безоплатний та пільговий відпуск лікарських засобів</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after="0"/>
              <w:jc w:val="center"/>
              <w:rPr>
                <w:rFonts w:ascii="Times New Roman" w:hAnsi="Times New Roman"/>
                <w:sz w:val="28"/>
                <w:szCs w:val="28"/>
              </w:rPr>
            </w:pPr>
            <w:r>
              <w:rPr>
                <w:rFonts w:ascii="Times New Roman" w:hAnsi="Times New Roman"/>
                <w:sz w:val="28"/>
                <w:szCs w:val="28"/>
                <w:lang w:eastAsia="ru-RU" w:bidi="ru-RU"/>
              </w:rPr>
              <w:t>150 000,00</w:t>
            </w:r>
          </w:p>
        </w:tc>
      </w:tr>
      <w:tr w:rsidR="00345D86" w:rsidTr="00345D86">
        <w:tc>
          <w:tcPr>
            <w:tcW w:w="58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ind w:right="-192"/>
              <w:rPr>
                <w:rFonts w:ascii="Times New Roman" w:hAnsi="Times New Roman"/>
                <w:color w:val="000000"/>
                <w:sz w:val="28"/>
                <w:szCs w:val="28"/>
              </w:rPr>
            </w:pPr>
            <w:r>
              <w:rPr>
                <w:rFonts w:ascii="Times New Roman" w:hAnsi="Times New Roman"/>
                <w:color w:val="000000"/>
                <w:sz w:val="28"/>
                <w:szCs w:val="28"/>
              </w:rPr>
              <w:t> </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right"/>
              <w:rPr>
                <w:rFonts w:ascii="Times New Roman" w:hAnsi="Times New Roman"/>
                <w:color w:val="000000"/>
                <w:sz w:val="28"/>
                <w:szCs w:val="28"/>
              </w:rPr>
            </w:pPr>
            <w:r>
              <w:rPr>
                <w:rFonts w:ascii="Times New Roman" w:hAnsi="Times New Roman"/>
                <w:b/>
                <w:color w:val="000000"/>
                <w:sz w:val="28"/>
                <w:szCs w:val="28"/>
              </w:rPr>
              <w:t>Разом</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345D86" w:rsidRDefault="00345D86">
            <w:pPr>
              <w:spacing w:before="15" w:after="0"/>
              <w:jc w:val="center"/>
              <w:rPr>
                <w:rFonts w:ascii="Times New Roman" w:hAnsi="Times New Roman"/>
                <w:color w:val="000000"/>
                <w:sz w:val="28"/>
                <w:szCs w:val="28"/>
              </w:rPr>
            </w:pPr>
            <w:r>
              <w:rPr>
                <w:rFonts w:ascii="Times New Roman" w:hAnsi="Times New Roman"/>
                <w:color w:val="000000"/>
                <w:sz w:val="28"/>
                <w:szCs w:val="28"/>
              </w:rPr>
              <w:t>4 761 360,00</w:t>
            </w:r>
          </w:p>
        </w:tc>
      </w:tr>
    </w:tbl>
    <w:p w:rsidR="00345D86" w:rsidRDefault="00345D86" w:rsidP="00345D86">
      <w:pPr>
        <w:shd w:val="clear" w:color="auto" w:fill="FFFFFF"/>
        <w:spacing w:after="0"/>
        <w:jc w:val="both"/>
        <w:rPr>
          <w:rFonts w:ascii="Times New Roman" w:hAnsi="Times New Roman"/>
          <w:b/>
          <w:color w:val="000000"/>
          <w:sz w:val="24"/>
        </w:rPr>
      </w:pPr>
      <w:r>
        <w:rPr>
          <w:rFonts w:ascii="Times New Roman" w:hAnsi="Times New Roman"/>
          <w:b/>
          <w:color w:val="000000"/>
          <w:sz w:val="24"/>
        </w:rPr>
        <w:t> </w:t>
      </w:r>
    </w:p>
    <w:p w:rsidR="00345D86" w:rsidRDefault="00345D86" w:rsidP="00345D86">
      <w:pPr>
        <w:shd w:val="clear" w:color="auto" w:fill="FFFFFF"/>
        <w:spacing w:after="0"/>
        <w:rPr>
          <w:rFonts w:ascii="Times New Roman" w:eastAsia="Times New Roman" w:hAnsi="Times New Roman"/>
          <w:b/>
          <w:color w:val="1D1D1B"/>
          <w:sz w:val="24"/>
        </w:rPr>
      </w:pPr>
      <w:r>
        <w:rPr>
          <w:rFonts w:ascii="Times New Roman" w:hAnsi="Times New Roman"/>
          <w:b/>
          <w:color w:val="000000"/>
          <w:sz w:val="24"/>
        </w:rPr>
        <w:t xml:space="preserve">Начальник </w:t>
      </w:r>
      <w:r>
        <w:rPr>
          <w:rFonts w:ascii="Times New Roman" w:eastAsia="Times New Roman" w:hAnsi="Times New Roman"/>
          <w:b/>
          <w:color w:val="1D1D1B"/>
          <w:sz w:val="24"/>
        </w:rPr>
        <w:t xml:space="preserve">комунального некомерційного підприємства    </w:t>
      </w:r>
    </w:p>
    <w:p w:rsidR="00345D86" w:rsidRDefault="00345D86" w:rsidP="00345D86">
      <w:pPr>
        <w:shd w:val="clear" w:color="auto" w:fill="FFFFFF"/>
        <w:spacing w:after="0"/>
        <w:rPr>
          <w:rFonts w:ascii="Times New Roman" w:eastAsia="Times New Roman" w:hAnsi="Times New Roman"/>
          <w:b/>
          <w:color w:val="1D1D1B"/>
          <w:sz w:val="24"/>
        </w:rPr>
      </w:pPr>
      <w:r>
        <w:rPr>
          <w:rFonts w:ascii="Times New Roman" w:eastAsia="Times New Roman" w:hAnsi="Times New Roman"/>
          <w:b/>
          <w:color w:val="1D1D1B"/>
          <w:sz w:val="24"/>
        </w:rPr>
        <w:t>«Центр первинної медико-санітарної допомоги»</w:t>
      </w:r>
    </w:p>
    <w:p w:rsidR="00345D86" w:rsidRDefault="00345D86" w:rsidP="00345D86">
      <w:pPr>
        <w:shd w:val="clear" w:color="auto" w:fill="FFFFFF"/>
        <w:spacing w:after="0"/>
        <w:rPr>
          <w:rFonts w:ascii="Times New Roman" w:hAnsi="Times New Roman"/>
          <w:b/>
          <w:color w:val="000000"/>
          <w:sz w:val="24"/>
        </w:rPr>
      </w:pPr>
      <w:r>
        <w:rPr>
          <w:rFonts w:ascii="Times New Roman" w:eastAsia="Times New Roman" w:hAnsi="Times New Roman"/>
          <w:color w:val="1D1D1B"/>
          <w:sz w:val="24"/>
        </w:rPr>
        <w:t xml:space="preserve"> </w:t>
      </w:r>
      <w:r>
        <w:rPr>
          <w:rFonts w:ascii="Times New Roman" w:hAnsi="Times New Roman"/>
          <w:b/>
          <w:color w:val="000000"/>
          <w:sz w:val="24"/>
        </w:rPr>
        <w:t>Девладівської сільської ради                                                         Оксана ГАЛУШКА</w:t>
      </w:r>
    </w:p>
    <w:p w:rsidR="00345D86" w:rsidRDefault="00345D86" w:rsidP="00345D86">
      <w:pPr>
        <w:shd w:val="clear" w:color="auto" w:fill="FFFFFF"/>
        <w:spacing w:after="0"/>
        <w:rPr>
          <w:rFonts w:ascii="Times New Roman" w:hAnsi="Times New Roman"/>
          <w:b/>
          <w:color w:val="000000"/>
          <w:sz w:val="24"/>
        </w:rPr>
      </w:pPr>
      <w:r>
        <w:rPr>
          <w:rFonts w:ascii="Times New Roman" w:hAnsi="Times New Roman"/>
          <w:b/>
          <w:color w:val="000000"/>
          <w:sz w:val="24"/>
        </w:rPr>
        <w:t xml:space="preserve">Головний бухгалтер                                                                         Віта БОНДАРЕНКО </w:t>
      </w:r>
    </w:p>
    <w:p w:rsidR="00345D86" w:rsidRDefault="00345D86" w:rsidP="00345D86">
      <w:pPr>
        <w:shd w:val="clear" w:color="auto" w:fill="FFFFFF"/>
        <w:spacing w:after="0"/>
        <w:rPr>
          <w:rFonts w:ascii="Times New Roman" w:hAnsi="Times New Roman"/>
          <w:color w:val="000000"/>
          <w:sz w:val="24"/>
        </w:rPr>
      </w:pPr>
      <w:r>
        <w:rPr>
          <w:rFonts w:ascii="Times New Roman" w:hAnsi="Times New Roman"/>
          <w:b/>
          <w:color w:val="000000"/>
          <w:sz w:val="24"/>
        </w:rPr>
        <w:t>Секретар сільської ради</w:t>
      </w: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t xml:space="preserve">                Антоніна МІКУЛІЧ</w:t>
      </w:r>
    </w:p>
    <w:p w:rsidR="00345D86" w:rsidRDefault="00345D86" w:rsidP="00345D86">
      <w:pPr>
        <w:rPr>
          <w:rFonts w:ascii="Times New Roman" w:hAnsi="Times New Roman"/>
          <w:sz w:val="24"/>
        </w:rPr>
      </w:pPr>
      <w:r>
        <w:rPr>
          <w:rFonts w:ascii="Times New Roman" w:hAnsi="Times New Roman"/>
          <w:sz w:val="24"/>
        </w:rPr>
        <w:t xml:space="preserve">                               </w:t>
      </w:r>
    </w:p>
    <w:p w:rsidR="00345D86" w:rsidRDefault="00345D86" w:rsidP="00345D86">
      <w:pPr>
        <w:spacing w:after="200" w:line="276" w:lineRule="auto"/>
        <w:rPr>
          <w:rFonts w:ascii="Calibri" w:eastAsia="Calibri" w:hAnsi="Calibri" w:cs="Times New Roman"/>
        </w:rPr>
      </w:pPr>
      <w:r>
        <w:rPr>
          <w:rFonts w:ascii="Calibri" w:eastAsia="Calibri" w:hAnsi="Calibri" w:cs="Times New Roman"/>
        </w:rPr>
        <w:br w:type="page"/>
      </w:r>
    </w:p>
    <w:p w:rsidR="00345D86" w:rsidRDefault="00345D86" w:rsidP="00345D86">
      <w:pPr>
        <w:spacing w:after="200" w:line="276" w:lineRule="auto"/>
        <w:jc w:val="center"/>
        <w:rPr>
          <w:rFonts w:ascii="Calibri" w:eastAsia="Calibri" w:hAnsi="Calibri" w:cs="Times New Roman"/>
        </w:rPr>
      </w:pPr>
    </w:p>
    <w:p w:rsidR="00345D86" w:rsidRDefault="00345D86" w:rsidP="00345D86">
      <w:pPr>
        <w:tabs>
          <w:tab w:val="left" w:pos="708"/>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object w:dxaOrig="870" w:dyaOrig="1155">
          <v:rect id="_x0000_i1038" style="width:43.5pt;height:57.75pt" o:ole="" o:preferrelative="t" stroked="f">
            <v:imagedata r:id="rId15" o:title=""/>
          </v:rect>
          <o:OLEObject Type="Embed" ProgID="StaticMetafile" ShapeID="_x0000_i1038" DrawAspect="Content" ObjectID="_1829985336" r:id="rId16"/>
        </w:object>
      </w:r>
    </w:p>
    <w:p w:rsidR="00345D86" w:rsidRDefault="00345D86" w:rsidP="00345D86">
      <w:pPr>
        <w:tabs>
          <w:tab w:val="left" w:pos="3860"/>
          <w:tab w:val="left" w:pos="51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ШІСТДЕСЯТ П’ЯТА СЕСІЯ</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 І Ш Е Н Н Я</w:t>
      </w:r>
    </w:p>
    <w:p w:rsidR="00345D86" w:rsidRDefault="00345D86" w:rsidP="00345D8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Про затвердження норм витрати палива</w:t>
      </w:r>
    </w:p>
    <w:p w:rsidR="00345D86" w:rsidRDefault="00345D86" w:rsidP="00345D8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на  автомобільному транспорті  Комунального некомерційного підприємства «Центр первинної медико-санітарної допомоги» Девладівської сільської ради </w:t>
      </w:r>
    </w:p>
    <w:p w:rsidR="00345D86" w:rsidRDefault="00345D86" w:rsidP="00345D8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Дніпропетровської області на 2026 рік</w:t>
      </w:r>
    </w:p>
    <w:p w:rsidR="00345D86" w:rsidRDefault="00345D86" w:rsidP="00345D86">
      <w:pPr>
        <w:spacing w:after="0" w:line="240" w:lineRule="auto"/>
        <w:jc w:val="center"/>
        <w:rPr>
          <w:rFonts w:ascii="Times New Roman" w:eastAsia="Times New Roman" w:hAnsi="Times New Roman"/>
          <w:sz w:val="24"/>
          <w:szCs w:val="24"/>
        </w:rPr>
      </w:pPr>
    </w:p>
    <w:p w:rsidR="00345D86" w:rsidRDefault="00345D86" w:rsidP="00345D8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Керуючись Законом України «Про місцеве самоврядування в Україні», наказом Міністерства транспорту України від 10.02.1998р. №43 «Про затвердження Норм витрат палива і мастильних матеріалів на автомобільному транспорті», наказом Міністерства інфраструктури України №36 від 24.01.2012 року «Про затвердження Змін до Норм витрат палива і мастильних матеріалів на автомобільному транспорті», з метою впорядкування використання паливно-мастильних матеріалів у Комунальному некомерційному підприємстві «Центр первинної медико-санітарної допомоги» Девладівської сільської ради Дніпропетровської області, враховуючи висновки та пропозиції  постійної  комісії сільської ради з питань фінансів, бюджету, планування соціально-економічного розвитку, інвестицій та міжнародного співробітництва, сільська рада</w:t>
      </w:r>
    </w:p>
    <w:p w:rsidR="00345D86" w:rsidRDefault="00345D86" w:rsidP="00345D86">
      <w:pPr>
        <w:spacing w:after="0" w:line="240" w:lineRule="auto"/>
        <w:jc w:val="both"/>
        <w:rPr>
          <w:rFonts w:ascii="Times New Roman" w:eastAsia="Times New Roman" w:hAnsi="Times New Roman"/>
          <w:sz w:val="24"/>
          <w:szCs w:val="24"/>
        </w:rPr>
      </w:pPr>
    </w:p>
    <w:p w:rsidR="00345D86" w:rsidRDefault="00345D86" w:rsidP="00345D86">
      <w:pPr>
        <w:tabs>
          <w:tab w:val="left" w:pos="4100"/>
        </w:tabs>
        <w:spacing w:after="0" w:line="240" w:lineRule="auto"/>
        <w:ind w:left="-284" w:firstLine="284"/>
        <w:jc w:val="center"/>
        <w:rPr>
          <w:rFonts w:ascii="Times New Roman" w:eastAsia="Times New Roman" w:hAnsi="Times New Roman"/>
          <w:b/>
          <w:sz w:val="24"/>
          <w:szCs w:val="24"/>
        </w:rPr>
      </w:pPr>
      <w:r>
        <w:rPr>
          <w:rFonts w:ascii="Times New Roman" w:eastAsia="Times New Roman" w:hAnsi="Times New Roman"/>
          <w:b/>
          <w:sz w:val="24"/>
          <w:szCs w:val="24"/>
        </w:rPr>
        <w:t>в и р і ш и л а :</w:t>
      </w:r>
    </w:p>
    <w:p w:rsidR="00345D86" w:rsidRDefault="00345D86" w:rsidP="00345D86">
      <w:pPr>
        <w:spacing w:before="240"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 Затвердити норми витрати палива (бензину) на легковий автомобіль (меддопомога-В) </w:t>
      </w:r>
      <w:r>
        <w:rPr>
          <w:rFonts w:ascii="Times New Roman" w:eastAsia="Times New Roman" w:hAnsi="Times New Roman"/>
          <w:sz w:val="24"/>
          <w:szCs w:val="24"/>
          <w:lang w:val="en-US"/>
        </w:rPr>
        <w:t>OPEL</w:t>
      </w:r>
      <w:r>
        <w:rPr>
          <w:rFonts w:ascii="Times New Roman" w:eastAsia="Times New Roman" w:hAnsi="Times New Roman"/>
          <w:sz w:val="24"/>
          <w:szCs w:val="24"/>
          <w:lang w:val="ru-RU"/>
        </w:rPr>
        <w:t xml:space="preserve"> </w:t>
      </w:r>
      <w:r>
        <w:rPr>
          <w:rFonts w:ascii="Times New Roman" w:eastAsia="Times New Roman" w:hAnsi="Times New Roman"/>
          <w:sz w:val="24"/>
          <w:szCs w:val="24"/>
          <w:lang w:val="en-US"/>
        </w:rPr>
        <w:t>COMBO</w:t>
      </w:r>
      <w:r>
        <w:rPr>
          <w:rFonts w:ascii="Times New Roman" w:eastAsia="Times New Roman" w:hAnsi="Times New Roman"/>
          <w:sz w:val="24"/>
          <w:szCs w:val="24"/>
        </w:rPr>
        <w:t xml:space="preserve"> реєстраційний номер АЕ 5348 ЕС-  у розмірі  8 літрів бензину на 100 км пробігу.</w:t>
      </w:r>
    </w:p>
    <w:p w:rsidR="00345D86" w:rsidRDefault="00345D86" w:rsidP="00345D86">
      <w:pPr>
        <w:spacing w:before="240"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Затвердити норми витрати палива (дизельного палива) на легковий автомобіль (загальний універсал-В) </w:t>
      </w:r>
      <w:r>
        <w:rPr>
          <w:rFonts w:ascii="Times New Roman" w:eastAsia="Times New Roman" w:hAnsi="Times New Roman"/>
          <w:sz w:val="24"/>
          <w:szCs w:val="24"/>
          <w:lang w:val="en-US"/>
        </w:rPr>
        <w:t>PEUGEOT</w:t>
      </w:r>
      <w:r>
        <w:rPr>
          <w:rFonts w:ascii="Times New Roman" w:eastAsia="Times New Roman" w:hAnsi="Times New Roman"/>
          <w:sz w:val="24"/>
          <w:szCs w:val="24"/>
          <w:lang w:val="ru-RU"/>
        </w:rPr>
        <w:t xml:space="preserve"> </w:t>
      </w:r>
      <w:r>
        <w:rPr>
          <w:rFonts w:ascii="Times New Roman" w:eastAsia="Times New Roman" w:hAnsi="Times New Roman"/>
          <w:sz w:val="24"/>
          <w:szCs w:val="24"/>
          <w:lang w:val="en-US"/>
        </w:rPr>
        <w:t>RIFTER</w:t>
      </w:r>
      <w:r>
        <w:rPr>
          <w:rFonts w:ascii="Times New Roman" w:eastAsia="Times New Roman" w:hAnsi="Times New Roman"/>
          <w:sz w:val="24"/>
          <w:szCs w:val="24"/>
        </w:rPr>
        <w:t>, реєстраційний номер АЕ 7515 ОР -  у розмірі 7 літрів дизельного палива на 100 км пробігу.</w:t>
      </w:r>
    </w:p>
    <w:p w:rsidR="00345D86" w:rsidRDefault="00345D86" w:rsidP="00345D86">
      <w:pPr>
        <w:spacing w:before="240"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3. Списання палива (бензину, дизельного палива) проводити у межах, визначених цим рішенням.</w:t>
      </w:r>
    </w:p>
    <w:p w:rsidR="00345D86" w:rsidRDefault="00345D86" w:rsidP="00345D86">
      <w:pPr>
        <w:spacing w:before="240"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4. Контроль за виконанням даного рішення покласти на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pacing w:before="240" w:after="0" w:line="240" w:lineRule="auto"/>
        <w:jc w:val="both"/>
        <w:rPr>
          <w:rFonts w:ascii="Times New Roman" w:eastAsia="Times New Roman" w:hAnsi="Times New Roman"/>
          <w:sz w:val="24"/>
          <w:szCs w:val="24"/>
        </w:rPr>
      </w:pPr>
    </w:p>
    <w:p w:rsidR="00345D86" w:rsidRDefault="00345D86" w:rsidP="00345D86">
      <w:pPr>
        <w:tabs>
          <w:tab w:val="left" w:pos="1380"/>
        </w:tabs>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Сільський  голова                                         Олена НЕЛІПА</w:t>
      </w:r>
    </w:p>
    <w:p w:rsidR="00345D86" w:rsidRDefault="00345D86" w:rsidP="00345D86">
      <w:pPr>
        <w:tabs>
          <w:tab w:val="left" w:pos="4140"/>
        </w:tabs>
        <w:spacing w:after="0" w:line="240" w:lineRule="auto"/>
        <w:rPr>
          <w:rFonts w:ascii="Times New Roman" w:eastAsia="Times New Roman" w:hAnsi="Times New Roman"/>
          <w:sz w:val="24"/>
          <w:szCs w:val="24"/>
        </w:rPr>
      </w:pPr>
    </w:p>
    <w:p w:rsidR="00345D86" w:rsidRDefault="00345D86" w:rsidP="00345D86">
      <w:pPr>
        <w:tabs>
          <w:tab w:val="left" w:pos="41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с. Девладове</w:t>
      </w:r>
    </w:p>
    <w:p w:rsidR="00345D86" w:rsidRDefault="00345D86" w:rsidP="00345D86">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 грудня  2025 року</w:t>
      </w:r>
    </w:p>
    <w:p w:rsidR="00345D86" w:rsidRDefault="00345D86" w:rsidP="00345D8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3152-65/</w:t>
      </w:r>
      <w:r>
        <w:rPr>
          <w:rFonts w:ascii="Times New Roman" w:eastAsia="Times New Roman" w:hAnsi="Times New Roman"/>
          <w:sz w:val="24"/>
          <w:szCs w:val="24"/>
          <w:lang w:val="en-US"/>
        </w:rPr>
        <w:t>V</w:t>
      </w:r>
      <w:r>
        <w:rPr>
          <w:rFonts w:ascii="Times New Roman" w:eastAsia="Times New Roman" w:hAnsi="Times New Roman"/>
          <w:sz w:val="24"/>
          <w:szCs w:val="24"/>
        </w:rPr>
        <w:t>ІІІ</w:t>
      </w:r>
    </w:p>
    <w:p w:rsidR="00345D86" w:rsidRDefault="00345D86" w:rsidP="00345D86">
      <w:pPr>
        <w:pStyle w:val="af7"/>
        <w:spacing w:after="0" w:line="100" w:lineRule="atLeast"/>
        <w:jc w:val="center"/>
        <w:rPr>
          <w:lang w:val="uk-UA"/>
        </w:rPr>
      </w:pPr>
    </w:p>
    <w:p w:rsidR="00345D86" w:rsidRDefault="00345D86" w:rsidP="00345D86">
      <w:pPr>
        <w:pStyle w:val="af7"/>
        <w:spacing w:after="0" w:line="100" w:lineRule="atLeast"/>
        <w:jc w:val="center"/>
        <w:rPr>
          <w:lang w:val="uk-UA"/>
        </w:rPr>
      </w:pPr>
    </w:p>
    <w:p w:rsidR="00345D86" w:rsidRDefault="00345D86" w:rsidP="00345D86">
      <w:pPr>
        <w:pStyle w:val="af7"/>
        <w:spacing w:after="0" w:line="100" w:lineRule="atLeast"/>
        <w:jc w:val="center"/>
        <w:rPr>
          <w:lang w:val="uk-UA"/>
        </w:rPr>
      </w:pPr>
      <w:r>
        <w:rPr>
          <w:noProof/>
          <w:lang w:eastAsia="en-US" w:bidi="ar-SA"/>
        </w:rPr>
        <w:lastRenderedPageBreak/>
        <w:drawing>
          <wp:inline distT="0" distB="0" distL="0" distR="0">
            <wp:extent cx="561975" cy="762000"/>
            <wp:effectExtent l="0" t="0" r="9525" b="0"/>
            <wp:docPr id="70" name="Рисунок 70"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A descrip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62000"/>
                    </a:xfrm>
                    <a:prstGeom prst="rect">
                      <a:avLst/>
                    </a:prstGeom>
                    <a:noFill/>
                    <a:ln>
                      <a:noFill/>
                    </a:ln>
                  </pic:spPr>
                </pic:pic>
              </a:graphicData>
            </a:graphic>
          </wp:inline>
        </w:drawing>
      </w:r>
    </w:p>
    <w:p w:rsidR="00345D86" w:rsidRDefault="00345D86" w:rsidP="00345D86">
      <w:pPr>
        <w:pStyle w:val="af7"/>
        <w:spacing w:after="0" w:line="100" w:lineRule="atLeast"/>
        <w:jc w:val="center"/>
        <w:rPr>
          <w:rFonts w:ascii="Times New Roman" w:hAnsi="Times New Roman" w:cs="Times New Roman"/>
          <w:b/>
          <w:lang w:val="uk-UA"/>
        </w:rPr>
      </w:pPr>
      <w:r>
        <w:rPr>
          <w:rFonts w:ascii="Times New Roman" w:hAnsi="Times New Roman" w:cs="Times New Roman"/>
          <w:b/>
          <w:lang w:val="uk-UA"/>
        </w:rPr>
        <w:t>УКРАЇНА</w:t>
      </w:r>
    </w:p>
    <w:p w:rsidR="00345D86" w:rsidRDefault="00345D86" w:rsidP="00345D86">
      <w:pPr>
        <w:pStyle w:val="af7"/>
        <w:spacing w:after="0" w:line="100" w:lineRule="atLeast"/>
        <w:jc w:val="center"/>
        <w:rPr>
          <w:rFonts w:ascii="Times New Roman" w:hAnsi="Times New Roman" w:cs="Times New Roman"/>
          <w:b/>
          <w:lang w:val="uk-UA"/>
        </w:rPr>
      </w:pPr>
      <w:r>
        <w:rPr>
          <w:rFonts w:ascii="Times New Roman" w:hAnsi="Times New Roman" w:cs="Times New Roman"/>
          <w:b/>
          <w:lang w:val="uk-UA"/>
        </w:rPr>
        <w:t>МІСЦЕВЕ САМОВРЯДУВАННЯ</w:t>
      </w:r>
    </w:p>
    <w:p w:rsidR="00345D86" w:rsidRDefault="00345D86" w:rsidP="00345D86">
      <w:pPr>
        <w:pStyle w:val="af7"/>
        <w:spacing w:after="0" w:line="100" w:lineRule="atLeast"/>
        <w:jc w:val="center"/>
        <w:rPr>
          <w:lang w:val="ru-RU"/>
        </w:rPr>
      </w:pPr>
      <w:r>
        <w:rPr>
          <w:rFonts w:ascii="Times New Roman" w:hAnsi="Times New Roman" w:cs="Times New Roman"/>
          <w:b/>
          <w:bCs/>
          <w:lang w:val="ru-RU"/>
        </w:rPr>
        <w:t>ДЕВЛАД</w:t>
      </w:r>
      <w:r>
        <w:rPr>
          <w:rFonts w:ascii="Times New Roman" w:hAnsi="Times New Roman" w:cs="Times New Roman"/>
          <w:b/>
          <w:bCs/>
          <w:lang w:val="uk-UA"/>
        </w:rPr>
        <w:t xml:space="preserve">ІВСЬКА СІЛЬСЬКА </w:t>
      </w:r>
      <w:r>
        <w:rPr>
          <w:rFonts w:ascii="Times New Roman" w:hAnsi="Times New Roman" w:cs="Times New Roman"/>
          <w:b/>
          <w:bCs/>
          <w:lang w:val="ru-RU"/>
        </w:rPr>
        <w:t xml:space="preserve"> РАДА</w:t>
      </w:r>
    </w:p>
    <w:p w:rsidR="00345D86" w:rsidRDefault="00345D86" w:rsidP="00345D86">
      <w:pPr>
        <w:pStyle w:val="af7"/>
        <w:spacing w:after="0" w:line="100" w:lineRule="atLeast"/>
        <w:jc w:val="center"/>
        <w:rPr>
          <w:lang w:val="ru-RU"/>
        </w:rPr>
      </w:pPr>
      <w:r>
        <w:rPr>
          <w:rFonts w:ascii="Times New Roman" w:hAnsi="Times New Roman" w:cs="Times New Roman"/>
          <w:b/>
          <w:bCs/>
          <w:lang w:val="ru-RU"/>
        </w:rPr>
        <w:t>КРИВОРІЗ</w:t>
      </w:r>
      <w:r>
        <w:rPr>
          <w:rFonts w:ascii="Times New Roman" w:hAnsi="Times New Roman" w:cs="Times New Roman"/>
          <w:b/>
          <w:bCs/>
          <w:lang w:val="uk-UA"/>
        </w:rPr>
        <w:t>ЬКОГО РАЙОНУ</w:t>
      </w:r>
      <w:r>
        <w:rPr>
          <w:lang w:val="ru-RU"/>
        </w:rPr>
        <w:t xml:space="preserve">  </w:t>
      </w:r>
    </w:p>
    <w:p w:rsidR="00345D86" w:rsidRDefault="00345D86" w:rsidP="00345D86">
      <w:pPr>
        <w:pStyle w:val="af7"/>
        <w:spacing w:after="0" w:line="100" w:lineRule="atLeast"/>
        <w:jc w:val="center"/>
        <w:rPr>
          <w:lang w:val="ru-RU"/>
        </w:rPr>
      </w:pPr>
      <w:r>
        <w:rPr>
          <w:rFonts w:ascii="Times New Roman" w:hAnsi="Times New Roman" w:cs="Times New Roman"/>
          <w:b/>
          <w:bCs/>
          <w:lang w:val="ru-RU"/>
        </w:rPr>
        <w:t>ДНІПРОПЕТРОВСЬКОЇ ОБЛАСТІ</w:t>
      </w:r>
    </w:p>
    <w:p w:rsidR="00345D86" w:rsidRDefault="00345D86" w:rsidP="00345D86">
      <w:pPr>
        <w:pStyle w:val="af7"/>
        <w:spacing w:after="0" w:line="100" w:lineRule="atLeast"/>
        <w:jc w:val="center"/>
        <w:rPr>
          <w:lang w:val="ru-RU"/>
        </w:rPr>
      </w:pPr>
      <w:r>
        <w:rPr>
          <w:rFonts w:ascii="Times New Roman" w:hAnsi="Times New Roman" w:cs="Times New Roman"/>
          <w:b/>
          <w:bCs/>
          <w:lang w:val="ru-RU"/>
        </w:rPr>
        <w:t>ВОСЬМЕ  СКЛИКАННЯ</w:t>
      </w:r>
    </w:p>
    <w:p w:rsidR="00345D86" w:rsidRDefault="00345D86" w:rsidP="00345D86">
      <w:pPr>
        <w:pStyle w:val="af7"/>
        <w:spacing w:after="0" w:line="100" w:lineRule="atLeast"/>
        <w:jc w:val="center"/>
        <w:rPr>
          <w:lang w:val="ru-RU"/>
        </w:rPr>
      </w:pPr>
      <w:r>
        <w:rPr>
          <w:rFonts w:ascii="Times New Roman" w:hAnsi="Times New Roman" w:cs="Times New Roman"/>
          <w:b/>
          <w:bCs/>
          <w:lang w:val="uk-UA"/>
        </w:rPr>
        <w:t>ШІСТДЕСЯТ П’ЯТА</w:t>
      </w:r>
      <w:r>
        <w:rPr>
          <w:rFonts w:ascii="Times New Roman" w:hAnsi="Times New Roman" w:cs="Times New Roman"/>
          <w:b/>
          <w:bCs/>
          <w:color w:val="FF0000"/>
          <w:lang w:val="uk-UA"/>
        </w:rPr>
        <w:t xml:space="preserve"> </w:t>
      </w:r>
      <w:r>
        <w:rPr>
          <w:rFonts w:ascii="Times New Roman" w:hAnsi="Times New Roman" w:cs="Times New Roman"/>
          <w:b/>
          <w:bCs/>
          <w:lang w:val="ru-RU"/>
        </w:rPr>
        <w:t>СЕСІЯ</w:t>
      </w:r>
    </w:p>
    <w:p w:rsidR="00345D86" w:rsidRDefault="00345D86" w:rsidP="00345D86">
      <w:pPr>
        <w:pStyle w:val="af7"/>
        <w:spacing w:after="0" w:line="240" w:lineRule="auto"/>
        <w:rPr>
          <w:lang w:val="ru-RU"/>
        </w:rPr>
      </w:pPr>
      <w:r>
        <w:rPr>
          <w:rFonts w:ascii="Times New Roman" w:hAnsi="Times New Roman" w:cs="Times New Roman"/>
          <w:b/>
          <w:bCs/>
          <w:lang w:val="ru-RU"/>
        </w:rPr>
        <w:t>_____________________________________________________________________________</w:t>
      </w:r>
    </w:p>
    <w:p w:rsidR="00345D86" w:rsidRDefault="00345D86" w:rsidP="00345D86">
      <w:pPr>
        <w:pStyle w:val="af7"/>
        <w:spacing w:after="0" w:line="240" w:lineRule="auto"/>
        <w:jc w:val="center"/>
        <w:rPr>
          <w:rFonts w:ascii="Times New Roman" w:hAnsi="Times New Roman" w:cs="Times New Roman"/>
          <w:b/>
          <w:bCs/>
          <w:lang w:val="ru-RU"/>
        </w:rPr>
      </w:pPr>
    </w:p>
    <w:p w:rsidR="00345D86" w:rsidRDefault="00345D86" w:rsidP="00345D86">
      <w:pPr>
        <w:tabs>
          <w:tab w:val="left" w:pos="708"/>
        </w:tabs>
        <w:suppressAutoHyphens/>
        <w:spacing w:after="0" w:line="240" w:lineRule="auto"/>
        <w:jc w:val="center"/>
        <w:rPr>
          <w:rFonts w:ascii="Times New Roman" w:eastAsia="Times New Roman" w:hAnsi="Times New Roman" w:cs="Times New Roman"/>
          <w:b/>
          <w:sz w:val="28"/>
          <w:lang w:val="ru-RU"/>
        </w:rPr>
      </w:pPr>
      <w:r>
        <w:rPr>
          <w:rFonts w:ascii="Times New Roman" w:hAnsi="Times New Roman" w:cs="Times New Roman"/>
          <w:b/>
          <w:bCs/>
          <w:lang w:val="ru-RU"/>
        </w:rPr>
        <w:t>Р І Ш Е Н Н Я</w:t>
      </w:r>
      <w:r>
        <w:rPr>
          <w:rFonts w:ascii="Times New Roman" w:eastAsia="Times New Roman" w:hAnsi="Times New Roman" w:cs="Times New Roman"/>
          <w:b/>
          <w:sz w:val="28"/>
          <w:lang w:val="ru-RU"/>
        </w:rPr>
        <w:t xml:space="preserve"> </w:t>
      </w:r>
    </w:p>
    <w:p w:rsidR="00345D86" w:rsidRDefault="00345D86" w:rsidP="00345D86">
      <w:pPr>
        <w:tabs>
          <w:tab w:val="left" w:pos="708"/>
        </w:tabs>
        <w:suppressAutoHyphens/>
        <w:spacing w:after="0" w:line="240" w:lineRule="auto"/>
        <w:jc w:val="center"/>
        <w:rPr>
          <w:rFonts w:ascii="Times New Roman" w:eastAsia="Times New Roman" w:hAnsi="Times New Roman" w:cs="Times New Roman"/>
          <w:b/>
          <w:sz w:val="28"/>
          <w:lang w:val="ru-RU"/>
        </w:rPr>
      </w:pPr>
    </w:p>
    <w:p w:rsidR="00345D86" w:rsidRDefault="00345D86" w:rsidP="00345D86">
      <w:pPr>
        <w:tabs>
          <w:tab w:val="left" w:pos="708"/>
        </w:tabs>
        <w:suppressAutoHyphens/>
        <w:spacing w:after="0" w:line="240" w:lineRule="auto"/>
        <w:jc w:val="center"/>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t>Про затвердження структури та штатного розпису комунального підприємства «Мар’ївське ПАЕ» на 202</w:t>
      </w:r>
      <w:r>
        <w:rPr>
          <w:rFonts w:ascii="Times New Roman" w:eastAsia="Times New Roman" w:hAnsi="Times New Roman" w:cs="Times New Roman"/>
          <w:b/>
          <w:sz w:val="28"/>
        </w:rPr>
        <w:t>6</w:t>
      </w:r>
      <w:r>
        <w:rPr>
          <w:rFonts w:ascii="Times New Roman" w:eastAsia="Times New Roman" w:hAnsi="Times New Roman" w:cs="Times New Roman"/>
          <w:b/>
          <w:sz w:val="28"/>
          <w:lang w:val="ru-RU"/>
        </w:rPr>
        <w:t>рік</w:t>
      </w:r>
    </w:p>
    <w:p w:rsidR="00345D86" w:rsidRDefault="00345D86" w:rsidP="00345D86">
      <w:pPr>
        <w:tabs>
          <w:tab w:val="left" w:pos="708"/>
        </w:tabs>
        <w:suppressAutoHyphens/>
        <w:spacing w:after="0" w:line="240" w:lineRule="auto"/>
        <w:jc w:val="center"/>
        <w:rPr>
          <w:rFonts w:ascii="Times New Roman" w:eastAsia="Times New Roman" w:hAnsi="Times New Roman" w:cs="Times New Roman"/>
          <w:b/>
          <w:sz w:val="28"/>
          <w:lang w:val="ru-RU"/>
        </w:rPr>
      </w:pPr>
    </w:p>
    <w:p w:rsidR="00345D86" w:rsidRDefault="00345D86" w:rsidP="00345D86">
      <w:pPr>
        <w:spacing w:after="0" w:line="240" w:lineRule="auto"/>
        <w:ind w:left="-284" w:firstLine="284"/>
        <w:jc w:val="both"/>
        <w:rPr>
          <w:rFonts w:ascii="Times New Roman" w:eastAsia="Times New Roman" w:hAnsi="Times New Roman"/>
          <w:spacing w:val="-1"/>
          <w:sz w:val="28"/>
        </w:rPr>
      </w:pPr>
      <w:r>
        <w:rPr>
          <w:rFonts w:ascii="Times New Roman" w:eastAsia="Times New Roman" w:hAnsi="Times New Roman"/>
          <w:sz w:val="28"/>
        </w:rPr>
        <w:t xml:space="preserve">Керуючись  Законом України «Про місцеве самоврядування в Україні», відповідно Статуту Комунального підприємства «Мар’ївське ПАЕ», </w:t>
      </w:r>
      <w:r>
        <w:rPr>
          <w:rFonts w:ascii="Times New Roman" w:eastAsia="Times New Roman" w:hAnsi="Times New Roman"/>
          <w:color w:val="000000"/>
          <w:sz w:val="28"/>
        </w:rPr>
        <w:t xml:space="preserve">враховуючи </w:t>
      </w:r>
      <w:r>
        <w:rPr>
          <w:rFonts w:ascii="Times New Roman" w:eastAsia="Times New Roman" w:hAnsi="Times New Roman"/>
          <w:sz w:val="28"/>
        </w:rPr>
        <w:t>висновки та рекомендації постійної комісії </w:t>
      </w:r>
      <w:r>
        <w:rPr>
          <w:rFonts w:ascii="Times New Roman" w:eastAsia="Times New Roman" w:hAnsi="Times New Roman"/>
          <w:spacing w:val="-1"/>
          <w:sz w:val="28"/>
        </w:rPr>
        <w:t xml:space="preserve">з </w:t>
      </w:r>
      <w:r>
        <w:rPr>
          <w:rFonts w:ascii="Times New Roman" w:eastAsia="Times New Roman" w:hAnsi="Times New Roman"/>
          <w:sz w:val="28"/>
        </w:rPr>
        <w:t>питань фінансів, бюджету, планування  соціально - економічного розвитку, інвестицій та міжнародного співробітництва</w:t>
      </w:r>
      <w:r>
        <w:rPr>
          <w:rFonts w:ascii="Times New Roman" w:eastAsia="Times New Roman" w:hAnsi="Times New Roman"/>
          <w:spacing w:val="5"/>
          <w:sz w:val="28"/>
        </w:rPr>
        <w:t xml:space="preserve">, </w:t>
      </w:r>
      <w:r>
        <w:rPr>
          <w:rFonts w:ascii="Times New Roman" w:eastAsia="Times New Roman" w:hAnsi="Times New Roman"/>
          <w:spacing w:val="-1"/>
          <w:sz w:val="28"/>
        </w:rPr>
        <w:t xml:space="preserve">сільська рада </w:t>
      </w:r>
    </w:p>
    <w:p w:rsidR="00345D86" w:rsidRDefault="00345D86" w:rsidP="00345D86">
      <w:pPr>
        <w:spacing w:after="0" w:line="240" w:lineRule="auto"/>
        <w:ind w:left="-284" w:firstLine="284"/>
        <w:jc w:val="both"/>
        <w:rPr>
          <w:rFonts w:ascii="Times New Roman" w:eastAsia="Times New Roman" w:hAnsi="Times New Roman"/>
          <w:b/>
          <w:sz w:val="28"/>
        </w:rPr>
      </w:pPr>
      <w:r>
        <w:rPr>
          <w:rFonts w:ascii="Times New Roman" w:eastAsia="Times New Roman" w:hAnsi="Times New Roman"/>
          <w:b/>
          <w:sz w:val="28"/>
        </w:rPr>
        <w:t xml:space="preserve">                                                     </w:t>
      </w:r>
    </w:p>
    <w:p w:rsidR="00345D86" w:rsidRDefault="00345D86" w:rsidP="00345D86">
      <w:pPr>
        <w:spacing w:after="0" w:line="240" w:lineRule="auto"/>
        <w:ind w:left="-284" w:firstLine="284"/>
        <w:jc w:val="both"/>
        <w:rPr>
          <w:rFonts w:ascii="Times New Roman" w:eastAsia="Times New Roman" w:hAnsi="Times New Roman"/>
          <w:b/>
          <w:sz w:val="28"/>
        </w:rPr>
      </w:pPr>
      <w:r>
        <w:rPr>
          <w:rFonts w:ascii="Times New Roman" w:eastAsia="Times New Roman" w:hAnsi="Times New Roman"/>
          <w:b/>
          <w:sz w:val="28"/>
        </w:rPr>
        <w:t xml:space="preserve">                                                        ВИРІШИЛА:</w:t>
      </w:r>
    </w:p>
    <w:p w:rsidR="00345D86" w:rsidRDefault="00345D86" w:rsidP="00345D86">
      <w:pPr>
        <w:spacing w:after="0" w:line="240" w:lineRule="auto"/>
        <w:ind w:left="-284" w:firstLine="284"/>
        <w:jc w:val="center"/>
        <w:rPr>
          <w:rFonts w:ascii="Times New Roman" w:eastAsia="Times New Roman" w:hAnsi="Times New Roman"/>
          <w:b/>
          <w:sz w:val="28"/>
        </w:rPr>
      </w:pPr>
    </w:p>
    <w:p w:rsidR="00345D86" w:rsidRDefault="00345D86" w:rsidP="00345D86">
      <w:pPr>
        <w:tabs>
          <w:tab w:val="left" w:pos="3900"/>
        </w:tabs>
        <w:spacing w:after="0" w:line="240" w:lineRule="auto"/>
        <w:ind w:left="-284" w:firstLine="284"/>
        <w:jc w:val="both"/>
        <w:rPr>
          <w:rFonts w:ascii="Times New Roman" w:eastAsia="Times New Roman" w:hAnsi="Times New Roman"/>
          <w:sz w:val="28"/>
        </w:rPr>
      </w:pPr>
      <w:r>
        <w:rPr>
          <w:rFonts w:ascii="Times New Roman" w:eastAsia="Times New Roman" w:hAnsi="Times New Roman"/>
          <w:sz w:val="28"/>
        </w:rPr>
        <w:t xml:space="preserve">     1.Затвердити структуру та штатний розпис комунального підприємства «Мар’ївське «ПАЕ» на 2026 рік (додаток 1).</w:t>
      </w:r>
    </w:p>
    <w:p w:rsidR="00345D86" w:rsidRDefault="00345D86" w:rsidP="00345D86">
      <w:pPr>
        <w:tabs>
          <w:tab w:val="left" w:pos="3900"/>
        </w:tabs>
        <w:spacing w:after="0" w:line="240" w:lineRule="auto"/>
        <w:ind w:left="-284" w:firstLine="284"/>
        <w:jc w:val="both"/>
        <w:rPr>
          <w:rFonts w:ascii="Times New Roman" w:eastAsia="Times New Roman" w:hAnsi="Times New Roman"/>
          <w:sz w:val="28"/>
        </w:rPr>
      </w:pPr>
      <w:r>
        <w:rPr>
          <w:rFonts w:ascii="Times New Roman" w:eastAsia="Times New Roman" w:hAnsi="Times New Roman"/>
          <w:sz w:val="28"/>
        </w:rPr>
        <w:t xml:space="preserve">     </w:t>
      </w:r>
    </w:p>
    <w:p w:rsidR="00345D86" w:rsidRDefault="00345D86" w:rsidP="00345D86">
      <w:pPr>
        <w:tabs>
          <w:tab w:val="left" w:pos="3900"/>
        </w:tabs>
        <w:spacing w:after="0" w:line="240" w:lineRule="auto"/>
        <w:ind w:left="-284" w:firstLine="284"/>
        <w:jc w:val="both"/>
        <w:rPr>
          <w:rFonts w:ascii="Times New Roman" w:eastAsia="Times New Roman" w:hAnsi="Times New Roman"/>
          <w:sz w:val="28"/>
        </w:rPr>
      </w:pPr>
      <w:r>
        <w:rPr>
          <w:rFonts w:ascii="Times New Roman" w:eastAsia="Times New Roman" w:hAnsi="Times New Roman"/>
          <w:sz w:val="28"/>
        </w:rPr>
        <w:t xml:space="preserve">    2. Контроль за виконанням даного рішення покласти на комісію  сільської ради з питань фінансів, бюджету, планування  соціально - економічного розвитку, інвестицій та міжнародного співробітництва.</w:t>
      </w:r>
    </w:p>
    <w:p w:rsidR="00345D86" w:rsidRDefault="00345D86" w:rsidP="00345D86">
      <w:pPr>
        <w:spacing w:after="0" w:line="240" w:lineRule="auto"/>
        <w:ind w:left="-284" w:firstLine="284"/>
        <w:rPr>
          <w:rFonts w:ascii="Times New Roman" w:eastAsia="Times New Roman" w:hAnsi="Times New Roman"/>
          <w:b/>
          <w:sz w:val="28"/>
        </w:rPr>
      </w:pPr>
    </w:p>
    <w:p w:rsidR="00345D86" w:rsidRDefault="00345D86" w:rsidP="00345D86">
      <w:pPr>
        <w:tabs>
          <w:tab w:val="left" w:pos="3900"/>
        </w:tabs>
        <w:spacing w:after="0" w:line="240" w:lineRule="auto"/>
        <w:ind w:left="435"/>
        <w:jc w:val="both"/>
        <w:rPr>
          <w:rFonts w:ascii="Times New Roman" w:eastAsia="Times New Roman" w:hAnsi="Times New Roman"/>
          <w:sz w:val="28"/>
        </w:rPr>
      </w:pPr>
    </w:p>
    <w:p w:rsidR="00345D86" w:rsidRDefault="00345D86" w:rsidP="00345D86">
      <w:pPr>
        <w:tabs>
          <w:tab w:val="left" w:pos="3900"/>
        </w:tabs>
        <w:spacing w:after="0" w:line="240" w:lineRule="auto"/>
        <w:ind w:left="435"/>
        <w:jc w:val="center"/>
        <w:rPr>
          <w:rFonts w:ascii="Times New Roman" w:eastAsia="Times New Roman" w:hAnsi="Times New Roman"/>
          <w:b/>
          <w:sz w:val="28"/>
        </w:rPr>
      </w:pPr>
      <w:r>
        <w:rPr>
          <w:rFonts w:ascii="Times New Roman" w:eastAsia="Times New Roman" w:hAnsi="Times New Roman"/>
          <w:b/>
          <w:sz w:val="28"/>
        </w:rPr>
        <w:t>Сільський голова</w:t>
      </w:r>
      <w:r>
        <w:rPr>
          <w:rFonts w:ascii="Times New Roman" w:eastAsia="Times New Roman" w:hAnsi="Times New Roman"/>
          <w:b/>
          <w:sz w:val="28"/>
        </w:rPr>
        <w:tab/>
      </w:r>
      <w:r>
        <w:rPr>
          <w:rFonts w:ascii="Times New Roman" w:eastAsia="Times New Roman" w:hAnsi="Times New Roman"/>
          <w:b/>
          <w:sz w:val="28"/>
        </w:rPr>
        <w:tab/>
      </w:r>
      <w:r>
        <w:rPr>
          <w:rFonts w:ascii="Times New Roman" w:eastAsia="Times New Roman" w:hAnsi="Times New Roman"/>
          <w:b/>
          <w:sz w:val="28"/>
        </w:rPr>
        <w:tab/>
      </w:r>
      <w:r>
        <w:rPr>
          <w:rFonts w:ascii="Times New Roman" w:eastAsia="Times New Roman" w:hAnsi="Times New Roman"/>
          <w:b/>
          <w:sz w:val="28"/>
        </w:rPr>
        <w:tab/>
      </w:r>
      <w:r>
        <w:rPr>
          <w:rFonts w:ascii="Times New Roman" w:eastAsia="Times New Roman" w:hAnsi="Times New Roman"/>
          <w:b/>
          <w:sz w:val="28"/>
        </w:rPr>
        <w:tab/>
        <w:t>Олена НЕЛІПА</w:t>
      </w:r>
    </w:p>
    <w:p w:rsidR="00345D86" w:rsidRDefault="00345D86" w:rsidP="00345D86">
      <w:pPr>
        <w:tabs>
          <w:tab w:val="left" w:pos="3900"/>
        </w:tabs>
        <w:spacing w:after="0" w:line="240" w:lineRule="auto"/>
        <w:ind w:left="435"/>
        <w:jc w:val="both"/>
        <w:rPr>
          <w:rFonts w:ascii="Times New Roman" w:eastAsia="Times New Roman" w:hAnsi="Times New Roman"/>
          <w:sz w:val="28"/>
        </w:rPr>
      </w:pPr>
    </w:p>
    <w:p w:rsidR="00345D86" w:rsidRDefault="00345D86" w:rsidP="00345D86">
      <w:pPr>
        <w:tabs>
          <w:tab w:val="left" w:pos="3900"/>
        </w:tabs>
        <w:spacing w:after="0" w:line="240" w:lineRule="auto"/>
        <w:ind w:left="-284"/>
        <w:jc w:val="both"/>
        <w:rPr>
          <w:rFonts w:ascii="Times New Roman" w:eastAsia="Times New Roman" w:hAnsi="Times New Roman"/>
          <w:sz w:val="24"/>
        </w:rPr>
      </w:pPr>
      <w:r>
        <w:rPr>
          <w:rFonts w:ascii="Times New Roman" w:eastAsia="Times New Roman" w:hAnsi="Times New Roman"/>
          <w:sz w:val="24"/>
        </w:rPr>
        <w:t>с. Девладове</w:t>
      </w:r>
    </w:p>
    <w:p w:rsidR="00345D86" w:rsidRDefault="00345D86" w:rsidP="00345D86">
      <w:pPr>
        <w:tabs>
          <w:tab w:val="left" w:pos="3900"/>
        </w:tabs>
        <w:spacing w:after="0" w:line="240" w:lineRule="auto"/>
        <w:ind w:left="-284"/>
        <w:jc w:val="both"/>
        <w:rPr>
          <w:rFonts w:ascii="Times New Roman" w:eastAsia="Times New Roman" w:hAnsi="Times New Roman"/>
          <w:sz w:val="24"/>
        </w:rPr>
      </w:pPr>
      <w:r>
        <w:rPr>
          <w:rFonts w:ascii="Times New Roman" w:eastAsia="Times New Roman" w:hAnsi="Times New Roman"/>
          <w:sz w:val="24"/>
        </w:rPr>
        <w:t>23 грудня 2025 року</w:t>
      </w:r>
    </w:p>
    <w:p w:rsidR="00345D86" w:rsidRDefault="00345D86" w:rsidP="00345D86">
      <w:pPr>
        <w:tabs>
          <w:tab w:val="left" w:pos="708"/>
        </w:tabs>
        <w:suppressAutoHyphens/>
        <w:spacing w:after="0" w:line="240" w:lineRule="auto"/>
        <w:ind w:left="-284"/>
        <w:jc w:val="both"/>
        <w:rPr>
          <w:rFonts w:ascii="Times New Roman" w:eastAsia="Times New Roman" w:hAnsi="Times New Roman"/>
          <w:sz w:val="24"/>
        </w:rPr>
      </w:pPr>
      <w:r>
        <w:rPr>
          <w:rFonts w:ascii="Times New Roman" w:eastAsia="Times New Roman" w:hAnsi="Times New Roman"/>
          <w:sz w:val="24"/>
        </w:rPr>
        <w:t xml:space="preserve"> №  3153 - 65/VІІІ </w:t>
      </w:r>
    </w:p>
    <w:p w:rsidR="00345D86" w:rsidRDefault="00345D86" w:rsidP="00345D86">
      <w:pPr>
        <w:spacing w:after="200" w:line="276" w:lineRule="auto"/>
        <w:rPr>
          <w:rFonts w:ascii="Times New Roman" w:eastAsia="Times New Roman" w:hAnsi="Times New Roman"/>
          <w:sz w:val="24"/>
        </w:rPr>
      </w:pPr>
      <w:r>
        <w:rPr>
          <w:rFonts w:ascii="Times New Roman" w:eastAsia="Times New Roman" w:hAnsi="Times New Roman"/>
          <w:sz w:val="24"/>
        </w:rPr>
        <w:br w:type="page"/>
      </w:r>
    </w:p>
    <w:tbl>
      <w:tblPr>
        <w:tblW w:w="0" w:type="auto"/>
        <w:tblLook w:val="04A0" w:firstRow="1" w:lastRow="0" w:firstColumn="1" w:lastColumn="0" w:noHBand="0" w:noVBand="1"/>
      </w:tblPr>
      <w:tblGrid>
        <w:gridCol w:w="4219"/>
        <w:gridCol w:w="5352"/>
      </w:tblGrid>
      <w:tr w:rsidR="00345D86" w:rsidTr="00345D86">
        <w:tc>
          <w:tcPr>
            <w:tcW w:w="4219" w:type="dxa"/>
            <w:hideMark/>
          </w:tcPr>
          <w:p w:rsidR="00345D86" w:rsidRDefault="00345D86">
            <w:pPr>
              <w:rPr>
                <w:rFonts w:ascii="Times New Roman" w:hAnsi="Times New Roman"/>
                <w:i/>
                <w:sz w:val="26"/>
                <w:szCs w:val="26"/>
              </w:rPr>
            </w:pPr>
            <w:r>
              <w:rPr>
                <w:rFonts w:ascii="Times New Roman" w:hAnsi="Times New Roman"/>
                <w:i/>
                <w:sz w:val="26"/>
                <w:szCs w:val="26"/>
              </w:rPr>
              <w:lastRenderedPageBreak/>
              <w:t>«ПОГОДЖЕНО»</w:t>
            </w:r>
          </w:p>
          <w:p w:rsidR="00345D86" w:rsidRDefault="00345D86">
            <w:pPr>
              <w:rPr>
                <w:rFonts w:ascii="Times New Roman" w:hAnsi="Times New Roman"/>
                <w:i/>
                <w:sz w:val="26"/>
                <w:szCs w:val="26"/>
              </w:rPr>
            </w:pPr>
            <w:r>
              <w:rPr>
                <w:rFonts w:ascii="Times New Roman" w:hAnsi="Times New Roman"/>
                <w:i/>
                <w:sz w:val="26"/>
                <w:szCs w:val="26"/>
              </w:rPr>
              <w:t xml:space="preserve">Начальник фінансового відділу </w:t>
            </w:r>
          </w:p>
          <w:p w:rsidR="00345D86" w:rsidRDefault="00345D86">
            <w:pPr>
              <w:rPr>
                <w:rFonts w:ascii="Times New Roman" w:hAnsi="Times New Roman"/>
                <w:i/>
                <w:sz w:val="26"/>
                <w:szCs w:val="26"/>
              </w:rPr>
            </w:pPr>
            <w:r>
              <w:rPr>
                <w:rFonts w:ascii="Times New Roman" w:hAnsi="Times New Roman"/>
                <w:i/>
                <w:sz w:val="26"/>
                <w:szCs w:val="26"/>
              </w:rPr>
              <w:t xml:space="preserve"> __________ Олена АМЯН</w:t>
            </w:r>
          </w:p>
        </w:tc>
        <w:tc>
          <w:tcPr>
            <w:tcW w:w="5352" w:type="dxa"/>
            <w:hideMark/>
          </w:tcPr>
          <w:p w:rsidR="00345D86" w:rsidRDefault="00345D86">
            <w:pPr>
              <w:rPr>
                <w:rFonts w:ascii="Times New Roman" w:hAnsi="Times New Roman"/>
                <w:sz w:val="26"/>
                <w:szCs w:val="26"/>
              </w:rPr>
            </w:pPr>
            <w:r>
              <w:rPr>
                <w:rFonts w:ascii="Times New Roman" w:hAnsi="Times New Roman"/>
                <w:sz w:val="26"/>
                <w:szCs w:val="26"/>
              </w:rPr>
              <w:t>«ЗАТВЕРДЖУЮ»</w:t>
            </w:r>
          </w:p>
          <w:p w:rsidR="00345D86" w:rsidRDefault="00345D86">
            <w:pPr>
              <w:rPr>
                <w:rFonts w:ascii="Times New Roman" w:hAnsi="Times New Roman"/>
                <w:sz w:val="26"/>
                <w:szCs w:val="26"/>
              </w:rPr>
            </w:pPr>
            <w:r>
              <w:rPr>
                <w:rFonts w:ascii="Times New Roman" w:hAnsi="Times New Roman"/>
                <w:sz w:val="26"/>
                <w:szCs w:val="26"/>
              </w:rPr>
              <w:t xml:space="preserve">штат у кількості  </w:t>
            </w:r>
            <w:r>
              <w:rPr>
                <w:rFonts w:ascii="Times New Roman" w:hAnsi="Times New Roman"/>
                <w:b/>
                <w:sz w:val="26"/>
                <w:szCs w:val="26"/>
              </w:rPr>
              <w:t>29,5</w:t>
            </w:r>
            <w:r>
              <w:rPr>
                <w:rFonts w:ascii="Times New Roman" w:hAnsi="Times New Roman"/>
                <w:sz w:val="26"/>
                <w:szCs w:val="26"/>
              </w:rPr>
              <w:t xml:space="preserve"> штатних одиниць з місячним фондом заробітної плати за посадовими окладами  </w:t>
            </w:r>
            <w:r>
              <w:rPr>
                <w:rFonts w:ascii="Times New Roman" w:hAnsi="Times New Roman"/>
                <w:b/>
                <w:sz w:val="26"/>
                <w:szCs w:val="26"/>
              </w:rPr>
              <w:t>258 050</w:t>
            </w:r>
            <w:r>
              <w:rPr>
                <w:rFonts w:ascii="Times New Roman" w:hAnsi="Times New Roman"/>
                <w:sz w:val="26"/>
                <w:szCs w:val="26"/>
              </w:rPr>
              <w:t xml:space="preserve">  грн. (двісті п’ятдесят вісім тисяч п’ятдесят гривень 00 коп.)</w:t>
            </w:r>
          </w:p>
          <w:p w:rsidR="00345D86" w:rsidRDefault="00345D86">
            <w:pPr>
              <w:rPr>
                <w:rFonts w:ascii="Times New Roman" w:hAnsi="Times New Roman"/>
                <w:sz w:val="26"/>
                <w:szCs w:val="26"/>
              </w:rPr>
            </w:pPr>
            <w:r>
              <w:rPr>
                <w:rFonts w:ascii="Times New Roman" w:hAnsi="Times New Roman"/>
                <w:sz w:val="26"/>
                <w:szCs w:val="26"/>
              </w:rPr>
              <w:t>Сільський голова __________ Олена НЕЛІПА</w:t>
            </w:r>
          </w:p>
          <w:p w:rsidR="00345D86" w:rsidRDefault="00345D86">
            <w:pPr>
              <w:rPr>
                <w:rFonts w:ascii="Times New Roman" w:hAnsi="Times New Roman"/>
                <w:sz w:val="26"/>
                <w:szCs w:val="26"/>
              </w:rPr>
            </w:pPr>
            <w:r>
              <w:rPr>
                <w:rFonts w:ascii="Times New Roman" w:hAnsi="Times New Roman"/>
                <w:sz w:val="26"/>
                <w:szCs w:val="26"/>
              </w:rPr>
              <w:t>« 23» грудня 2025 року</w:t>
            </w:r>
          </w:p>
        </w:tc>
      </w:tr>
    </w:tbl>
    <w:p w:rsidR="00345D86" w:rsidRDefault="00345D86" w:rsidP="00345D86">
      <w:pPr>
        <w:rPr>
          <w:rFonts w:ascii="Times New Roman" w:hAnsi="Times New Roman"/>
          <w:sz w:val="28"/>
          <w:szCs w:val="28"/>
        </w:rPr>
      </w:pPr>
    </w:p>
    <w:p w:rsidR="00345D86" w:rsidRDefault="00345D86" w:rsidP="00345D86">
      <w:pPr>
        <w:tabs>
          <w:tab w:val="left" w:pos="3368"/>
        </w:tabs>
        <w:jc w:val="center"/>
        <w:rPr>
          <w:rFonts w:ascii="Times New Roman" w:hAnsi="Times New Roman"/>
          <w:b/>
          <w:sz w:val="28"/>
          <w:szCs w:val="28"/>
        </w:rPr>
      </w:pPr>
      <w:r>
        <w:rPr>
          <w:rFonts w:ascii="Times New Roman" w:hAnsi="Times New Roman"/>
          <w:b/>
          <w:sz w:val="28"/>
          <w:szCs w:val="28"/>
        </w:rPr>
        <w:t>СТРУКТУРА  ТА ШТАТНИЙ  РОЗПИС</w:t>
      </w:r>
    </w:p>
    <w:p w:rsidR="00345D86" w:rsidRDefault="00345D86" w:rsidP="00345D86">
      <w:pPr>
        <w:tabs>
          <w:tab w:val="left" w:pos="3368"/>
        </w:tabs>
        <w:jc w:val="center"/>
        <w:rPr>
          <w:rFonts w:ascii="Times New Roman" w:hAnsi="Times New Roman"/>
          <w:b/>
          <w:sz w:val="28"/>
          <w:szCs w:val="28"/>
        </w:rPr>
      </w:pPr>
      <w:r>
        <w:rPr>
          <w:rFonts w:ascii="Times New Roman" w:hAnsi="Times New Roman"/>
          <w:b/>
          <w:sz w:val="28"/>
          <w:szCs w:val="28"/>
        </w:rPr>
        <w:t>Комунального підприємства  «МАР’ЇВСЬКЕ «ПАЕ» на 2026 рік</w:t>
      </w:r>
    </w:p>
    <w:p w:rsidR="00345D86" w:rsidRDefault="00345D86" w:rsidP="00345D86">
      <w:pPr>
        <w:tabs>
          <w:tab w:val="left" w:pos="3368"/>
        </w:tabs>
        <w:jc w:val="center"/>
        <w:rPr>
          <w:rFonts w:ascii="Times New Roman" w:hAnsi="Times New Roman"/>
          <w:sz w:val="28"/>
          <w:szCs w:val="28"/>
        </w:rPr>
      </w:pPr>
      <w:r>
        <w:rPr>
          <w:rFonts w:ascii="Times New Roman" w:hAnsi="Times New Roman"/>
          <w:sz w:val="28"/>
          <w:szCs w:val="28"/>
        </w:rPr>
        <w:t>вводиться в дію з «01» січня 2026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gridCol w:w="2127"/>
        <w:gridCol w:w="2409"/>
      </w:tblGrid>
      <w:tr w:rsidR="00345D86" w:rsidTr="00345D86">
        <w:tc>
          <w:tcPr>
            <w:tcW w:w="67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 п/п</w:t>
            </w:r>
          </w:p>
        </w:tc>
        <w:tc>
          <w:tcPr>
            <w:tcW w:w="3402"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Назва структури та посад</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К-сть  штатних одиниць</w:t>
            </w:r>
          </w:p>
        </w:tc>
        <w:tc>
          <w:tcPr>
            <w:tcW w:w="240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Посадовий оклад</w:t>
            </w:r>
          </w:p>
        </w:tc>
      </w:tr>
      <w:tr w:rsidR="00345D86" w:rsidTr="00345D86">
        <w:tc>
          <w:tcPr>
            <w:tcW w:w="67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w:t>
            </w:r>
          </w:p>
        </w:tc>
        <w:tc>
          <w:tcPr>
            <w:tcW w:w="3402"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rPr>
                <w:rFonts w:ascii="Times New Roman" w:hAnsi="Times New Roman"/>
                <w:sz w:val="28"/>
                <w:szCs w:val="28"/>
              </w:rPr>
            </w:pPr>
            <w:r>
              <w:rPr>
                <w:rFonts w:ascii="Times New Roman" w:hAnsi="Times New Roman"/>
                <w:sz w:val="28"/>
                <w:szCs w:val="28"/>
              </w:rPr>
              <w:t xml:space="preserve">Директор </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1,0</w:t>
            </w:r>
          </w:p>
        </w:tc>
        <w:tc>
          <w:tcPr>
            <w:tcW w:w="240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16640</w:t>
            </w:r>
          </w:p>
        </w:tc>
      </w:tr>
      <w:tr w:rsidR="00345D86" w:rsidTr="00345D86">
        <w:tc>
          <w:tcPr>
            <w:tcW w:w="67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2</w:t>
            </w:r>
          </w:p>
        </w:tc>
        <w:tc>
          <w:tcPr>
            <w:tcW w:w="3402"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rPr>
                <w:rFonts w:ascii="Times New Roman" w:hAnsi="Times New Roman"/>
                <w:sz w:val="28"/>
                <w:szCs w:val="28"/>
              </w:rPr>
            </w:pPr>
            <w:r>
              <w:rPr>
                <w:rFonts w:ascii="Times New Roman" w:hAnsi="Times New Roman"/>
                <w:sz w:val="28"/>
                <w:szCs w:val="28"/>
              </w:rPr>
              <w:t>Заступник директора</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1,0</w:t>
            </w:r>
          </w:p>
        </w:tc>
        <w:tc>
          <w:tcPr>
            <w:tcW w:w="240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15840</w:t>
            </w:r>
          </w:p>
        </w:tc>
      </w:tr>
      <w:tr w:rsidR="00345D86" w:rsidTr="00345D86">
        <w:tc>
          <w:tcPr>
            <w:tcW w:w="67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3</w:t>
            </w:r>
          </w:p>
        </w:tc>
        <w:tc>
          <w:tcPr>
            <w:tcW w:w="3402"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rPr>
                <w:rFonts w:ascii="Times New Roman" w:hAnsi="Times New Roman"/>
                <w:sz w:val="28"/>
                <w:szCs w:val="28"/>
              </w:rPr>
            </w:pPr>
            <w:r>
              <w:rPr>
                <w:rFonts w:ascii="Times New Roman" w:hAnsi="Times New Roman"/>
                <w:sz w:val="28"/>
                <w:szCs w:val="28"/>
              </w:rPr>
              <w:t>Головний бухгалтер</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1,0</w:t>
            </w:r>
          </w:p>
        </w:tc>
        <w:tc>
          <w:tcPr>
            <w:tcW w:w="240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15840</w:t>
            </w:r>
          </w:p>
        </w:tc>
      </w:tr>
      <w:tr w:rsidR="00345D86" w:rsidTr="00345D86">
        <w:tc>
          <w:tcPr>
            <w:tcW w:w="67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4</w:t>
            </w:r>
          </w:p>
        </w:tc>
        <w:tc>
          <w:tcPr>
            <w:tcW w:w="3402"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rPr>
                <w:rFonts w:ascii="Times New Roman" w:hAnsi="Times New Roman"/>
                <w:sz w:val="28"/>
                <w:szCs w:val="28"/>
              </w:rPr>
            </w:pPr>
            <w:r>
              <w:rPr>
                <w:rFonts w:ascii="Times New Roman" w:hAnsi="Times New Roman"/>
                <w:sz w:val="28"/>
                <w:szCs w:val="28"/>
              </w:rPr>
              <w:t>Сторож</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8,0</w:t>
            </w:r>
          </w:p>
        </w:tc>
        <w:tc>
          <w:tcPr>
            <w:tcW w:w="240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6656/53248</w:t>
            </w:r>
          </w:p>
        </w:tc>
      </w:tr>
      <w:tr w:rsidR="00345D86" w:rsidTr="00345D86">
        <w:tc>
          <w:tcPr>
            <w:tcW w:w="67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5</w:t>
            </w:r>
          </w:p>
        </w:tc>
        <w:tc>
          <w:tcPr>
            <w:tcW w:w="3402"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rPr>
                <w:rFonts w:ascii="Times New Roman" w:hAnsi="Times New Roman"/>
                <w:sz w:val="28"/>
                <w:szCs w:val="28"/>
              </w:rPr>
            </w:pPr>
            <w:r>
              <w:rPr>
                <w:rFonts w:ascii="Times New Roman" w:hAnsi="Times New Roman"/>
                <w:sz w:val="28"/>
                <w:szCs w:val="28"/>
              </w:rPr>
              <w:t xml:space="preserve">Водій </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2,0</w:t>
            </w:r>
          </w:p>
        </w:tc>
        <w:tc>
          <w:tcPr>
            <w:tcW w:w="240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11914,00/23828</w:t>
            </w:r>
          </w:p>
        </w:tc>
      </w:tr>
      <w:tr w:rsidR="00345D86" w:rsidTr="00345D86">
        <w:tc>
          <w:tcPr>
            <w:tcW w:w="67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6</w:t>
            </w:r>
          </w:p>
        </w:tc>
        <w:tc>
          <w:tcPr>
            <w:tcW w:w="3402"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rPr>
                <w:rFonts w:ascii="Times New Roman" w:hAnsi="Times New Roman"/>
                <w:sz w:val="28"/>
                <w:szCs w:val="28"/>
              </w:rPr>
            </w:pPr>
            <w:r>
              <w:rPr>
                <w:rFonts w:ascii="Times New Roman" w:hAnsi="Times New Roman"/>
                <w:sz w:val="28"/>
                <w:szCs w:val="28"/>
              </w:rPr>
              <w:t>Слюсар</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1,5</w:t>
            </w:r>
          </w:p>
        </w:tc>
        <w:tc>
          <w:tcPr>
            <w:tcW w:w="240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6656/9984</w:t>
            </w:r>
          </w:p>
        </w:tc>
      </w:tr>
      <w:tr w:rsidR="00345D86" w:rsidTr="00345D86">
        <w:tc>
          <w:tcPr>
            <w:tcW w:w="67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7</w:t>
            </w:r>
          </w:p>
        </w:tc>
        <w:tc>
          <w:tcPr>
            <w:tcW w:w="3402"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rPr>
                <w:rFonts w:ascii="Times New Roman" w:hAnsi="Times New Roman"/>
                <w:sz w:val="28"/>
                <w:szCs w:val="28"/>
              </w:rPr>
            </w:pPr>
            <w:r>
              <w:rPr>
                <w:rFonts w:ascii="Times New Roman" w:hAnsi="Times New Roman"/>
                <w:sz w:val="28"/>
                <w:szCs w:val="28"/>
              </w:rPr>
              <w:t>Машиніст насосних установок</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9,5</w:t>
            </w:r>
          </w:p>
        </w:tc>
        <w:tc>
          <w:tcPr>
            <w:tcW w:w="240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6656/63234</w:t>
            </w:r>
          </w:p>
        </w:tc>
      </w:tr>
      <w:tr w:rsidR="00345D86" w:rsidTr="00345D86">
        <w:tc>
          <w:tcPr>
            <w:tcW w:w="67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8</w:t>
            </w:r>
          </w:p>
        </w:tc>
        <w:tc>
          <w:tcPr>
            <w:tcW w:w="3402"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rPr>
                <w:rFonts w:ascii="Times New Roman" w:hAnsi="Times New Roman"/>
                <w:sz w:val="28"/>
                <w:szCs w:val="28"/>
              </w:rPr>
            </w:pPr>
            <w:r>
              <w:rPr>
                <w:rFonts w:ascii="Times New Roman" w:hAnsi="Times New Roman"/>
                <w:sz w:val="28"/>
                <w:szCs w:val="28"/>
              </w:rPr>
              <w:t>Контролер водопровідного господарства</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1,5</w:t>
            </w:r>
          </w:p>
        </w:tc>
        <w:tc>
          <w:tcPr>
            <w:tcW w:w="240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7987/11980</w:t>
            </w:r>
          </w:p>
        </w:tc>
      </w:tr>
      <w:tr w:rsidR="00345D86" w:rsidTr="00345D86">
        <w:tc>
          <w:tcPr>
            <w:tcW w:w="67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9</w:t>
            </w:r>
          </w:p>
        </w:tc>
        <w:tc>
          <w:tcPr>
            <w:tcW w:w="3402"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rPr>
                <w:rFonts w:ascii="Times New Roman" w:hAnsi="Times New Roman"/>
                <w:sz w:val="28"/>
                <w:szCs w:val="28"/>
              </w:rPr>
            </w:pPr>
            <w:r>
              <w:rPr>
                <w:rFonts w:ascii="Times New Roman" w:hAnsi="Times New Roman"/>
                <w:sz w:val="28"/>
                <w:szCs w:val="28"/>
              </w:rPr>
              <w:t>Машиніст екскаватора</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1,0</w:t>
            </w:r>
          </w:p>
        </w:tc>
        <w:tc>
          <w:tcPr>
            <w:tcW w:w="240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11980</w:t>
            </w:r>
          </w:p>
        </w:tc>
      </w:tr>
      <w:tr w:rsidR="00345D86" w:rsidTr="00345D86">
        <w:tc>
          <w:tcPr>
            <w:tcW w:w="67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10</w:t>
            </w:r>
          </w:p>
        </w:tc>
        <w:tc>
          <w:tcPr>
            <w:tcW w:w="3402"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rPr>
                <w:rFonts w:ascii="Times New Roman" w:hAnsi="Times New Roman"/>
                <w:sz w:val="28"/>
                <w:szCs w:val="28"/>
              </w:rPr>
            </w:pPr>
            <w:r>
              <w:rPr>
                <w:rFonts w:ascii="Times New Roman" w:hAnsi="Times New Roman"/>
                <w:sz w:val="28"/>
                <w:szCs w:val="28"/>
              </w:rPr>
              <w:t>Водій легкового автомобіля</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1,0</w:t>
            </w:r>
          </w:p>
        </w:tc>
        <w:tc>
          <w:tcPr>
            <w:tcW w:w="240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9718</w:t>
            </w:r>
          </w:p>
        </w:tc>
      </w:tr>
      <w:tr w:rsidR="00345D86" w:rsidTr="00345D86">
        <w:tc>
          <w:tcPr>
            <w:tcW w:w="67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11</w:t>
            </w:r>
          </w:p>
        </w:tc>
        <w:tc>
          <w:tcPr>
            <w:tcW w:w="3402"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rPr>
                <w:rFonts w:ascii="Times New Roman" w:hAnsi="Times New Roman"/>
                <w:sz w:val="28"/>
                <w:szCs w:val="28"/>
              </w:rPr>
            </w:pPr>
            <w:r>
              <w:rPr>
                <w:rFonts w:ascii="Times New Roman" w:hAnsi="Times New Roman"/>
                <w:sz w:val="28"/>
                <w:szCs w:val="28"/>
              </w:rPr>
              <w:t>Водій спец. автомобіля (цистерна)</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1,0</w:t>
            </w:r>
          </w:p>
        </w:tc>
        <w:tc>
          <w:tcPr>
            <w:tcW w:w="240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15508</w:t>
            </w:r>
          </w:p>
        </w:tc>
      </w:tr>
      <w:tr w:rsidR="00345D86" w:rsidTr="00345D86">
        <w:tc>
          <w:tcPr>
            <w:tcW w:w="67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12</w:t>
            </w:r>
          </w:p>
        </w:tc>
        <w:tc>
          <w:tcPr>
            <w:tcW w:w="3402"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rPr>
                <w:rFonts w:ascii="Times New Roman" w:hAnsi="Times New Roman"/>
                <w:sz w:val="28"/>
                <w:szCs w:val="28"/>
              </w:rPr>
            </w:pPr>
            <w:r>
              <w:rPr>
                <w:rFonts w:ascii="Times New Roman" w:hAnsi="Times New Roman"/>
                <w:sz w:val="28"/>
                <w:szCs w:val="28"/>
              </w:rPr>
              <w:t>Електрик</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1,0</w:t>
            </w:r>
          </w:p>
        </w:tc>
        <w:tc>
          <w:tcPr>
            <w:tcW w:w="240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sz w:val="28"/>
                <w:szCs w:val="28"/>
              </w:rPr>
            </w:pPr>
            <w:r>
              <w:rPr>
                <w:rFonts w:ascii="Times New Roman" w:hAnsi="Times New Roman"/>
                <w:sz w:val="28"/>
                <w:szCs w:val="28"/>
              </w:rPr>
              <w:t>10250</w:t>
            </w:r>
          </w:p>
        </w:tc>
      </w:tr>
      <w:tr w:rsidR="00345D86" w:rsidTr="00345D86">
        <w:tc>
          <w:tcPr>
            <w:tcW w:w="675" w:type="dxa"/>
            <w:tcBorders>
              <w:top w:val="single" w:sz="4" w:space="0" w:color="auto"/>
              <w:left w:val="single" w:sz="4" w:space="0" w:color="auto"/>
              <w:bottom w:val="single" w:sz="4" w:space="0" w:color="auto"/>
              <w:right w:val="single" w:sz="4" w:space="0" w:color="auto"/>
            </w:tcBorders>
          </w:tcPr>
          <w:p w:rsidR="00345D86" w:rsidRDefault="00345D86">
            <w:pPr>
              <w:tabs>
                <w:tab w:val="left" w:pos="3368"/>
              </w:tabs>
              <w:spacing w:after="0" w:line="240" w:lineRule="auto"/>
              <w:jc w:val="center"/>
              <w:rPr>
                <w:rFonts w:ascii="Times New Roman"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rPr>
                <w:rFonts w:ascii="Times New Roman" w:hAnsi="Times New Roman"/>
                <w:b/>
                <w:sz w:val="28"/>
                <w:szCs w:val="28"/>
              </w:rPr>
            </w:pPr>
            <w:r>
              <w:rPr>
                <w:rFonts w:ascii="Times New Roman" w:hAnsi="Times New Roman"/>
                <w:b/>
                <w:sz w:val="28"/>
                <w:szCs w:val="28"/>
              </w:rPr>
              <w:t>Всього</w:t>
            </w:r>
          </w:p>
        </w:tc>
        <w:tc>
          <w:tcPr>
            <w:tcW w:w="212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b/>
                <w:sz w:val="28"/>
                <w:szCs w:val="28"/>
              </w:rPr>
            </w:pPr>
            <w:r>
              <w:rPr>
                <w:rFonts w:ascii="Times New Roman" w:hAnsi="Times New Roman"/>
                <w:b/>
                <w:sz w:val="28"/>
                <w:szCs w:val="28"/>
              </w:rPr>
              <w:t>29,5</w:t>
            </w:r>
          </w:p>
        </w:tc>
        <w:tc>
          <w:tcPr>
            <w:tcW w:w="240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368"/>
              </w:tabs>
              <w:spacing w:after="0" w:line="240" w:lineRule="auto"/>
              <w:jc w:val="center"/>
              <w:rPr>
                <w:rFonts w:ascii="Times New Roman" w:hAnsi="Times New Roman"/>
                <w:b/>
                <w:sz w:val="28"/>
                <w:szCs w:val="28"/>
              </w:rPr>
            </w:pPr>
            <w:r>
              <w:rPr>
                <w:rFonts w:ascii="Times New Roman" w:hAnsi="Times New Roman"/>
                <w:b/>
                <w:sz w:val="28"/>
                <w:szCs w:val="28"/>
              </w:rPr>
              <w:t>258050</w:t>
            </w:r>
          </w:p>
        </w:tc>
      </w:tr>
    </w:tbl>
    <w:p w:rsidR="00345D86" w:rsidRDefault="00345D86" w:rsidP="00345D86">
      <w:pPr>
        <w:tabs>
          <w:tab w:val="left" w:pos="3368"/>
        </w:tabs>
        <w:spacing w:after="0" w:line="240" w:lineRule="auto"/>
        <w:ind w:left="357"/>
        <w:rPr>
          <w:rFonts w:ascii="Times New Roman" w:hAnsi="Times New Roman"/>
          <w:sz w:val="26"/>
          <w:szCs w:val="26"/>
        </w:rPr>
      </w:pPr>
    </w:p>
    <w:p w:rsidR="00345D86" w:rsidRDefault="00345D86" w:rsidP="00345D86">
      <w:pPr>
        <w:tabs>
          <w:tab w:val="left" w:pos="3368"/>
        </w:tabs>
        <w:spacing w:after="0" w:line="240" w:lineRule="auto"/>
        <w:ind w:left="357"/>
        <w:rPr>
          <w:rFonts w:ascii="Times New Roman" w:hAnsi="Times New Roman"/>
          <w:sz w:val="26"/>
          <w:szCs w:val="26"/>
        </w:rPr>
      </w:pPr>
    </w:p>
    <w:p w:rsidR="00345D86" w:rsidRDefault="00345D86" w:rsidP="00345D86">
      <w:pPr>
        <w:tabs>
          <w:tab w:val="left" w:pos="3368"/>
        </w:tabs>
        <w:spacing w:after="0" w:line="240" w:lineRule="auto"/>
        <w:ind w:left="357"/>
        <w:rPr>
          <w:rFonts w:ascii="Times New Roman" w:hAnsi="Times New Roman"/>
          <w:sz w:val="26"/>
          <w:szCs w:val="26"/>
        </w:rPr>
      </w:pPr>
      <w:r>
        <w:rPr>
          <w:rFonts w:ascii="Times New Roman" w:hAnsi="Times New Roman"/>
          <w:sz w:val="26"/>
          <w:szCs w:val="26"/>
        </w:rPr>
        <w:t>Директор  комунального підприємства</w:t>
      </w:r>
    </w:p>
    <w:p w:rsidR="00345D86" w:rsidRDefault="00345D86" w:rsidP="00345D86">
      <w:pPr>
        <w:tabs>
          <w:tab w:val="left" w:pos="3368"/>
        </w:tabs>
        <w:spacing w:after="0" w:line="240" w:lineRule="auto"/>
        <w:ind w:left="357"/>
        <w:rPr>
          <w:rFonts w:ascii="Times New Roman" w:hAnsi="Times New Roman"/>
          <w:sz w:val="26"/>
          <w:szCs w:val="26"/>
        </w:rPr>
      </w:pPr>
      <w:r>
        <w:rPr>
          <w:rFonts w:ascii="Times New Roman" w:hAnsi="Times New Roman"/>
          <w:sz w:val="26"/>
          <w:szCs w:val="26"/>
        </w:rPr>
        <w:t>«Мар’ївське «ПАЕ»                                     _____________ Олена МАТЛЯК</w:t>
      </w:r>
    </w:p>
    <w:p w:rsidR="00345D86" w:rsidRDefault="00345D86" w:rsidP="00345D86">
      <w:pPr>
        <w:tabs>
          <w:tab w:val="left" w:pos="375"/>
        </w:tabs>
        <w:rPr>
          <w:rFonts w:ascii="Times New Roman" w:hAnsi="Times New Roman"/>
          <w:sz w:val="26"/>
          <w:szCs w:val="26"/>
        </w:rPr>
      </w:pPr>
      <w:r>
        <w:rPr>
          <w:rFonts w:ascii="Times New Roman" w:hAnsi="Times New Roman"/>
          <w:sz w:val="26"/>
          <w:szCs w:val="26"/>
        </w:rPr>
        <w:t xml:space="preserve">   </w:t>
      </w:r>
    </w:p>
    <w:p w:rsidR="00345D86" w:rsidRDefault="00345D86" w:rsidP="00345D86">
      <w:pPr>
        <w:tabs>
          <w:tab w:val="left" w:pos="375"/>
        </w:tabs>
        <w:rPr>
          <w:rFonts w:ascii="Times New Roman" w:hAnsi="Times New Roman"/>
          <w:sz w:val="26"/>
          <w:szCs w:val="26"/>
        </w:rPr>
      </w:pPr>
      <w:r>
        <w:rPr>
          <w:rFonts w:ascii="Times New Roman" w:hAnsi="Times New Roman"/>
          <w:sz w:val="26"/>
          <w:szCs w:val="26"/>
        </w:rPr>
        <w:t xml:space="preserve">      Головний бухгалтер                                    _____________ Любов КЕРЕЧАНІН</w:t>
      </w:r>
    </w:p>
    <w:p w:rsidR="00345D86" w:rsidRDefault="00345D86" w:rsidP="00345D86">
      <w:pPr>
        <w:spacing w:after="0"/>
        <w:rPr>
          <w:rFonts w:ascii="Times New Roman" w:hAnsi="Times New Roman"/>
          <w:sz w:val="24"/>
          <w:szCs w:val="24"/>
        </w:rPr>
      </w:pPr>
    </w:p>
    <w:p w:rsidR="00345D86" w:rsidRDefault="00345D86" w:rsidP="00345D86">
      <w:pPr>
        <w:spacing w:after="0"/>
        <w:rPr>
          <w:rFonts w:ascii="Times New Roman" w:hAnsi="Times New Roman"/>
          <w:sz w:val="24"/>
          <w:szCs w:val="24"/>
        </w:rPr>
      </w:pPr>
    </w:p>
    <w:p w:rsidR="00345D86" w:rsidRDefault="00345D86" w:rsidP="00345D86">
      <w:pPr>
        <w:spacing w:after="0"/>
        <w:rPr>
          <w:rFonts w:ascii="Times New Roman" w:hAnsi="Times New Roman"/>
          <w:sz w:val="24"/>
          <w:szCs w:val="24"/>
        </w:rPr>
      </w:pPr>
    </w:p>
    <w:p w:rsidR="00345D86" w:rsidRDefault="00345D86" w:rsidP="00345D86">
      <w:pPr>
        <w:spacing w:after="0" w:line="240" w:lineRule="auto"/>
        <w:rPr>
          <w:rFonts w:ascii="Times New Roman" w:hAnsi="Times New Roman"/>
          <w:sz w:val="26"/>
          <w:szCs w:val="26"/>
        </w:rPr>
      </w:pPr>
    </w:p>
    <w:p w:rsidR="00345D86" w:rsidRDefault="00345D86" w:rsidP="00345D86">
      <w:pPr>
        <w:spacing w:after="0" w:line="240" w:lineRule="auto"/>
        <w:jc w:val="center"/>
        <w:rPr>
          <w:rFonts w:ascii="Times New Roman" w:hAnsi="Times New Roman"/>
          <w:sz w:val="28"/>
          <w:szCs w:val="28"/>
        </w:rPr>
      </w:pPr>
      <w:r>
        <w:rPr>
          <w:rFonts w:ascii="Times New Roman" w:hAnsi="Times New Roman"/>
          <w:noProof/>
          <w:sz w:val="28"/>
          <w:szCs w:val="28"/>
          <w:lang w:val="en-US"/>
        </w:rPr>
        <w:lastRenderedPageBreak/>
        <w:drawing>
          <wp:inline distT="0" distB="0" distL="0" distR="0">
            <wp:extent cx="790575" cy="7524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90575" cy="752475"/>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hAnsi="Times New Roman"/>
          <w:sz w:val="28"/>
          <w:szCs w:val="28"/>
        </w:rPr>
      </w:pPr>
      <w:r>
        <w:rPr>
          <w:rFonts w:ascii="Times New Roman" w:hAnsi="Times New Roman"/>
          <w:b/>
          <w:sz w:val="28"/>
          <w:szCs w:val="28"/>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ШІСТДЕСЯТ П’ЯТА  СЕСІЯ</w:t>
      </w:r>
      <w:r>
        <w:rPr>
          <w:rFonts w:ascii="Times New Roman" w:hAnsi="Times New Roman"/>
          <w:b/>
          <w:sz w:val="28"/>
          <w:szCs w:val="28"/>
        </w:rPr>
        <w:br/>
        <w:t>__________________________________________________________</w:t>
      </w:r>
    </w:p>
    <w:p w:rsidR="00345D86" w:rsidRDefault="00345D86" w:rsidP="00345D86">
      <w:pPr>
        <w:jc w:val="center"/>
        <w:rPr>
          <w:rFonts w:ascii="Times New Roman" w:hAnsi="Times New Roman"/>
          <w:b/>
          <w:sz w:val="28"/>
          <w:szCs w:val="28"/>
        </w:rPr>
      </w:pPr>
      <w:r>
        <w:rPr>
          <w:rFonts w:ascii="Times New Roman" w:hAnsi="Times New Roman"/>
          <w:b/>
          <w:sz w:val="28"/>
          <w:szCs w:val="28"/>
        </w:rPr>
        <w:t>Р І Ш Е Н Н Я</w:t>
      </w:r>
    </w:p>
    <w:p w:rsidR="00345D86" w:rsidRDefault="00345D86" w:rsidP="00345D86">
      <w:pPr>
        <w:shd w:val="clear" w:color="auto" w:fill="FFFFFF"/>
        <w:spacing w:after="0" w:line="240" w:lineRule="auto"/>
        <w:jc w:val="center"/>
        <w:rPr>
          <w:rFonts w:ascii="Times New Roman" w:eastAsia="Times New Roman" w:hAnsi="Times New Roman"/>
          <w:b/>
          <w:bCs/>
          <w:color w:val="000000"/>
          <w:sz w:val="28"/>
          <w:szCs w:val="28"/>
          <w:lang w:eastAsia="ru-RU"/>
        </w:rPr>
      </w:pPr>
      <w:r>
        <w:rPr>
          <w:rFonts w:ascii="Times New Roman" w:hAnsi="Times New Roman"/>
          <w:b/>
          <w:bCs/>
          <w:sz w:val="28"/>
          <w:szCs w:val="28"/>
        </w:rPr>
        <w:t xml:space="preserve">Про </w:t>
      </w:r>
      <w:r>
        <w:rPr>
          <w:rFonts w:ascii="Times New Roman" w:eastAsia="Times New Roman" w:hAnsi="Times New Roman"/>
          <w:b/>
          <w:bCs/>
          <w:color w:val="000000"/>
          <w:sz w:val="28"/>
          <w:szCs w:val="28"/>
          <w:lang w:eastAsia="ru-RU"/>
        </w:rPr>
        <w:t>затвердження Програми фінансової підтримки Комунального підприємства “Мар’ївське “ПАЕ” Девладівської сільської ради та здійснення внесків до його статутного капіталу на 2026рік</w:t>
      </w:r>
    </w:p>
    <w:p w:rsidR="00345D86" w:rsidRDefault="00345D86" w:rsidP="00345D86">
      <w:pPr>
        <w:pStyle w:val="4"/>
        <w:spacing w:before="0"/>
        <w:jc w:val="center"/>
        <w:rPr>
          <w:rFonts w:ascii="Times New Roman" w:hAnsi="Times New Roman"/>
          <w:b/>
        </w:rPr>
      </w:pPr>
    </w:p>
    <w:p w:rsidR="00345D86" w:rsidRDefault="00345D86" w:rsidP="00345D86">
      <w:pPr>
        <w:pStyle w:val="4"/>
        <w:ind w:left="-284" w:firstLine="284"/>
        <w:jc w:val="both"/>
        <w:rPr>
          <w:rFonts w:ascii="Times New Roman" w:hAnsi="Times New Roman" w:cs="Times New Roman"/>
          <w:i w:val="0"/>
          <w:color w:val="auto"/>
          <w:sz w:val="28"/>
          <w:szCs w:val="28"/>
        </w:rPr>
      </w:pPr>
      <w:r>
        <w:rPr>
          <w:rFonts w:ascii="Times New Roman" w:hAnsi="Times New Roman" w:cs="Times New Roman"/>
          <w:i w:val="0"/>
          <w:color w:val="auto"/>
          <w:sz w:val="28"/>
          <w:szCs w:val="28"/>
        </w:rPr>
        <w:t xml:space="preserve">        Відповідно до статті 26 Закону України “Про місцеве самоврядування в Україні “, Девладівська сільська рада</w:t>
      </w:r>
    </w:p>
    <w:p w:rsidR="00345D86" w:rsidRDefault="00345D86" w:rsidP="00345D86"/>
    <w:p w:rsidR="00345D86" w:rsidRDefault="00345D86" w:rsidP="00345D86">
      <w:pPr>
        <w:pStyle w:val="4"/>
        <w:ind w:left="-284" w:firstLine="284"/>
        <w:jc w:val="center"/>
        <w:rPr>
          <w:rFonts w:ascii="Times New Roman" w:hAnsi="Times New Roman" w:cs="Times New Roman"/>
          <w:b/>
          <w:i w:val="0"/>
          <w:color w:val="auto"/>
          <w:sz w:val="28"/>
          <w:szCs w:val="28"/>
        </w:rPr>
      </w:pPr>
      <w:r>
        <w:rPr>
          <w:rFonts w:ascii="Times New Roman" w:hAnsi="Times New Roman" w:cs="Times New Roman"/>
          <w:b/>
          <w:i w:val="0"/>
          <w:color w:val="auto"/>
          <w:sz w:val="28"/>
          <w:szCs w:val="28"/>
        </w:rPr>
        <w:t>ВИРІШИЛА:</w:t>
      </w:r>
    </w:p>
    <w:p w:rsidR="00345D86" w:rsidRDefault="00345D86" w:rsidP="00FB56E8">
      <w:pPr>
        <w:pStyle w:val="af6"/>
        <w:numPr>
          <w:ilvl w:val="0"/>
          <w:numId w:val="21"/>
        </w:numPr>
        <w:shd w:val="clear" w:color="auto" w:fill="FFFFFF"/>
        <w:spacing w:after="0" w:line="240" w:lineRule="auto"/>
        <w:ind w:left="-284" w:firstLine="284"/>
        <w:jc w:val="both"/>
        <w:rPr>
          <w:rFonts w:ascii="Times New Roman" w:hAnsi="Times New Roman"/>
          <w:sz w:val="28"/>
          <w:szCs w:val="28"/>
          <w:lang w:val="uk-UA"/>
        </w:rPr>
      </w:pPr>
      <w:r>
        <w:rPr>
          <w:rFonts w:ascii="Times New Roman" w:hAnsi="Times New Roman"/>
          <w:bCs/>
          <w:sz w:val="28"/>
          <w:szCs w:val="28"/>
          <w:lang w:val="uk-UA"/>
        </w:rPr>
        <w:t>Затвердити Програму фінансової підтримки Комунального підприємства “Мар’ївське“ПАЕ” Девладівської сільської ради та</w:t>
      </w:r>
      <w:r>
        <w:rPr>
          <w:rFonts w:ascii="Times New Roman" w:hAnsi="Times New Roman"/>
          <w:bCs/>
          <w:sz w:val="28"/>
          <w:szCs w:val="28"/>
        </w:rPr>
        <w:t>  </w:t>
      </w:r>
      <w:r>
        <w:rPr>
          <w:rFonts w:ascii="Times New Roman" w:hAnsi="Times New Roman"/>
          <w:bCs/>
          <w:sz w:val="28"/>
          <w:szCs w:val="28"/>
          <w:lang w:val="uk-UA"/>
        </w:rPr>
        <w:t>здійснення внесків до його статутного капіталу на 2026 рік</w:t>
      </w:r>
      <w:r>
        <w:rPr>
          <w:rFonts w:ascii="Times New Roman" w:hAnsi="Times New Roman"/>
          <w:sz w:val="28"/>
          <w:szCs w:val="28"/>
          <w:lang w:val="uk-UA"/>
        </w:rPr>
        <w:t xml:space="preserve">  (Додаток 1).</w:t>
      </w:r>
    </w:p>
    <w:p w:rsidR="00345D86" w:rsidRDefault="00345D86" w:rsidP="00345D86">
      <w:pPr>
        <w:pStyle w:val="af6"/>
        <w:shd w:val="clear" w:color="auto" w:fill="FFFFFF"/>
        <w:spacing w:after="0"/>
        <w:ind w:left="-284" w:firstLine="284"/>
        <w:jc w:val="both"/>
        <w:rPr>
          <w:rFonts w:ascii="Times New Roman" w:hAnsi="Times New Roman"/>
          <w:sz w:val="28"/>
          <w:szCs w:val="28"/>
          <w:lang w:val="uk-UA"/>
        </w:rPr>
      </w:pPr>
    </w:p>
    <w:p w:rsidR="00345D86" w:rsidRDefault="00345D86" w:rsidP="00FB56E8">
      <w:pPr>
        <w:pStyle w:val="af6"/>
        <w:numPr>
          <w:ilvl w:val="0"/>
          <w:numId w:val="21"/>
        </w:numPr>
        <w:shd w:val="clear" w:color="auto" w:fill="FFFFFF"/>
        <w:spacing w:after="0" w:line="240" w:lineRule="auto"/>
        <w:ind w:left="-284" w:firstLine="284"/>
        <w:jc w:val="both"/>
        <w:rPr>
          <w:rFonts w:ascii="Times New Roman" w:hAnsi="Times New Roman"/>
          <w:sz w:val="28"/>
          <w:szCs w:val="28"/>
          <w:lang w:val="uk-UA"/>
        </w:rPr>
      </w:pPr>
      <w:r>
        <w:rPr>
          <w:rFonts w:ascii="Times New Roman" w:hAnsi="Times New Roman"/>
          <w:bCs/>
          <w:sz w:val="28"/>
          <w:szCs w:val="28"/>
          <w:lang w:val="uk-UA"/>
        </w:rPr>
        <w:t xml:space="preserve">Затвердити Порядок виділення та використання коштів з сільського бюджету у формі фінансової підтримки Комунального підприємства   </w:t>
      </w:r>
    </w:p>
    <w:p w:rsidR="00345D86" w:rsidRDefault="00345D86" w:rsidP="00345D86">
      <w:pPr>
        <w:shd w:val="clear" w:color="auto" w:fill="FFFFFF"/>
        <w:spacing w:after="0" w:line="240" w:lineRule="auto"/>
        <w:ind w:left="-284" w:firstLine="284"/>
        <w:jc w:val="both"/>
        <w:rPr>
          <w:rFonts w:ascii="Times New Roman" w:hAnsi="Times New Roman"/>
          <w:sz w:val="28"/>
          <w:szCs w:val="28"/>
        </w:rPr>
      </w:pPr>
      <w:r>
        <w:rPr>
          <w:rFonts w:ascii="Times New Roman" w:eastAsia="Calibri" w:hAnsi="Times New Roman" w:cs="Times New Roman"/>
          <w:bCs/>
          <w:sz w:val="28"/>
          <w:szCs w:val="28"/>
        </w:rPr>
        <w:t xml:space="preserve">    </w:t>
      </w:r>
      <w:r>
        <w:rPr>
          <w:rFonts w:ascii="Times New Roman" w:hAnsi="Times New Roman"/>
          <w:bCs/>
          <w:sz w:val="28"/>
          <w:szCs w:val="28"/>
        </w:rPr>
        <w:t>“ Мар’ївське “ПАЕ ” Девладівської сільської ради (Додаток 2).</w:t>
      </w:r>
    </w:p>
    <w:p w:rsidR="00345D86" w:rsidRDefault="00345D86" w:rsidP="00345D86">
      <w:pPr>
        <w:pStyle w:val="af6"/>
        <w:shd w:val="clear" w:color="auto" w:fill="FFFFFF"/>
        <w:ind w:left="-284" w:firstLine="284"/>
        <w:jc w:val="both"/>
        <w:rPr>
          <w:rFonts w:ascii="Times New Roman" w:hAnsi="Times New Roman"/>
          <w:sz w:val="28"/>
          <w:szCs w:val="28"/>
          <w:lang w:val="uk-UA"/>
        </w:rPr>
      </w:pPr>
    </w:p>
    <w:p w:rsidR="00345D86" w:rsidRDefault="00345D86" w:rsidP="00FB56E8">
      <w:pPr>
        <w:pStyle w:val="af6"/>
        <w:numPr>
          <w:ilvl w:val="0"/>
          <w:numId w:val="21"/>
        </w:numPr>
        <w:shd w:val="clear" w:color="auto" w:fill="FFFFFF"/>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Контроль за виконанням даної програми покласти на постійну комісію сільської  ради з питань фінансів, бюджету, планування соціально – економічного розвитку, інвестицій та міжнародного співробітництва.</w:t>
      </w:r>
    </w:p>
    <w:p w:rsidR="00345D86" w:rsidRDefault="00345D86" w:rsidP="00345D86">
      <w:pPr>
        <w:rPr>
          <w:rFonts w:ascii="Times New Roman" w:hAnsi="Times New Roman" w:cs="Times New Roman"/>
          <w:sz w:val="28"/>
          <w:szCs w:val="28"/>
        </w:rPr>
      </w:pPr>
    </w:p>
    <w:p w:rsidR="00345D86" w:rsidRDefault="00345D86" w:rsidP="00345D86">
      <w:pPr>
        <w:jc w:val="both"/>
        <w:rPr>
          <w:rFonts w:ascii="Times New Roman" w:hAnsi="Times New Roman" w:cs="Times New Roman"/>
          <w:b/>
          <w:sz w:val="28"/>
          <w:szCs w:val="28"/>
        </w:rPr>
      </w:pPr>
      <w:r>
        <w:rPr>
          <w:rFonts w:ascii="Times New Roman" w:hAnsi="Times New Roman" w:cs="Times New Roman"/>
          <w:b/>
          <w:sz w:val="28"/>
          <w:szCs w:val="28"/>
        </w:rPr>
        <w:t xml:space="preserve">          Сільський голова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Олена НЕЛІПА</w:t>
      </w:r>
    </w:p>
    <w:p w:rsidR="00345D86" w:rsidRDefault="00345D86" w:rsidP="00345D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23 грудня 2025року</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№3154-65/</w:t>
      </w:r>
      <w:r>
        <w:rPr>
          <w:rFonts w:ascii="Times New Roman" w:hAnsi="Times New Roman" w:cs="Times New Roman"/>
          <w:sz w:val="28"/>
          <w:szCs w:val="28"/>
          <w:lang w:val="en-US"/>
        </w:rPr>
        <w:t>VII</w:t>
      </w:r>
      <w:r>
        <w:rPr>
          <w:rFonts w:ascii="Times New Roman" w:hAnsi="Times New Roman" w:cs="Times New Roman"/>
          <w:sz w:val="28"/>
          <w:szCs w:val="28"/>
        </w:rPr>
        <w:t>І</w:t>
      </w:r>
    </w:p>
    <w:p w:rsidR="00345D86" w:rsidRDefault="00345D86" w:rsidP="00345D86">
      <w:pPr>
        <w:spacing w:after="200" w:line="276" w:lineRule="auto"/>
        <w:rPr>
          <w:rFonts w:ascii="Times New Roman" w:hAnsi="Times New Roman"/>
          <w:sz w:val="26"/>
          <w:szCs w:val="26"/>
        </w:rPr>
      </w:pPr>
      <w:r>
        <w:rPr>
          <w:rFonts w:ascii="Times New Roman" w:hAnsi="Times New Roman"/>
          <w:sz w:val="26"/>
          <w:szCs w:val="26"/>
        </w:rPr>
        <w:br w:type="page"/>
      </w:r>
    </w:p>
    <w:p w:rsidR="00345D86" w:rsidRDefault="00345D86" w:rsidP="00345D86">
      <w:pPr>
        <w:spacing w:after="0" w:line="240" w:lineRule="auto"/>
        <w:rPr>
          <w:rFonts w:ascii="Times New Roman" w:eastAsia="Times New Roman" w:hAnsi="Times New Roman"/>
          <w:b/>
          <w:bCs/>
          <w:color w:val="000000"/>
          <w:sz w:val="20"/>
          <w:szCs w:val="20"/>
          <w:lang w:eastAsia="ru-RU"/>
        </w:rPr>
      </w:pPr>
      <w:r>
        <w:rPr>
          <w:rFonts w:ascii="Times New Roman" w:hAnsi="Times New Roman"/>
          <w:sz w:val="26"/>
          <w:szCs w:val="26"/>
        </w:rPr>
        <w:lastRenderedPageBreak/>
        <w:t xml:space="preserve">                                                                             </w:t>
      </w:r>
      <w:r>
        <w:rPr>
          <w:rFonts w:ascii="Times New Roman" w:hAnsi="Times New Roman"/>
          <w:sz w:val="20"/>
          <w:szCs w:val="20"/>
        </w:rPr>
        <w:t>Додаток 1</w:t>
      </w:r>
    </w:p>
    <w:p w:rsidR="00345D86" w:rsidRDefault="00345D86" w:rsidP="00345D86">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до рішення сільської ради</w:t>
      </w:r>
    </w:p>
    <w:p w:rsidR="00345D86" w:rsidRDefault="00345D86" w:rsidP="00345D86">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від «____  » грудня 2025 року</w:t>
      </w:r>
    </w:p>
    <w:p w:rsidR="00345D86" w:rsidRDefault="00345D86" w:rsidP="00345D86">
      <w:pPr>
        <w:spacing w:after="0" w:line="240" w:lineRule="auto"/>
        <w:rPr>
          <w:rFonts w:ascii="Times New Roman" w:hAnsi="Times New Roman"/>
          <w:sz w:val="28"/>
          <w:szCs w:val="28"/>
        </w:rPr>
      </w:pPr>
      <w:r>
        <w:rPr>
          <w:rFonts w:ascii="Times New Roman" w:hAnsi="Times New Roman"/>
          <w:sz w:val="28"/>
          <w:szCs w:val="28"/>
        </w:rPr>
        <w:t xml:space="preserve">                                                                        №            65/</w:t>
      </w:r>
      <w:r>
        <w:rPr>
          <w:rFonts w:ascii="Times New Roman" w:hAnsi="Times New Roman"/>
          <w:sz w:val="28"/>
          <w:szCs w:val="28"/>
          <w:lang w:val="en-US"/>
        </w:rPr>
        <w:t>V</w:t>
      </w:r>
      <w:r>
        <w:rPr>
          <w:rFonts w:ascii="Times New Roman" w:hAnsi="Times New Roman"/>
          <w:sz w:val="28"/>
          <w:szCs w:val="28"/>
        </w:rPr>
        <w:t>ІІІ</w:t>
      </w:r>
    </w:p>
    <w:p w:rsidR="00345D86" w:rsidRDefault="00345D86" w:rsidP="00345D86">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ПРОГРАМА </w:t>
      </w:r>
    </w:p>
    <w:p w:rsidR="00345D86" w:rsidRDefault="00345D86" w:rsidP="00345D86">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фінансової підтримки Комунального підприємства “</w:t>
      </w:r>
      <w:r>
        <w:rPr>
          <w:bCs/>
          <w:color w:val="000000"/>
          <w:sz w:val="28"/>
          <w:szCs w:val="28"/>
        </w:rPr>
        <w:t xml:space="preserve"> </w:t>
      </w:r>
      <w:r>
        <w:rPr>
          <w:rFonts w:ascii="Times New Roman" w:hAnsi="Times New Roman"/>
          <w:b/>
          <w:bCs/>
          <w:color w:val="000000"/>
          <w:sz w:val="28"/>
          <w:szCs w:val="28"/>
        </w:rPr>
        <w:t>Мар’ївське “ПАЕ</w:t>
      </w:r>
      <w:r>
        <w:rPr>
          <w:rFonts w:ascii="Times New Roman" w:eastAsia="Times New Roman" w:hAnsi="Times New Roman"/>
          <w:b/>
          <w:bCs/>
          <w:color w:val="000000"/>
          <w:sz w:val="28"/>
          <w:szCs w:val="28"/>
          <w:lang w:eastAsia="ru-RU"/>
        </w:rPr>
        <w:t xml:space="preserve"> ” Девладівської сільської ради та  здійснення внесків до його статутного капіталу на 2026 рік</w:t>
      </w:r>
    </w:p>
    <w:tbl>
      <w:tblPr>
        <w:tblpPr w:leftFromText="180" w:rightFromText="180" w:bottomFromText="200" w:vertAnchor="text" w:horzAnchor="margin" w:tblpY="84"/>
        <w:tblW w:w="896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961"/>
      </w:tblGrid>
      <w:tr w:rsidR="00345D86" w:rsidRPr="00345D86" w:rsidTr="00345D86">
        <w:tc>
          <w:tcPr>
            <w:tcW w:w="8961"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ПАСПОРТ</w:t>
            </w:r>
          </w:p>
          <w:p w:rsidR="00345D86" w:rsidRDefault="00345D86">
            <w:pPr>
              <w:spacing w:before="15" w:after="15"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Pr>
                <w:rFonts w:ascii="Times New Roman" w:eastAsia="Times New Roman" w:hAnsi="Times New Roman"/>
                <w:b/>
                <w:bCs/>
                <w:color w:val="000000"/>
                <w:sz w:val="28"/>
                <w:szCs w:val="28"/>
                <w:lang w:eastAsia="ru-RU"/>
              </w:rPr>
              <w:t>Програми фінансової підтримки Комунального підприємства “</w:t>
            </w:r>
            <w:r>
              <w:rPr>
                <w:bCs/>
                <w:color w:val="000000"/>
                <w:sz w:val="28"/>
                <w:szCs w:val="28"/>
              </w:rPr>
              <w:t xml:space="preserve"> </w:t>
            </w:r>
            <w:r>
              <w:rPr>
                <w:rFonts w:ascii="Times New Roman" w:hAnsi="Times New Roman"/>
                <w:b/>
                <w:bCs/>
                <w:color w:val="000000"/>
                <w:sz w:val="28"/>
                <w:szCs w:val="28"/>
              </w:rPr>
              <w:t>Мар’ївське</w:t>
            </w:r>
            <w:r>
              <w:rPr>
                <w:rFonts w:ascii="Times New Roman" w:eastAsia="Times New Roman" w:hAnsi="Times New Roman"/>
                <w:b/>
                <w:bCs/>
                <w:color w:val="000000"/>
                <w:sz w:val="28"/>
                <w:szCs w:val="28"/>
                <w:lang w:eastAsia="ru-RU"/>
              </w:rPr>
              <w:t xml:space="preserve"> </w:t>
            </w:r>
            <w:r>
              <w:rPr>
                <w:rFonts w:ascii="Times New Roman" w:hAnsi="Times New Roman"/>
                <w:b/>
                <w:bCs/>
                <w:color w:val="000000"/>
                <w:sz w:val="28"/>
                <w:szCs w:val="28"/>
              </w:rPr>
              <w:t>“ПАЕ</w:t>
            </w:r>
            <w:r>
              <w:rPr>
                <w:rFonts w:ascii="Times New Roman" w:eastAsia="Times New Roman" w:hAnsi="Times New Roman"/>
                <w:b/>
                <w:bCs/>
                <w:color w:val="000000"/>
                <w:sz w:val="28"/>
                <w:szCs w:val="28"/>
                <w:lang w:eastAsia="ru-RU"/>
              </w:rPr>
              <w:t xml:space="preserve"> ”  Девладівської сільської ради та здійснення внесків до  його статутного капіталу на 2026рік</w:t>
            </w:r>
          </w:p>
        </w:tc>
      </w:tr>
    </w:tbl>
    <w:p w:rsidR="00345D86" w:rsidRDefault="00345D86" w:rsidP="00345D86">
      <w:pPr>
        <w:shd w:val="clear" w:color="auto" w:fill="FFFFFF"/>
        <w:spacing w:after="0" w:line="240" w:lineRule="auto"/>
        <w:jc w:val="center"/>
        <w:rPr>
          <w:rFonts w:ascii="Times New Roman" w:eastAsia="Times New Roman" w:hAnsi="Times New Roman"/>
          <w:b/>
          <w:bCs/>
          <w:color w:val="000000"/>
          <w:sz w:val="28"/>
          <w:szCs w:val="28"/>
          <w:lang w:eastAsia="ru-RU"/>
        </w:rPr>
      </w:pPr>
    </w:p>
    <w:p w:rsidR="00345D86" w:rsidRDefault="00345D86" w:rsidP="00345D86">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345D86" w:rsidRDefault="00345D86" w:rsidP="00345D86">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tbl>
      <w:tblPr>
        <w:tblW w:w="8946"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7"/>
        <w:gridCol w:w="3422"/>
        <w:gridCol w:w="4967"/>
      </w:tblGrid>
      <w:tr w:rsidR="00345D86" w:rsidRPr="00345D86" w:rsidTr="00345D86">
        <w:trPr>
          <w:trHeight w:val="1432"/>
        </w:trPr>
        <w:tc>
          <w:tcPr>
            <w:tcW w:w="55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34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Ініціатор розроблення Програми</w:t>
            </w:r>
          </w:p>
        </w:tc>
        <w:tc>
          <w:tcPr>
            <w:tcW w:w="49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Виконавчий комітет Девладівсь</w:t>
            </w:r>
            <w:r>
              <w:rPr>
                <w:rFonts w:ascii="Times New Roman" w:eastAsia="Times New Roman" w:hAnsi="Times New Roman"/>
                <w:bCs/>
                <w:color w:val="000000"/>
                <w:sz w:val="24"/>
                <w:szCs w:val="24"/>
                <w:lang w:eastAsia="ru-RU"/>
              </w:rPr>
              <w:t>кої сільської ради</w:t>
            </w:r>
          </w:p>
        </w:tc>
      </w:tr>
      <w:tr w:rsidR="00345D86" w:rsidRPr="00345D86" w:rsidTr="00345D86">
        <w:trPr>
          <w:trHeight w:val="1432"/>
        </w:trPr>
        <w:tc>
          <w:tcPr>
            <w:tcW w:w="55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34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Розробник програми</w:t>
            </w:r>
          </w:p>
        </w:tc>
        <w:tc>
          <w:tcPr>
            <w:tcW w:w="49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Виконавчий комітет Девладівсь</w:t>
            </w:r>
            <w:r>
              <w:rPr>
                <w:rFonts w:ascii="Times New Roman" w:eastAsia="Times New Roman" w:hAnsi="Times New Roman"/>
                <w:bCs/>
                <w:color w:val="000000"/>
                <w:sz w:val="24"/>
                <w:szCs w:val="24"/>
                <w:lang w:eastAsia="ru-RU"/>
              </w:rPr>
              <w:t>кої сільської ради</w:t>
            </w:r>
          </w:p>
        </w:tc>
      </w:tr>
      <w:tr w:rsidR="00345D86" w:rsidRPr="00345D86" w:rsidTr="00345D86">
        <w:trPr>
          <w:trHeight w:val="1432"/>
        </w:trPr>
        <w:tc>
          <w:tcPr>
            <w:tcW w:w="55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34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Відповідальний виконавець</w:t>
            </w:r>
          </w:p>
        </w:tc>
        <w:tc>
          <w:tcPr>
            <w:tcW w:w="49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Виконавчий комітет Девладівсь</w:t>
            </w:r>
            <w:r>
              <w:rPr>
                <w:rFonts w:ascii="Times New Roman" w:eastAsia="Times New Roman" w:hAnsi="Times New Roman"/>
                <w:bCs/>
                <w:color w:val="000000"/>
                <w:sz w:val="24"/>
                <w:szCs w:val="24"/>
                <w:lang w:eastAsia="ru-RU"/>
              </w:rPr>
              <w:t>кої сільської ради</w:t>
            </w:r>
          </w:p>
        </w:tc>
      </w:tr>
      <w:tr w:rsidR="00345D86" w:rsidTr="00345D86">
        <w:trPr>
          <w:trHeight w:val="770"/>
        </w:trPr>
        <w:tc>
          <w:tcPr>
            <w:tcW w:w="55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34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Учасники Програми</w:t>
            </w:r>
          </w:p>
        </w:tc>
        <w:tc>
          <w:tcPr>
            <w:tcW w:w="49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Комунальне підприємство «Мар’ївське «ПАЕ»</w:t>
            </w:r>
          </w:p>
        </w:tc>
      </w:tr>
      <w:tr w:rsidR="00345D86" w:rsidTr="00345D86">
        <w:trPr>
          <w:trHeight w:val="743"/>
        </w:trPr>
        <w:tc>
          <w:tcPr>
            <w:tcW w:w="55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34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Терміни реалізації програми</w:t>
            </w:r>
          </w:p>
        </w:tc>
        <w:tc>
          <w:tcPr>
            <w:tcW w:w="49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2026 рік</w:t>
            </w:r>
          </w:p>
        </w:tc>
      </w:tr>
      <w:tr w:rsidR="00345D86" w:rsidTr="00345D86">
        <w:trPr>
          <w:trHeight w:val="1432"/>
        </w:trPr>
        <w:tc>
          <w:tcPr>
            <w:tcW w:w="55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34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Кошти задіяні на виконання Програми</w:t>
            </w:r>
          </w:p>
        </w:tc>
        <w:tc>
          <w:tcPr>
            <w:tcW w:w="49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сільський бюджет</w:t>
            </w:r>
          </w:p>
        </w:tc>
      </w:tr>
      <w:tr w:rsidR="00345D86" w:rsidTr="00345D86">
        <w:trPr>
          <w:trHeight w:val="3529"/>
        </w:trPr>
        <w:tc>
          <w:tcPr>
            <w:tcW w:w="55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p>
        </w:tc>
        <w:tc>
          <w:tcPr>
            <w:tcW w:w="34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Загальний обсяг фінансових ресурсів, необхідних для реалізації програми, всього:</w:t>
            </w:r>
          </w:p>
          <w:p w:rsidR="00345D86" w:rsidRDefault="00345D86">
            <w:pPr>
              <w:spacing w:before="15" w:after="15"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 тому числі коштів бюджету сільської ради</w:t>
            </w:r>
          </w:p>
        </w:tc>
        <w:tc>
          <w:tcPr>
            <w:tcW w:w="49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345D86" w:rsidRDefault="00345D86">
            <w:pPr>
              <w:spacing w:before="15" w:after="15"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9 235 487 </w:t>
            </w:r>
          </w:p>
        </w:tc>
      </w:tr>
    </w:tbl>
    <w:p w:rsidR="00345D86" w:rsidRDefault="00345D86" w:rsidP="00345D86">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345D86" w:rsidRDefault="00345D86" w:rsidP="00345D86">
      <w:pPr>
        <w:shd w:val="clear" w:color="auto" w:fill="FFFFFF"/>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Загальні положення</w:t>
      </w:r>
    </w:p>
    <w:p w:rsidR="00345D86" w:rsidRDefault="00345D86" w:rsidP="00345D86">
      <w:pPr>
        <w:shd w:val="clear" w:color="auto" w:fill="FFFFFF"/>
        <w:spacing w:after="0"/>
        <w:ind w:left="-284" w:firstLine="284"/>
        <w:jc w:val="both"/>
        <w:rPr>
          <w:rFonts w:ascii="Times New Roman" w:eastAsia="Times New Roman" w:hAnsi="Times New Roman"/>
          <w:color w:val="000000"/>
          <w:sz w:val="24"/>
          <w:szCs w:val="24"/>
          <w:lang w:eastAsia="ru-RU"/>
        </w:rPr>
      </w:pPr>
      <w:r>
        <w:rPr>
          <w:rFonts w:ascii="Calibri" w:eastAsia="Calibri" w:hAnsi="Calibri" w:cs="Times New Roman"/>
          <w:color w:val="000000"/>
          <w:sz w:val="28"/>
          <w:szCs w:val="28"/>
        </w:rPr>
        <w:t xml:space="preserve">      </w:t>
      </w:r>
      <w:r>
        <w:rPr>
          <w:rFonts w:ascii="Times New Roman" w:eastAsia="Times New Roman" w:hAnsi="Times New Roman"/>
          <w:color w:val="000000"/>
          <w:sz w:val="24"/>
          <w:szCs w:val="24"/>
          <w:lang w:eastAsia="ru-RU"/>
        </w:rPr>
        <w:t xml:space="preserve">Програма фінансової підтримки Комунального підприємства «Мар’ївське «ПАЕ»  </w:t>
      </w:r>
      <w:r>
        <w:rPr>
          <w:rFonts w:ascii="Times New Roman" w:eastAsia="Times New Roman" w:hAnsi="Times New Roman"/>
          <w:bCs/>
          <w:color w:val="000000"/>
          <w:sz w:val="24"/>
          <w:szCs w:val="24"/>
          <w:lang w:eastAsia="ru-RU"/>
        </w:rPr>
        <w:t>Девладівської сільської ради</w:t>
      </w:r>
      <w:r>
        <w:rPr>
          <w:rFonts w:ascii="Times New Roman" w:eastAsia="Times New Roman" w:hAnsi="Times New Roman"/>
          <w:color w:val="000000"/>
          <w:sz w:val="24"/>
          <w:szCs w:val="24"/>
          <w:lang w:eastAsia="ru-RU"/>
        </w:rPr>
        <w:t xml:space="preserve">  на 2026 рік (надалі Програма) розроблена на виконання ст. 91 Бюджетного кодексу України, відповідно до Закону України «Про місцеве самоврядування в Україні».</w:t>
      </w:r>
    </w:p>
    <w:p w:rsidR="00345D86" w:rsidRDefault="00345D86" w:rsidP="00345D86">
      <w:pPr>
        <w:shd w:val="clear" w:color="auto" w:fill="FFFFFF"/>
        <w:spacing w:after="0"/>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Для забезпечення виконання статутних завдань комунальні підприємства нерідко потребує залучення додаткового фінансування, яке сприятиме стабілізації його фінансово-господарської діяльності, покращенню стану розрахунків, більш ефективному використанню майна комунальної власності, оновленню виробничих потужностей, технічної бази, забезпеченню повного і своєчасного внесення платежів до бюджету.</w:t>
      </w:r>
    </w:p>
    <w:p w:rsidR="00345D86" w:rsidRDefault="00345D86" w:rsidP="00345D86">
      <w:pPr>
        <w:shd w:val="clear" w:color="auto" w:fill="FFFFFF"/>
        <w:spacing w:after="0"/>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Комунальне підприємство “</w:t>
      </w:r>
      <w:r>
        <w:rPr>
          <w:bCs/>
          <w:color w:val="000000"/>
          <w:sz w:val="24"/>
          <w:szCs w:val="24"/>
        </w:rPr>
        <w:t xml:space="preserve"> </w:t>
      </w:r>
      <w:r>
        <w:rPr>
          <w:rFonts w:ascii="Times New Roman" w:hAnsi="Times New Roman"/>
          <w:bCs/>
          <w:color w:val="000000"/>
          <w:sz w:val="24"/>
          <w:szCs w:val="24"/>
        </w:rPr>
        <w:t xml:space="preserve">Мар’ївське </w:t>
      </w:r>
      <w:r>
        <w:rPr>
          <w:rFonts w:ascii="Times New Roman" w:eastAsia="Times New Roman" w:hAnsi="Times New Roman"/>
          <w:color w:val="000000"/>
          <w:sz w:val="24"/>
          <w:szCs w:val="24"/>
          <w:lang w:eastAsia="ru-RU"/>
        </w:rPr>
        <w:t xml:space="preserve">“ПАЕ” є важливим підприємством для </w:t>
      </w:r>
      <w:r>
        <w:rPr>
          <w:rFonts w:ascii="Times New Roman" w:eastAsia="Times New Roman" w:hAnsi="Times New Roman"/>
          <w:bCs/>
          <w:color w:val="000000"/>
          <w:sz w:val="24"/>
          <w:szCs w:val="24"/>
          <w:lang w:eastAsia="ru-RU"/>
        </w:rPr>
        <w:t>Девладівської сільської ради</w:t>
      </w:r>
      <w:r>
        <w:rPr>
          <w:rFonts w:ascii="Times New Roman" w:eastAsia="Times New Roman" w:hAnsi="Times New Roman"/>
          <w:color w:val="000000"/>
          <w:sz w:val="24"/>
          <w:szCs w:val="24"/>
          <w:lang w:eastAsia="ru-RU"/>
        </w:rPr>
        <w:t>, яке надає послуги з  водопостачання  та водовідведення  с. Мар’ївське 2, с. Макорти, с. Сергіївка.</w:t>
      </w:r>
    </w:p>
    <w:p w:rsidR="00345D86" w:rsidRDefault="00345D86" w:rsidP="00345D86">
      <w:pPr>
        <w:shd w:val="clear" w:color="auto" w:fill="FFFFFF"/>
        <w:spacing w:after="0"/>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Діючий тариф на послуги зазначеного підприємства не повністю забезпечує відшкодування витрат на їх надання, це може призвести до скорочення обсягів  наданих послуг в натуральних показниках, що надаються комунальним підприємством,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розраховуватись за зобов’язаннями. Несвоєчасна оплата за нарахованими податковими зобов’язаннями (єдиний соціальний внесок, податок на доходи фізичних осіб, тощо), зобов’язаннями зі сплати за спожиті енергоносії, інших складових витрат Підприємства може призвести до нарахування їм значних штрафних санкцій та пені і, відповідно, до збільшення збитків підприємств.</w:t>
      </w:r>
    </w:p>
    <w:p w:rsidR="00345D86" w:rsidRDefault="00345D86" w:rsidP="00345D86">
      <w:pPr>
        <w:shd w:val="clear" w:color="auto" w:fill="FFFFFF"/>
        <w:spacing w:after="0"/>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Вище наведені чинники призводять до зменшення  у Підприємства власних </w:t>
      </w:r>
      <w:r>
        <w:rPr>
          <w:rFonts w:ascii="Times New Roman" w:eastAsia="Times New Roman" w:hAnsi="Times New Roman"/>
          <w:bCs/>
          <w:color w:val="000000"/>
          <w:sz w:val="24"/>
          <w:szCs w:val="24"/>
          <w:lang w:eastAsia="ru-RU"/>
        </w:rPr>
        <w:t>обігових коштів</w:t>
      </w:r>
      <w:r>
        <w:rPr>
          <w:rFonts w:ascii="Times New Roman" w:eastAsia="Times New Roman" w:hAnsi="Times New Roman"/>
          <w:color w:val="000000"/>
          <w:sz w:val="24"/>
          <w:szCs w:val="24"/>
          <w:lang w:eastAsia="ru-RU"/>
        </w:rPr>
        <w:t> для забезпечення належного надання послуг водопостачання, водовідведення,  придбання матеріалів, придбання необхідних технічних засобів, оновлення матеріальної бази підприємства за рахунок капітальних вкладень та інші.</w:t>
      </w:r>
      <w:r>
        <w:rPr>
          <w:rFonts w:ascii="Times New Roman" w:eastAsia="Times New Roman" w:hAnsi="Times New Roman"/>
          <w:b/>
          <w:bCs/>
          <w:color w:val="000000"/>
          <w:sz w:val="24"/>
          <w:szCs w:val="24"/>
          <w:lang w:eastAsia="ru-RU"/>
        </w:rPr>
        <w:t> </w:t>
      </w:r>
    </w:p>
    <w:p w:rsidR="00345D86" w:rsidRDefault="00345D86" w:rsidP="00345D86">
      <w:pPr>
        <w:shd w:val="clear" w:color="auto" w:fill="FFFFFF"/>
        <w:spacing w:after="0"/>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w:t>
      </w:r>
    </w:p>
    <w:p w:rsidR="00345D86" w:rsidRDefault="00345D86" w:rsidP="00FB56E8">
      <w:pPr>
        <w:pStyle w:val="af6"/>
        <w:numPr>
          <w:ilvl w:val="0"/>
          <w:numId w:val="22"/>
        </w:numPr>
        <w:shd w:val="clear" w:color="auto" w:fill="FFFFFF"/>
        <w:spacing w:after="0"/>
        <w:ind w:left="-284" w:right="-205" w:firstLine="284"/>
        <w:rPr>
          <w:rFonts w:ascii="Times New Roman" w:hAnsi="Times New Roman"/>
          <w:color w:val="000000"/>
          <w:sz w:val="24"/>
          <w:szCs w:val="24"/>
        </w:rPr>
      </w:pPr>
      <w:r>
        <w:rPr>
          <w:rFonts w:ascii="Times New Roman" w:hAnsi="Times New Roman"/>
          <w:b/>
          <w:bCs/>
          <w:color w:val="000000"/>
          <w:sz w:val="24"/>
          <w:szCs w:val="24"/>
        </w:rPr>
        <w:t>Мета та завдання Програми</w:t>
      </w:r>
    </w:p>
    <w:p w:rsidR="00345D86" w:rsidRDefault="00345D86" w:rsidP="00345D86">
      <w:pPr>
        <w:shd w:val="clear" w:color="auto" w:fill="FFFFFF"/>
        <w:spacing w:after="0"/>
        <w:ind w:left="-284" w:firstLine="284"/>
        <w:jc w:val="both"/>
        <w:rPr>
          <w:rFonts w:ascii="Times New Roman" w:eastAsia="Times New Roman" w:hAnsi="Times New Roman"/>
          <w:color w:val="000000"/>
          <w:sz w:val="24"/>
          <w:szCs w:val="24"/>
          <w:lang w:eastAsia="ru-RU"/>
        </w:rPr>
      </w:pPr>
      <w:r>
        <w:rPr>
          <w:rFonts w:ascii="Times New Roman" w:eastAsia="Calibri" w:hAnsi="Times New Roman" w:cs="Times New Roman"/>
          <w:color w:val="000000"/>
          <w:sz w:val="24"/>
          <w:szCs w:val="24"/>
        </w:rPr>
        <w:t xml:space="preserve">        </w:t>
      </w:r>
      <w:r>
        <w:rPr>
          <w:rFonts w:ascii="Times New Roman" w:eastAsia="Times New Roman" w:hAnsi="Times New Roman" w:cs="Times New Roman"/>
          <w:color w:val="000000"/>
          <w:sz w:val="24"/>
          <w:szCs w:val="24"/>
          <w:lang w:eastAsia="ru-RU"/>
        </w:rPr>
        <w:t>Мета Програми є забезпечення стабільної роботи</w:t>
      </w:r>
      <w:r>
        <w:rPr>
          <w:rFonts w:ascii="Times New Roman" w:eastAsia="Times New Roman" w:hAnsi="Times New Roman"/>
          <w:color w:val="000000"/>
          <w:sz w:val="24"/>
          <w:szCs w:val="24"/>
          <w:lang w:eastAsia="ru-RU"/>
        </w:rPr>
        <w:t xml:space="preserve"> Комунального підприємства    “</w:t>
      </w:r>
      <w:r>
        <w:rPr>
          <w:bCs/>
          <w:color w:val="000000"/>
          <w:sz w:val="24"/>
          <w:szCs w:val="24"/>
        </w:rPr>
        <w:t xml:space="preserve"> </w:t>
      </w:r>
      <w:r>
        <w:rPr>
          <w:rFonts w:ascii="Times New Roman" w:hAnsi="Times New Roman"/>
          <w:bCs/>
          <w:color w:val="000000"/>
          <w:sz w:val="24"/>
          <w:szCs w:val="24"/>
        </w:rPr>
        <w:t xml:space="preserve">Мар’ївське </w:t>
      </w:r>
      <w:r>
        <w:rPr>
          <w:rFonts w:ascii="Times New Roman" w:eastAsia="Times New Roman" w:hAnsi="Times New Roman"/>
          <w:color w:val="000000"/>
          <w:sz w:val="24"/>
          <w:szCs w:val="24"/>
          <w:lang w:eastAsia="ru-RU"/>
        </w:rPr>
        <w:t>“ПАЕ”  Девладівської</w:t>
      </w:r>
      <w:r>
        <w:rPr>
          <w:rFonts w:ascii="Times New Roman" w:eastAsia="Times New Roman" w:hAnsi="Times New Roman"/>
          <w:bCs/>
          <w:color w:val="000000"/>
          <w:sz w:val="24"/>
          <w:szCs w:val="24"/>
          <w:lang w:eastAsia="ru-RU"/>
        </w:rPr>
        <w:t xml:space="preserve"> сільської ради</w:t>
      </w:r>
      <w:r>
        <w:rPr>
          <w:rFonts w:ascii="Times New Roman" w:eastAsia="Times New Roman" w:hAnsi="Times New Roman"/>
          <w:color w:val="000000"/>
          <w:sz w:val="24"/>
          <w:szCs w:val="24"/>
          <w:lang w:eastAsia="ru-RU"/>
        </w:rPr>
        <w:t xml:space="preserve"> відповідно до його функціональних призначень щодо надання мешканцям громади належних послуг.</w:t>
      </w:r>
    </w:p>
    <w:p w:rsidR="00345D86" w:rsidRDefault="00345D86" w:rsidP="00345D86">
      <w:pPr>
        <w:shd w:val="clear" w:color="auto" w:fill="FFFFFF"/>
        <w:spacing w:after="0"/>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Кошти  спрямовуються:</w:t>
      </w:r>
    </w:p>
    <w:p w:rsidR="00345D86" w:rsidRDefault="00345D86" w:rsidP="00345D86">
      <w:pPr>
        <w:shd w:val="clear" w:color="auto" w:fill="FFFFFF"/>
        <w:spacing w:after="0"/>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на зміцнення матеріально-технічної бази підприємства;</w:t>
      </w:r>
    </w:p>
    <w:p w:rsidR="00345D86" w:rsidRDefault="00345D86" w:rsidP="00345D86">
      <w:pPr>
        <w:shd w:val="clear" w:color="auto" w:fill="FFFFFF"/>
        <w:spacing w:after="0"/>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на покращення якості послуг;</w:t>
      </w:r>
    </w:p>
    <w:p w:rsidR="00345D86" w:rsidRDefault="00345D86" w:rsidP="00345D86">
      <w:pPr>
        <w:shd w:val="clear" w:color="auto" w:fill="FFFFFF"/>
        <w:spacing w:after="0"/>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виконання зобов’язань по виплаті заробітної плати;</w:t>
      </w:r>
    </w:p>
    <w:p w:rsidR="00345D86" w:rsidRDefault="00345D86" w:rsidP="00345D86">
      <w:pPr>
        <w:shd w:val="clear" w:color="auto" w:fill="FFFFFF"/>
        <w:spacing w:after="0"/>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оплата податків та зборів, за спожиті енергоносії, тощо;</w:t>
      </w:r>
    </w:p>
    <w:p w:rsidR="00345D86" w:rsidRDefault="00345D86" w:rsidP="00345D86">
      <w:pPr>
        <w:shd w:val="clear" w:color="auto" w:fill="FFFFFF"/>
        <w:spacing w:after="0"/>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придбання матеріалів.</w:t>
      </w:r>
    </w:p>
    <w:p w:rsidR="00345D86" w:rsidRDefault="00345D86" w:rsidP="00345D86">
      <w:pPr>
        <w:shd w:val="clear" w:color="auto" w:fill="FFFFFF"/>
        <w:spacing w:after="0"/>
        <w:ind w:left="-284" w:firstLine="284"/>
        <w:jc w:val="both"/>
        <w:rPr>
          <w:rFonts w:ascii="Times New Roman" w:eastAsia="Times New Roman" w:hAnsi="Times New Roman"/>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4"/>
          <w:szCs w:val="24"/>
          <w:lang w:eastAsia="ru-RU"/>
        </w:rPr>
      </w:pPr>
    </w:p>
    <w:p w:rsidR="00345D86" w:rsidRPr="00345D86" w:rsidRDefault="00345D86" w:rsidP="00345D86">
      <w:pPr>
        <w:pStyle w:val="af6"/>
        <w:shd w:val="clear" w:color="auto" w:fill="FFFFFF"/>
        <w:spacing w:after="0" w:line="240" w:lineRule="auto"/>
        <w:ind w:left="-284" w:firstLine="284"/>
        <w:rPr>
          <w:rFonts w:ascii="Times New Roman" w:hAnsi="Times New Roman"/>
          <w:b/>
          <w:bCs/>
          <w:color w:val="000000"/>
          <w:sz w:val="24"/>
          <w:szCs w:val="24"/>
          <w:lang w:val="ru-RU"/>
        </w:rPr>
      </w:pPr>
      <w:r>
        <w:rPr>
          <w:rFonts w:ascii="Times New Roman" w:hAnsi="Times New Roman"/>
          <w:b/>
          <w:bCs/>
          <w:color w:val="000000"/>
          <w:sz w:val="24"/>
          <w:szCs w:val="24"/>
          <w:lang w:val="uk-UA"/>
        </w:rPr>
        <w:t xml:space="preserve">             2.</w:t>
      </w:r>
      <w:r w:rsidRPr="00345D86">
        <w:rPr>
          <w:rFonts w:ascii="Times New Roman" w:hAnsi="Times New Roman"/>
          <w:b/>
          <w:bCs/>
          <w:color w:val="000000"/>
          <w:sz w:val="24"/>
          <w:szCs w:val="24"/>
          <w:lang w:val="ru-RU"/>
        </w:rPr>
        <w:t>Обгрунтування шляхів і способів роз’яснення проблеми</w:t>
      </w:r>
    </w:p>
    <w:p w:rsidR="00345D86" w:rsidRDefault="00345D86" w:rsidP="00345D86">
      <w:pPr>
        <w:shd w:val="clear" w:color="auto" w:fill="FFFFFF"/>
        <w:spacing w:after="0" w:line="240" w:lineRule="auto"/>
        <w:ind w:left="-284" w:firstLine="284"/>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   </w:t>
      </w:r>
    </w:p>
    <w:p w:rsidR="00345D86" w:rsidRDefault="00345D86" w:rsidP="00345D86">
      <w:pPr>
        <w:shd w:val="clear" w:color="auto" w:fill="FFFFFF"/>
        <w:spacing w:after="0" w:line="240" w:lineRule="auto"/>
        <w:ind w:left="-284" w:firstLine="284"/>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 xml:space="preserve">     Фінансова підтримка </w:t>
      </w:r>
      <w:r>
        <w:rPr>
          <w:rFonts w:ascii="Times New Roman" w:eastAsia="Times New Roman" w:hAnsi="Times New Roman"/>
          <w:color w:val="000000"/>
          <w:sz w:val="24"/>
          <w:szCs w:val="24"/>
          <w:lang w:eastAsia="ru-RU"/>
        </w:rPr>
        <w:t>Комунального підприємства “</w:t>
      </w:r>
      <w:r>
        <w:rPr>
          <w:bCs/>
          <w:color w:val="000000"/>
          <w:sz w:val="24"/>
          <w:szCs w:val="24"/>
        </w:rPr>
        <w:t xml:space="preserve"> </w:t>
      </w:r>
      <w:r>
        <w:rPr>
          <w:rFonts w:ascii="Times New Roman" w:hAnsi="Times New Roman"/>
          <w:bCs/>
          <w:color w:val="000000"/>
          <w:sz w:val="24"/>
          <w:szCs w:val="24"/>
        </w:rPr>
        <w:t xml:space="preserve">Мар’ївське </w:t>
      </w:r>
      <w:r>
        <w:rPr>
          <w:rFonts w:ascii="Times New Roman" w:eastAsia="Times New Roman" w:hAnsi="Times New Roman"/>
          <w:color w:val="000000"/>
          <w:sz w:val="24"/>
          <w:szCs w:val="24"/>
          <w:lang w:eastAsia="ru-RU"/>
        </w:rPr>
        <w:t>“ПАЕ”Девладівсь</w:t>
      </w:r>
      <w:r>
        <w:rPr>
          <w:rFonts w:ascii="Times New Roman" w:eastAsia="Times New Roman" w:hAnsi="Times New Roman"/>
          <w:bCs/>
          <w:color w:val="000000"/>
          <w:sz w:val="24"/>
          <w:szCs w:val="24"/>
          <w:lang w:eastAsia="ru-RU"/>
        </w:rPr>
        <w:t>кої сільської ради здійснюється  шляхом:                                                      </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1)  внесків до його статутного капіталу з метою поповнення обігових коштів та інвестування в необоротні активи за рахунок спеціального фонду – бюджету розвитку сільського бюджету;</w:t>
      </w:r>
    </w:p>
    <w:p w:rsidR="00345D86" w:rsidRDefault="00345D86" w:rsidP="00345D86">
      <w:pPr>
        <w:shd w:val="clear" w:color="auto" w:fill="FFFFFF"/>
        <w:spacing w:after="0" w:line="240" w:lineRule="auto"/>
        <w:ind w:left="-284" w:firstLine="284"/>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 надання поточних трансфертів підприємству за рахунок загального фонду сільського бюджету.</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4"/>
          <w:szCs w:val="24"/>
          <w:lang w:eastAsia="ru-RU"/>
        </w:rPr>
      </w:pPr>
    </w:p>
    <w:p w:rsidR="00345D86" w:rsidRDefault="00345D86" w:rsidP="00345D86">
      <w:pPr>
        <w:pStyle w:val="af6"/>
        <w:shd w:val="clear" w:color="auto" w:fill="FFFFFF"/>
        <w:ind w:left="-284" w:firstLine="284"/>
        <w:rPr>
          <w:rFonts w:ascii="Times New Roman" w:hAnsi="Times New Roman"/>
          <w:b/>
          <w:bCs/>
          <w:color w:val="000000"/>
          <w:sz w:val="24"/>
          <w:szCs w:val="24"/>
          <w:lang w:val="uk-UA"/>
        </w:rPr>
      </w:pPr>
      <w:r>
        <w:rPr>
          <w:rFonts w:ascii="Times New Roman" w:hAnsi="Times New Roman"/>
          <w:b/>
          <w:bCs/>
          <w:color w:val="000000"/>
          <w:sz w:val="24"/>
          <w:szCs w:val="24"/>
          <w:lang w:val="uk-UA"/>
        </w:rPr>
        <w:t xml:space="preserve">              3.  Організація реалізації Програми та здійснення контролю</w:t>
      </w:r>
      <w:r>
        <w:rPr>
          <w:rFonts w:ascii="Times New Roman" w:hAnsi="Times New Roman"/>
          <w:b/>
          <w:bCs/>
          <w:color w:val="000000"/>
          <w:sz w:val="24"/>
          <w:szCs w:val="24"/>
        </w:rPr>
        <w:t> </w:t>
      </w:r>
      <w:r>
        <w:rPr>
          <w:rFonts w:ascii="Times New Roman" w:hAnsi="Times New Roman"/>
          <w:b/>
          <w:bCs/>
          <w:color w:val="000000"/>
          <w:sz w:val="24"/>
          <w:szCs w:val="24"/>
          <w:lang w:val="uk-UA"/>
        </w:rPr>
        <w:t xml:space="preserve">за її            </w:t>
      </w:r>
    </w:p>
    <w:p w:rsidR="00345D86" w:rsidRDefault="00345D86" w:rsidP="00345D86">
      <w:pPr>
        <w:pStyle w:val="af6"/>
        <w:shd w:val="clear" w:color="auto" w:fill="FFFFFF"/>
        <w:ind w:left="-284" w:firstLine="284"/>
        <w:rPr>
          <w:rFonts w:ascii="Times New Roman" w:hAnsi="Times New Roman"/>
          <w:b/>
          <w:bCs/>
          <w:color w:val="000000"/>
          <w:sz w:val="24"/>
          <w:szCs w:val="24"/>
          <w:lang w:val="uk-UA"/>
        </w:rPr>
      </w:pPr>
      <w:r>
        <w:rPr>
          <w:rFonts w:ascii="Times New Roman" w:hAnsi="Times New Roman"/>
          <w:b/>
          <w:bCs/>
          <w:color w:val="000000"/>
          <w:sz w:val="24"/>
          <w:szCs w:val="24"/>
          <w:lang w:val="uk-UA"/>
        </w:rPr>
        <w:t xml:space="preserve">                                                  виконанням</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 Реалізація програми покладається на Виконавчий комітет Девладівсь</w:t>
      </w:r>
      <w:r>
        <w:rPr>
          <w:rFonts w:ascii="Times New Roman" w:eastAsia="Times New Roman" w:hAnsi="Times New Roman"/>
          <w:bCs/>
          <w:color w:val="000000"/>
          <w:sz w:val="24"/>
          <w:szCs w:val="24"/>
          <w:lang w:eastAsia="ru-RU"/>
        </w:rPr>
        <w:t>кої сільської ради</w:t>
      </w:r>
      <w:r>
        <w:rPr>
          <w:rFonts w:ascii="Times New Roman" w:eastAsia="Times New Roman" w:hAnsi="Times New Roman"/>
          <w:color w:val="000000"/>
          <w:sz w:val="24"/>
          <w:szCs w:val="24"/>
          <w:lang w:eastAsia="ru-RU"/>
        </w:rPr>
        <w:t>.</w:t>
      </w:r>
    </w:p>
    <w:p w:rsidR="00345D86" w:rsidRDefault="00345D86" w:rsidP="00345D86">
      <w:pPr>
        <w:shd w:val="clear" w:color="auto" w:fill="FFFFFF"/>
        <w:spacing w:after="0" w:line="240" w:lineRule="auto"/>
        <w:ind w:left="-284"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3.2. Безпосередній контроль за виконанням завдань програми здійснює відповідний виконавець та постійна комісія  з питань житлово-комунального господарства, благоустрою, комунальної власності, земельних питань, з питань екології та охорони навколишнього господарства.</w:t>
      </w:r>
    </w:p>
    <w:p w:rsidR="00345D86" w:rsidRDefault="00345D86" w:rsidP="00345D86">
      <w:pPr>
        <w:shd w:val="clear" w:color="auto" w:fill="FFFFFF"/>
        <w:spacing w:after="0" w:line="240" w:lineRule="auto"/>
        <w:ind w:left="-284" w:firstLine="284"/>
        <w:jc w:val="center"/>
        <w:rPr>
          <w:rFonts w:ascii="Times New Roman" w:eastAsia="Times New Roman" w:hAnsi="Times New Roman"/>
          <w:color w:val="FF0000"/>
          <w:sz w:val="24"/>
          <w:szCs w:val="24"/>
          <w:lang w:eastAsia="ru-RU"/>
        </w:rPr>
      </w:pPr>
      <w:r>
        <w:rPr>
          <w:rFonts w:ascii="Times New Roman" w:eastAsia="Times New Roman" w:hAnsi="Times New Roman"/>
          <w:b/>
          <w:bCs/>
          <w:color w:val="FF0000"/>
          <w:sz w:val="24"/>
          <w:szCs w:val="24"/>
          <w:lang w:eastAsia="ru-RU"/>
        </w:rPr>
        <w:t> </w:t>
      </w:r>
    </w:p>
    <w:p w:rsidR="00345D86" w:rsidRDefault="00345D86" w:rsidP="00FB56E8">
      <w:pPr>
        <w:pStyle w:val="af6"/>
        <w:numPr>
          <w:ilvl w:val="0"/>
          <w:numId w:val="23"/>
        </w:numPr>
        <w:shd w:val="clear" w:color="auto" w:fill="FFFFFF"/>
        <w:spacing w:after="0" w:line="240" w:lineRule="auto"/>
        <w:ind w:left="-284" w:firstLine="284"/>
        <w:rPr>
          <w:rFonts w:ascii="Times New Roman" w:hAnsi="Times New Roman"/>
          <w:b/>
          <w:bCs/>
          <w:color w:val="000000"/>
          <w:sz w:val="24"/>
          <w:szCs w:val="24"/>
        </w:rPr>
      </w:pPr>
      <w:r>
        <w:rPr>
          <w:rFonts w:ascii="Times New Roman" w:hAnsi="Times New Roman"/>
          <w:b/>
          <w:bCs/>
          <w:color w:val="000000"/>
          <w:sz w:val="24"/>
          <w:szCs w:val="24"/>
        </w:rPr>
        <w:t>Фінансова забезпеченість Програми</w:t>
      </w:r>
    </w:p>
    <w:p w:rsidR="00345D86" w:rsidRDefault="00345D86" w:rsidP="00345D86">
      <w:pPr>
        <w:shd w:val="clear" w:color="auto" w:fill="FFFFFF"/>
        <w:spacing w:after="0" w:line="240" w:lineRule="auto"/>
        <w:ind w:left="-284" w:firstLine="284"/>
        <w:jc w:val="both"/>
        <w:rPr>
          <w:rFonts w:ascii="Times New Roman" w:eastAsia="Calibri" w:hAnsi="Times New Roman" w:cs="Times New Roman"/>
          <w:color w:val="000000"/>
          <w:sz w:val="24"/>
          <w:szCs w:val="24"/>
        </w:rPr>
      </w:pP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4"/>
          <w:szCs w:val="24"/>
          <w:lang w:eastAsia="ru-RU"/>
        </w:rPr>
      </w:pPr>
      <w:r>
        <w:rPr>
          <w:rFonts w:ascii="Times New Roman" w:eastAsia="Calibri" w:hAnsi="Times New Roman" w:cs="Times New Roman"/>
          <w:color w:val="000000"/>
          <w:sz w:val="24"/>
          <w:szCs w:val="24"/>
        </w:rPr>
        <w:t xml:space="preserve">    </w:t>
      </w:r>
      <w:r>
        <w:rPr>
          <w:rFonts w:ascii="Times New Roman" w:eastAsia="Times New Roman" w:hAnsi="Times New Roman"/>
          <w:color w:val="000000"/>
          <w:sz w:val="24"/>
          <w:szCs w:val="24"/>
          <w:lang w:eastAsia="ru-RU"/>
        </w:rPr>
        <w:t>Фінансування Програми здійснюється в межах затвердження бюджетних призначень на її виконання, передбачених в сільському бюджеті на відповідний рік.</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Головним розпорядником коштів на виконання Програми є Виконавчий комітет </w:t>
      </w:r>
      <w:r>
        <w:rPr>
          <w:rFonts w:ascii="Times New Roman" w:eastAsia="Times New Roman" w:hAnsi="Times New Roman"/>
          <w:bCs/>
          <w:color w:val="000000"/>
          <w:sz w:val="24"/>
          <w:szCs w:val="24"/>
          <w:lang w:eastAsia="ru-RU"/>
        </w:rPr>
        <w:t>Девладівської сільської ради</w:t>
      </w:r>
      <w:r>
        <w:rPr>
          <w:rFonts w:ascii="Times New Roman" w:eastAsia="Times New Roman" w:hAnsi="Times New Roman"/>
          <w:color w:val="000000"/>
          <w:sz w:val="24"/>
          <w:szCs w:val="24"/>
          <w:lang w:eastAsia="ru-RU"/>
        </w:rPr>
        <w:t>.</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Обсяги фінансування Програми додаються (Додаток № 1).</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4"/>
          <w:szCs w:val="24"/>
          <w:lang w:eastAsia="ru-RU"/>
        </w:rPr>
      </w:pPr>
    </w:p>
    <w:p w:rsidR="00345D86" w:rsidRDefault="00345D86" w:rsidP="00FB56E8">
      <w:pPr>
        <w:pStyle w:val="af6"/>
        <w:numPr>
          <w:ilvl w:val="0"/>
          <w:numId w:val="23"/>
        </w:numPr>
        <w:shd w:val="clear" w:color="auto" w:fill="FFFFFF"/>
        <w:spacing w:after="0" w:line="240" w:lineRule="auto"/>
        <w:ind w:left="-284" w:firstLine="284"/>
        <w:rPr>
          <w:rFonts w:ascii="Times New Roman" w:hAnsi="Times New Roman"/>
          <w:color w:val="000000"/>
          <w:sz w:val="24"/>
          <w:szCs w:val="24"/>
        </w:rPr>
      </w:pPr>
      <w:r>
        <w:rPr>
          <w:rFonts w:ascii="Times New Roman" w:hAnsi="Times New Roman"/>
          <w:b/>
          <w:bCs/>
          <w:color w:val="000000"/>
          <w:sz w:val="24"/>
          <w:szCs w:val="24"/>
        </w:rPr>
        <w:t>Очікувані результати виконання Програми.</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4"/>
          <w:szCs w:val="24"/>
          <w:lang w:eastAsia="ru-RU"/>
        </w:rPr>
      </w:pPr>
      <w:r>
        <w:rPr>
          <w:rFonts w:ascii="Times New Roman" w:eastAsia="Calibri" w:hAnsi="Times New Roman" w:cs="Times New Roman"/>
          <w:color w:val="000000"/>
          <w:sz w:val="24"/>
          <w:szCs w:val="24"/>
        </w:rPr>
        <w:t xml:space="preserve">    </w:t>
      </w:r>
      <w:r>
        <w:rPr>
          <w:rFonts w:ascii="Times New Roman" w:eastAsia="Times New Roman" w:hAnsi="Times New Roman"/>
          <w:color w:val="000000"/>
          <w:sz w:val="24"/>
          <w:szCs w:val="24"/>
          <w:lang w:eastAsia="ru-RU"/>
        </w:rPr>
        <w:t>Виконання Програми дасть можливість забезпечити:</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-безперебійну роботу Комунального підприємства “</w:t>
      </w:r>
      <w:r>
        <w:rPr>
          <w:rFonts w:ascii="Times New Roman" w:hAnsi="Times New Roman"/>
          <w:bCs/>
          <w:color w:val="000000"/>
          <w:sz w:val="24"/>
          <w:szCs w:val="24"/>
        </w:rPr>
        <w:t xml:space="preserve">Мар’ївське </w:t>
      </w:r>
      <w:r>
        <w:rPr>
          <w:rFonts w:ascii="Times New Roman" w:eastAsia="Times New Roman" w:hAnsi="Times New Roman"/>
          <w:color w:val="000000"/>
          <w:sz w:val="24"/>
          <w:szCs w:val="24"/>
          <w:lang w:eastAsia="ru-RU"/>
        </w:rPr>
        <w:t>“ПАЕ”  Девладівсь</w:t>
      </w:r>
      <w:r>
        <w:rPr>
          <w:rFonts w:ascii="Times New Roman" w:eastAsia="Times New Roman" w:hAnsi="Times New Roman"/>
          <w:bCs/>
          <w:color w:val="000000"/>
          <w:sz w:val="24"/>
          <w:szCs w:val="24"/>
          <w:lang w:eastAsia="ru-RU"/>
        </w:rPr>
        <w:t>кої сільської ради</w:t>
      </w:r>
      <w:r>
        <w:rPr>
          <w:rFonts w:ascii="Times New Roman" w:eastAsia="Times New Roman" w:hAnsi="Times New Roman"/>
          <w:color w:val="000000"/>
          <w:sz w:val="24"/>
          <w:szCs w:val="24"/>
          <w:lang w:eastAsia="ru-RU"/>
        </w:rPr>
        <w:t xml:space="preserve"> відповідно до його  функціональних призначень і тим самим забезпечить життєдіяльність  с. Мар’ївка-2, с. Макорти, с.Сергіївка. </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покращення якості послуг.</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                  Секретар сільської ради                Антоніна МІКУЛІЧ</w:t>
      </w:r>
    </w:p>
    <w:p w:rsidR="00345D86" w:rsidRDefault="00345D86" w:rsidP="00345D86">
      <w:pPr>
        <w:shd w:val="clear" w:color="auto" w:fill="FFFFFF"/>
        <w:spacing w:after="0" w:line="240" w:lineRule="auto"/>
        <w:ind w:left="-284" w:firstLine="284"/>
        <w:jc w:val="both"/>
        <w:rPr>
          <w:rFonts w:ascii="Times New Roman" w:eastAsia="Times New Roman" w:hAnsi="Times New Roman"/>
          <w:b/>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w:t>
      </w: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b/>
          <w:bCs/>
          <w:color w:val="000000"/>
          <w:sz w:val="24"/>
          <w:szCs w:val="24"/>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4"/>
          <w:szCs w:val="24"/>
          <w:lang w:eastAsia="ru-RU"/>
        </w:rPr>
      </w:pPr>
    </w:p>
    <w:tbl>
      <w:tblPr>
        <w:tblW w:w="4769" w:type="dxa"/>
        <w:tblInd w:w="5439" w:type="dxa"/>
        <w:shd w:val="clear" w:color="auto" w:fill="FFFFFF"/>
        <w:tblCellMar>
          <w:left w:w="0" w:type="dxa"/>
          <w:right w:w="0" w:type="dxa"/>
        </w:tblCellMar>
        <w:tblLook w:val="04A0" w:firstRow="1" w:lastRow="0" w:firstColumn="1" w:lastColumn="0" w:noHBand="0" w:noVBand="1"/>
      </w:tblPr>
      <w:tblGrid>
        <w:gridCol w:w="4769"/>
      </w:tblGrid>
      <w:tr w:rsidR="00345D86" w:rsidRPr="00345D86" w:rsidTr="00345D86">
        <w:trPr>
          <w:trHeight w:val="1713"/>
        </w:trPr>
        <w:tc>
          <w:tcPr>
            <w:tcW w:w="4769"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after="0" w:line="240" w:lineRule="auto"/>
              <w:jc w:val="center"/>
              <w:rPr>
                <w:rFonts w:ascii="Times New Roman" w:eastAsia="Calibri" w:hAnsi="Times New Roman" w:cs="Times New Roman"/>
                <w:noProof/>
                <w:lang w:eastAsia="ru-RU"/>
              </w:rPr>
            </w:pPr>
            <w:r>
              <w:rPr>
                <w:rFonts w:ascii="Times New Roman" w:eastAsia="Calibri" w:hAnsi="Times New Roman" w:cs="Times New Roman"/>
                <w:noProof/>
                <w:lang w:eastAsia="ru-RU"/>
              </w:rPr>
              <w:t xml:space="preserve">Додаток 1                                              </w:t>
            </w:r>
          </w:p>
          <w:p w:rsidR="00345D86" w:rsidRDefault="00345D86">
            <w:pPr>
              <w:spacing w:after="0" w:line="240" w:lineRule="auto"/>
              <w:jc w:val="center"/>
              <w:rPr>
                <w:rFonts w:ascii="Times New Roman" w:eastAsia="Calibri" w:hAnsi="Times New Roman" w:cs="Times New Roman"/>
                <w:noProof/>
                <w:lang w:eastAsia="ru-RU"/>
              </w:rPr>
            </w:pPr>
            <w:r>
              <w:rPr>
                <w:rFonts w:ascii="Times New Roman" w:eastAsia="Calibri" w:hAnsi="Times New Roman" w:cs="Times New Roman"/>
                <w:noProof/>
                <w:lang w:eastAsia="ru-RU"/>
              </w:rPr>
              <w:t xml:space="preserve">до Програми фінансової підтримки Комунального підприємства                        </w:t>
            </w:r>
            <w:r>
              <w:rPr>
                <w:rFonts w:ascii="Times New Roman" w:eastAsia="Times New Roman" w:hAnsi="Times New Roman" w:cs="Times New Roman"/>
                <w:color w:val="000000"/>
                <w:lang w:eastAsia="ru-RU"/>
              </w:rPr>
              <w:t>“</w:t>
            </w:r>
            <w:r>
              <w:rPr>
                <w:rFonts w:ascii="Times New Roman" w:eastAsia="Calibri" w:hAnsi="Times New Roman" w:cs="Times New Roman"/>
                <w:bCs/>
                <w:color w:val="000000"/>
              </w:rPr>
              <w:t xml:space="preserve"> Мар’ївське </w:t>
            </w:r>
            <w:r>
              <w:rPr>
                <w:rFonts w:ascii="Times New Roman" w:eastAsia="Times New Roman" w:hAnsi="Times New Roman" w:cs="Times New Roman"/>
                <w:color w:val="000000"/>
                <w:lang w:eastAsia="ru-RU"/>
              </w:rPr>
              <w:t>“ПАЕ”</w:t>
            </w:r>
            <w:r>
              <w:rPr>
                <w:rFonts w:ascii="Times New Roman" w:eastAsia="Calibri" w:hAnsi="Times New Roman" w:cs="Times New Roman"/>
                <w:noProof/>
                <w:lang w:eastAsia="ru-RU"/>
              </w:rPr>
              <w:t xml:space="preserve">  Девладівської сільської ради та здійснення внесків до його статутного капіталу на 2026 рік</w:t>
            </w:r>
          </w:p>
        </w:tc>
      </w:tr>
    </w:tbl>
    <w:p w:rsidR="00345D86" w:rsidRDefault="00345D86" w:rsidP="00345D86">
      <w:pPr>
        <w:shd w:val="clear" w:color="auto" w:fill="FFFFFF"/>
        <w:spacing w:after="0" w:line="240" w:lineRule="auto"/>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lastRenderedPageBreak/>
        <w:t xml:space="preserve">Обсяг фінансування Програми фінансової підтримки Комунального підприємства </w:t>
      </w:r>
      <w:r>
        <w:rPr>
          <w:rFonts w:ascii="Times New Roman" w:eastAsia="Times New Roman" w:hAnsi="Times New Roman" w:cs="Times New Roman"/>
          <w:b/>
          <w:color w:val="000000"/>
          <w:lang w:eastAsia="ru-RU"/>
        </w:rPr>
        <w:t>“</w:t>
      </w:r>
      <w:r>
        <w:rPr>
          <w:rFonts w:ascii="Calibri" w:eastAsia="Calibri" w:hAnsi="Calibri" w:cs="Times New Roman"/>
          <w:b/>
          <w:bCs/>
          <w:color w:val="000000"/>
        </w:rPr>
        <w:t xml:space="preserve"> </w:t>
      </w:r>
      <w:r>
        <w:rPr>
          <w:rFonts w:ascii="Times New Roman" w:eastAsia="Calibri" w:hAnsi="Times New Roman" w:cs="Times New Roman"/>
          <w:b/>
          <w:bCs/>
          <w:color w:val="000000"/>
        </w:rPr>
        <w:t xml:space="preserve">Мар’ївське </w:t>
      </w:r>
      <w:r>
        <w:rPr>
          <w:rFonts w:ascii="Times New Roman" w:eastAsia="Times New Roman" w:hAnsi="Times New Roman" w:cs="Times New Roman"/>
          <w:b/>
          <w:color w:val="000000"/>
          <w:lang w:eastAsia="ru-RU"/>
        </w:rPr>
        <w:t>“ПАЕ”</w:t>
      </w:r>
      <w:r>
        <w:rPr>
          <w:rFonts w:ascii="Times New Roman" w:eastAsia="Times New Roman" w:hAnsi="Times New Roman" w:cs="Times New Roman"/>
          <w:b/>
          <w:bCs/>
          <w:color w:val="000000"/>
          <w:lang w:eastAsia="ru-RU"/>
        </w:rPr>
        <w:t xml:space="preserve"> Девладівської сільської ради  та здійснення внесків до його статутного капіталу на 2026 рік</w:t>
      </w:r>
    </w:p>
    <w:tbl>
      <w:tblPr>
        <w:tblW w:w="9810" w:type="dxa"/>
        <w:tblInd w:w="-39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8"/>
        <w:gridCol w:w="5591"/>
        <w:gridCol w:w="1922"/>
        <w:gridCol w:w="283"/>
        <w:gridCol w:w="1446"/>
      </w:tblGrid>
      <w:tr w:rsidR="00345D86" w:rsidTr="00345D86">
        <w:tc>
          <w:tcPr>
            <w:tcW w:w="568" w:type="dxa"/>
            <w:vMerge w:val="restart"/>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п/п</w:t>
            </w:r>
          </w:p>
        </w:tc>
        <w:tc>
          <w:tcPr>
            <w:tcW w:w="5591" w:type="dxa"/>
            <w:vMerge w:val="restart"/>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Комунальні підприємства</w:t>
            </w:r>
          </w:p>
        </w:tc>
        <w:tc>
          <w:tcPr>
            <w:tcW w:w="3651" w:type="dxa"/>
            <w:gridSpan w:val="3"/>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Обсяги фінансування  (грн.)</w:t>
            </w:r>
          </w:p>
        </w:tc>
      </w:tr>
      <w:tr w:rsidR="00345D86" w:rsidTr="00345D86">
        <w:tc>
          <w:tcPr>
            <w:tcW w:w="0" w:type="auto"/>
            <w:vMerge/>
            <w:tcBorders>
              <w:top w:val="single" w:sz="6" w:space="0" w:color="9AC3CB"/>
              <w:left w:val="single" w:sz="6" w:space="0" w:color="9AC3CB"/>
              <w:bottom w:val="single" w:sz="6" w:space="0" w:color="9AC3CB"/>
              <w:right w:val="single" w:sz="6" w:space="0" w:color="9AC3CB"/>
            </w:tcBorders>
            <w:shd w:val="clear" w:color="auto" w:fill="FFFFFF"/>
            <w:vAlign w:val="center"/>
            <w:hideMark/>
          </w:tcPr>
          <w:p w:rsidR="00345D86" w:rsidRDefault="00345D86">
            <w:pPr>
              <w:spacing w:after="0" w:line="276" w:lineRule="auto"/>
              <w:rPr>
                <w:rFonts w:ascii="Times New Roman" w:eastAsia="Times New Roman" w:hAnsi="Times New Roman" w:cs="Times New Roman"/>
                <w:color w:val="000000"/>
                <w:lang w:eastAsia="ru-RU"/>
              </w:rPr>
            </w:pPr>
          </w:p>
        </w:tc>
        <w:tc>
          <w:tcPr>
            <w:tcW w:w="0" w:type="auto"/>
            <w:vMerge/>
            <w:tcBorders>
              <w:top w:val="single" w:sz="6" w:space="0" w:color="9AC3CB"/>
              <w:left w:val="single" w:sz="6" w:space="0" w:color="9AC3CB"/>
              <w:bottom w:val="single" w:sz="6" w:space="0" w:color="9AC3CB"/>
              <w:right w:val="single" w:sz="6" w:space="0" w:color="9AC3CB"/>
            </w:tcBorders>
            <w:shd w:val="clear" w:color="auto" w:fill="FFFFFF"/>
            <w:vAlign w:val="center"/>
            <w:hideMark/>
          </w:tcPr>
          <w:p w:rsidR="00345D86" w:rsidRDefault="00345D86">
            <w:pPr>
              <w:spacing w:after="0" w:line="276" w:lineRule="auto"/>
              <w:rPr>
                <w:rFonts w:ascii="Times New Roman" w:eastAsia="Times New Roman" w:hAnsi="Times New Roman" w:cs="Times New Roman"/>
                <w:color w:val="000000"/>
                <w:lang w:eastAsia="ru-RU"/>
              </w:rPr>
            </w:pPr>
          </w:p>
        </w:tc>
        <w:tc>
          <w:tcPr>
            <w:tcW w:w="19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Всього:</w:t>
            </w:r>
          </w:p>
        </w:tc>
        <w:tc>
          <w:tcPr>
            <w:tcW w:w="283"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c>
          <w:tcPr>
            <w:tcW w:w="1446"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rPr>
                <w:rFonts w:ascii="Times New Roman" w:eastAsia="Times New Roman" w:hAnsi="Times New Roman" w:cs="Times New Roman"/>
                <w:color w:val="000000"/>
                <w:lang w:eastAsia="ru-RU"/>
              </w:rPr>
            </w:pPr>
          </w:p>
        </w:tc>
      </w:tr>
      <w:tr w:rsidR="00345D86" w:rsidTr="00345D86">
        <w:tc>
          <w:tcPr>
            <w:tcW w:w="56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І.</w:t>
            </w:r>
          </w:p>
        </w:tc>
        <w:tc>
          <w:tcPr>
            <w:tcW w:w="5591"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КП  «</w:t>
            </w:r>
            <w:r>
              <w:rPr>
                <w:rFonts w:ascii="Calibri" w:eastAsia="Calibri" w:hAnsi="Calibri" w:cs="Times New Roman"/>
                <w:bCs/>
                <w:color w:val="000000"/>
              </w:rPr>
              <w:t xml:space="preserve"> </w:t>
            </w:r>
            <w:r>
              <w:rPr>
                <w:rFonts w:ascii="Times New Roman" w:eastAsia="Calibri" w:hAnsi="Times New Roman" w:cs="Times New Roman"/>
                <w:bCs/>
                <w:color w:val="000000"/>
              </w:rPr>
              <w:t xml:space="preserve">Мар’ївське </w:t>
            </w:r>
            <w:r>
              <w:rPr>
                <w:rFonts w:ascii="Times New Roman" w:eastAsia="Times New Roman" w:hAnsi="Times New Roman" w:cs="Times New Roman"/>
                <w:color w:val="000000"/>
                <w:lang w:eastAsia="ru-RU"/>
              </w:rPr>
              <w:t>«ПАЕ»  на поточні видатки</w:t>
            </w:r>
          </w:p>
        </w:tc>
        <w:tc>
          <w:tcPr>
            <w:tcW w:w="19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9 235 487</w:t>
            </w:r>
          </w:p>
        </w:tc>
        <w:tc>
          <w:tcPr>
            <w:tcW w:w="283"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c>
          <w:tcPr>
            <w:tcW w:w="1446"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r>
      <w:tr w:rsidR="00345D86" w:rsidTr="00345D86">
        <w:tc>
          <w:tcPr>
            <w:tcW w:w="56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591"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Заробітна плата</w:t>
            </w:r>
          </w:p>
        </w:tc>
        <w:tc>
          <w:tcPr>
            <w:tcW w:w="19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2 456 850</w:t>
            </w:r>
          </w:p>
        </w:tc>
        <w:tc>
          <w:tcPr>
            <w:tcW w:w="283"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c>
          <w:tcPr>
            <w:tcW w:w="1446"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r>
      <w:tr w:rsidR="00345D86" w:rsidTr="00345D86">
        <w:tc>
          <w:tcPr>
            <w:tcW w:w="56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591"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Нарахування на заробітну плату</w:t>
            </w:r>
          </w:p>
        </w:tc>
        <w:tc>
          <w:tcPr>
            <w:tcW w:w="19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550 937</w:t>
            </w:r>
          </w:p>
        </w:tc>
        <w:tc>
          <w:tcPr>
            <w:tcW w:w="283"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c>
          <w:tcPr>
            <w:tcW w:w="1446"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r>
      <w:tr w:rsidR="00345D86" w:rsidTr="00345D86">
        <w:tc>
          <w:tcPr>
            <w:tcW w:w="56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591"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На придбання</w:t>
            </w:r>
            <w:r>
              <w:rPr>
                <w:rFonts w:ascii="Times New Roman" w:eastAsia="Times New Roman" w:hAnsi="Times New Roman" w:cs="Times New Roman"/>
                <w:sz w:val="24"/>
                <w:szCs w:val="24"/>
                <w:lang w:eastAsia="ru-RU"/>
              </w:rPr>
              <w:t>: -пально-мастильних матеріалів; талонів на бензин та дизельне паливо;</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запасних частин до транспортних засобів; </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-насосів глибинних, садових, </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обладнання для установок по очищенню питної води : -лічильників електроенергії та води; </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-шин для транспортних засобів; </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-канцтоварів; паперу; </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-джерела безперебійного живлення; </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-електродів;</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-засувки;</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зварювального апарату; захисного щитка; трансформаторів струму;</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-зворотних клапанів; </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-засобів комерційного обліку багатоповерхових будинків; </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матеріалів для ремонту тепло-,водо-,електромереж; </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будівельних матеріалів,  для проведення ремонтних робіт господарським способом ;</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господарчі товари:;</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-комплектувальних виробів і деталей для ремонту виробничого та невиробничого обладнання;</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-смарт-карток;</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-придбання комп’ютерної та оргтехніки</w:t>
            </w:r>
          </w:p>
          <w:p w:rsidR="00345D86" w:rsidRDefault="00345D86">
            <w:pPr>
              <w:spacing w:before="15" w:after="15" w:line="240" w:lineRule="auto"/>
              <w:jc w:val="both"/>
              <w:rPr>
                <w:rFonts w:ascii="Times New Roman" w:eastAsia="Times New Roman" w:hAnsi="Times New Roman" w:cs="Times New Roman"/>
                <w:color w:val="FF0000"/>
                <w:sz w:val="24"/>
                <w:szCs w:val="24"/>
                <w:lang w:eastAsia="ru-RU"/>
              </w:rPr>
            </w:pPr>
          </w:p>
        </w:tc>
        <w:tc>
          <w:tcPr>
            <w:tcW w:w="19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1 108 800</w:t>
            </w:r>
          </w:p>
        </w:tc>
        <w:tc>
          <w:tcPr>
            <w:tcW w:w="283"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c>
          <w:tcPr>
            <w:tcW w:w="1446"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r>
      <w:tr w:rsidR="00345D86" w:rsidTr="00345D86">
        <w:tc>
          <w:tcPr>
            <w:tcW w:w="56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5591"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Послуги: </w:t>
            </w:r>
          </w:p>
          <w:p w:rsidR="00345D86" w:rsidRDefault="00345D86">
            <w:pPr>
              <w:spacing w:before="15" w:after="1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з виготовлення технічних умов для приєднання до мережі РЕМ; </w:t>
            </w:r>
          </w:p>
          <w:p w:rsidR="00345D86" w:rsidRDefault="00345D86">
            <w:pPr>
              <w:spacing w:before="15" w:after="1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монтаж однофазного електролічильника ;  </w:t>
            </w:r>
          </w:p>
          <w:p w:rsidR="00345D86" w:rsidRDefault="00345D86">
            <w:pPr>
              <w:spacing w:before="15" w:after="1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-електромонтажні роботи; </w:t>
            </w:r>
          </w:p>
          <w:p w:rsidR="00345D86" w:rsidRDefault="00345D86">
            <w:pPr>
              <w:spacing w:before="15" w:after="1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-аварійно-відновлювальні роботи; </w:t>
            </w:r>
          </w:p>
          <w:p w:rsidR="00345D86" w:rsidRDefault="00345D86">
            <w:pPr>
              <w:spacing w:before="15" w:after="1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-послуги електротехнічної лабораторії; -</w:t>
            </w:r>
          </w:p>
          <w:p w:rsidR="00345D86" w:rsidRDefault="00345D86">
            <w:pPr>
              <w:spacing w:before="15" w:after="15"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послуги з проведення технічного огляду техніки та транспортних засобів;</w:t>
            </w:r>
          </w:p>
          <w:p w:rsidR="00345D86" w:rsidRDefault="00345D86">
            <w:pPr>
              <w:spacing w:before="15" w:after="1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послуги по доставці виконавців робіт,</w:t>
            </w:r>
          </w:p>
          <w:p w:rsidR="00345D86" w:rsidRDefault="00345D86">
            <w:pPr>
              <w:spacing w:before="15" w:after="1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страхування водіїв та транспортних засобів;</w:t>
            </w:r>
          </w:p>
          <w:p w:rsidR="00345D86" w:rsidRDefault="00345D86">
            <w:pPr>
              <w:spacing w:before="15" w:after="1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оплата послуг з технічного обслуговування установок по очищенню питної води;</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оплата послуг з надання в оренду земельних ділянок (земельний сервітут);</w:t>
            </w:r>
          </w:p>
          <w:p w:rsidR="00345D86" w:rsidRDefault="00345D86">
            <w:pPr>
              <w:spacing w:before="15" w:after="15" w:line="240" w:lineRule="auto"/>
              <w:jc w:val="both"/>
              <w:rPr>
                <w:rFonts w:ascii="Times New Roman" w:eastAsia="Calibri" w:hAnsi="Times New Roman" w:cs="Times New Roman"/>
                <w:color w:val="FF0000"/>
                <w:sz w:val="24"/>
                <w:szCs w:val="24"/>
              </w:rPr>
            </w:pP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 xml:space="preserve">лабораторне дослідження питної води </w:t>
            </w:r>
            <w:r>
              <w:rPr>
                <w:rFonts w:ascii="Times New Roman" w:eastAsia="Calibri" w:hAnsi="Times New Roman" w:cs="Times New Roman"/>
                <w:color w:val="FF0000"/>
                <w:sz w:val="24"/>
                <w:szCs w:val="24"/>
              </w:rPr>
              <w:t>;</w:t>
            </w:r>
          </w:p>
          <w:p w:rsidR="00345D86" w:rsidRDefault="00345D86">
            <w:pPr>
              <w:spacing w:before="15" w:after="15" w:line="240" w:lineRule="auto"/>
              <w:jc w:val="both"/>
              <w:rPr>
                <w:rFonts w:ascii="Times New Roman" w:eastAsia="Calibri" w:hAnsi="Times New Roman" w:cs="Times New Roman"/>
                <w:sz w:val="24"/>
                <w:szCs w:val="24"/>
              </w:rPr>
            </w:pP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-фізико-хімічні та мікробіологічні дослідження води питної з установок очищення води;</w:t>
            </w:r>
          </w:p>
          <w:p w:rsidR="00345D86" w:rsidRDefault="00345D86">
            <w:pPr>
              <w:spacing w:before="15" w:after="15"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-аналіз мікробіологічних досліджень</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lastRenderedPageBreak/>
              <w:t xml:space="preserve">-профілактична дезінфекція поверхні водоцистерни для питної води; </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-оплата послуг з монтажу та пусконаладки установок по очищенню питної води; </w:t>
            </w:r>
          </w:p>
          <w:p w:rsidR="00345D86" w:rsidRDefault="00345D86">
            <w:pPr>
              <w:spacing w:before="15" w:after="15"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-оплата послуг оренди приміщень</w:t>
            </w:r>
            <w:r>
              <w:rPr>
                <w:rFonts w:ascii="Times New Roman" w:eastAsia="Times New Roman" w:hAnsi="Times New Roman" w:cs="Times New Roman"/>
                <w:b/>
                <w:sz w:val="24"/>
                <w:szCs w:val="24"/>
                <w:lang w:eastAsia="ru-RU"/>
              </w:rPr>
              <w:t>;</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оплата за надання  послуг спеціалізованою технікою;</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оплата послуг з обслуговування автомобільним транспортом.</w:t>
            </w:r>
          </w:p>
          <w:p w:rsidR="00345D86" w:rsidRDefault="00345D86">
            <w:pPr>
              <w:spacing w:before="15" w:after="15"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послуги з розробки технічних умов на приєднання до централізованих систем водопостачання та актів/схем розмежування майнової належності та експлуатаційної відповідальності;</w:t>
            </w:r>
          </w:p>
          <w:p w:rsidR="00345D86" w:rsidRDefault="00345D86">
            <w:pPr>
              <w:spacing w:before="15" w:after="15"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послуги проектних робіт на приєднання до централізованих мереж водопостачання /водовідведення;</w:t>
            </w:r>
          </w:p>
          <w:p w:rsidR="00345D86" w:rsidRDefault="00345D86">
            <w:pPr>
              <w:spacing w:before="15" w:after="15"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-послуги з управління побутовими відходами .</w:t>
            </w:r>
          </w:p>
          <w:p w:rsidR="00345D86" w:rsidRDefault="00345D86">
            <w:pPr>
              <w:spacing w:before="15" w:after="15" w:line="240" w:lineRule="auto"/>
              <w:jc w:val="both"/>
              <w:rPr>
                <w:rFonts w:ascii="Times New Roman" w:eastAsia="Times New Roman" w:hAnsi="Times New Roman" w:cs="Times New Roman"/>
                <w:color w:val="000000"/>
                <w:sz w:val="24"/>
                <w:szCs w:val="24"/>
                <w:lang w:eastAsia="ru-RU"/>
              </w:rPr>
            </w:pPr>
          </w:p>
        </w:tc>
        <w:tc>
          <w:tcPr>
            <w:tcW w:w="19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p w:rsidR="00345D86" w:rsidRDefault="00345D86">
            <w:pPr>
              <w:spacing w:before="15" w:after="15" w:line="240" w:lineRule="auto"/>
              <w:jc w:val="center"/>
              <w:rPr>
                <w:rFonts w:ascii="Times New Roman" w:eastAsia="Times New Roman" w:hAnsi="Times New Roman" w:cs="Times New Roman"/>
                <w:color w:val="000000"/>
                <w:lang w:eastAsia="ru-RU"/>
              </w:rPr>
            </w:pPr>
          </w:p>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593 000</w:t>
            </w:r>
          </w:p>
          <w:p w:rsidR="00345D86" w:rsidRDefault="00345D86">
            <w:pPr>
              <w:spacing w:before="15" w:after="15" w:line="240" w:lineRule="auto"/>
              <w:jc w:val="center"/>
              <w:rPr>
                <w:rFonts w:ascii="Times New Roman" w:eastAsia="Times New Roman" w:hAnsi="Times New Roman" w:cs="Times New Roman"/>
                <w:color w:val="000000"/>
                <w:lang w:eastAsia="ru-RU"/>
              </w:rPr>
            </w:pPr>
          </w:p>
          <w:p w:rsidR="00345D86" w:rsidRDefault="00345D86">
            <w:pPr>
              <w:spacing w:before="15" w:after="15" w:line="240" w:lineRule="auto"/>
              <w:jc w:val="center"/>
              <w:rPr>
                <w:rFonts w:ascii="Times New Roman" w:eastAsia="Times New Roman" w:hAnsi="Times New Roman" w:cs="Times New Roman"/>
                <w:color w:val="000000"/>
                <w:lang w:eastAsia="ru-RU"/>
              </w:rPr>
            </w:pPr>
          </w:p>
          <w:p w:rsidR="00345D86" w:rsidRDefault="00345D86">
            <w:pPr>
              <w:spacing w:before="15" w:after="15" w:line="240" w:lineRule="auto"/>
              <w:jc w:val="center"/>
              <w:rPr>
                <w:rFonts w:ascii="Times New Roman" w:eastAsia="Times New Roman" w:hAnsi="Times New Roman" w:cs="Times New Roman"/>
                <w:color w:val="000000"/>
                <w:lang w:eastAsia="ru-RU"/>
              </w:rPr>
            </w:pPr>
          </w:p>
          <w:p w:rsidR="00345D86" w:rsidRDefault="00345D86">
            <w:pPr>
              <w:spacing w:before="15" w:after="15" w:line="240" w:lineRule="auto"/>
              <w:jc w:val="center"/>
              <w:rPr>
                <w:rFonts w:ascii="Times New Roman" w:eastAsia="Times New Roman" w:hAnsi="Times New Roman" w:cs="Times New Roman"/>
                <w:color w:val="000000"/>
                <w:lang w:eastAsia="ru-RU"/>
              </w:rPr>
            </w:pPr>
          </w:p>
          <w:p w:rsidR="00345D86" w:rsidRDefault="00345D86">
            <w:pPr>
              <w:spacing w:before="15" w:after="15" w:line="240" w:lineRule="auto"/>
              <w:jc w:val="center"/>
              <w:rPr>
                <w:rFonts w:ascii="Times New Roman" w:eastAsia="Times New Roman" w:hAnsi="Times New Roman" w:cs="Times New Roman"/>
                <w:color w:val="000000"/>
                <w:lang w:eastAsia="ru-RU"/>
              </w:rPr>
            </w:pPr>
          </w:p>
        </w:tc>
        <w:tc>
          <w:tcPr>
            <w:tcW w:w="283"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c>
          <w:tcPr>
            <w:tcW w:w="1446"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r>
      <w:tr w:rsidR="00345D86" w:rsidTr="00345D86">
        <w:tc>
          <w:tcPr>
            <w:tcW w:w="56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5591"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Оплата за електричну енергію</w:t>
            </w:r>
          </w:p>
        </w:tc>
        <w:tc>
          <w:tcPr>
            <w:tcW w:w="19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4 525 900</w:t>
            </w:r>
          </w:p>
        </w:tc>
        <w:tc>
          <w:tcPr>
            <w:tcW w:w="283"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c>
          <w:tcPr>
            <w:tcW w:w="1446"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r>
      <w:tr w:rsidR="00345D86" w:rsidTr="00345D86">
        <w:tc>
          <w:tcPr>
            <w:tcW w:w="56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c>
          <w:tcPr>
            <w:tcW w:w="5591"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rPr>
                <w:rFonts w:ascii="Times New Roman" w:eastAsia="Times New Roman" w:hAnsi="Times New Roman" w:cs="Times New Roman"/>
                <w:color w:val="000000"/>
                <w:lang w:eastAsia="ru-RU"/>
              </w:rPr>
            </w:pPr>
          </w:p>
        </w:tc>
        <w:tc>
          <w:tcPr>
            <w:tcW w:w="19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c>
          <w:tcPr>
            <w:tcW w:w="283"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c>
          <w:tcPr>
            <w:tcW w:w="1446"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r>
      <w:tr w:rsidR="00345D86" w:rsidTr="00345D86">
        <w:tc>
          <w:tcPr>
            <w:tcW w:w="56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591"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Разом</w:t>
            </w:r>
          </w:p>
        </w:tc>
        <w:tc>
          <w:tcPr>
            <w:tcW w:w="1922"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345D86" w:rsidRDefault="00345D86">
            <w:pPr>
              <w:spacing w:before="15" w:after="15"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9 235 487 </w:t>
            </w:r>
          </w:p>
        </w:tc>
        <w:tc>
          <w:tcPr>
            <w:tcW w:w="283"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c>
          <w:tcPr>
            <w:tcW w:w="1446"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345D86" w:rsidRDefault="00345D86">
            <w:pPr>
              <w:spacing w:before="15" w:after="15" w:line="240" w:lineRule="auto"/>
              <w:jc w:val="center"/>
              <w:rPr>
                <w:rFonts w:ascii="Times New Roman" w:eastAsia="Times New Roman" w:hAnsi="Times New Roman" w:cs="Times New Roman"/>
                <w:color w:val="000000"/>
                <w:lang w:eastAsia="ru-RU"/>
              </w:rPr>
            </w:pPr>
          </w:p>
        </w:tc>
      </w:tr>
    </w:tbl>
    <w:p w:rsidR="00345D86" w:rsidRDefault="00345D86" w:rsidP="00345D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45D86" w:rsidRDefault="00345D86" w:rsidP="00345D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Директор КП«Мар’ївське»ПАЕ»                                Олена МАТЛЯК</w:t>
      </w:r>
    </w:p>
    <w:p w:rsidR="00345D86" w:rsidRDefault="00345D86" w:rsidP="00345D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Головний бухгалтер </w:t>
      </w:r>
    </w:p>
    <w:p w:rsidR="00345D86" w:rsidRDefault="00345D86" w:rsidP="00345D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КП«Мар’ївське»ПАЕ»                                                  Любов КЕРЕЧАНІН</w:t>
      </w:r>
    </w:p>
    <w:p w:rsidR="00345D86" w:rsidRDefault="00345D86" w:rsidP="00345D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45D86" w:rsidRDefault="00345D86" w:rsidP="00345D8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Секретар сільської ради</w:t>
      </w:r>
      <w:r>
        <w:rPr>
          <w:rFonts w:ascii="Times New Roman" w:eastAsia="Times New Roman" w:hAnsi="Times New Roman" w:cs="Times New Roman"/>
          <w:b/>
          <w:bCs/>
          <w:color w:val="000000"/>
          <w:sz w:val="28"/>
          <w:szCs w:val="28"/>
          <w:lang w:eastAsia="ru-RU"/>
        </w:rPr>
        <w:tab/>
      </w:r>
      <w:r>
        <w:rPr>
          <w:rFonts w:ascii="Times New Roman" w:eastAsia="Times New Roman" w:hAnsi="Times New Roman" w:cs="Times New Roman"/>
          <w:b/>
          <w:bCs/>
          <w:color w:val="000000"/>
          <w:sz w:val="28"/>
          <w:szCs w:val="28"/>
          <w:lang w:eastAsia="ru-RU"/>
        </w:rPr>
        <w:tab/>
      </w:r>
      <w:r>
        <w:rPr>
          <w:rFonts w:ascii="Times New Roman" w:eastAsia="Times New Roman" w:hAnsi="Times New Roman" w:cs="Times New Roman"/>
          <w:b/>
          <w:bCs/>
          <w:color w:val="000000"/>
          <w:sz w:val="28"/>
          <w:szCs w:val="28"/>
          <w:lang w:eastAsia="ru-RU"/>
        </w:rPr>
        <w:tab/>
      </w:r>
      <w:r>
        <w:rPr>
          <w:rFonts w:ascii="Times New Roman" w:eastAsia="Times New Roman" w:hAnsi="Times New Roman" w:cs="Times New Roman"/>
          <w:b/>
          <w:bCs/>
          <w:color w:val="000000"/>
          <w:sz w:val="28"/>
          <w:szCs w:val="28"/>
          <w:lang w:eastAsia="ru-RU"/>
        </w:rPr>
        <w:tab/>
      </w:r>
      <w:r>
        <w:rPr>
          <w:rFonts w:ascii="Times New Roman" w:eastAsia="Times New Roman" w:hAnsi="Times New Roman" w:cs="Times New Roman"/>
          <w:b/>
          <w:bCs/>
          <w:color w:val="000000"/>
          <w:sz w:val="28"/>
          <w:szCs w:val="28"/>
          <w:lang w:eastAsia="ru-RU"/>
        </w:rPr>
        <w:tab/>
        <w:t xml:space="preserve"> Антоніна МІКУЛІЧ</w:t>
      </w:r>
    </w:p>
    <w:p w:rsidR="00345D86" w:rsidRDefault="00345D86" w:rsidP="00345D86">
      <w:pPr>
        <w:jc w:val="center"/>
        <w:rPr>
          <w:rFonts w:ascii="Calibri" w:eastAsia="Calibri" w:hAnsi="Calibri" w:cs="Calibri"/>
          <w:b/>
          <w:sz w:val="28"/>
          <w:szCs w:val="28"/>
        </w:rPr>
      </w:pPr>
    </w:p>
    <w:p w:rsidR="00345D86" w:rsidRDefault="00345D86" w:rsidP="00345D86">
      <w:pPr>
        <w:shd w:val="clear" w:color="auto" w:fill="FFFFFF"/>
        <w:spacing w:after="0" w:line="240" w:lineRule="auto"/>
        <w:jc w:val="center"/>
        <w:rPr>
          <w:rFonts w:ascii="Times New Roman" w:eastAsia="Calibri" w:hAnsi="Times New Roman" w:cs="Times New Roman"/>
          <w:sz w:val="24"/>
          <w:szCs w:val="24"/>
        </w:rPr>
      </w:pPr>
    </w:p>
    <w:p w:rsidR="00345D86" w:rsidRDefault="00345D86" w:rsidP="00345D86">
      <w:pPr>
        <w:spacing w:after="200" w:line="276"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345D86" w:rsidRDefault="00345D86" w:rsidP="00345D86">
      <w:pPr>
        <w:spacing w:after="0" w:line="240" w:lineRule="auto"/>
        <w:ind w:left="4956" w:firstLine="708"/>
        <w:rPr>
          <w:rFonts w:ascii="Times New Roman" w:hAnsi="Times New Roman"/>
          <w:sz w:val="28"/>
          <w:szCs w:val="28"/>
        </w:rPr>
      </w:pPr>
      <w:r>
        <w:rPr>
          <w:rFonts w:ascii="Times New Roman" w:hAnsi="Times New Roman"/>
          <w:sz w:val="28"/>
          <w:szCs w:val="28"/>
        </w:rPr>
        <w:lastRenderedPageBreak/>
        <w:t>Додаток 2</w:t>
      </w:r>
    </w:p>
    <w:p w:rsidR="00345D86" w:rsidRDefault="00345D86" w:rsidP="00345D86">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до рішення сільської ради</w:t>
      </w:r>
    </w:p>
    <w:p w:rsidR="00345D86" w:rsidRDefault="00345D86" w:rsidP="00345D86">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від  23 грудня 2025року </w:t>
      </w:r>
    </w:p>
    <w:p w:rsidR="00345D86" w:rsidRDefault="00345D86" w:rsidP="00345D86">
      <w:pPr>
        <w:spacing w:after="0" w:line="240" w:lineRule="auto"/>
        <w:rPr>
          <w:rFonts w:ascii="Times New Roman" w:hAnsi="Times New Roman"/>
          <w:sz w:val="28"/>
          <w:szCs w:val="28"/>
        </w:rPr>
      </w:pPr>
      <w:r>
        <w:rPr>
          <w:rFonts w:ascii="Times New Roman" w:hAnsi="Times New Roman"/>
          <w:sz w:val="28"/>
          <w:szCs w:val="28"/>
        </w:rPr>
        <w:t xml:space="preserve">                                                                                  № 3154-65 /</w:t>
      </w:r>
      <w:r>
        <w:rPr>
          <w:rFonts w:ascii="Times New Roman" w:hAnsi="Times New Roman"/>
          <w:sz w:val="28"/>
          <w:szCs w:val="28"/>
          <w:lang w:val="en-US"/>
        </w:rPr>
        <w:t>V</w:t>
      </w:r>
      <w:r>
        <w:rPr>
          <w:rFonts w:ascii="Times New Roman" w:hAnsi="Times New Roman"/>
          <w:sz w:val="28"/>
          <w:szCs w:val="28"/>
        </w:rPr>
        <w:t>ІІІ</w:t>
      </w:r>
    </w:p>
    <w:p w:rsidR="00345D86" w:rsidRDefault="00345D86" w:rsidP="00345D86">
      <w:pPr>
        <w:shd w:val="clear" w:color="auto" w:fill="FFFFFF"/>
        <w:spacing w:after="0" w:line="240" w:lineRule="auto"/>
        <w:jc w:val="center"/>
        <w:rPr>
          <w:rFonts w:ascii="Times New Roman" w:eastAsia="Times New Roman" w:hAnsi="Times New Roman"/>
          <w:color w:val="000000"/>
          <w:sz w:val="28"/>
          <w:szCs w:val="28"/>
          <w:lang w:eastAsia="ru-RU"/>
        </w:rPr>
      </w:pPr>
    </w:p>
    <w:p w:rsidR="00345D86" w:rsidRDefault="00345D86" w:rsidP="00345D86">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Порядок</w:t>
      </w:r>
    </w:p>
    <w:p w:rsidR="00345D86" w:rsidRDefault="00345D86" w:rsidP="00345D86">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виділення та використання коштів з сільського бюджету у формі фінансової підтримки Комунального підприємства </w:t>
      </w:r>
      <w:r>
        <w:rPr>
          <w:rFonts w:ascii="Times New Roman" w:eastAsia="Times New Roman" w:hAnsi="Times New Roman"/>
          <w:b/>
          <w:color w:val="000000"/>
          <w:sz w:val="28"/>
          <w:szCs w:val="28"/>
          <w:lang w:eastAsia="ru-RU"/>
        </w:rPr>
        <w:t>“</w:t>
      </w:r>
      <w:r>
        <w:rPr>
          <w:b/>
          <w:bCs/>
          <w:color w:val="000000"/>
          <w:sz w:val="28"/>
          <w:szCs w:val="28"/>
        </w:rPr>
        <w:t xml:space="preserve"> </w:t>
      </w:r>
      <w:r>
        <w:rPr>
          <w:rFonts w:ascii="Times New Roman" w:hAnsi="Times New Roman"/>
          <w:b/>
          <w:bCs/>
          <w:color w:val="000000"/>
          <w:sz w:val="28"/>
          <w:szCs w:val="28"/>
        </w:rPr>
        <w:t xml:space="preserve">Мар’ївське </w:t>
      </w:r>
      <w:r>
        <w:rPr>
          <w:rFonts w:ascii="Times New Roman" w:eastAsia="Times New Roman" w:hAnsi="Times New Roman"/>
          <w:b/>
          <w:color w:val="000000"/>
          <w:sz w:val="28"/>
          <w:szCs w:val="28"/>
          <w:lang w:eastAsia="ru-RU"/>
        </w:rPr>
        <w:t xml:space="preserve">“ПАЕ” </w:t>
      </w:r>
      <w:r>
        <w:rPr>
          <w:rFonts w:ascii="Times New Roman" w:eastAsia="Times New Roman" w:hAnsi="Times New Roman"/>
          <w:b/>
          <w:bCs/>
          <w:color w:val="000000"/>
          <w:sz w:val="28"/>
          <w:szCs w:val="28"/>
          <w:lang w:eastAsia="ru-RU"/>
        </w:rPr>
        <w:t>Девладівської сільської ради</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Цей Порядок визначає механізм надання та використання коштів з сільського бюджету у вигляді фінансової підтримки Комунального підприємства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xml:space="preserve"> у рамках “Програми фінансової підтримки  Комунального підприємства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та здійснення внесків до їх статутних капіталів на 2026 рік”.</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Фінансова підтримка Комунального підприємства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xml:space="preserve"> надається на підставі статей 71, 91 Бюджетного кодексу України, статей 60, 64 Закону України «Про місцеве самоврядування в Україні», статті 143 Конституції України.</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Фінансова підтримка Комунальному підприємству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xml:space="preserve"> надається на безповоротній основі для забезпечення належної реалізації їх статутних завдань, посилення фінансово-бюджетної дисципліни, вжиття заходів для виробництва та надання якісних, безпечних, безперебійних послуг населенню з метою створення сприятливих умов для життєдіяльності с. Мар’ївка-2 і сприяння поліпшенню фінансово-господарської діяльності зазначених підприємств відповідно до затверджених сільською радою програм.</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Фінансова підтримка Комунального підприємства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xml:space="preserve"> здійснюється засновником за рахунок коштів сільського бюджету в обсягах, передбачених рішенням про сільський бюджет на відповідний рік:</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Зазначена фінансова підтримка надається на поточні та капітальні видатки Комунального підприємства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які включені до мережі головного розпорядника коштів сільського бюджету як одержувачі бюджетних коштів та використовується відповідно до погодженого в установленому порядку плану використання бюджетних коштів.  Реєстрація бюджетних зобов'язань та бюджетних фінансових зобов'язань здійснюється органом Казначейської служби у порядку, встановленому законодавством.</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Фінансова підтримка із спеціального фонду сільського бюджету (бюджету розвитку), що надається як внесок до статутного капіталу Комунального підприємства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xml:space="preserve">  на поповнення фонду власних оборотних засобів і засобів обігу, використовується шляхом зарахування коштів на розрахунковий рахунок підприємства, відкритий в установі банку. </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 цих рахунках здійснюються господарські операції за коштами, отриманими як фінансова підтримка за рахунок коштів сільського бюджету у вигляді внесків до статутного капіталу комунального підприємства. Фінансова підтримка зі спеціального фонду сільського бюджету (бюджету розвитку), як внесок до </w:t>
      </w:r>
      <w:r>
        <w:rPr>
          <w:rFonts w:ascii="Times New Roman" w:eastAsia="Times New Roman" w:hAnsi="Times New Roman"/>
          <w:color w:val="000000"/>
          <w:sz w:val="28"/>
          <w:szCs w:val="28"/>
          <w:lang w:eastAsia="ru-RU"/>
        </w:rPr>
        <w:lastRenderedPageBreak/>
        <w:t>статутного капіталу Комунального підприємства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xml:space="preserve">  на поповнення фонду власних основних засобів і нематеріальних активів, надається як капітальні трансферти комунальним підприємствам, які включені до мережі головного розпорядника коштів сільського бюджету як одержувачі бюджетних коштів, та використовується відповідно до погодженого в установленому порядку плану використання бюджетних коштів. Реєстрація бюджетних зобов'язань та бюджетних фінансових зобов'язань здійснюється органом Казначейської служби у порядку, встановленому законодавством.</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Підставою для перерахування фінансової підтримки Комунальному підприємству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xml:space="preserve"> зі спеціального фонду сільського бюджету (бюджету розвитку), що надається як внесок до статутного капіталу Комунальному підприємству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xml:space="preserve">  на поповнення фонду власних оборотних засобів і засобів обігу, є  затверджені  </w:t>
      </w:r>
      <w:r>
        <w:rPr>
          <w:rFonts w:ascii="Times New Roman" w:eastAsia="Times New Roman" w:hAnsi="Times New Roman"/>
          <w:bCs/>
          <w:color w:val="000000"/>
          <w:sz w:val="28"/>
          <w:szCs w:val="28"/>
          <w:lang w:eastAsia="ru-RU"/>
        </w:rPr>
        <w:t>Девладівської сільської ради</w:t>
      </w:r>
      <w:r>
        <w:rPr>
          <w:rFonts w:ascii="Times New Roman" w:eastAsia="Times New Roman" w:hAnsi="Times New Roman"/>
          <w:color w:val="000000"/>
          <w:sz w:val="28"/>
          <w:szCs w:val="28"/>
          <w:lang w:eastAsia="ru-RU"/>
        </w:rPr>
        <w:t xml:space="preserve"> рішення про поповнення статутного капіталу Комунальному підприємству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Закупівля товарів, робіт, послуг та проведення інших платежів Комунальним підприємством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xml:space="preserve"> здійснюється у визначеному законодавством порядку.</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6.1. Фінансова підтримка за рахунок бюджетних коштів може надаватися на безповоротній чи поворотній основі Комунальному підприємству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xml:space="preserve"> засновником яких є  </w:t>
      </w:r>
      <w:r>
        <w:rPr>
          <w:rFonts w:ascii="Times New Roman" w:eastAsia="Times New Roman" w:hAnsi="Times New Roman"/>
          <w:bCs/>
          <w:color w:val="000000"/>
          <w:sz w:val="28"/>
          <w:szCs w:val="28"/>
          <w:lang w:eastAsia="ru-RU"/>
        </w:rPr>
        <w:t>Девладівська сільська рада</w:t>
      </w:r>
      <w:r>
        <w:rPr>
          <w:rFonts w:ascii="Times New Roman" w:eastAsia="Times New Roman" w:hAnsi="Times New Roman"/>
          <w:color w:val="000000"/>
          <w:sz w:val="28"/>
          <w:szCs w:val="28"/>
          <w:lang w:eastAsia="ru-RU"/>
        </w:rPr>
        <w:t>. Фінансова підтримка надається виключно в межах бюджетних призначень, встановлених рішенням сільської ради про сільський бюджет на відповідний рік  та за цією Програмою,  в межах надходжень до сільського бюджету. </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6.2. Фінансова підтримка може виділятися на покриття (відшкодування) витрат Комунальним підприємством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які виникають в процесі господарської діяльності, напрямок якої відповідає меті і завданням цієї Програми, у випадку  якщо такі витрати не покриваються доходами підприємства.</w:t>
      </w:r>
    </w:p>
    <w:p w:rsidR="00345D86" w:rsidRDefault="00345D86" w:rsidP="00345D86">
      <w:pPr>
        <w:shd w:val="clear" w:color="auto" w:fill="FFFFFF"/>
        <w:spacing w:after="0" w:line="240" w:lineRule="auto"/>
        <w:ind w:left="-284" w:firstLine="284"/>
        <w:jc w:val="both"/>
        <w:rPr>
          <w:rFonts w:ascii="Times New Roman" w:eastAsia="Times New Roman" w:hAnsi="Times New Roman"/>
          <w:bCs/>
          <w:color w:val="000000"/>
          <w:sz w:val="28"/>
          <w:szCs w:val="28"/>
          <w:lang w:eastAsia="ru-RU"/>
        </w:rPr>
      </w:pPr>
      <w:r>
        <w:rPr>
          <w:rFonts w:ascii="Times New Roman" w:eastAsia="Times New Roman" w:hAnsi="Times New Roman"/>
          <w:color w:val="000000"/>
          <w:sz w:val="28"/>
          <w:szCs w:val="28"/>
          <w:lang w:eastAsia="ru-RU"/>
        </w:rPr>
        <w:t>6.3. Не підлягають забезпеченню за рахунок коштів сільського бюджету витрати Комунального підприємства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p>
    <w:p w:rsidR="00345D86" w:rsidRDefault="00345D86" w:rsidP="00345D86">
      <w:pPr>
        <w:shd w:val="clear" w:color="auto" w:fill="FFFFFF"/>
        <w:spacing w:after="0" w:line="240" w:lineRule="auto"/>
        <w:ind w:left="-284" w:firstLine="284"/>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на сплату податку на прибуток, частини чистого прибутку (доходу), що виплачується до бюджету, за оренду нежитлових приміщень, штрафних санкцій і пені;</w:t>
      </w:r>
    </w:p>
    <w:p w:rsidR="00345D86" w:rsidRDefault="00345D86" w:rsidP="00345D86">
      <w:pPr>
        <w:shd w:val="clear" w:color="auto" w:fill="FFFFFF"/>
        <w:spacing w:after="0" w:line="240" w:lineRule="auto"/>
        <w:ind w:left="-284" w:firstLine="284"/>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на надання спонсорської і благодійної допомоги;</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 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6.4. Критеріями визначення одержувача для надання фінансової підтримки є наявність:</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обґрунтування доцільності надання та розміру фінансової підтримки, у тому числі із фінансово-економічним розрахунком, поданого отримувачем фінансової підтримки;</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затверджених для відповідного Комунального підприємства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xml:space="preserve"> виконавчим комітетом цін/ тарифів на надання послуг.</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7. 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 Комунальне підприємство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яке отримує фінансову підтримку з сільського бюджету за результатами своєї діяльності, подає щоквартально до 20 числа місяця, що настає за звітним, головному розпоряднику коштів сільського бюджету фінансові звіти з пояснювальною запискою.</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 Відповідно до ст. 8 Закону України «Про бухгалтерський облік та фінансову звітність України» керівник Комунального підприємства “</w:t>
      </w:r>
      <w:r>
        <w:rPr>
          <w:bCs/>
          <w:color w:val="000000"/>
          <w:sz w:val="28"/>
          <w:szCs w:val="28"/>
        </w:rPr>
        <w:t xml:space="preserve"> </w:t>
      </w:r>
      <w:r>
        <w:rPr>
          <w:rFonts w:ascii="Times New Roman" w:hAnsi="Times New Roman"/>
          <w:bCs/>
          <w:color w:val="000000"/>
          <w:sz w:val="28"/>
          <w:szCs w:val="28"/>
        </w:rPr>
        <w:t xml:space="preserve">Мар’ївське </w:t>
      </w:r>
      <w:r>
        <w:rPr>
          <w:rFonts w:ascii="Times New Roman" w:eastAsia="Times New Roman" w:hAnsi="Times New Roman"/>
          <w:color w:val="000000"/>
          <w:sz w:val="28"/>
          <w:szCs w:val="28"/>
          <w:lang w:eastAsia="ru-RU"/>
        </w:rPr>
        <w:t>“ПАЕ”  Девладівс</w:t>
      </w:r>
      <w:r>
        <w:rPr>
          <w:rFonts w:ascii="Times New Roman" w:eastAsia="Times New Roman" w:hAnsi="Times New Roman"/>
          <w:bCs/>
          <w:color w:val="000000"/>
          <w:sz w:val="28"/>
          <w:szCs w:val="28"/>
          <w:lang w:eastAsia="ru-RU"/>
        </w:rPr>
        <w:t>ької сільської ради</w:t>
      </w:r>
      <w:r>
        <w:rPr>
          <w:rFonts w:ascii="Times New Roman" w:eastAsia="Times New Roman" w:hAnsi="Times New Roman"/>
          <w:color w:val="000000"/>
          <w:sz w:val="28"/>
          <w:szCs w:val="28"/>
          <w:lang w:eastAsia="ru-RU"/>
        </w:rPr>
        <w:t xml:space="preserve">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Складення та подання фінансової і бюджетної звітності про використання бюджетних коштів здійснюється в установленому законодавством порядку.</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345D86" w:rsidRDefault="00345D86" w:rsidP="00345D86">
      <w:pPr>
        <w:shd w:val="clear" w:color="auto" w:fill="FFFFFF"/>
        <w:spacing w:after="0" w:line="240" w:lineRule="auto"/>
        <w:ind w:left="-284" w:firstLine="284"/>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w:t>
      </w:r>
    </w:p>
    <w:p w:rsidR="00345D86" w:rsidRDefault="00345D86" w:rsidP="00345D86">
      <w:pPr>
        <w:shd w:val="clear" w:color="auto" w:fill="FFFFFF"/>
        <w:spacing w:after="0" w:line="240" w:lineRule="auto"/>
        <w:ind w:left="-284" w:firstLine="284"/>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Секретар сільської ради</w:t>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t>Антоніна МІКУЛІЧ</w:t>
      </w:r>
    </w:p>
    <w:p w:rsidR="00345D86" w:rsidRDefault="00345D86" w:rsidP="00345D86">
      <w:pPr>
        <w:shd w:val="clear" w:color="auto" w:fill="FFFFFF"/>
        <w:spacing w:before="120" w:after="120" w:line="240" w:lineRule="auto"/>
        <w:ind w:left="-284" w:firstLine="284"/>
        <w:jc w:val="center"/>
        <w:rPr>
          <w:rFonts w:ascii="Times New Roman" w:eastAsia="Times New Roman" w:hAnsi="Times New Roman"/>
          <w:color w:val="000000"/>
          <w:sz w:val="28"/>
          <w:szCs w:val="28"/>
          <w:lang w:eastAsia="ru-RU"/>
        </w:rPr>
      </w:pPr>
    </w:p>
    <w:p w:rsidR="00345D86" w:rsidRDefault="00345D86" w:rsidP="00345D86">
      <w:pPr>
        <w:spacing w:after="200" w:line="276" w:lineRule="auto"/>
        <w:ind w:left="-284" w:firstLine="284"/>
      </w:pPr>
      <w:r>
        <w:br w:type="page"/>
      </w:r>
    </w:p>
    <w:p w:rsidR="00345D86" w:rsidRDefault="00345D86" w:rsidP="00345D86">
      <w:pPr>
        <w:tabs>
          <w:tab w:val="left" w:pos="708"/>
        </w:tabs>
        <w:suppressAutoHyphens/>
        <w:spacing w:after="0" w:line="240" w:lineRule="auto"/>
        <w:jc w:val="center"/>
        <w:rPr>
          <w:rFonts w:ascii="Calibri" w:eastAsia="Calibri" w:hAnsi="Calibri" w:cs="Calibri"/>
          <w:sz w:val="24"/>
        </w:rPr>
      </w:pPr>
      <w:r>
        <w:object w:dxaOrig="870" w:dyaOrig="1155">
          <v:rect id="_x0000_i1041" style="width:43.5pt;height:57.75pt" o:ole="" o:preferrelative="t" stroked="f">
            <v:imagedata r:id="rId15" o:title=""/>
          </v:rect>
          <o:OLEObject Type="Embed" ProgID="StaticMetafile" ShapeID="_x0000_i1041" DrawAspect="Content" ObjectID="_1829985337" r:id="rId17"/>
        </w:object>
      </w:r>
    </w:p>
    <w:p w:rsidR="00345D86" w:rsidRDefault="00345D86" w:rsidP="00345D86">
      <w:pPr>
        <w:tabs>
          <w:tab w:val="left" w:pos="3860"/>
          <w:tab w:val="left" w:pos="5180"/>
        </w:tabs>
        <w:spacing w:after="0" w:line="240" w:lineRule="auto"/>
        <w:jc w:val="center"/>
        <w:rPr>
          <w:rFonts w:ascii="Times New Roman" w:eastAsia="Times New Roman" w:hAnsi="Times New Roman" w:cs="Times New Roman"/>
          <w:sz w:val="24"/>
        </w:rPr>
      </w:pPr>
    </w:p>
    <w:p w:rsidR="00345D86" w:rsidRDefault="00345D86" w:rsidP="00345D86">
      <w:pPr>
        <w:tabs>
          <w:tab w:val="left" w:pos="3860"/>
          <w:tab w:val="left" w:pos="51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8"/>
        </w:rPr>
        <w:t>У К Р А Ї Н А</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ВОСЬМЕ  СКЛИКАННЯ</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ШІСТДЕСЯТ П’ЯТА  СЕСІЯ</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Р І Ш Е Н Н Я</w:t>
      </w:r>
    </w:p>
    <w:p w:rsidR="00345D86" w:rsidRDefault="00345D86" w:rsidP="00345D86">
      <w:pPr>
        <w:tabs>
          <w:tab w:val="left" w:pos="3810"/>
        </w:tabs>
        <w:spacing w:after="0" w:line="240" w:lineRule="auto"/>
        <w:rPr>
          <w:rFonts w:ascii="Calibri" w:eastAsia="Calibri" w:hAnsi="Calibri" w:cs="Calibri"/>
          <w:sz w:val="24"/>
        </w:rPr>
      </w:pPr>
    </w:p>
    <w:p w:rsidR="00345D86" w:rsidRDefault="00345D86" w:rsidP="00345D86">
      <w:pPr>
        <w:shd w:val="clear" w:color="auto" w:fill="FFFFFF"/>
        <w:spacing w:after="0" w:line="240" w:lineRule="auto"/>
        <w:jc w:val="center"/>
        <w:rPr>
          <w:rFonts w:ascii="Arial" w:eastAsia="Times New Roman" w:hAnsi="Arial" w:cs="Arial"/>
          <w:color w:val="000000"/>
          <w:sz w:val="21"/>
          <w:szCs w:val="21"/>
        </w:rPr>
      </w:pPr>
      <w:r>
        <w:rPr>
          <w:rFonts w:ascii="Times New Roman" w:eastAsia="Times New Roman" w:hAnsi="Times New Roman" w:cs="Times New Roman"/>
          <w:b/>
          <w:bCs/>
          <w:color w:val="000000"/>
          <w:sz w:val="28"/>
          <w:szCs w:val="28"/>
        </w:rPr>
        <w:t>Про затвердження норми витрат палива на автомобільний транспорт, техніку Комунального підприємства «Мар’ївське «ПАЕ»</w:t>
      </w:r>
    </w:p>
    <w:p w:rsidR="00345D86" w:rsidRDefault="00345D86" w:rsidP="00345D86">
      <w:pPr>
        <w:shd w:val="clear" w:color="auto" w:fill="FFFFFF"/>
        <w:spacing w:after="0" w:line="240" w:lineRule="auto"/>
        <w:jc w:val="center"/>
        <w:rPr>
          <w:rFonts w:ascii="Arial" w:eastAsia="Times New Roman" w:hAnsi="Arial" w:cs="Arial"/>
          <w:color w:val="000000"/>
          <w:sz w:val="21"/>
          <w:szCs w:val="21"/>
        </w:rPr>
      </w:pPr>
      <w:r>
        <w:rPr>
          <w:rFonts w:ascii="Times New Roman" w:eastAsia="Times New Roman" w:hAnsi="Times New Roman" w:cs="Times New Roman"/>
          <w:b/>
          <w:bCs/>
          <w:color w:val="000000"/>
          <w:sz w:val="28"/>
          <w:szCs w:val="28"/>
        </w:rPr>
        <w:t>Девладівської</w:t>
      </w:r>
      <w:r>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8"/>
          <w:szCs w:val="28"/>
        </w:rPr>
        <w:t>сільської ради на 2026 рік</w:t>
      </w:r>
    </w:p>
    <w:p w:rsidR="00345D86" w:rsidRDefault="00345D86" w:rsidP="00345D86">
      <w:pPr>
        <w:shd w:val="clear" w:color="auto" w:fill="FFFFFF"/>
        <w:spacing w:after="0" w:line="240" w:lineRule="auto"/>
        <w:jc w:val="both"/>
        <w:rPr>
          <w:rFonts w:ascii="Arial" w:eastAsia="Times New Roman" w:hAnsi="Arial" w:cs="Arial"/>
          <w:color w:val="000000"/>
          <w:sz w:val="21"/>
          <w:szCs w:val="21"/>
        </w:rPr>
      </w:pPr>
    </w:p>
    <w:p w:rsidR="00345D86" w:rsidRDefault="00345D86" w:rsidP="00345D86">
      <w:pPr>
        <w:pStyle w:val="a4"/>
        <w:shd w:val="clear" w:color="auto" w:fill="FFFFFF"/>
        <w:ind w:left="-426" w:firstLine="284"/>
        <w:jc w:val="both"/>
        <w:rPr>
          <w:sz w:val="28"/>
          <w:szCs w:val="28"/>
          <w:lang w:val="uk-UA"/>
        </w:rPr>
      </w:pPr>
      <w:r>
        <w:rPr>
          <w:color w:val="000000"/>
          <w:sz w:val="28"/>
          <w:szCs w:val="28"/>
          <w:lang w:val="uk-UA"/>
        </w:rPr>
        <w:tab/>
      </w:r>
      <w:r>
        <w:rPr>
          <w:sz w:val="28"/>
          <w:szCs w:val="28"/>
          <w:lang w:val="uk-UA"/>
        </w:rPr>
        <w:t>Керуючись</w:t>
      </w:r>
      <w:r>
        <w:rPr>
          <w:sz w:val="28"/>
          <w:szCs w:val="28"/>
        </w:rPr>
        <w:t> </w:t>
      </w:r>
      <w:r>
        <w:rPr>
          <w:sz w:val="28"/>
          <w:szCs w:val="28"/>
          <w:lang w:val="uk-UA"/>
        </w:rPr>
        <w:t xml:space="preserve"> Законом</w:t>
      </w:r>
      <w:r>
        <w:rPr>
          <w:sz w:val="28"/>
          <w:szCs w:val="28"/>
        </w:rPr>
        <w:t> </w:t>
      </w:r>
      <w:r>
        <w:rPr>
          <w:sz w:val="28"/>
          <w:szCs w:val="28"/>
          <w:lang w:val="uk-UA"/>
        </w:rPr>
        <w:t xml:space="preserve"> України «Про місцеве</w:t>
      </w:r>
      <w:r>
        <w:rPr>
          <w:sz w:val="28"/>
          <w:szCs w:val="28"/>
        </w:rPr>
        <w:t> </w:t>
      </w:r>
      <w:r>
        <w:rPr>
          <w:sz w:val="28"/>
          <w:szCs w:val="28"/>
          <w:lang w:val="uk-UA"/>
        </w:rPr>
        <w:t>самоврядування в Україні», відповідно до постанови Кабінету</w:t>
      </w:r>
      <w:r>
        <w:rPr>
          <w:sz w:val="28"/>
          <w:szCs w:val="28"/>
        </w:rPr>
        <w:t> </w:t>
      </w:r>
      <w:r>
        <w:rPr>
          <w:sz w:val="28"/>
          <w:szCs w:val="28"/>
          <w:lang w:val="uk-UA"/>
        </w:rPr>
        <w:t>Міністрів</w:t>
      </w:r>
      <w:r>
        <w:rPr>
          <w:sz w:val="28"/>
          <w:szCs w:val="28"/>
        </w:rPr>
        <w:t> </w:t>
      </w:r>
      <w:r>
        <w:rPr>
          <w:sz w:val="28"/>
          <w:szCs w:val="28"/>
          <w:lang w:val="uk-UA"/>
        </w:rPr>
        <w:t>України</w:t>
      </w:r>
      <w:r>
        <w:rPr>
          <w:sz w:val="28"/>
          <w:szCs w:val="28"/>
        </w:rPr>
        <w:t> </w:t>
      </w:r>
      <w:r>
        <w:rPr>
          <w:sz w:val="28"/>
          <w:szCs w:val="28"/>
          <w:lang w:val="uk-UA"/>
        </w:rPr>
        <w:t>від 04.06.2003</w:t>
      </w:r>
      <w:r>
        <w:rPr>
          <w:sz w:val="28"/>
          <w:szCs w:val="28"/>
        </w:rPr>
        <w:t> </w:t>
      </w:r>
      <w:r>
        <w:rPr>
          <w:sz w:val="28"/>
          <w:szCs w:val="28"/>
          <w:lang w:val="uk-UA"/>
        </w:rPr>
        <w:t>року № 848    «Про впорядкування</w:t>
      </w:r>
      <w:r>
        <w:rPr>
          <w:sz w:val="28"/>
          <w:szCs w:val="28"/>
        </w:rPr>
        <w:t> </w:t>
      </w:r>
      <w:r>
        <w:rPr>
          <w:sz w:val="28"/>
          <w:szCs w:val="28"/>
          <w:lang w:val="uk-UA"/>
        </w:rPr>
        <w:t>використання</w:t>
      </w:r>
      <w:r>
        <w:rPr>
          <w:sz w:val="28"/>
          <w:szCs w:val="28"/>
        </w:rPr>
        <w:t> </w:t>
      </w:r>
      <w:r>
        <w:rPr>
          <w:sz w:val="28"/>
          <w:szCs w:val="28"/>
          <w:lang w:val="uk-UA"/>
        </w:rPr>
        <w:t>легкових</w:t>
      </w:r>
      <w:r>
        <w:rPr>
          <w:sz w:val="28"/>
          <w:szCs w:val="28"/>
        </w:rPr>
        <w:t> </w:t>
      </w:r>
      <w:r>
        <w:rPr>
          <w:sz w:val="28"/>
          <w:szCs w:val="28"/>
          <w:lang w:val="uk-UA"/>
        </w:rPr>
        <w:t> автомобілів</w:t>
      </w:r>
      <w:r>
        <w:rPr>
          <w:sz w:val="28"/>
          <w:szCs w:val="28"/>
        </w:rPr>
        <w:t> </w:t>
      </w:r>
      <w:r>
        <w:rPr>
          <w:sz w:val="28"/>
          <w:szCs w:val="28"/>
          <w:lang w:val="uk-UA"/>
        </w:rPr>
        <w:t>бюджетними</w:t>
      </w:r>
      <w:r>
        <w:rPr>
          <w:sz w:val="28"/>
          <w:szCs w:val="28"/>
        </w:rPr>
        <w:t> </w:t>
      </w:r>
      <w:r>
        <w:rPr>
          <w:sz w:val="28"/>
          <w:szCs w:val="28"/>
          <w:lang w:val="uk-UA"/>
        </w:rPr>
        <w:t>установами та організаціями»</w:t>
      </w:r>
      <w:r>
        <w:rPr>
          <w:sz w:val="28"/>
          <w:szCs w:val="28"/>
        </w:rPr>
        <w:t> </w:t>
      </w:r>
      <w:r>
        <w:rPr>
          <w:sz w:val="28"/>
          <w:szCs w:val="28"/>
          <w:lang w:val="uk-UA"/>
        </w:rPr>
        <w:t xml:space="preserve">, наказом Державного комітету статистики України від 17.02.1998 року №74 «Про затвердження типової форми первинного обліку роботи службового легкового автомобіля та Інструкції про порядок її застосування»; </w:t>
      </w:r>
      <w:r>
        <w:rPr>
          <w:rFonts w:eastAsia="Calibri"/>
          <w:sz w:val="28"/>
          <w:szCs w:val="28"/>
          <w:lang w:val="uk-UA" w:eastAsia="en-US"/>
        </w:rPr>
        <w:t xml:space="preserve"> </w:t>
      </w:r>
      <w:hyperlink r:id="rId18" w:tgtFrame="_blank" w:history="1">
        <w:r w:rsidRPr="00345D86">
          <w:rPr>
            <w:rStyle w:val="a3"/>
            <w:rFonts w:eastAsiaTheme="majorEastAsia"/>
            <w:lang w:val="uk-UA"/>
          </w:rPr>
          <w:t>Методичними рекомендаціями  з нормування витрат палива, електричної енергії, мастильних, інших експлуатаційних матеріалів автомобілями та технікою</w:t>
        </w:r>
      </w:hyperlink>
      <w:r>
        <w:rPr>
          <w:sz w:val="28"/>
          <w:szCs w:val="28"/>
          <w:lang w:val="uk-UA"/>
        </w:rPr>
        <w:t xml:space="preserve"> ДП «ДержавтотрансНДІпроект»; враховуючи </w:t>
      </w:r>
      <w:r>
        <w:rPr>
          <w:sz w:val="28"/>
          <w:szCs w:val="28"/>
        </w:rPr>
        <w:t> </w:t>
      </w:r>
      <w:r>
        <w:rPr>
          <w:sz w:val="28"/>
          <w:szCs w:val="28"/>
          <w:lang w:val="uk-UA"/>
        </w:rPr>
        <w:t>висновки та пропозиції</w:t>
      </w:r>
      <w:r>
        <w:rPr>
          <w:sz w:val="28"/>
          <w:szCs w:val="28"/>
        </w:rPr>
        <w:t> </w:t>
      </w:r>
      <w:r>
        <w:rPr>
          <w:sz w:val="28"/>
          <w:szCs w:val="28"/>
          <w:lang w:val="uk-UA"/>
        </w:rPr>
        <w:t> постійної </w:t>
      </w:r>
      <w:r>
        <w:rPr>
          <w:sz w:val="28"/>
          <w:szCs w:val="28"/>
        </w:rPr>
        <w:t> </w:t>
      </w:r>
      <w:r>
        <w:rPr>
          <w:sz w:val="28"/>
          <w:szCs w:val="28"/>
          <w:lang w:val="uk-UA"/>
        </w:rPr>
        <w:t>комісії</w:t>
      </w:r>
      <w:r>
        <w:rPr>
          <w:sz w:val="28"/>
          <w:szCs w:val="28"/>
        </w:rPr>
        <w:t> </w:t>
      </w:r>
      <w:r>
        <w:rPr>
          <w:sz w:val="28"/>
          <w:szCs w:val="28"/>
          <w:lang w:val="uk-UA"/>
        </w:rPr>
        <w:t>сільської ради</w:t>
      </w:r>
      <w:r>
        <w:rPr>
          <w:sz w:val="28"/>
          <w:szCs w:val="28"/>
        </w:rPr>
        <w:t> </w:t>
      </w:r>
      <w:r>
        <w:rPr>
          <w:sz w:val="28"/>
          <w:szCs w:val="28"/>
          <w:lang w:val="uk-UA"/>
        </w:rPr>
        <w:t>з питань фінансів, бюджету, планування соціально-економічного розвитку, інвестицій та міжнародного співробітництва, сільська рада</w:t>
      </w:r>
    </w:p>
    <w:p w:rsidR="00345D86" w:rsidRDefault="00345D86" w:rsidP="00345D86">
      <w:pPr>
        <w:shd w:val="clear" w:color="auto" w:fill="FFFFFF"/>
        <w:spacing w:after="0" w:line="240" w:lineRule="auto"/>
        <w:ind w:left="-426" w:firstLine="284"/>
        <w:jc w:val="both"/>
        <w:rPr>
          <w:rFonts w:ascii="Times New Roman" w:eastAsia="Times New Roman" w:hAnsi="Times New Roman" w:cs="Times New Roman"/>
          <w:sz w:val="28"/>
          <w:szCs w:val="28"/>
        </w:rPr>
      </w:pPr>
    </w:p>
    <w:p w:rsidR="00345D86" w:rsidRDefault="00345D86" w:rsidP="00345D86">
      <w:pPr>
        <w:shd w:val="clear" w:color="auto" w:fill="FFFFFF"/>
        <w:spacing w:after="0"/>
        <w:ind w:left="-426" w:firstLine="284"/>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в и р і ш и л а :</w:t>
      </w:r>
    </w:p>
    <w:p w:rsidR="00345D86" w:rsidRDefault="00345D86" w:rsidP="00345D86">
      <w:pPr>
        <w:shd w:val="clear" w:color="auto" w:fill="FFFFFF"/>
        <w:spacing w:after="0" w:line="240" w:lineRule="auto"/>
        <w:ind w:left="-426"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Обслуговування транспортними засобами  працівників  Комунального підприємства «Мар’ївське «ПАЕ» Девладівської сільської ради та зайнятість автотранспорту і техніки у виробничому процесі здійснювати витрати палива у межах установлених лімітів та асигнувань, передбачених у кошторисів видатків підприємства.</w:t>
      </w:r>
    </w:p>
    <w:p w:rsidR="00345D86" w:rsidRDefault="00345D86" w:rsidP="00345D86">
      <w:pPr>
        <w:shd w:val="clear" w:color="auto" w:fill="FFFFFF"/>
        <w:spacing w:after="0" w:line="240" w:lineRule="auto"/>
        <w:ind w:left="-426" w:firstLine="284"/>
        <w:jc w:val="both"/>
        <w:rPr>
          <w:rFonts w:ascii="Times New Roman" w:eastAsia="Times New Roman" w:hAnsi="Times New Roman" w:cs="Times New Roman"/>
          <w:sz w:val="28"/>
          <w:szCs w:val="28"/>
        </w:rPr>
      </w:pPr>
    </w:p>
    <w:p w:rsidR="00345D86" w:rsidRDefault="00345D86" w:rsidP="00345D86">
      <w:pPr>
        <w:shd w:val="clear" w:color="auto" w:fill="FFFFFF"/>
        <w:spacing w:after="0" w:line="240" w:lineRule="auto"/>
        <w:ind w:left="-426"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Встановити ліміт дизельного палива на автобус ПАЗ-32053-7, номерний  державний знак АЕ0644ХЕ – 500 (пятсот) літрів на місяць . </w:t>
      </w:r>
    </w:p>
    <w:p w:rsidR="00345D86" w:rsidRDefault="00345D86" w:rsidP="00345D86">
      <w:pPr>
        <w:shd w:val="clear" w:color="auto" w:fill="FFFFFF"/>
        <w:spacing w:after="0" w:line="240" w:lineRule="auto"/>
        <w:ind w:left="-426" w:firstLine="284"/>
        <w:jc w:val="both"/>
        <w:rPr>
          <w:rFonts w:ascii="Times New Roman" w:eastAsia="Times New Roman" w:hAnsi="Times New Roman" w:cs="Times New Roman"/>
          <w:sz w:val="28"/>
          <w:szCs w:val="28"/>
        </w:rPr>
      </w:pPr>
    </w:p>
    <w:p w:rsidR="00345D86" w:rsidRDefault="00345D86" w:rsidP="00345D86">
      <w:pPr>
        <w:shd w:val="clear" w:color="auto" w:fill="FFFFFF"/>
        <w:spacing w:after="0" w:line="240" w:lineRule="auto"/>
        <w:ind w:left="-426"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Встановити ліміт бензину на автобус ПАЗ-32054, номерний  державний знак АЕ0643ХЕ – 600 (шістсот) літрів на місяць .</w:t>
      </w:r>
    </w:p>
    <w:p w:rsidR="00345D86" w:rsidRDefault="00345D86" w:rsidP="00345D86">
      <w:pPr>
        <w:shd w:val="clear" w:color="auto" w:fill="FFFFFF"/>
        <w:spacing w:after="0" w:line="240" w:lineRule="auto"/>
        <w:ind w:left="-426" w:firstLine="284"/>
        <w:jc w:val="both"/>
        <w:rPr>
          <w:rFonts w:ascii="Times New Roman" w:eastAsia="Times New Roman" w:hAnsi="Times New Roman" w:cs="Times New Roman"/>
          <w:sz w:val="28"/>
          <w:szCs w:val="28"/>
        </w:rPr>
      </w:pPr>
    </w:p>
    <w:p w:rsidR="00345D86" w:rsidRDefault="00345D86" w:rsidP="00345D86">
      <w:pPr>
        <w:spacing w:after="0" w:line="240" w:lineRule="auto"/>
        <w:ind w:left="-426"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Встановити ліміт дизельного палива на автомобіль вантажний </w:t>
      </w:r>
      <w:r>
        <w:rPr>
          <w:rFonts w:ascii="Times New Roman" w:eastAsia="Times New Roman" w:hAnsi="Times New Roman" w:cs="Times New Roman"/>
          <w:sz w:val="28"/>
          <w:szCs w:val="28"/>
          <w:lang w:val="en-US"/>
        </w:rPr>
        <w:t>FORD</w:t>
      </w:r>
      <w:r>
        <w:rPr>
          <w:rFonts w:ascii="Times New Roman" w:eastAsia="Times New Roman" w:hAnsi="Times New Roman" w:cs="Times New Roman"/>
          <w:sz w:val="28"/>
          <w:szCs w:val="28"/>
        </w:rPr>
        <w:t xml:space="preserve"> 1833 цистерна для питної води (10 куб.м.)  - 200 (двісті) літрів на місяць.</w:t>
      </w:r>
    </w:p>
    <w:p w:rsidR="00345D86" w:rsidRDefault="00345D86" w:rsidP="00345D86">
      <w:pPr>
        <w:spacing w:after="0" w:line="240" w:lineRule="auto"/>
        <w:ind w:left="-426" w:firstLine="284"/>
        <w:jc w:val="both"/>
        <w:rPr>
          <w:rFonts w:ascii="Times New Roman" w:eastAsia="Times New Roman" w:hAnsi="Times New Roman" w:cs="Times New Roman"/>
          <w:sz w:val="28"/>
          <w:szCs w:val="28"/>
        </w:rPr>
      </w:pPr>
    </w:p>
    <w:p w:rsidR="00345D86" w:rsidRDefault="00345D86" w:rsidP="00345D86">
      <w:pPr>
        <w:spacing w:after="0" w:line="240" w:lineRule="auto"/>
        <w:ind w:left="-426"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Встановити ліміт дизельного палива на екскаватор-навантажувач </w:t>
      </w:r>
      <w:r>
        <w:rPr>
          <w:rFonts w:ascii="Times New Roman" w:eastAsia="Times New Roman" w:hAnsi="Times New Roman" w:cs="Times New Roman"/>
          <w:sz w:val="28"/>
          <w:szCs w:val="28"/>
          <w:lang w:val="en-US"/>
        </w:rPr>
        <w:t>JCB</w:t>
      </w:r>
      <w:r>
        <w:rPr>
          <w:rFonts w:ascii="Times New Roman" w:eastAsia="Times New Roman" w:hAnsi="Times New Roman" w:cs="Times New Roman"/>
          <w:sz w:val="28"/>
          <w:szCs w:val="28"/>
        </w:rPr>
        <w:t xml:space="preserve"> 3</w:t>
      </w:r>
      <w:r>
        <w:rPr>
          <w:rFonts w:ascii="Times New Roman" w:eastAsia="Times New Roman" w:hAnsi="Times New Roman" w:cs="Times New Roman"/>
          <w:sz w:val="28"/>
          <w:szCs w:val="28"/>
          <w:lang w:val="en-US"/>
        </w:rPr>
        <w:t>CX</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SITEMASTER</w:t>
      </w:r>
      <w:r>
        <w:rPr>
          <w:rFonts w:ascii="Times New Roman" w:eastAsia="Times New Roman" w:hAnsi="Times New Roman" w:cs="Times New Roman"/>
          <w:sz w:val="28"/>
          <w:szCs w:val="28"/>
        </w:rPr>
        <w:t>, реєстраційний номер 67513АЕ, - 1000 (одна тисяча) літрів на місяць.</w:t>
      </w:r>
    </w:p>
    <w:p w:rsidR="00345D86" w:rsidRDefault="00345D86" w:rsidP="00345D86">
      <w:pPr>
        <w:spacing w:after="0" w:line="240" w:lineRule="auto"/>
        <w:ind w:left="-426" w:firstLine="284"/>
        <w:jc w:val="both"/>
        <w:rPr>
          <w:rFonts w:ascii="Times New Roman" w:eastAsia="Times New Roman" w:hAnsi="Times New Roman" w:cs="Times New Roman"/>
          <w:sz w:val="28"/>
          <w:szCs w:val="28"/>
        </w:rPr>
      </w:pPr>
    </w:p>
    <w:p w:rsidR="00345D86" w:rsidRDefault="00345D86" w:rsidP="00345D86">
      <w:pPr>
        <w:spacing w:after="0" w:line="240" w:lineRule="auto"/>
        <w:ind w:left="-426" w:firstLine="284"/>
        <w:jc w:val="both"/>
        <w:rPr>
          <w:rFonts w:ascii="Times New Roman" w:eastAsia="Times New Roman" w:hAnsi="Times New Roman" w:cs="Times New Roman"/>
          <w:sz w:val="28"/>
          <w:szCs w:val="28"/>
        </w:rPr>
      </w:pPr>
    </w:p>
    <w:p w:rsidR="00345D86" w:rsidRDefault="00345D86" w:rsidP="00345D86">
      <w:pPr>
        <w:spacing w:after="0" w:line="240" w:lineRule="auto"/>
        <w:ind w:left="-426"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Встановити ліміт витрат дизпалива на генератори до  установок доочистки питної води– по 100 (сто) літрів на кожний генератор на місяць. </w:t>
      </w:r>
    </w:p>
    <w:p w:rsidR="00345D86" w:rsidRDefault="00345D86" w:rsidP="00345D86">
      <w:pPr>
        <w:spacing w:after="0" w:line="240" w:lineRule="auto"/>
        <w:ind w:left="-426" w:firstLine="284"/>
        <w:jc w:val="both"/>
        <w:rPr>
          <w:rFonts w:ascii="Times New Roman" w:eastAsia="Times New Roman" w:hAnsi="Times New Roman" w:cs="Times New Roman"/>
          <w:sz w:val="28"/>
          <w:szCs w:val="28"/>
        </w:rPr>
      </w:pPr>
    </w:p>
    <w:p w:rsidR="00345D86" w:rsidRDefault="00345D86" w:rsidP="00345D86">
      <w:pPr>
        <w:spacing w:after="0" w:line="240" w:lineRule="auto"/>
        <w:ind w:left="-426"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6.Встановити ліміт витрат бензину на - легковий автомобіль ЗАЗ «Славута» 110307, номерний  державний знак АЕ 16 13 ТА,  150 (сто п’ятдесят)  літрів  на місяць.</w:t>
      </w:r>
    </w:p>
    <w:p w:rsidR="00345D86" w:rsidRDefault="00345D86" w:rsidP="00345D86">
      <w:pPr>
        <w:spacing w:after="0" w:line="240" w:lineRule="auto"/>
        <w:ind w:left="-426" w:firstLine="284"/>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 </w:t>
      </w:r>
    </w:p>
    <w:p w:rsidR="00345D86" w:rsidRDefault="00345D86" w:rsidP="00345D86">
      <w:pPr>
        <w:spacing w:after="0" w:line="240" w:lineRule="auto"/>
        <w:ind w:left="-426" w:firstLine="284"/>
        <w:rPr>
          <w:rFonts w:ascii="Times New Roman" w:eastAsia="Times New Roman" w:hAnsi="Times New Roman" w:cs="Times New Roman"/>
          <w:sz w:val="28"/>
          <w:szCs w:val="28"/>
        </w:rPr>
      </w:pPr>
      <w:r>
        <w:rPr>
          <w:rFonts w:ascii="Times New Roman" w:eastAsia="Times New Roman" w:hAnsi="Times New Roman" w:cs="Times New Roman"/>
          <w:sz w:val="28"/>
          <w:szCs w:val="28"/>
        </w:rPr>
        <w:t>7.Списання паливо-мастильних матеріалів проводити в зимовий період (листопад-березень) та в літній період ( березень-жовтень) згідно існуючих нормативів.</w:t>
      </w:r>
    </w:p>
    <w:p w:rsidR="00345D86" w:rsidRDefault="00345D86" w:rsidP="00345D86">
      <w:pPr>
        <w:spacing w:after="0" w:line="240" w:lineRule="auto"/>
        <w:ind w:left="-426" w:firstLine="284"/>
        <w:rPr>
          <w:rFonts w:ascii="Times New Roman" w:eastAsia="Times New Roman" w:hAnsi="Times New Roman" w:cs="Times New Roman"/>
          <w:sz w:val="28"/>
          <w:szCs w:val="28"/>
        </w:rPr>
      </w:pPr>
    </w:p>
    <w:p w:rsidR="00345D86" w:rsidRDefault="00345D86" w:rsidP="00345D86">
      <w:pPr>
        <w:spacing w:after="0" w:line="240" w:lineRule="auto"/>
        <w:ind w:left="-426"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8.Встановлені ліміти ввести в дію з 01 січня 2026 року.</w:t>
      </w:r>
    </w:p>
    <w:p w:rsidR="00345D86" w:rsidRDefault="00345D86" w:rsidP="00345D86">
      <w:pPr>
        <w:spacing w:after="0" w:line="240" w:lineRule="auto"/>
        <w:ind w:left="-426" w:firstLine="284"/>
        <w:jc w:val="both"/>
        <w:rPr>
          <w:rFonts w:ascii="Times New Roman" w:eastAsia="Times New Roman" w:hAnsi="Times New Roman" w:cs="Times New Roman"/>
          <w:sz w:val="28"/>
          <w:szCs w:val="28"/>
        </w:rPr>
      </w:pPr>
    </w:p>
    <w:p w:rsidR="00345D86" w:rsidRDefault="00345D86" w:rsidP="00345D86">
      <w:pPr>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Сільський голова</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t>Олена НЕЛІПА</w:t>
      </w:r>
    </w:p>
    <w:p w:rsidR="00345D86" w:rsidRDefault="00345D86" w:rsidP="00345D86">
      <w:pPr>
        <w:spacing w:after="0" w:line="240" w:lineRule="auto"/>
        <w:ind w:left="-284"/>
        <w:jc w:val="both"/>
        <w:rPr>
          <w:rFonts w:ascii="Times New Roman" w:eastAsia="Calibri" w:hAnsi="Times New Roman" w:cs="Times New Roman"/>
          <w:sz w:val="28"/>
          <w:szCs w:val="28"/>
        </w:rPr>
      </w:pPr>
      <w:r>
        <w:rPr>
          <w:rFonts w:ascii="Times New Roman" w:eastAsia="Calibri" w:hAnsi="Times New Roman" w:cs="Times New Roman"/>
          <w:sz w:val="28"/>
          <w:szCs w:val="28"/>
        </w:rPr>
        <w:t>с. Девладове</w:t>
      </w:r>
    </w:p>
    <w:p w:rsidR="00345D86" w:rsidRDefault="00345D86" w:rsidP="00345D86">
      <w:pPr>
        <w:spacing w:after="0" w:line="240" w:lineRule="auto"/>
        <w:ind w:left="-284"/>
        <w:jc w:val="both"/>
        <w:rPr>
          <w:rFonts w:ascii="Times New Roman" w:eastAsia="Calibri" w:hAnsi="Times New Roman" w:cs="Times New Roman"/>
          <w:sz w:val="28"/>
          <w:szCs w:val="28"/>
        </w:rPr>
      </w:pPr>
      <w:r>
        <w:rPr>
          <w:rFonts w:ascii="Times New Roman" w:eastAsia="Calibri" w:hAnsi="Times New Roman" w:cs="Times New Roman"/>
          <w:sz w:val="28"/>
          <w:szCs w:val="28"/>
        </w:rPr>
        <w:t>23 грудня 2025року</w:t>
      </w:r>
    </w:p>
    <w:p w:rsidR="00345D86" w:rsidRDefault="00345D86" w:rsidP="00345D86">
      <w:pPr>
        <w:spacing w:after="0" w:line="240" w:lineRule="auto"/>
        <w:ind w:left="-284"/>
        <w:rPr>
          <w:rFonts w:ascii="Times New Roman" w:eastAsia="Calibri" w:hAnsi="Times New Roman" w:cs="Times New Roman"/>
          <w:sz w:val="28"/>
          <w:szCs w:val="28"/>
        </w:rPr>
      </w:pPr>
      <w:r>
        <w:rPr>
          <w:rFonts w:ascii="Times New Roman" w:eastAsia="Calibri" w:hAnsi="Times New Roman" w:cs="Times New Roman"/>
          <w:sz w:val="28"/>
          <w:szCs w:val="28"/>
        </w:rPr>
        <w:t>№ 3155-65/</w:t>
      </w:r>
      <w:r>
        <w:rPr>
          <w:rFonts w:ascii="Times New Roman" w:eastAsia="Calibri" w:hAnsi="Times New Roman" w:cs="Times New Roman"/>
          <w:sz w:val="28"/>
          <w:szCs w:val="28"/>
          <w:lang w:val="en-US"/>
        </w:rPr>
        <w:t>VIII</w:t>
      </w:r>
    </w:p>
    <w:p w:rsidR="00345D86" w:rsidRDefault="00345D86" w:rsidP="00345D86">
      <w:pPr>
        <w:spacing w:after="200" w:line="276" w:lineRule="auto"/>
        <w:ind w:left="-284"/>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345D86" w:rsidRDefault="00345D86" w:rsidP="00345D8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hAnsi="Times New Roman"/>
          <w:noProof/>
          <w:sz w:val="28"/>
          <w:szCs w:val="28"/>
          <w:lang w:val="en-US"/>
        </w:rPr>
        <w:lastRenderedPageBreak/>
        <w:drawing>
          <wp:inline distT="0" distB="0" distL="0" distR="0">
            <wp:extent cx="790575" cy="75247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90575" cy="752475"/>
                    </a:xfrm>
                    <a:prstGeom prst="rect">
                      <a:avLst/>
                    </a:prstGeom>
                    <a:noFill/>
                    <a:ln>
                      <a:noFill/>
                    </a:ln>
                  </pic:spPr>
                </pic:pic>
              </a:graphicData>
            </a:graphic>
          </wp:inline>
        </w:drawing>
      </w:r>
    </w:p>
    <w:p w:rsidR="00345D86" w:rsidRDefault="00345D86" w:rsidP="00345D8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 К Р А Ї Н А</w:t>
      </w:r>
    </w:p>
    <w:p w:rsidR="00345D86" w:rsidRDefault="00345D86" w:rsidP="00345D86">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8"/>
          <w:szCs w:val="28"/>
          <w:lang w:eastAsia="ru-RU"/>
        </w:rPr>
        <w:t>МІСЦЕВЕ САМОВРЯДУВАННЯ</w:t>
      </w:r>
    </w:p>
    <w:p w:rsidR="00345D86" w:rsidRDefault="00345D86" w:rsidP="00345D86">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8"/>
          <w:szCs w:val="28"/>
          <w:lang w:eastAsia="ru-RU"/>
        </w:rPr>
        <w:t>ДЕВЛАДІВСЬКА СІЛЬСЬКА РАДА</w:t>
      </w:r>
    </w:p>
    <w:p w:rsidR="00345D86" w:rsidRDefault="00345D86" w:rsidP="00345D86">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8"/>
          <w:szCs w:val="28"/>
          <w:lang w:eastAsia="ru-RU"/>
        </w:rPr>
        <w:t>КРИВОРІЗЬКОГО РАЙОНУ</w:t>
      </w:r>
    </w:p>
    <w:p w:rsidR="00345D86" w:rsidRDefault="00345D86" w:rsidP="00345D86">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8"/>
          <w:szCs w:val="28"/>
          <w:lang w:eastAsia="ru-RU"/>
        </w:rPr>
        <w:t>ДНІПРОПЕТРОВСЬКОЇ ОБЛАСТІ</w:t>
      </w:r>
    </w:p>
    <w:p w:rsidR="00345D86" w:rsidRDefault="00345D86" w:rsidP="00345D86">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8"/>
          <w:szCs w:val="28"/>
          <w:lang w:eastAsia="ru-RU"/>
        </w:rPr>
        <w:t>ВОСЬМЕ СКЛИКАННЯ</w:t>
      </w:r>
    </w:p>
    <w:p w:rsidR="00345D86" w:rsidRDefault="00345D86" w:rsidP="00345D86">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8"/>
          <w:szCs w:val="28"/>
          <w:lang w:eastAsia="ru-RU"/>
        </w:rPr>
        <w:t>ШІСТДЕСЯТ П’ЯТА СЕСІЯ</w:t>
      </w:r>
    </w:p>
    <w:p w:rsidR="00345D86" w:rsidRDefault="00345D86" w:rsidP="00345D86">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8"/>
          <w:szCs w:val="28"/>
          <w:lang w:eastAsia="ru-RU"/>
        </w:rPr>
        <w:t>______________________________________________________</w:t>
      </w:r>
    </w:p>
    <w:p w:rsidR="00345D86" w:rsidRDefault="00345D86" w:rsidP="00345D8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 І Ш Е Н Н Я</w:t>
      </w:r>
    </w:p>
    <w:p w:rsidR="00345D86" w:rsidRDefault="00345D86" w:rsidP="00345D86">
      <w:pPr>
        <w:shd w:val="clear" w:color="auto" w:fill="FFFFFF"/>
        <w:spacing w:after="0" w:line="240" w:lineRule="auto"/>
        <w:jc w:val="center"/>
        <w:rPr>
          <w:rFonts w:ascii="Arial" w:eastAsia="Times New Roman" w:hAnsi="Arial" w:cs="Arial"/>
          <w:color w:val="000000"/>
          <w:sz w:val="21"/>
          <w:szCs w:val="21"/>
          <w:lang w:eastAsia="ru-RU"/>
        </w:rPr>
      </w:pPr>
    </w:p>
    <w:p w:rsidR="00345D86" w:rsidRDefault="00345D86" w:rsidP="00345D86">
      <w:pPr>
        <w:shd w:val="clear" w:color="auto" w:fill="FFFFFF"/>
        <w:spacing w:after="0" w:line="240" w:lineRule="auto"/>
        <w:jc w:val="center"/>
        <w:textAlignment w:val="baseline"/>
        <w:rPr>
          <w:rFonts w:ascii="Arial" w:eastAsia="Times New Roman" w:hAnsi="Arial" w:cs="Arial"/>
          <w:color w:val="000000"/>
          <w:sz w:val="21"/>
          <w:szCs w:val="21"/>
          <w:lang w:eastAsia="ru-RU"/>
        </w:rPr>
      </w:pPr>
      <w:r>
        <w:rPr>
          <w:rFonts w:ascii="Times New Roman" w:eastAsia="Times New Roman" w:hAnsi="Times New Roman" w:cs="Times New Roman"/>
          <w:b/>
          <w:bCs/>
          <w:color w:val="444444"/>
          <w:sz w:val="28"/>
          <w:szCs w:val="28"/>
          <w:lang w:eastAsia="ru-RU"/>
        </w:rPr>
        <w:t>Про затвердження порядку та нормативу відрахувань до місцевого бюджету частини чистого прибутку (доходу) підприємства ,що належить до   комунальної  власності Девладівської сільської ради</w:t>
      </w:r>
    </w:p>
    <w:p w:rsidR="00345D86" w:rsidRDefault="00345D86" w:rsidP="00345D86">
      <w:pPr>
        <w:shd w:val="clear" w:color="auto" w:fill="FFFFFF"/>
        <w:spacing w:after="0" w:line="240" w:lineRule="auto"/>
        <w:jc w:val="center"/>
        <w:textAlignment w:val="baseline"/>
        <w:rPr>
          <w:rFonts w:ascii="Arial" w:eastAsia="Times New Roman" w:hAnsi="Arial" w:cs="Arial"/>
          <w:color w:val="000000"/>
          <w:sz w:val="21"/>
          <w:szCs w:val="21"/>
          <w:lang w:eastAsia="ru-RU"/>
        </w:rPr>
      </w:pPr>
      <w:r>
        <w:rPr>
          <w:rFonts w:ascii="Times New Roman" w:eastAsia="Times New Roman" w:hAnsi="Times New Roman" w:cs="Times New Roman"/>
          <w:b/>
          <w:bCs/>
          <w:color w:val="444444"/>
          <w:sz w:val="28"/>
          <w:szCs w:val="28"/>
          <w:lang w:eastAsia="ru-RU"/>
        </w:rPr>
        <w:t>на 2026рік</w:t>
      </w:r>
    </w:p>
    <w:p w:rsidR="00345D86" w:rsidRDefault="00345D86" w:rsidP="00345D86">
      <w:pPr>
        <w:shd w:val="clear" w:color="auto" w:fill="FFFFFF"/>
        <w:spacing w:after="0" w:line="240" w:lineRule="auto"/>
        <w:jc w:val="center"/>
        <w:rPr>
          <w:rFonts w:ascii="Arial" w:eastAsia="Times New Roman" w:hAnsi="Arial" w:cs="Arial"/>
          <w:color w:val="000000"/>
          <w:sz w:val="21"/>
          <w:szCs w:val="21"/>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 метою наповнення дохідної частини загального фонду сільського бюджету, керуючись пунктом 29 частини першої статті 26, частиною першою статті 59 Закону України “Про місцеве самоврядування в Україні”, пунктом 35 частини 1 статті 64 Бюджетного кодексу України, враховуючи висновки і рекомендації постійної комісії сільської ради з питань фінансів бюджету, планування соціально – економічного розвитку, інвестицій та міжнародного співробітництва, сільська рада</w:t>
      </w:r>
    </w:p>
    <w:p w:rsidR="00345D86" w:rsidRDefault="00345D86" w:rsidP="00345D86">
      <w:pPr>
        <w:shd w:val="clear" w:color="auto" w:fill="FFFFFF"/>
        <w:spacing w:after="0" w:line="240" w:lineRule="auto"/>
        <w:ind w:left="-284" w:firstLine="284"/>
        <w:jc w:val="both"/>
        <w:rPr>
          <w:rFonts w:ascii="Arial" w:eastAsia="Times New Roman" w:hAnsi="Arial" w:cs="Arial"/>
          <w:color w:val="000000"/>
          <w:sz w:val="21"/>
          <w:szCs w:val="21"/>
          <w:lang w:eastAsia="ru-RU"/>
        </w:rPr>
      </w:pPr>
    </w:p>
    <w:p w:rsidR="00345D86" w:rsidRDefault="00345D86" w:rsidP="00345D86">
      <w:pPr>
        <w:shd w:val="clear" w:color="auto" w:fill="FFFFFF"/>
        <w:spacing w:after="0" w:line="240" w:lineRule="auto"/>
        <w:ind w:left="-284" w:firstLine="28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ВИРІШИЛА:</w:t>
      </w:r>
    </w:p>
    <w:p w:rsidR="00345D86" w:rsidRDefault="00345D86" w:rsidP="00345D86">
      <w:pPr>
        <w:shd w:val="clear" w:color="auto" w:fill="FFFFFF"/>
        <w:spacing w:after="0" w:line="240" w:lineRule="auto"/>
        <w:ind w:left="-284" w:firstLine="284"/>
        <w:rPr>
          <w:rFonts w:ascii="Arial" w:eastAsia="Times New Roman" w:hAnsi="Arial" w:cs="Arial"/>
          <w:color w:val="000000"/>
          <w:sz w:val="21"/>
          <w:szCs w:val="21"/>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1.Затвердити Порядок відрахування в 2026 році до сільського бюджету частини чистого прибутку (доходу) комунального підприємства «Мар’ївське «ПАЕ» Девладівської сільської ради, що додається .</w:t>
      </w:r>
    </w:p>
    <w:p w:rsidR="00345D86" w:rsidRDefault="00345D86" w:rsidP="00345D86">
      <w:pPr>
        <w:shd w:val="clear" w:color="auto" w:fill="FFFFFF"/>
        <w:spacing w:after="0" w:line="240" w:lineRule="auto"/>
        <w:ind w:left="-284" w:firstLine="284"/>
        <w:jc w:val="both"/>
        <w:rPr>
          <w:rFonts w:ascii="Arial" w:eastAsia="Times New Roman" w:hAnsi="Arial" w:cs="Arial"/>
          <w:color w:val="000000"/>
          <w:sz w:val="21"/>
          <w:szCs w:val="21"/>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2.Директору комунального підприємства «Мар’ївське «ПАЕ» Девладівської сільської ради забезпечити сплату до місцевого бюджету частини чистого прибутку (доходу) згідно із затвердженим цим рішенням Порядку.</w:t>
      </w:r>
    </w:p>
    <w:p w:rsidR="00345D86" w:rsidRDefault="00345D86" w:rsidP="00345D86">
      <w:pPr>
        <w:shd w:val="clear" w:color="auto" w:fill="FFFFFF"/>
        <w:spacing w:after="0" w:line="240" w:lineRule="auto"/>
        <w:ind w:left="-284" w:firstLine="284"/>
        <w:jc w:val="both"/>
        <w:rPr>
          <w:rFonts w:ascii="Arial" w:eastAsia="Times New Roman" w:hAnsi="Arial" w:cs="Arial"/>
          <w:color w:val="000000"/>
          <w:sz w:val="21"/>
          <w:szCs w:val="21"/>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3.Рішення набирає чинності   з дня його прийняття та застосовується з 01 січня 2026 року.</w:t>
      </w:r>
    </w:p>
    <w:p w:rsidR="00345D86" w:rsidRDefault="00345D86" w:rsidP="00345D86">
      <w:pPr>
        <w:shd w:val="clear" w:color="auto" w:fill="FFFFFF"/>
        <w:spacing w:after="0" w:line="240" w:lineRule="auto"/>
        <w:ind w:left="-284" w:firstLine="284"/>
        <w:jc w:val="both"/>
        <w:rPr>
          <w:rFonts w:ascii="Arial" w:eastAsia="Times New Roman" w:hAnsi="Arial" w:cs="Arial"/>
          <w:color w:val="000000"/>
          <w:sz w:val="21"/>
          <w:szCs w:val="21"/>
          <w:lang w:eastAsia="ru-RU"/>
        </w:rPr>
      </w:pPr>
    </w:p>
    <w:p w:rsidR="00345D86" w:rsidRDefault="00345D86" w:rsidP="00345D86">
      <w:pPr>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4.Контроль за виконанням даного рішення покласти на постійну комісію  сільської ради з питань фінансів бюджету, планування соціально – економічного розвитку, інвестицій та міжнародного співробітництва, сільська рада.</w:t>
      </w:r>
    </w:p>
    <w:p w:rsidR="00345D86" w:rsidRDefault="00345D86" w:rsidP="00345D86">
      <w:pPr>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p>
    <w:p w:rsidR="00345D86" w:rsidRDefault="00345D86" w:rsidP="00345D8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Сільський  голова                                               Олена НЕЛІПА</w:t>
      </w:r>
    </w:p>
    <w:p w:rsidR="00345D86" w:rsidRDefault="00345D86" w:rsidP="00345D8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45D86" w:rsidRDefault="00345D86" w:rsidP="00345D8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с.Девладове</w:t>
      </w:r>
    </w:p>
    <w:p w:rsidR="00345D86" w:rsidRDefault="00345D86" w:rsidP="00345D8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   грудня  2025 року</w:t>
      </w:r>
    </w:p>
    <w:p w:rsidR="00345D86" w:rsidRDefault="00345D86" w:rsidP="00345D8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3156-65/</w:t>
      </w:r>
      <w:r>
        <w:rPr>
          <w:rFonts w:ascii="Times New Roman" w:eastAsia="Times New Roman" w:hAnsi="Times New Roman" w:cs="Times New Roman"/>
          <w:color w:val="000000"/>
          <w:sz w:val="28"/>
          <w:szCs w:val="28"/>
          <w:lang w:val="en-US" w:eastAsia="ru-RU"/>
        </w:rPr>
        <w:t>V</w:t>
      </w:r>
      <w:r>
        <w:rPr>
          <w:rFonts w:ascii="Times New Roman" w:eastAsia="Times New Roman" w:hAnsi="Times New Roman" w:cs="Times New Roman"/>
          <w:color w:val="000000"/>
          <w:sz w:val="28"/>
          <w:szCs w:val="28"/>
          <w:lang w:eastAsia="ru-RU"/>
        </w:rPr>
        <w:t>ІІІ</w:t>
      </w:r>
    </w:p>
    <w:p w:rsidR="00345D86" w:rsidRDefault="00345D86" w:rsidP="00345D86">
      <w:pPr>
        <w:spacing w:after="20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345D86" w:rsidRDefault="00345D86" w:rsidP="00345D86">
      <w:pPr>
        <w:shd w:val="clear" w:color="auto" w:fill="FFFFFF"/>
        <w:spacing w:after="0" w:line="240" w:lineRule="auto"/>
        <w:rPr>
          <w:rFonts w:ascii="Arial" w:eastAsia="Times New Roman" w:hAnsi="Arial" w:cs="Arial"/>
          <w:color w:val="000000"/>
          <w:sz w:val="21"/>
          <w:szCs w:val="21"/>
          <w:lang w:eastAsia="ru-RU"/>
        </w:rPr>
      </w:pPr>
    </w:p>
    <w:p w:rsidR="00345D86" w:rsidRDefault="00345D86" w:rsidP="00345D86">
      <w:pPr>
        <w:shd w:val="clear" w:color="auto" w:fill="FFFFFF"/>
        <w:spacing w:after="0" w:line="240" w:lineRule="auto"/>
        <w:jc w:val="right"/>
        <w:rPr>
          <w:rFonts w:ascii="Times New Roman" w:eastAsia="Times New Roman" w:hAnsi="Times New Roman" w:cs="Times New Roman"/>
          <w:bCs/>
          <w:color w:val="444444"/>
          <w:sz w:val="24"/>
          <w:szCs w:val="24"/>
          <w:lang w:eastAsia="ru-RU"/>
        </w:rPr>
      </w:pPr>
      <w:r>
        <w:rPr>
          <w:rFonts w:ascii="Times New Roman" w:eastAsia="Times New Roman" w:hAnsi="Times New Roman" w:cs="Times New Roman"/>
          <w:bCs/>
          <w:color w:val="444444"/>
          <w:sz w:val="24"/>
          <w:szCs w:val="24"/>
          <w:lang w:eastAsia="ru-RU"/>
        </w:rPr>
        <w:t xml:space="preserve">Додаток </w:t>
      </w:r>
    </w:p>
    <w:p w:rsidR="00345D86" w:rsidRDefault="00345D86" w:rsidP="00345D86">
      <w:pPr>
        <w:shd w:val="clear" w:color="auto" w:fill="FFFFFF"/>
        <w:spacing w:after="0" w:line="240" w:lineRule="auto"/>
        <w:jc w:val="right"/>
        <w:rPr>
          <w:rFonts w:ascii="Times New Roman" w:eastAsia="Times New Roman" w:hAnsi="Times New Roman" w:cs="Times New Roman"/>
          <w:bCs/>
          <w:color w:val="444444"/>
          <w:sz w:val="24"/>
          <w:szCs w:val="24"/>
          <w:lang w:eastAsia="ru-RU"/>
        </w:rPr>
      </w:pPr>
      <w:r>
        <w:rPr>
          <w:rFonts w:ascii="Times New Roman" w:eastAsia="Times New Roman" w:hAnsi="Times New Roman" w:cs="Times New Roman"/>
          <w:bCs/>
          <w:color w:val="444444"/>
          <w:sz w:val="24"/>
          <w:szCs w:val="24"/>
          <w:lang w:eastAsia="ru-RU"/>
        </w:rPr>
        <w:t xml:space="preserve">до рішення сільської ради </w:t>
      </w:r>
    </w:p>
    <w:p w:rsidR="00345D86" w:rsidRDefault="00345D86" w:rsidP="00345D8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444444"/>
          <w:sz w:val="24"/>
          <w:szCs w:val="24"/>
          <w:lang w:eastAsia="ru-RU"/>
        </w:rPr>
        <w:t xml:space="preserve">                                                                                                      від 23.12.2025 року №</w:t>
      </w:r>
      <w:r>
        <w:rPr>
          <w:rFonts w:ascii="Times New Roman" w:eastAsia="Times New Roman" w:hAnsi="Times New Roman" w:cs="Times New Roman"/>
          <w:color w:val="000000"/>
          <w:sz w:val="24"/>
          <w:szCs w:val="24"/>
          <w:lang w:eastAsia="ru-RU"/>
        </w:rPr>
        <w:t>3156-65/</w:t>
      </w:r>
      <w:r>
        <w:rPr>
          <w:rFonts w:ascii="Times New Roman" w:eastAsia="Times New Roman" w:hAnsi="Times New Roman" w:cs="Times New Roman"/>
          <w:color w:val="000000"/>
          <w:sz w:val="24"/>
          <w:szCs w:val="24"/>
          <w:lang w:val="en-US" w:eastAsia="ru-RU"/>
        </w:rPr>
        <w:t>V</w:t>
      </w:r>
      <w:r>
        <w:rPr>
          <w:rFonts w:ascii="Times New Roman" w:eastAsia="Times New Roman" w:hAnsi="Times New Roman" w:cs="Times New Roman"/>
          <w:color w:val="000000"/>
          <w:sz w:val="24"/>
          <w:szCs w:val="24"/>
          <w:lang w:eastAsia="ru-RU"/>
        </w:rPr>
        <w:t>ІІІ</w:t>
      </w:r>
    </w:p>
    <w:p w:rsidR="00345D86" w:rsidRDefault="00345D86" w:rsidP="00345D86">
      <w:pPr>
        <w:shd w:val="clear" w:color="auto" w:fill="FFFFFF"/>
        <w:spacing w:after="0" w:line="240" w:lineRule="auto"/>
        <w:jc w:val="right"/>
        <w:rPr>
          <w:rFonts w:ascii="Times New Roman" w:eastAsia="Times New Roman" w:hAnsi="Times New Roman" w:cs="Times New Roman"/>
          <w:b/>
          <w:bCs/>
          <w:color w:val="444444"/>
          <w:lang w:eastAsia="ru-RU"/>
        </w:rPr>
      </w:pPr>
    </w:p>
    <w:p w:rsidR="00345D86" w:rsidRDefault="00345D86" w:rsidP="00345D86">
      <w:pPr>
        <w:shd w:val="clear" w:color="auto" w:fill="FFFFFF"/>
        <w:spacing w:after="0" w:line="240" w:lineRule="auto"/>
        <w:jc w:val="center"/>
        <w:rPr>
          <w:rFonts w:ascii="Times New Roman" w:eastAsia="Times New Roman" w:hAnsi="Times New Roman" w:cs="Times New Roman"/>
          <w:b/>
          <w:bCs/>
          <w:color w:val="444444"/>
          <w:sz w:val="28"/>
          <w:szCs w:val="28"/>
          <w:lang w:eastAsia="ru-RU"/>
        </w:rPr>
      </w:pPr>
    </w:p>
    <w:p w:rsidR="00345D86" w:rsidRDefault="00345D86" w:rsidP="00345D86">
      <w:pPr>
        <w:shd w:val="clear" w:color="auto" w:fill="FFFFFF"/>
        <w:spacing w:after="0" w:line="240" w:lineRule="auto"/>
        <w:jc w:val="center"/>
        <w:rPr>
          <w:rFonts w:ascii="Times New Roman" w:eastAsia="Times New Roman" w:hAnsi="Times New Roman" w:cs="Times New Roman"/>
          <w:b/>
          <w:bCs/>
          <w:color w:val="444444"/>
          <w:sz w:val="28"/>
          <w:szCs w:val="28"/>
          <w:lang w:eastAsia="ru-RU"/>
        </w:rPr>
      </w:pPr>
    </w:p>
    <w:p w:rsidR="00345D86" w:rsidRDefault="00345D86" w:rsidP="00345D86">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444444"/>
          <w:sz w:val="28"/>
          <w:szCs w:val="28"/>
          <w:lang w:eastAsia="ru-RU"/>
        </w:rPr>
        <w:t>Про затвердження порядку та нормативу відрахувань до місцевого бюджету частини чистого прибутку  підприємством КП»Мар’ївське»ПАЕ»</w:t>
      </w:r>
    </w:p>
    <w:p w:rsidR="00345D86" w:rsidRDefault="00345D86" w:rsidP="00345D86">
      <w:pPr>
        <w:shd w:val="clear" w:color="auto" w:fill="FFFFFF"/>
        <w:spacing w:after="0" w:line="240" w:lineRule="auto"/>
        <w:ind w:left="-284" w:firstLine="284"/>
        <w:rPr>
          <w:rFonts w:ascii="Arial" w:eastAsia="Times New Roman" w:hAnsi="Arial" w:cs="Arial"/>
          <w:color w:val="000000"/>
          <w:sz w:val="21"/>
          <w:szCs w:val="21"/>
          <w:lang w:eastAsia="ru-RU"/>
        </w:rPr>
      </w:pPr>
    </w:p>
    <w:p w:rsidR="00345D86" w:rsidRDefault="00345D86" w:rsidP="00FB56E8">
      <w:pPr>
        <w:numPr>
          <w:ilvl w:val="0"/>
          <w:numId w:val="24"/>
        </w:numPr>
        <w:shd w:val="clear" w:color="auto" w:fill="FFFFFF"/>
        <w:spacing w:before="100" w:beforeAutospacing="1" w:after="100" w:afterAutospacing="1" w:line="240" w:lineRule="auto"/>
        <w:ind w:left="-284" w:firstLine="284"/>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8"/>
          <w:szCs w:val="28"/>
          <w:lang w:eastAsia="ru-RU"/>
        </w:rPr>
        <w:t>Цей порядок поширюється на комунальне підприємство «Мар’ївське «ПАЕ» Девладівської сільської ради.</w:t>
      </w:r>
    </w:p>
    <w:p w:rsidR="00345D86" w:rsidRDefault="00345D86" w:rsidP="00FB56E8">
      <w:pPr>
        <w:numPr>
          <w:ilvl w:val="0"/>
          <w:numId w:val="24"/>
        </w:numPr>
        <w:shd w:val="clear" w:color="auto" w:fill="FFFFFF"/>
        <w:spacing w:before="100" w:beforeAutospacing="1" w:after="100" w:afterAutospacing="1" w:line="240" w:lineRule="auto"/>
        <w:ind w:left="-284" w:firstLine="284"/>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8"/>
          <w:szCs w:val="28"/>
          <w:lang w:eastAsia="ru-RU"/>
        </w:rPr>
        <w:t>Частина чистого прибутку (доходу) повинна сплачуватися  комунальним підприємством до сільського бюджету наростаючим підсумком щоквартальної фінансово-господарської діяльності за відповідний період у строк, встановлений для сплати податку на прибуток підприємств.</w:t>
      </w:r>
    </w:p>
    <w:p w:rsidR="00345D86" w:rsidRDefault="00345D86" w:rsidP="00FB56E8">
      <w:pPr>
        <w:numPr>
          <w:ilvl w:val="0"/>
          <w:numId w:val="24"/>
        </w:numPr>
        <w:shd w:val="clear" w:color="auto" w:fill="FFFFFF"/>
        <w:spacing w:before="100" w:beforeAutospacing="1" w:after="100" w:afterAutospacing="1" w:line="240" w:lineRule="auto"/>
        <w:ind w:left="-284" w:firstLine="284"/>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8"/>
          <w:szCs w:val="28"/>
          <w:lang w:eastAsia="ru-RU"/>
        </w:rPr>
        <w:t>Частина чистого прибутку (доходу), що підлягає сплаті до місцевого бюджету, визначається комунальним підприємством відповідно до форми розрахунку, встановленої Державною податковою службою України та зазначається у декларації з податку на прибуток підприємства.</w:t>
      </w:r>
    </w:p>
    <w:p w:rsidR="00345D86" w:rsidRDefault="00345D86" w:rsidP="00FB56E8">
      <w:pPr>
        <w:numPr>
          <w:ilvl w:val="0"/>
          <w:numId w:val="24"/>
        </w:numPr>
        <w:shd w:val="clear" w:color="auto" w:fill="FFFFFF"/>
        <w:spacing w:before="100" w:beforeAutospacing="1" w:after="100" w:afterAutospacing="1" w:line="240" w:lineRule="auto"/>
        <w:ind w:left="-284" w:firstLine="284"/>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8"/>
          <w:szCs w:val="28"/>
          <w:lang w:eastAsia="ru-RU"/>
        </w:rPr>
        <w:t>Розрахунок частини чистого прибутку (доходу) разом з фінансовою звітністю, складеною відповідно до положень (стандартів) бухгалтерського обліку, подається комунальним підприємством до контролюючих органів у строк, передбачений для подання декларації з податку на прибуток підприємств.</w:t>
      </w:r>
    </w:p>
    <w:p w:rsidR="00345D86" w:rsidRDefault="00345D86" w:rsidP="00FB56E8">
      <w:pPr>
        <w:numPr>
          <w:ilvl w:val="0"/>
          <w:numId w:val="24"/>
        </w:numPr>
        <w:shd w:val="clear" w:color="auto" w:fill="FFFFFF"/>
        <w:spacing w:before="100" w:beforeAutospacing="1" w:after="100" w:afterAutospacing="1" w:line="240" w:lineRule="auto"/>
        <w:ind w:left="-284" w:firstLine="284"/>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8"/>
          <w:szCs w:val="28"/>
          <w:lang w:eastAsia="ru-RU"/>
        </w:rPr>
        <w:t>Сплачена відповідно до цього Порядку частина чистого прибутку (доходу) зараховується на відповідний рахунок з обліку надходжень до загального фонду сільського бюджету, відкритий в органах Державної казначейської служби.</w:t>
      </w:r>
    </w:p>
    <w:p w:rsidR="00345D86" w:rsidRDefault="00345D86" w:rsidP="00FB56E8">
      <w:pPr>
        <w:pStyle w:val="af6"/>
        <w:numPr>
          <w:ilvl w:val="0"/>
          <w:numId w:val="24"/>
        </w:numPr>
        <w:ind w:left="-284" w:firstLine="284"/>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Згідно з цим Порядком частина чистого прибутку (доходу), що відраховується комунальним підприємством «Мар’ївське «ПАЕ» Девладівської сільської ради до сільського бюджету визначається виходячи з обсягу чистого прибутку (доходу), розрахованого згідно з положеннями бухгалтерського обліку у розмірі, що  становить  - 0%.</w:t>
      </w:r>
    </w:p>
    <w:p w:rsidR="00345D86" w:rsidRDefault="00345D86" w:rsidP="00345D86">
      <w:pPr>
        <w:shd w:val="clear" w:color="auto" w:fill="FFFFFF"/>
        <w:spacing w:after="0" w:line="240" w:lineRule="auto"/>
        <w:ind w:left="-284" w:firstLine="284"/>
        <w:rPr>
          <w:rFonts w:ascii="Arial" w:eastAsia="Times New Roman" w:hAnsi="Arial" w:cs="Arial"/>
          <w:color w:val="000000"/>
          <w:sz w:val="21"/>
          <w:szCs w:val="21"/>
          <w:lang w:eastAsia="ru-RU"/>
        </w:rPr>
      </w:pPr>
    </w:p>
    <w:p w:rsidR="00345D86" w:rsidRDefault="00345D86" w:rsidP="00345D86">
      <w:pPr>
        <w:shd w:val="clear" w:color="auto" w:fill="FFFFFF"/>
        <w:spacing w:after="0" w:line="240" w:lineRule="auto"/>
        <w:ind w:left="-284" w:firstLine="284"/>
        <w:jc w:val="both"/>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8"/>
          <w:szCs w:val="28"/>
          <w:lang w:eastAsia="ru-RU"/>
        </w:rPr>
        <w:t xml:space="preserve">           Секретар  сільської ради                   Антоніна  МІКУЛІЧ</w:t>
      </w:r>
    </w:p>
    <w:p w:rsidR="00345D86" w:rsidRDefault="00345D86" w:rsidP="00345D86">
      <w:pPr>
        <w:shd w:val="clear" w:color="auto" w:fill="FFFFFF"/>
        <w:spacing w:after="0" w:line="240" w:lineRule="auto"/>
        <w:ind w:left="-284" w:firstLine="284"/>
        <w:rPr>
          <w:rFonts w:ascii="Arial" w:eastAsia="Times New Roman" w:hAnsi="Arial" w:cs="Arial"/>
          <w:color w:val="000000"/>
          <w:sz w:val="21"/>
          <w:szCs w:val="21"/>
          <w:lang w:eastAsia="ru-RU"/>
        </w:rPr>
      </w:pPr>
    </w:p>
    <w:p w:rsidR="00345D86" w:rsidRDefault="00345D86" w:rsidP="00345D86">
      <w:pPr>
        <w:pStyle w:val="5"/>
        <w:spacing w:before="0" w:line="240" w:lineRule="atLeast"/>
        <w:ind w:left="-284" w:firstLine="284"/>
        <w:jc w:val="center"/>
        <w:rPr>
          <w:rFonts w:ascii="Times New Roman" w:hAnsi="Times New Roman" w:cs="Times New Roman"/>
          <w:b/>
          <w:sz w:val="28"/>
          <w:szCs w:val="28"/>
        </w:rPr>
      </w:pPr>
    </w:p>
    <w:p w:rsidR="00345D86" w:rsidRDefault="00345D86" w:rsidP="00345D86">
      <w:pPr>
        <w:ind w:left="-284" w:firstLine="284"/>
      </w:pPr>
    </w:p>
    <w:p w:rsidR="00345D86" w:rsidRDefault="00345D86" w:rsidP="00345D86">
      <w:pPr>
        <w:ind w:left="-284" w:firstLine="284"/>
      </w:pPr>
    </w:p>
    <w:p w:rsidR="00345D86" w:rsidRDefault="00345D86" w:rsidP="00345D86">
      <w:pPr>
        <w:ind w:left="-284" w:firstLine="284"/>
      </w:pPr>
    </w:p>
    <w:p w:rsidR="00345D86" w:rsidRDefault="00345D86" w:rsidP="00345D86">
      <w:pPr>
        <w:ind w:left="-284" w:firstLine="284"/>
      </w:pPr>
    </w:p>
    <w:p w:rsidR="00345D86" w:rsidRDefault="00345D86" w:rsidP="00345D86">
      <w:pPr>
        <w:ind w:left="-284" w:firstLine="284"/>
      </w:pPr>
    </w:p>
    <w:p w:rsidR="00345D86" w:rsidRDefault="00345D86" w:rsidP="00345D86">
      <w:pPr>
        <w:ind w:left="-284" w:firstLine="284"/>
      </w:pPr>
    </w:p>
    <w:p w:rsidR="00345D86" w:rsidRDefault="00345D86" w:rsidP="00345D86">
      <w:pPr>
        <w:ind w:left="-284" w:firstLine="284"/>
      </w:pPr>
    </w:p>
    <w:p w:rsidR="00345D86" w:rsidRDefault="00345D86" w:rsidP="00345D86">
      <w:pPr>
        <w:pStyle w:val="5"/>
        <w:spacing w:before="0" w:line="240" w:lineRule="atLeast"/>
        <w:jc w:val="center"/>
        <w:rPr>
          <w:rFonts w:ascii="Times New Roman" w:hAnsi="Times New Roman" w:cs="Times New Roman"/>
          <w:b/>
          <w:sz w:val="28"/>
          <w:szCs w:val="28"/>
        </w:rPr>
      </w:pPr>
      <w:r>
        <w:rPr>
          <w:rFonts w:ascii="Times New Roman" w:hAnsi="Times New Roman" w:cs="Times New Roman"/>
          <w:b/>
          <w:noProof/>
          <w:sz w:val="28"/>
          <w:szCs w:val="28"/>
          <w:lang w:val="en-US"/>
        </w:rPr>
        <w:lastRenderedPageBreak/>
        <w:drawing>
          <wp:inline distT="0" distB="0" distL="0" distR="0">
            <wp:extent cx="514350" cy="6286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p w:rsidR="00345D86" w:rsidRDefault="00345D86" w:rsidP="00345D86">
      <w:pPr>
        <w:pStyle w:val="5"/>
        <w:spacing w:before="0" w:line="240" w:lineRule="atLeast"/>
        <w:jc w:val="center"/>
        <w:rPr>
          <w:rFonts w:ascii="Times New Roman" w:hAnsi="Times New Roman" w:cs="Times New Roman"/>
          <w:b/>
          <w:color w:val="auto"/>
          <w:sz w:val="28"/>
          <w:szCs w:val="28"/>
        </w:rPr>
      </w:pPr>
      <w:r>
        <w:rPr>
          <w:rFonts w:ascii="Times New Roman" w:hAnsi="Times New Roman" w:cs="Times New Roman"/>
          <w:b/>
          <w:color w:val="auto"/>
          <w:sz w:val="28"/>
          <w:szCs w:val="28"/>
        </w:rPr>
        <w:t>УКРАЇНА</w:t>
      </w:r>
    </w:p>
    <w:p w:rsidR="00345D86" w:rsidRDefault="00345D86" w:rsidP="00345D86">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МІСЦЕВЕ САМОВРЯДУВАННЯ</w:t>
      </w:r>
    </w:p>
    <w:p w:rsidR="00345D86" w:rsidRDefault="00345D86" w:rsidP="00345D86">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ДЕВЛАДІВСЬКА СІЛЬСЬКА РАДА</w:t>
      </w:r>
    </w:p>
    <w:p w:rsidR="00345D86" w:rsidRDefault="00345D86" w:rsidP="00345D86">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КРИВОРІЗЬКОГО РАЙОНУ</w:t>
      </w:r>
    </w:p>
    <w:p w:rsidR="00345D86" w:rsidRDefault="00345D86" w:rsidP="00345D86">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ДНІПРОПЕТРОВСЬКОЇ ОБЛАСТІ</w:t>
      </w:r>
    </w:p>
    <w:p w:rsidR="00345D86" w:rsidRDefault="00345D86" w:rsidP="00345D86">
      <w:pPr>
        <w:pStyle w:val="af7"/>
        <w:spacing w:after="0" w:line="240" w:lineRule="atLeast"/>
        <w:jc w:val="center"/>
        <w:rPr>
          <w:rFonts w:ascii="Times New Roman" w:hAnsi="Times New Roman" w:cs="Times New Roman"/>
          <w:sz w:val="28"/>
          <w:szCs w:val="28"/>
          <w:lang w:val="ru-RU"/>
        </w:rPr>
      </w:pPr>
      <w:r>
        <w:rPr>
          <w:rFonts w:ascii="Times New Roman" w:hAnsi="Times New Roman" w:cs="Times New Roman"/>
          <w:b/>
          <w:bCs/>
          <w:sz w:val="28"/>
          <w:szCs w:val="28"/>
          <w:lang w:val="ru-RU"/>
        </w:rPr>
        <w:t>ВОСЬМЕ СКЛИКАННЯ</w:t>
      </w:r>
    </w:p>
    <w:p w:rsidR="00345D86" w:rsidRDefault="00345D86" w:rsidP="00345D86">
      <w:pPr>
        <w:pStyle w:val="af7"/>
        <w:spacing w:after="0" w:line="240" w:lineRule="atLeast"/>
        <w:jc w:val="center"/>
        <w:rPr>
          <w:rFonts w:ascii="Times New Roman" w:hAnsi="Times New Roman" w:cs="Times New Roman"/>
          <w:sz w:val="28"/>
          <w:szCs w:val="28"/>
          <w:lang w:val="ru-RU"/>
        </w:rPr>
      </w:pPr>
      <w:r>
        <w:rPr>
          <w:rFonts w:ascii="Times New Roman" w:hAnsi="Times New Roman" w:cs="Times New Roman"/>
          <w:b/>
          <w:bCs/>
          <w:sz w:val="28"/>
          <w:szCs w:val="28"/>
          <w:lang w:val="uk-UA"/>
        </w:rPr>
        <w:t xml:space="preserve">ШІСТДЕСЯТ П’ЯТА </w:t>
      </w:r>
      <w:r>
        <w:rPr>
          <w:rFonts w:ascii="Times New Roman" w:hAnsi="Times New Roman" w:cs="Times New Roman"/>
          <w:b/>
          <w:bCs/>
          <w:sz w:val="28"/>
          <w:szCs w:val="28"/>
          <w:lang w:val="ru-RU"/>
        </w:rPr>
        <w:t>СЕСІЯ</w:t>
      </w:r>
    </w:p>
    <w:p w:rsidR="00345D86" w:rsidRDefault="00345D86" w:rsidP="00345D86">
      <w:pPr>
        <w:pStyle w:val="a4"/>
        <w:suppressAutoHyphens/>
        <w:autoSpaceDE w:val="0"/>
        <w:spacing w:line="240" w:lineRule="atLeast"/>
        <w:jc w:val="center"/>
        <w:rPr>
          <w:sz w:val="28"/>
          <w:szCs w:val="28"/>
          <w:lang w:val="uk-UA" w:eastAsia="ar-SA"/>
        </w:rPr>
      </w:pPr>
      <w:r>
        <w:rPr>
          <w:sz w:val="28"/>
          <w:szCs w:val="28"/>
          <w:lang w:val="uk-UA" w:eastAsia="ar-SA"/>
        </w:rPr>
        <w:t>___________________________________________________________________</w:t>
      </w:r>
    </w:p>
    <w:p w:rsidR="00345D86" w:rsidRDefault="00345D86" w:rsidP="00345D86">
      <w:pPr>
        <w:spacing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tabs>
          <w:tab w:val="left" w:pos="3900"/>
        </w:tabs>
        <w:spacing w:line="240" w:lineRule="atLeast"/>
        <w:ind w:left="-284" w:firstLine="284"/>
        <w:jc w:val="center"/>
        <w:rPr>
          <w:rFonts w:ascii="Times New Roman" w:hAnsi="Times New Roman" w:cs="Times New Roman"/>
          <w:b/>
          <w:sz w:val="28"/>
          <w:szCs w:val="28"/>
        </w:rPr>
      </w:pPr>
      <w:bookmarkStart w:id="5" w:name="_Hlk176194061"/>
      <w:r>
        <w:rPr>
          <w:rFonts w:ascii="Times New Roman" w:hAnsi="Times New Roman" w:cs="Times New Roman"/>
          <w:b/>
          <w:sz w:val="28"/>
          <w:szCs w:val="28"/>
        </w:rPr>
        <w:t>Про затвердження  структури та штатного розпису Місцевої пожежної охорони Девладівської сільської ради на 2026 рік</w:t>
      </w:r>
    </w:p>
    <w:p w:rsidR="00345D86" w:rsidRDefault="00345D86" w:rsidP="00345D86">
      <w:pPr>
        <w:tabs>
          <w:tab w:val="left" w:pos="3900"/>
        </w:tabs>
        <w:ind w:left="-284" w:firstLine="284"/>
        <w:jc w:val="center"/>
        <w:rPr>
          <w:rFonts w:ascii="Times New Roman" w:hAnsi="Times New Roman" w:cs="Times New Roman"/>
          <w:sz w:val="28"/>
          <w:szCs w:val="28"/>
        </w:rPr>
      </w:pPr>
    </w:p>
    <w:bookmarkEnd w:id="5"/>
    <w:p w:rsidR="00345D86" w:rsidRDefault="00345D86" w:rsidP="00345D86">
      <w:pPr>
        <w:spacing w:after="0" w:line="240" w:lineRule="auto"/>
        <w:ind w:left="-284" w:firstLine="284"/>
        <w:jc w:val="both"/>
        <w:rPr>
          <w:rFonts w:ascii="Times New Roman" w:hAnsi="Times New Roman" w:cs="Times New Roman"/>
          <w:spacing w:val="-1"/>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Керуючись Законом України «Про місцеве самоврядування в Україні», Кодексом цивільного захисту України, </w:t>
      </w:r>
      <w:r>
        <w:rPr>
          <w:rFonts w:ascii="Times New Roman" w:eastAsia="Calibri" w:hAnsi="Times New Roman" w:cs="Times New Roman"/>
          <w:sz w:val="28"/>
          <w:szCs w:val="28"/>
        </w:rPr>
        <w:t>наказом МВС України від 14.08.2015 № 975 «</w:t>
      </w:r>
      <w:r>
        <w:rPr>
          <w:rFonts w:ascii="Times New Roman" w:hAnsi="Times New Roman" w:cs="Times New Roman"/>
          <w:bCs/>
          <w:color w:val="333333"/>
          <w:sz w:val="28"/>
          <w:szCs w:val="28"/>
          <w:shd w:val="clear" w:color="auto" w:fill="FFFFFF"/>
        </w:rPr>
        <w:t>Про затвердження Умов оплати праці працівників бюджетних установ, закладів та організацій Державної служби України з надзвичайних ситуацій» (зі з</w:t>
      </w:r>
      <w:r>
        <w:rPr>
          <w:rFonts w:ascii="Times New Roman" w:hAnsi="Times New Roman" w:cs="Times New Roman"/>
          <w:bCs/>
          <w:sz w:val="28"/>
          <w:szCs w:val="28"/>
          <w:shd w:val="clear" w:color="auto" w:fill="FFFFFF"/>
        </w:rPr>
        <w:t>мінами),</w:t>
      </w:r>
      <w:r>
        <w:rPr>
          <w:rFonts w:ascii="Times New Roman" w:eastAsia="Calibri" w:hAnsi="Times New Roman" w:cs="Times New Roman"/>
          <w:sz w:val="28"/>
          <w:szCs w:val="28"/>
        </w:rPr>
        <w:t xml:space="preserve">  </w:t>
      </w:r>
      <w:r>
        <w:rPr>
          <w:rFonts w:ascii="Times New Roman" w:hAnsi="Times New Roman" w:cs="Times New Roman"/>
          <w:sz w:val="28"/>
          <w:szCs w:val="28"/>
        </w:rPr>
        <w:t>враховуючи висновки та рекомендації постійної комісії </w:t>
      </w:r>
      <w:r>
        <w:rPr>
          <w:rFonts w:ascii="Times New Roman" w:hAnsi="Times New Roman" w:cs="Times New Roman"/>
          <w:spacing w:val="-1"/>
          <w:sz w:val="28"/>
          <w:szCs w:val="28"/>
        </w:rPr>
        <w:t xml:space="preserve">з питань </w:t>
      </w:r>
      <w:r>
        <w:rPr>
          <w:rFonts w:ascii="Times New Roman" w:hAnsi="Times New Roman" w:cs="Times New Roman"/>
          <w:sz w:val="28"/>
          <w:szCs w:val="28"/>
        </w:rPr>
        <w:t>фінансів, бюджету, планування соціально – економічного розвитку, інвестицій та міжнародного співробітництва</w:t>
      </w:r>
      <w:r>
        <w:rPr>
          <w:rFonts w:ascii="Times New Roman" w:hAnsi="Times New Roman" w:cs="Times New Roman"/>
          <w:spacing w:val="5"/>
          <w:sz w:val="28"/>
          <w:szCs w:val="28"/>
        </w:rPr>
        <w:t xml:space="preserve">, </w:t>
      </w:r>
      <w:r>
        <w:rPr>
          <w:rFonts w:ascii="Times New Roman" w:hAnsi="Times New Roman" w:cs="Times New Roman"/>
          <w:spacing w:val="-1"/>
          <w:sz w:val="28"/>
          <w:szCs w:val="28"/>
        </w:rPr>
        <w:t xml:space="preserve">сільська рада </w:t>
      </w:r>
    </w:p>
    <w:p w:rsidR="00345D86" w:rsidRDefault="00345D86" w:rsidP="00345D86">
      <w:pPr>
        <w:spacing w:line="240" w:lineRule="auto"/>
        <w:ind w:left="-284" w:firstLine="284"/>
        <w:jc w:val="both"/>
        <w:rPr>
          <w:rFonts w:ascii="Times New Roman" w:hAnsi="Times New Roman" w:cs="Times New Roman"/>
          <w:b/>
          <w:sz w:val="28"/>
          <w:szCs w:val="28"/>
        </w:rPr>
      </w:pPr>
    </w:p>
    <w:p w:rsidR="00345D86" w:rsidRDefault="00345D86" w:rsidP="00345D86">
      <w:pPr>
        <w:spacing w:line="240" w:lineRule="auto"/>
        <w:ind w:left="-284" w:firstLine="284"/>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345D86">
      <w:pPr>
        <w:pStyle w:val="af6"/>
        <w:tabs>
          <w:tab w:val="left" w:pos="3900"/>
        </w:tabs>
        <w:spacing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      1.Затвердити структуру та штатний розпис Місцевої пожежної охорони Девладівської сільської ради на 2026 рік . </w:t>
      </w:r>
    </w:p>
    <w:p w:rsidR="00345D86" w:rsidRDefault="00345D86" w:rsidP="00345D86">
      <w:pPr>
        <w:pStyle w:val="af6"/>
        <w:tabs>
          <w:tab w:val="left" w:pos="3900"/>
        </w:tabs>
        <w:spacing w:line="240" w:lineRule="auto"/>
        <w:ind w:left="-284" w:firstLine="284"/>
        <w:jc w:val="both"/>
        <w:rPr>
          <w:rFonts w:ascii="Times New Roman" w:hAnsi="Times New Roman"/>
          <w:sz w:val="28"/>
          <w:szCs w:val="28"/>
          <w:lang w:val="uk-UA"/>
        </w:rPr>
      </w:pPr>
    </w:p>
    <w:p w:rsidR="00345D86" w:rsidRDefault="00345D86" w:rsidP="00345D86">
      <w:pPr>
        <w:pStyle w:val="af6"/>
        <w:tabs>
          <w:tab w:val="left" w:pos="3900"/>
        </w:tabs>
        <w:spacing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     2. Контроль за виконанням даного рішення покласти на постійну комісію  сільської  ради з питань фінансів, бюджету, планування соціально – економічного розвитку, інвестицій та міжнародного співробітництва.</w:t>
      </w:r>
    </w:p>
    <w:p w:rsidR="00345D86" w:rsidRDefault="00345D86" w:rsidP="00345D86">
      <w:pPr>
        <w:pStyle w:val="af6"/>
        <w:tabs>
          <w:tab w:val="left" w:pos="3900"/>
        </w:tabs>
        <w:spacing w:line="240" w:lineRule="auto"/>
        <w:ind w:left="-284" w:firstLine="284"/>
        <w:jc w:val="both"/>
        <w:rPr>
          <w:rFonts w:ascii="Times New Roman" w:hAnsi="Times New Roman"/>
          <w:sz w:val="28"/>
          <w:szCs w:val="28"/>
          <w:lang w:val="uk-UA"/>
        </w:rPr>
      </w:pPr>
    </w:p>
    <w:p w:rsidR="00345D86" w:rsidRDefault="00345D86" w:rsidP="00345D86">
      <w:pPr>
        <w:pStyle w:val="af6"/>
        <w:tabs>
          <w:tab w:val="left" w:pos="3900"/>
        </w:tabs>
        <w:spacing w:after="0"/>
        <w:ind w:left="435"/>
        <w:rPr>
          <w:rFonts w:ascii="Times New Roman" w:hAnsi="Times New Roman"/>
          <w:b/>
          <w:sz w:val="28"/>
          <w:szCs w:val="28"/>
          <w:lang w:val="uk-UA"/>
        </w:rPr>
      </w:pPr>
      <w:r>
        <w:rPr>
          <w:rFonts w:ascii="Times New Roman" w:hAnsi="Times New Roman"/>
          <w:b/>
          <w:sz w:val="28"/>
          <w:szCs w:val="28"/>
          <w:lang w:val="uk-UA"/>
        </w:rPr>
        <w:t xml:space="preserve">    Сільський голова</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Олена НЕЛІПА</w:t>
      </w:r>
    </w:p>
    <w:p w:rsidR="00345D86" w:rsidRDefault="00345D86" w:rsidP="00345D86">
      <w:pPr>
        <w:pStyle w:val="af6"/>
        <w:tabs>
          <w:tab w:val="left" w:pos="3900"/>
        </w:tabs>
        <w:spacing w:after="0"/>
        <w:ind w:left="435"/>
        <w:jc w:val="both"/>
        <w:rPr>
          <w:rFonts w:ascii="Times New Roman" w:hAnsi="Times New Roman"/>
          <w:sz w:val="24"/>
          <w:szCs w:val="24"/>
          <w:lang w:val="uk-UA"/>
        </w:rPr>
      </w:pPr>
    </w:p>
    <w:p w:rsidR="00345D86" w:rsidRDefault="00345D86" w:rsidP="00345D86">
      <w:pPr>
        <w:pStyle w:val="af6"/>
        <w:tabs>
          <w:tab w:val="left" w:pos="3900"/>
        </w:tabs>
        <w:spacing w:after="0"/>
        <w:ind w:left="-567"/>
        <w:jc w:val="both"/>
        <w:rPr>
          <w:rFonts w:ascii="Times New Roman" w:hAnsi="Times New Roman"/>
          <w:sz w:val="28"/>
          <w:szCs w:val="28"/>
          <w:lang w:val="uk-UA"/>
        </w:rPr>
      </w:pPr>
      <w:r>
        <w:rPr>
          <w:rFonts w:ascii="Times New Roman" w:hAnsi="Times New Roman"/>
          <w:sz w:val="28"/>
          <w:szCs w:val="28"/>
          <w:lang w:val="uk-UA"/>
        </w:rPr>
        <w:t>с. Девладове</w:t>
      </w:r>
    </w:p>
    <w:p w:rsidR="00345D86" w:rsidRDefault="00345D86" w:rsidP="00345D86">
      <w:pPr>
        <w:pStyle w:val="af6"/>
        <w:tabs>
          <w:tab w:val="left" w:pos="3900"/>
        </w:tabs>
        <w:spacing w:after="0"/>
        <w:ind w:left="-567"/>
        <w:jc w:val="both"/>
        <w:rPr>
          <w:rFonts w:ascii="Times New Roman" w:hAnsi="Times New Roman"/>
          <w:sz w:val="28"/>
          <w:szCs w:val="28"/>
          <w:lang w:val="uk-UA"/>
        </w:rPr>
      </w:pPr>
      <w:r>
        <w:rPr>
          <w:rFonts w:ascii="Times New Roman" w:hAnsi="Times New Roman"/>
          <w:sz w:val="28"/>
          <w:szCs w:val="28"/>
          <w:lang w:val="uk-UA"/>
        </w:rPr>
        <w:t>23 грудня 2025 року</w:t>
      </w:r>
    </w:p>
    <w:p w:rsidR="00345D86" w:rsidRDefault="00345D86" w:rsidP="00345D86">
      <w:pPr>
        <w:pStyle w:val="af7"/>
        <w:spacing w:after="0" w:line="240" w:lineRule="auto"/>
        <w:ind w:left="-567"/>
        <w:rPr>
          <w:rFonts w:ascii="Times New Roman" w:hAnsi="Times New Roman" w:cs="Times New Roman"/>
          <w:sz w:val="28"/>
          <w:szCs w:val="28"/>
          <w:lang w:val="uk-UA"/>
        </w:rPr>
      </w:pPr>
      <w:r>
        <w:rPr>
          <w:rFonts w:ascii="Times New Roman" w:hAnsi="Times New Roman" w:cs="Times New Roman"/>
          <w:sz w:val="28"/>
          <w:szCs w:val="28"/>
          <w:lang w:val="uk-UA"/>
        </w:rPr>
        <w:t>№ 3157-65/</w:t>
      </w:r>
      <w:r>
        <w:rPr>
          <w:rFonts w:ascii="Times New Roman" w:hAnsi="Times New Roman" w:cs="Times New Roman"/>
          <w:sz w:val="28"/>
          <w:szCs w:val="28"/>
        </w:rPr>
        <w:t>VIII</w:t>
      </w:r>
    </w:p>
    <w:p w:rsidR="00345D86" w:rsidRDefault="00345D86" w:rsidP="00345D86">
      <w:pPr>
        <w:spacing w:after="200" w:line="276" w:lineRule="auto"/>
        <w:ind w:left="-567"/>
        <w:rPr>
          <w:rFonts w:ascii="Times New Roman" w:hAnsi="Times New Roman" w:cs="Times New Roman"/>
          <w:b/>
          <w:sz w:val="28"/>
          <w:szCs w:val="28"/>
          <w:lang w:eastAsia="uk-UA"/>
        </w:rPr>
      </w:pPr>
      <w:r>
        <w:rPr>
          <w:rFonts w:ascii="Times New Roman" w:hAnsi="Times New Roman" w:cs="Times New Roman"/>
          <w:b/>
          <w:sz w:val="28"/>
          <w:szCs w:val="28"/>
          <w:lang w:eastAsia="uk-UA"/>
        </w:rPr>
        <w:br w:type="page"/>
      </w:r>
    </w:p>
    <w:p w:rsidR="00345D86" w:rsidRDefault="00345D86" w:rsidP="00345D86">
      <w:pPr>
        <w:spacing w:after="0" w:line="240" w:lineRule="atLeast"/>
        <w:ind w:left="360"/>
        <w:jc w:val="right"/>
        <w:rPr>
          <w:rFonts w:ascii="Times New Roman" w:hAnsi="Times New Roman" w:cs="Times New Roman"/>
          <w:b/>
          <w:sz w:val="28"/>
          <w:szCs w:val="28"/>
          <w:lang w:eastAsia="uk-UA"/>
        </w:rPr>
      </w:pPr>
    </w:p>
    <w:tbl>
      <w:tblPr>
        <w:tblStyle w:val="afd"/>
        <w:tblW w:w="0" w:type="auto"/>
        <w:tblInd w:w="66" w:type="dxa"/>
        <w:tblLook w:val="04A0" w:firstRow="1" w:lastRow="0" w:firstColumn="1" w:lastColumn="0" w:noHBand="0" w:noVBand="1"/>
      </w:tblPr>
      <w:tblGrid>
        <w:gridCol w:w="4785"/>
        <w:gridCol w:w="4786"/>
      </w:tblGrid>
      <w:tr w:rsidR="00345D86" w:rsidTr="00345D86">
        <w:trPr>
          <w:trHeight w:val="3827"/>
        </w:trPr>
        <w:tc>
          <w:tcPr>
            <w:tcW w:w="4785" w:type="dxa"/>
          </w:tcPr>
          <w:p w:rsidR="00345D86" w:rsidRDefault="00345D86">
            <w:pPr>
              <w:widowControl w:val="0"/>
              <w:overflowPunct w:val="0"/>
              <w:autoSpaceDE w:val="0"/>
              <w:autoSpaceDN w:val="0"/>
              <w:adjustRightInd w:val="0"/>
              <w:spacing w:line="240" w:lineRule="atLeast"/>
              <w:rPr>
                <w:rFonts w:ascii="Times New Roman" w:hAnsi="Times New Roman" w:cs="Times New Roman"/>
                <w:kern w:val="16"/>
                <w:sz w:val="28"/>
                <w:szCs w:val="28"/>
                <w:lang w:eastAsia="ru-RU"/>
              </w:rPr>
            </w:pPr>
          </w:p>
          <w:p w:rsidR="00345D86" w:rsidRDefault="00345D86">
            <w:pPr>
              <w:widowControl w:val="0"/>
              <w:overflowPunct w:val="0"/>
              <w:autoSpaceDE w:val="0"/>
              <w:autoSpaceDN w:val="0"/>
              <w:adjustRightInd w:val="0"/>
              <w:spacing w:line="240" w:lineRule="atLeast"/>
              <w:rPr>
                <w:rFonts w:ascii="Times New Roman" w:hAnsi="Times New Roman" w:cs="Times New Roman"/>
                <w:kern w:val="16"/>
                <w:sz w:val="28"/>
                <w:szCs w:val="28"/>
              </w:rPr>
            </w:pPr>
            <w:r>
              <w:rPr>
                <w:rFonts w:ascii="Times New Roman" w:hAnsi="Times New Roman" w:cs="Times New Roman"/>
                <w:kern w:val="16"/>
                <w:sz w:val="28"/>
                <w:szCs w:val="28"/>
              </w:rPr>
              <w:t xml:space="preserve">ПОГОДЖЕНО                                                                                            Начальник фінансового відділу                                </w:t>
            </w:r>
          </w:p>
          <w:p w:rsidR="00345D86" w:rsidRDefault="00345D86">
            <w:pPr>
              <w:widowControl w:val="0"/>
              <w:overflowPunct w:val="0"/>
              <w:autoSpaceDE w:val="0"/>
              <w:autoSpaceDN w:val="0"/>
              <w:adjustRightInd w:val="0"/>
              <w:spacing w:line="240" w:lineRule="atLeast"/>
              <w:rPr>
                <w:rFonts w:ascii="Times New Roman" w:hAnsi="Times New Roman" w:cs="Times New Roman"/>
                <w:kern w:val="16"/>
                <w:sz w:val="28"/>
                <w:szCs w:val="28"/>
              </w:rPr>
            </w:pPr>
            <w:r>
              <w:rPr>
                <w:rFonts w:ascii="Times New Roman" w:hAnsi="Times New Roman" w:cs="Times New Roman"/>
                <w:kern w:val="16"/>
                <w:sz w:val="28"/>
                <w:szCs w:val="28"/>
              </w:rPr>
              <w:t xml:space="preserve">_________________     Олена АМЯН                     </w:t>
            </w:r>
          </w:p>
          <w:p w:rsidR="00345D86" w:rsidRDefault="00345D86">
            <w:pPr>
              <w:widowControl w:val="0"/>
              <w:overflowPunct w:val="0"/>
              <w:autoSpaceDE w:val="0"/>
              <w:autoSpaceDN w:val="0"/>
              <w:adjustRightInd w:val="0"/>
              <w:spacing w:line="240" w:lineRule="atLeast"/>
              <w:rPr>
                <w:rFonts w:ascii="Times New Roman" w:hAnsi="Times New Roman" w:cs="Times New Roman"/>
                <w:kern w:val="16"/>
                <w:sz w:val="28"/>
                <w:szCs w:val="28"/>
              </w:rPr>
            </w:pPr>
          </w:p>
        </w:tc>
        <w:tc>
          <w:tcPr>
            <w:tcW w:w="4786" w:type="dxa"/>
            <w:hideMark/>
          </w:tcPr>
          <w:p w:rsidR="00345D86" w:rsidRDefault="00345D86">
            <w:pPr>
              <w:widowControl w:val="0"/>
              <w:overflowPunct w:val="0"/>
              <w:autoSpaceDE w:val="0"/>
              <w:autoSpaceDN w:val="0"/>
              <w:adjustRightInd w:val="0"/>
              <w:spacing w:line="240" w:lineRule="atLeast"/>
              <w:rPr>
                <w:rFonts w:ascii="Times New Roman" w:hAnsi="Times New Roman" w:cs="Times New Roman"/>
                <w:kern w:val="16"/>
                <w:sz w:val="28"/>
                <w:szCs w:val="28"/>
              </w:rPr>
            </w:pPr>
            <w:r>
              <w:rPr>
                <w:rFonts w:ascii="Times New Roman" w:hAnsi="Times New Roman" w:cs="Times New Roman"/>
                <w:kern w:val="16"/>
                <w:sz w:val="28"/>
                <w:szCs w:val="28"/>
              </w:rPr>
              <w:t xml:space="preserve">                                                                             ЗАТВЕРДЖЕНО </w:t>
            </w:r>
          </w:p>
          <w:p w:rsidR="00345D86" w:rsidRDefault="00345D86">
            <w:pPr>
              <w:widowControl w:val="0"/>
              <w:overflowPunct w:val="0"/>
              <w:autoSpaceDE w:val="0"/>
              <w:autoSpaceDN w:val="0"/>
              <w:adjustRightInd w:val="0"/>
              <w:spacing w:line="240" w:lineRule="atLeast"/>
              <w:rPr>
                <w:rFonts w:ascii="Times New Roman" w:hAnsi="Times New Roman" w:cs="Times New Roman"/>
                <w:kern w:val="16"/>
                <w:sz w:val="28"/>
                <w:szCs w:val="28"/>
                <w:u w:val="single"/>
              </w:rPr>
            </w:pPr>
            <w:r>
              <w:rPr>
                <w:rFonts w:ascii="Times New Roman" w:hAnsi="Times New Roman" w:cs="Times New Roman"/>
                <w:kern w:val="16"/>
                <w:sz w:val="28"/>
                <w:szCs w:val="28"/>
              </w:rPr>
              <w:t xml:space="preserve">штат у кількості 12 (дванадцять) штатних одиниць  з місячним фондом заробітної плати  за   посадовими окладами </w:t>
            </w:r>
            <w:r>
              <w:rPr>
                <w:rFonts w:ascii="Times New Roman" w:hAnsi="Times New Roman" w:cs="Times New Roman"/>
                <w:kern w:val="16"/>
                <w:sz w:val="28"/>
                <w:szCs w:val="28"/>
                <w:u w:val="single"/>
              </w:rPr>
              <w:t xml:space="preserve">П’ятдесят дев’ять  тисяч п’ятсот вісімдесят гривень  00 копійок   (59 580,00 грн.) </w:t>
            </w:r>
          </w:p>
          <w:p w:rsidR="00345D86" w:rsidRDefault="00345D86">
            <w:pPr>
              <w:widowControl w:val="0"/>
              <w:overflowPunct w:val="0"/>
              <w:autoSpaceDE w:val="0"/>
              <w:autoSpaceDN w:val="0"/>
              <w:adjustRightInd w:val="0"/>
              <w:spacing w:line="240" w:lineRule="atLeast"/>
              <w:rPr>
                <w:rFonts w:ascii="Times New Roman" w:hAnsi="Times New Roman" w:cs="Times New Roman"/>
                <w:kern w:val="16"/>
                <w:sz w:val="28"/>
                <w:szCs w:val="28"/>
              </w:rPr>
            </w:pPr>
            <w:r>
              <w:rPr>
                <w:rFonts w:ascii="Times New Roman" w:hAnsi="Times New Roman" w:cs="Times New Roman"/>
                <w:color w:val="FF0000"/>
                <w:kern w:val="16"/>
                <w:sz w:val="28"/>
                <w:szCs w:val="28"/>
              </w:rPr>
              <w:t xml:space="preserve">                                                                       </w:t>
            </w:r>
            <w:r>
              <w:rPr>
                <w:rFonts w:ascii="Times New Roman" w:hAnsi="Times New Roman" w:cs="Times New Roman"/>
                <w:kern w:val="16"/>
                <w:sz w:val="28"/>
                <w:szCs w:val="28"/>
              </w:rPr>
              <w:t xml:space="preserve">Сільський голова </w:t>
            </w:r>
          </w:p>
          <w:p w:rsidR="00345D86" w:rsidRDefault="00345D86">
            <w:pPr>
              <w:widowControl w:val="0"/>
              <w:overflowPunct w:val="0"/>
              <w:autoSpaceDE w:val="0"/>
              <w:autoSpaceDN w:val="0"/>
              <w:adjustRightInd w:val="0"/>
              <w:spacing w:line="240" w:lineRule="atLeast"/>
              <w:rPr>
                <w:rFonts w:ascii="Times New Roman" w:hAnsi="Times New Roman" w:cs="Times New Roman"/>
                <w:kern w:val="16"/>
                <w:sz w:val="28"/>
                <w:szCs w:val="28"/>
              </w:rPr>
            </w:pPr>
            <w:r>
              <w:rPr>
                <w:rFonts w:ascii="Times New Roman" w:hAnsi="Times New Roman" w:cs="Times New Roman"/>
                <w:kern w:val="16"/>
                <w:sz w:val="28"/>
                <w:szCs w:val="28"/>
              </w:rPr>
              <w:t xml:space="preserve">                                                                          ______________ Олена НЕЛІПА</w:t>
            </w:r>
          </w:p>
          <w:p w:rsidR="00345D86" w:rsidRDefault="00345D86">
            <w:pPr>
              <w:widowControl w:val="0"/>
              <w:overflowPunct w:val="0"/>
              <w:autoSpaceDE w:val="0"/>
              <w:autoSpaceDN w:val="0"/>
              <w:adjustRightInd w:val="0"/>
              <w:spacing w:line="240" w:lineRule="atLeast"/>
              <w:rPr>
                <w:rFonts w:ascii="Times New Roman" w:hAnsi="Times New Roman" w:cs="Times New Roman"/>
                <w:kern w:val="16"/>
                <w:sz w:val="28"/>
                <w:szCs w:val="28"/>
              </w:rPr>
            </w:pPr>
            <w:r>
              <w:rPr>
                <w:rFonts w:ascii="Times New Roman" w:hAnsi="Times New Roman" w:cs="Times New Roman"/>
                <w:kern w:val="16"/>
                <w:sz w:val="28"/>
                <w:szCs w:val="28"/>
              </w:rPr>
              <w:t xml:space="preserve">                                                                        23 грудня 2025  року</w:t>
            </w:r>
          </w:p>
        </w:tc>
      </w:tr>
    </w:tbl>
    <w:p w:rsidR="00345D86" w:rsidRDefault="00345D86" w:rsidP="00345D86">
      <w:pPr>
        <w:spacing w:after="0" w:line="240" w:lineRule="atLeast"/>
        <w:jc w:val="both"/>
        <w:rPr>
          <w:rFonts w:ascii="Times New Roman" w:hAnsi="Times New Roman" w:cs="Times New Roman"/>
          <w:sz w:val="28"/>
          <w:szCs w:val="28"/>
          <w:lang w:val="ru-RU"/>
        </w:rPr>
      </w:pPr>
    </w:p>
    <w:p w:rsidR="00345D86" w:rsidRDefault="00345D86" w:rsidP="00345D86">
      <w:pPr>
        <w:pStyle w:val="Style34"/>
        <w:shd w:val="clear" w:color="auto" w:fill="FFFFFF"/>
        <w:spacing w:before="0" w:beforeAutospacing="0" w:after="0" w:afterAutospacing="0" w:line="240" w:lineRule="atLeast"/>
        <w:jc w:val="center"/>
        <w:rPr>
          <w:rStyle w:val="apple-converted-space"/>
          <w:b/>
          <w:color w:val="000000"/>
          <w:u w:val="single"/>
        </w:rPr>
      </w:pPr>
      <w:r>
        <w:rPr>
          <w:rStyle w:val="afe"/>
          <w:color w:val="000000"/>
          <w:sz w:val="28"/>
          <w:szCs w:val="28"/>
        </w:rPr>
        <w:t>СТРУКТУРА ТА ШТАТНИЙ РОЗПИС</w:t>
      </w:r>
      <w:r>
        <w:rPr>
          <w:rStyle w:val="apple-converted-space"/>
          <w:b/>
          <w:bCs/>
          <w:color w:val="000000"/>
          <w:sz w:val="28"/>
          <w:szCs w:val="28"/>
        </w:rPr>
        <w:t> на 2026 рік</w:t>
      </w:r>
      <w:r>
        <w:rPr>
          <w:color w:val="000000"/>
          <w:sz w:val="28"/>
          <w:szCs w:val="28"/>
        </w:rPr>
        <w:br/>
      </w:r>
      <w:r>
        <w:rPr>
          <w:color w:val="000000"/>
          <w:sz w:val="28"/>
          <w:szCs w:val="28"/>
          <w:u w:val="single"/>
          <w:lang w:val="uk-UA"/>
        </w:rPr>
        <w:t>М</w:t>
      </w:r>
      <w:r>
        <w:rPr>
          <w:b/>
          <w:color w:val="000000"/>
          <w:sz w:val="28"/>
          <w:szCs w:val="28"/>
          <w:u w:val="single"/>
        </w:rPr>
        <w:t>ісцевої пожежної охорони Девладівської сільської ради</w:t>
      </w:r>
      <w:r>
        <w:rPr>
          <w:rStyle w:val="apple-converted-space"/>
          <w:b/>
          <w:color w:val="000000"/>
          <w:sz w:val="28"/>
          <w:szCs w:val="28"/>
          <w:u w:val="single"/>
        </w:rPr>
        <w:t> </w:t>
      </w:r>
    </w:p>
    <w:p w:rsidR="00345D86" w:rsidRDefault="00345D86" w:rsidP="00345D86">
      <w:pPr>
        <w:pStyle w:val="Style34"/>
        <w:shd w:val="clear" w:color="auto" w:fill="FFFFFF"/>
        <w:spacing w:before="0" w:beforeAutospacing="0" w:after="0" w:afterAutospacing="0" w:line="240" w:lineRule="atLeast"/>
        <w:jc w:val="center"/>
      </w:pPr>
      <w:r>
        <w:rPr>
          <w:color w:val="000000"/>
          <w:sz w:val="28"/>
          <w:szCs w:val="28"/>
        </w:rPr>
        <w:t xml:space="preserve"> (назва установи)</w:t>
      </w:r>
    </w:p>
    <w:p w:rsidR="00345D86" w:rsidRDefault="00345D86" w:rsidP="00345D86">
      <w:pPr>
        <w:pStyle w:val="Style34"/>
        <w:shd w:val="clear" w:color="auto" w:fill="FFFFFF"/>
        <w:spacing w:before="120" w:beforeAutospacing="0" w:after="0" w:afterAutospacing="0" w:line="240" w:lineRule="atLeast"/>
        <w:jc w:val="center"/>
        <w:rPr>
          <w:color w:val="000000"/>
          <w:sz w:val="28"/>
          <w:szCs w:val="28"/>
          <w:lang w:val="uk-UA"/>
        </w:rPr>
      </w:pPr>
      <w:r>
        <w:rPr>
          <w:color w:val="000000"/>
          <w:sz w:val="28"/>
          <w:szCs w:val="28"/>
        </w:rPr>
        <w:t xml:space="preserve">(вводиться в дію з </w:t>
      </w:r>
      <w:r>
        <w:rPr>
          <w:color w:val="000000"/>
          <w:sz w:val="28"/>
          <w:szCs w:val="28"/>
          <w:lang w:val="uk-UA"/>
        </w:rPr>
        <w:t>01</w:t>
      </w:r>
      <w:r>
        <w:rPr>
          <w:color w:val="000000"/>
          <w:sz w:val="28"/>
          <w:szCs w:val="28"/>
        </w:rPr>
        <w:t>.</w:t>
      </w:r>
      <w:r>
        <w:rPr>
          <w:color w:val="000000"/>
          <w:sz w:val="28"/>
          <w:szCs w:val="28"/>
          <w:lang w:val="uk-UA"/>
        </w:rPr>
        <w:t>01</w:t>
      </w:r>
      <w:r>
        <w:rPr>
          <w:color w:val="000000"/>
          <w:sz w:val="28"/>
          <w:szCs w:val="28"/>
        </w:rPr>
        <w:t>.202</w:t>
      </w:r>
      <w:r>
        <w:rPr>
          <w:color w:val="000000"/>
          <w:sz w:val="28"/>
          <w:szCs w:val="28"/>
          <w:lang w:val="uk-UA"/>
        </w:rPr>
        <w:t>6</w:t>
      </w:r>
      <w:r>
        <w:rPr>
          <w:color w:val="000000"/>
          <w:sz w:val="28"/>
          <w:szCs w:val="28"/>
        </w:rPr>
        <w:t xml:space="preserve"> року)</w:t>
      </w:r>
    </w:p>
    <w:tbl>
      <w:tblPr>
        <w:tblStyle w:val="afd"/>
        <w:tblW w:w="0" w:type="auto"/>
        <w:tblInd w:w="-318" w:type="dxa"/>
        <w:tblLayout w:type="fixed"/>
        <w:tblLook w:val="04A0" w:firstRow="1" w:lastRow="0" w:firstColumn="1" w:lastColumn="0" w:noHBand="0" w:noVBand="1"/>
      </w:tblPr>
      <w:tblGrid>
        <w:gridCol w:w="426"/>
        <w:gridCol w:w="3517"/>
        <w:gridCol w:w="1728"/>
        <w:gridCol w:w="1177"/>
        <w:gridCol w:w="1335"/>
        <w:gridCol w:w="1442"/>
      </w:tblGrid>
      <w:tr w:rsidR="00345D86" w:rsidRPr="00345D86" w:rsidTr="00345D86">
        <w:trPr>
          <w:trHeight w:val="1905"/>
        </w:trPr>
        <w:tc>
          <w:tcPr>
            <w:tcW w:w="426"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rPr>
                <w:sz w:val="28"/>
                <w:szCs w:val="28"/>
              </w:rPr>
            </w:pPr>
            <w:r>
              <w:rPr>
                <w:sz w:val="28"/>
                <w:szCs w:val="28"/>
              </w:rPr>
              <w:t>№ з/п</w:t>
            </w:r>
          </w:p>
        </w:tc>
        <w:tc>
          <w:tcPr>
            <w:tcW w:w="3517"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rPr>
                <w:sz w:val="28"/>
                <w:szCs w:val="28"/>
              </w:rPr>
            </w:pPr>
            <w:r>
              <w:rPr>
                <w:sz w:val="28"/>
                <w:szCs w:val="28"/>
              </w:rPr>
              <w:t>Назва структурного підрозділу та посад</w:t>
            </w:r>
          </w:p>
        </w:tc>
        <w:tc>
          <w:tcPr>
            <w:tcW w:w="1728"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rPr>
                <w:sz w:val="28"/>
                <w:szCs w:val="28"/>
              </w:rPr>
            </w:pPr>
            <w:r>
              <w:rPr>
                <w:sz w:val="28"/>
                <w:szCs w:val="28"/>
              </w:rPr>
              <w:t>Класифікаційний код посади*</w:t>
            </w:r>
          </w:p>
        </w:tc>
        <w:tc>
          <w:tcPr>
            <w:tcW w:w="1177"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rPr>
                <w:sz w:val="28"/>
                <w:szCs w:val="28"/>
              </w:rPr>
            </w:pPr>
            <w:r>
              <w:rPr>
                <w:sz w:val="28"/>
                <w:szCs w:val="28"/>
              </w:rPr>
              <w:t>Кількість штатних посад</w:t>
            </w:r>
          </w:p>
        </w:tc>
        <w:tc>
          <w:tcPr>
            <w:tcW w:w="1335"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rPr>
                <w:sz w:val="28"/>
                <w:szCs w:val="28"/>
              </w:rPr>
            </w:pPr>
            <w:r>
              <w:rPr>
                <w:sz w:val="28"/>
                <w:szCs w:val="28"/>
              </w:rPr>
              <w:t>Посадовий оклад (грн)</w:t>
            </w:r>
          </w:p>
        </w:tc>
        <w:tc>
          <w:tcPr>
            <w:tcW w:w="1442"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rPr>
                <w:sz w:val="28"/>
                <w:szCs w:val="28"/>
              </w:rPr>
            </w:pPr>
            <w:r>
              <w:rPr>
                <w:sz w:val="28"/>
                <w:szCs w:val="28"/>
              </w:rPr>
              <w:t>Фонд заробітної плати на місяць за посадовими окладами (грн)</w:t>
            </w:r>
          </w:p>
        </w:tc>
      </w:tr>
      <w:tr w:rsidR="00345D86" w:rsidTr="00345D86">
        <w:trPr>
          <w:trHeight w:val="255"/>
        </w:trPr>
        <w:tc>
          <w:tcPr>
            <w:tcW w:w="426"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jc w:val="center"/>
              <w:rPr>
                <w:sz w:val="28"/>
                <w:szCs w:val="28"/>
              </w:rPr>
            </w:pPr>
            <w:r>
              <w:rPr>
                <w:sz w:val="28"/>
                <w:szCs w:val="28"/>
              </w:rPr>
              <w:t>1</w:t>
            </w:r>
          </w:p>
        </w:tc>
        <w:tc>
          <w:tcPr>
            <w:tcW w:w="3517"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jc w:val="center"/>
              <w:rPr>
                <w:sz w:val="28"/>
                <w:szCs w:val="28"/>
              </w:rPr>
            </w:pPr>
            <w:r>
              <w:rPr>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jc w:val="center"/>
              <w:rPr>
                <w:sz w:val="28"/>
                <w:szCs w:val="28"/>
              </w:rPr>
            </w:pPr>
            <w:r>
              <w:rPr>
                <w:sz w:val="28"/>
                <w:szCs w:val="28"/>
              </w:rPr>
              <w:t>3</w:t>
            </w:r>
          </w:p>
        </w:tc>
        <w:tc>
          <w:tcPr>
            <w:tcW w:w="1177"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jc w:val="center"/>
              <w:rPr>
                <w:sz w:val="28"/>
                <w:szCs w:val="28"/>
              </w:rPr>
            </w:pPr>
            <w:r>
              <w:rPr>
                <w:sz w:val="28"/>
                <w:szCs w:val="28"/>
              </w:rPr>
              <w:t>4</w:t>
            </w:r>
          </w:p>
        </w:tc>
        <w:tc>
          <w:tcPr>
            <w:tcW w:w="1335"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jc w:val="center"/>
              <w:rPr>
                <w:sz w:val="28"/>
                <w:szCs w:val="28"/>
              </w:rPr>
            </w:pPr>
            <w:r>
              <w:rPr>
                <w:sz w:val="28"/>
                <w:szCs w:val="28"/>
              </w:rPr>
              <w:t>5</w:t>
            </w:r>
          </w:p>
        </w:tc>
        <w:tc>
          <w:tcPr>
            <w:tcW w:w="1442"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jc w:val="center"/>
              <w:rPr>
                <w:sz w:val="28"/>
                <w:szCs w:val="28"/>
                <w:lang w:val="uk-UA"/>
              </w:rPr>
            </w:pPr>
            <w:r>
              <w:rPr>
                <w:sz w:val="28"/>
                <w:szCs w:val="28"/>
                <w:lang w:val="uk-UA"/>
              </w:rPr>
              <w:t>0</w:t>
            </w:r>
          </w:p>
        </w:tc>
      </w:tr>
      <w:tr w:rsidR="00345D86" w:rsidTr="00345D86">
        <w:trPr>
          <w:trHeight w:val="315"/>
        </w:trPr>
        <w:tc>
          <w:tcPr>
            <w:tcW w:w="426"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rPr>
                <w:sz w:val="28"/>
                <w:szCs w:val="28"/>
              </w:rPr>
            </w:pPr>
            <w:r>
              <w:rPr>
                <w:sz w:val="28"/>
                <w:szCs w:val="28"/>
              </w:rPr>
              <w:t>1</w:t>
            </w:r>
          </w:p>
        </w:tc>
        <w:tc>
          <w:tcPr>
            <w:tcW w:w="35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rPr>
                <w:rFonts w:ascii="Times New Roman" w:hAnsi="Times New Roman" w:cs="Times New Roman"/>
                <w:sz w:val="28"/>
                <w:szCs w:val="28"/>
              </w:rPr>
            </w:pPr>
            <w:r>
              <w:rPr>
                <w:rFonts w:ascii="Times New Roman" w:hAnsi="Times New Roman" w:cs="Times New Roman"/>
                <w:sz w:val="28"/>
                <w:szCs w:val="28"/>
              </w:rPr>
              <w:t xml:space="preserve">Начальник </w:t>
            </w:r>
          </w:p>
        </w:tc>
        <w:tc>
          <w:tcPr>
            <w:tcW w:w="172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sz w:val="28"/>
                <w:szCs w:val="28"/>
              </w:rPr>
            </w:pPr>
            <w:r>
              <w:rPr>
                <w:sz w:val="28"/>
                <w:szCs w:val="28"/>
              </w:rPr>
              <w:t>х</w:t>
            </w:r>
          </w:p>
        </w:tc>
        <w:tc>
          <w:tcPr>
            <w:tcW w:w="117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sz w:val="28"/>
                <w:szCs w:val="28"/>
              </w:rPr>
            </w:pPr>
            <w:r>
              <w:rPr>
                <w:sz w:val="28"/>
                <w:szCs w:val="28"/>
              </w:rPr>
              <w:t>1</w:t>
            </w:r>
          </w:p>
        </w:tc>
        <w:tc>
          <w:tcPr>
            <w:tcW w:w="133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8"/>
                <w:szCs w:val="28"/>
              </w:rPr>
            </w:pPr>
            <w:r>
              <w:rPr>
                <w:rFonts w:ascii="Times New Roman" w:hAnsi="Times New Roman" w:cs="Times New Roman"/>
                <w:sz w:val="28"/>
                <w:szCs w:val="28"/>
              </w:rPr>
              <w:t>6315,00</w:t>
            </w:r>
          </w:p>
        </w:tc>
        <w:tc>
          <w:tcPr>
            <w:tcW w:w="144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8"/>
                <w:szCs w:val="28"/>
              </w:rPr>
            </w:pPr>
            <w:r>
              <w:rPr>
                <w:rFonts w:ascii="Times New Roman" w:hAnsi="Times New Roman" w:cs="Times New Roman"/>
                <w:sz w:val="28"/>
                <w:szCs w:val="28"/>
              </w:rPr>
              <w:t>6315,00</w:t>
            </w:r>
          </w:p>
        </w:tc>
      </w:tr>
      <w:tr w:rsidR="00345D86" w:rsidTr="00345D86">
        <w:trPr>
          <w:trHeight w:val="315"/>
        </w:trPr>
        <w:tc>
          <w:tcPr>
            <w:tcW w:w="426"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rPr>
                <w:sz w:val="28"/>
                <w:szCs w:val="28"/>
              </w:rPr>
            </w:pPr>
            <w:r>
              <w:rPr>
                <w:sz w:val="28"/>
                <w:szCs w:val="28"/>
              </w:rPr>
              <w:t>2</w:t>
            </w:r>
          </w:p>
        </w:tc>
        <w:tc>
          <w:tcPr>
            <w:tcW w:w="35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rPr>
                <w:rFonts w:ascii="Times New Roman" w:hAnsi="Times New Roman" w:cs="Times New Roman"/>
                <w:sz w:val="28"/>
                <w:szCs w:val="28"/>
              </w:rPr>
            </w:pPr>
            <w:r>
              <w:rPr>
                <w:rFonts w:ascii="Times New Roman" w:hAnsi="Times New Roman" w:cs="Times New Roman"/>
                <w:sz w:val="28"/>
                <w:szCs w:val="28"/>
              </w:rPr>
              <w:t xml:space="preserve">Заступник начальника </w:t>
            </w:r>
          </w:p>
        </w:tc>
        <w:tc>
          <w:tcPr>
            <w:tcW w:w="172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sz w:val="28"/>
                <w:szCs w:val="28"/>
              </w:rPr>
            </w:pPr>
            <w:r>
              <w:rPr>
                <w:sz w:val="28"/>
                <w:szCs w:val="28"/>
              </w:rPr>
              <w:t>х</w:t>
            </w:r>
          </w:p>
        </w:tc>
        <w:tc>
          <w:tcPr>
            <w:tcW w:w="117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sz w:val="28"/>
                <w:szCs w:val="28"/>
              </w:rPr>
            </w:pPr>
            <w:r>
              <w:rPr>
                <w:sz w:val="28"/>
                <w:szCs w:val="28"/>
              </w:rPr>
              <w:t>1</w:t>
            </w:r>
          </w:p>
        </w:tc>
        <w:tc>
          <w:tcPr>
            <w:tcW w:w="133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8"/>
                <w:szCs w:val="28"/>
              </w:rPr>
            </w:pPr>
            <w:r>
              <w:rPr>
                <w:rFonts w:ascii="Times New Roman" w:hAnsi="Times New Roman" w:cs="Times New Roman"/>
                <w:sz w:val="28"/>
                <w:szCs w:val="28"/>
              </w:rPr>
              <w:t>6315,00</w:t>
            </w:r>
          </w:p>
        </w:tc>
        <w:tc>
          <w:tcPr>
            <w:tcW w:w="144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8"/>
                <w:szCs w:val="28"/>
              </w:rPr>
            </w:pPr>
            <w:r>
              <w:rPr>
                <w:rFonts w:ascii="Times New Roman" w:hAnsi="Times New Roman" w:cs="Times New Roman"/>
                <w:sz w:val="28"/>
                <w:szCs w:val="28"/>
              </w:rPr>
              <w:t>6315,00</w:t>
            </w:r>
          </w:p>
        </w:tc>
      </w:tr>
      <w:tr w:rsidR="00345D86" w:rsidTr="00345D86">
        <w:trPr>
          <w:trHeight w:val="315"/>
        </w:trPr>
        <w:tc>
          <w:tcPr>
            <w:tcW w:w="426"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rPr>
                <w:sz w:val="28"/>
                <w:szCs w:val="28"/>
              </w:rPr>
            </w:pPr>
            <w:r>
              <w:rPr>
                <w:sz w:val="28"/>
                <w:szCs w:val="28"/>
              </w:rPr>
              <w:t>3</w:t>
            </w:r>
          </w:p>
        </w:tc>
        <w:tc>
          <w:tcPr>
            <w:tcW w:w="35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rPr>
                <w:rFonts w:ascii="Times New Roman" w:hAnsi="Times New Roman" w:cs="Times New Roman"/>
                <w:sz w:val="28"/>
                <w:szCs w:val="28"/>
              </w:rPr>
            </w:pPr>
            <w:r>
              <w:rPr>
                <w:rFonts w:ascii="Times New Roman" w:hAnsi="Times New Roman" w:cs="Times New Roman"/>
                <w:sz w:val="28"/>
                <w:szCs w:val="28"/>
              </w:rPr>
              <w:t>Головний бухгалтер</w:t>
            </w:r>
          </w:p>
        </w:tc>
        <w:tc>
          <w:tcPr>
            <w:tcW w:w="172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sz w:val="28"/>
                <w:szCs w:val="28"/>
              </w:rPr>
            </w:pPr>
            <w:r>
              <w:rPr>
                <w:sz w:val="28"/>
                <w:szCs w:val="28"/>
              </w:rPr>
              <w:t>х</w:t>
            </w:r>
          </w:p>
        </w:tc>
        <w:tc>
          <w:tcPr>
            <w:tcW w:w="117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sz w:val="28"/>
                <w:szCs w:val="28"/>
                <w:lang w:val="uk-UA"/>
              </w:rPr>
            </w:pPr>
            <w:r>
              <w:rPr>
                <w:sz w:val="28"/>
                <w:szCs w:val="28"/>
                <w:lang w:val="uk-UA"/>
              </w:rPr>
              <w:t>1</w:t>
            </w:r>
          </w:p>
        </w:tc>
        <w:tc>
          <w:tcPr>
            <w:tcW w:w="133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8"/>
                <w:szCs w:val="28"/>
              </w:rPr>
            </w:pPr>
            <w:r>
              <w:rPr>
                <w:rFonts w:ascii="Times New Roman" w:hAnsi="Times New Roman" w:cs="Times New Roman"/>
                <w:sz w:val="28"/>
                <w:szCs w:val="28"/>
              </w:rPr>
              <w:t>6003,00</w:t>
            </w:r>
          </w:p>
        </w:tc>
        <w:tc>
          <w:tcPr>
            <w:tcW w:w="144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8"/>
                <w:szCs w:val="28"/>
              </w:rPr>
            </w:pPr>
            <w:r>
              <w:rPr>
                <w:rFonts w:ascii="Times New Roman" w:hAnsi="Times New Roman" w:cs="Times New Roman"/>
                <w:sz w:val="28"/>
                <w:szCs w:val="28"/>
              </w:rPr>
              <w:t>6003,00</w:t>
            </w:r>
          </w:p>
        </w:tc>
      </w:tr>
      <w:tr w:rsidR="00345D86" w:rsidTr="00345D86">
        <w:trPr>
          <w:trHeight w:val="315"/>
        </w:trPr>
        <w:tc>
          <w:tcPr>
            <w:tcW w:w="426"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rPr>
                <w:sz w:val="28"/>
                <w:szCs w:val="28"/>
                <w:lang w:val="uk-UA"/>
              </w:rPr>
            </w:pPr>
            <w:r>
              <w:rPr>
                <w:sz w:val="28"/>
                <w:szCs w:val="28"/>
                <w:lang w:val="uk-UA"/>
              </w:rPr>
              <w:t>5</w:t>
            </w:r>
          </w:p>
        </w:tc>
        <w:tc>
          <w:tcPr>
            <w:tcW w:w="35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rPr>
                <w:rFonts w:ascii="Times New Roman" w:hAnsi="Times New Roman" w:cs="Times New Roman"/>
                <w:sz w:val="28"/>
                <w:szCs w:val="28"/>
              </w:rPr>
            </w:pPr>
            <w:r>
              <w:rPr>
                <w:rFonts w:ascii="Times New Roman" w:hAnsi="Times New Roman" w:cs="Times New Roman"/>
                <w:sz w:val="28"/>
                <w:szCs w:val="28"/>
              </w:rPr>
              <w:t>Бухгалтер</w:t>
            </w:r>
          </w:p>
        </w:tc>
        <w:tc>
          <w:tcPr>
            <w:tcW w:w="172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sz w:val="28"/>
                <w:szCs w:val="28"/>
                <w:lang w:val="uk-UA"/>
              </w:rPr>
            </w:pPr>
            <w:r>
              <w:rPr>
                <w:sz w:val="28"/>
                <w:szCs w:val="28"/>
                <w:lang w:val="uk-UA"/>
              </w:rPr>
              <w:t>Х</w:t>
            </w:r>
          </w:p>
        </w:tc>
        <w:tc>
          <w:tcPr>
            <w:tcW w:w="117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sz w:val="28"/>
                <w:szCs w:val="28"/>
                <w:lang w:val="uk-UA"/>
              </w:rPr>
            </w:pPr>
            <w:r>
              <w:rPr>
                <w:sz w:val="28"/>
                <w:szCs w:val="28"/>
                <w:lang w:val="uk-UA"/>
              </w:rPr>
              <w:t>1</w:t>
            </w:r>
          </w:p>
        </w:tc>
        <w:tc>
          <w:tcPr>
            <w:tcW w:w="133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8"/>
                <w:szCs w:val="28"/>
              </w:rPr>
            </w:pPr>
            <w:r>
              <w:rPr>
                <w:rFonts w:ascii="Times New Roman" w:hAnsi="Times New Roman" w:cs="Times New Roman"/>
                <w:sz w:val="28"/>
                <w:szCs w:val="28"/>
              </w:rPr>
              <w:t>5691,00</w:t>
            </w:r>
          </w:p>
        </w:tc>
        <w:tc>
          <w:tcPr>
            <w:tcW w:w="144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8"/>
                <w:szCs w:val="28"/>
              </w:rPr>
            </w:pPr>
            <w:r>
              <w:rPr>
                <w:rFonts w:ascii="Times New Roman" w:hAnsi="Times New Roman" w:cs="Times New Roman"/>
                <w:sz w:val="28"/>
                <w:szCs w:val="28"/>
              </w:rPr>
              <w:t>5691,00</w:t>
            </w:r>
          </w:p>
        </w:tc>
      </w:tr>
      <w:tr w:rsidR="00345D86" w:rsidTr="00345D86">
        <w:trPr>
          <w:trHeight w:val="315"/>
        </w:trPr>
        <w:tc>
          <w:tcPr>
            <w:tcW w:w="426"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rPr>
                <w:sz w:val="28"/>
                <w:szCs w:val="28"/>
                <w:lang w:val="uk-UA"/>
              </w:rPr>
            </w:pPr>
            <w:r>
              <w:rPr>
                <w:sz w:val="28"/>
                <w:szCs w:val="28"/>
                <w:lang w:val="uk-UA"/>
              </w:rPr>
              <w:t>5</w:t>
            </w:r>
          </w:p>
        </w:tc>
        <w:tc>
          <w:tcPr>
            <w:tcW w:w="35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rPr>
                <w:rFonts w:ascii="Times New Roman" w:hAnsi="Times New Roman" w:cs="Times New Roman"/>
                <w:sz w:val="28"/>
                <w:szCs w:val="28"/>
                <w:lang w:val="ru-RU"/>
              </w:rPr>
            </w:pPr>
            <w:r>
              <w:rPr>
                <w:rFonts w:ascii="Times New Roman" w:hAnsi="Times New Roman" w:cs="Times New Roman"/>
                <w:sz w:val="28"/>
                <w:szCs w:val="28"/>
              </w:rPr>
              <w:t xml:space="preserve">Водій </w:t>
            </w:r>
          </w:p>
        </w:tc>
        <w:tc>
          <w:tcPr>
            <w:tcW w:w="172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sz w:val="28"/>
                <w:szCs w:val="28"/>
                <w:lang w:val="uk-UA"/>
              </w:rPr>
            </w:pPr>
            <w:r>
              <w:rPr>
                <w:sz w:val="28"/>
                <w:szCs w:val="28"/>
                <w:lang w:val="uk-UA"/>
              </w:rPr>
              <w:t>х</w:t>
            </w:r>
          </w:p>
        </w:tc>
        <w:tc>
          <w:tcPr>
            <w:tcW w:w="117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sz w:val="28"/>
                <w:szCs w:val="28"/>
                <w:lang w:val="uk-UA"/>
              </w:rPr>
            </w:pPr>
            <w:r>
              <w:rPr>
                <w:sz w:val="28"/>
                <w:szCs w:val="28"/>
                <w:lang w:val="uk-UA"/>
              </w:rPr>
              <w:t>4</w:t>
            </w:r>
          </w:p>
        </w:tc>
        <w:tc>
          <w:tcPr>
            <w:tcW w:w="133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8"/>
                <w:szCs w:val="28"/>
              </w:rPr>
            </w:pPr>
            <w:r>
              <w:rPr>
                <w:rFonts w:ascii="Times New Roman" w:hAnsi="Times New Roman" w:cs="Times New Roman"/>
                <w:sz w:val="28"/>
                <w:szCs w:val="28"/>
              </w:rPr>
              <w:t>4407,00</w:t>
            </w:r>
          </w:p>
        </w:tc>
        <w:tc>
          <w:tcPr>
            <w:tcW w:w="144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8"/>
                <w:szCs w:val="28"/>
              </w:rPr>
            </w:pPr>
            <w:r>
              <w:rPr>
                <w:rFonts w:ascii="Times New Roman" w:hAnsi="Times New Roman" w:cs="Times New Roman"/>
                <w:sz w:val="28"/>
                <w:szCs w:val="28"/>
              </w:rPr>
              <w:t>17628,00</w:t>
            </w:r>
          </w:p>
        </w:tc>
      </w:tr>
      <w:tr w:rsidR="00345D86" w:rsidTr="00345D86">
        <w:trPr>
          <w:trHeight w:val="315"/>
        </w:trPr>
        <w:tc>
          <w:tcPr>
            <w:tcW w:w="426"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rPr>
                <w:sz w:val="28"/>
                <w:szCs w:val="28"/>
                <w:lang w:val="uk-UA"/>
              </w:rPr>
            </w:pPr>
            <w:r>
              <w:rPr>
                <w:sz w:val="28"/>
                <w:szCs w:val="28"/>
                <w:lang w:val="uk-UA"/>
              </w:rPr>
              <w:t>6</w:t>
            </w:r>
          </w:p>
        </w:tc>
        <w:tc>
          <w:tcPr>
            <w:tcW w:w="35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rPr>
                <w:rFonts w:ascii="Times New Roman" w:hAnsi="Times New Roman" w:cs="Times New Roman"/>
                <w:sz w:val="28"/>
                <w:szCs w:val="28"/>
                <w:lang w:val="ru-RU"/>
              </w:rPr>
            </w:pPr>
            <w:r>
              <w:rPr>
                <w:rFonts w:ascii="Times New Roman" w:hAnsi="Times New Roman" w:cs="Times New Roman"/>
                <w:sz w:val="28"/>
                <w:szCs w:val="28"/>
              </w:rPr>
              <w:t xml:space="preserve">Пожежник </w:t>
            </w:r>
          </w:p>
        </w:tc>
        <w:tc>
          <w:tcPr>
            <w:tcW w:w="172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sz w:val="28"/>
                <w:szCs w:val="28"/>
              </w:rPr>
            </w:pPr>
            <w:r>
              <w:rPr>
                <w:sz w:val="28"/>
                <w:szCs w:val="28"/>
              </w:rPr>
              <w:t>х</w:t>
            </w:r>
          </w:p>
        </w:tc>
        <w:tc>
          <w:tcPr>
            <w:tcW w:w="117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sz w:val="28"/>
                <w:szCs w:val="28"/>
                <w:lang w:val="uk-UA"/>
              </w:rPr>
            </w:pPr>
            <w:r>
              <w:rPr>
                <w:sz w:val="28"/>
                <w:szCs w:val="28"/>
                <w:lang w:val="uk-UA"/>
              </w:rPr>
              <w:t>4</w:t>
            </w:r>
          </w:p>
        </w:tc>
        <w:tc>
          <w:tcPr>
            <w:tcW w:w="133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4407,00</w:t>
            </w:r>
          </w:p>
        </w:tc>
        <w:tc>
          <w:tcPr>
            <w:tcW w:w="144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tLeast"/>
              <w:jc w:val="center"/>
              <w:rPr>
                <w:rFonts w:ascii="Times New Roman" w:hAnsi="Times New Roman" w:cs="Times New Roman"/>
                <w:sz w:val="28"/>
                <w:szCs w:val="28"/>
              </w:rPr>
            </w:pPr>
            <w:r>
              <w:rPr>
                <w:rFonts w:ascii="Times New Roman" w:hAnsi="Times New Roman" w:cs="Times New Roman"/>
                <w:sz w:val="28"/>
                <w:szCs w:val="28"/>
              </w:rPr>
              <w:t>17628,00</w:t>
            </w:r>
          </w:p>
        </w:tc>
      </w:tr>
      <w:tr w:rsidR="00345D86" w:rsidTr="00345D86">
        <w:trPr>
          <w:trHeight w:val="315"/>
        </w:trPr>
        <w:tc>
          <w:tcPr>
            <w:tcW w:w="426"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rPr>
                <w:b/>
                <w:bCs/>
                <w:sz w:val="28"/>
                <w:szCs w:val="28"/>
              </w:rPr>
            </w:pPr>
            <w:r>
              <w:rPr>
                <w:b/>
                <w:bCs/>
                <w:sz w:val="28"/>
                <w:szCs w:val="28"/>
              </w:rPr>
              <w:t> </w:t>
            </w:r>
          </w:p>
        </w:tc>
        <w:tc>
          <w:tcPr>
            <w:tcW w:w="3517" w:type="dxa"/>
            <w:tcBorders>
              <w:top w:val="single" w:sz="4" w:space="0" w:color="auto"/>
              <w:left w:val="single" w:sz="4" w:space="0" w:color="auto"/>
              <w:bottom w:val="single" w:sz="4" w:space="0" w:color="auto"/>
              <w:right w:val="single" w:sz="4" w:space="0" w:color="auto"/>
            </w:tcBorders>
            <w:hideMark/>
          </w:tcPr>
          <w:p w:rsidR="00345D86" w:rsidRDefault="00345D86">
            <w:pPr>
              <w:pStyle w:val="a4"/>
              <w:spacing w:before="100" w:beforeAutospacing="1" w:line="240" w:lineRule="atLeast"/>
              <w:rPr>
                <w:b/>
                <w:bCs/>
                <w:sz w:val="28"/>
                <w:szCs w:val="28"/>
              </w:rPr>
            </w:pPr>
            <w:r>
              <w:rPr>
                <w:b/>
                <w:bCs/>
                <w:sz w:val="28"/>
                <w:szCs w:val="28"/>
              </w:rPr>
              <w:t>Усього</w:t>
            </w:r>
          </w:p>
        </w:tc>
        <w:tc>
          <w:tcPr>
            <w:tcW w:w="172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b/>
                <w:bCs/>
                <w:sz w:val="28"/>
                <w:szCs w:val="28"/>
              </w:rPr>
            </w:pPr>
            <w:r>
              <w:rPr>
                <w:b/>
                <w:bCs/>
                <w:sz w:val="28"/>
                <w:szCs w:val="28"/>
              </w:rPr>
              <w:t>х</w:t>
            </w:r>
          </w:p>
        </w:tc>
        <w:tc>
          <w:tcPr>
            <w:tcW w:w="117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sz w:val="28"/>
                <w:szCs w:val="28"/>
                <w:lang w:val="uk-UA"/>
              </w:rPr>
            </w:pPr>
            <w:r>
              <w:rPr>
                <w:sz w:val="28"/>
                <w:szCs w:val="28"/>
                <w:lang w:val="uk-UA"/>
              </w:rPr>
              <w:t>12</w:t>
            </w:r>
          </w:p>
        </w:tc>
        <w:tc>
          <w:tcPr>
            <w:tcW w:w="133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b/>
                <w:bCs/>
                <w:sz w:val="28"/>
                <w:szCs w:val="28"/>
              </w:rPr>
            </w:pPr>
            <w:r>
              <w:rPr>
                <w:b/>
                <w:bCs/>
                <w:sz w:val="28"/>
                <w:szCs w:val="28"/>
              </w:rPr>
              <w:t>х</w:t>
            </w:r>
          </w:p>
        </w:tc>
        <w:tc>
          <w:tcPr>
            <w:tcW w:w="144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pStyle w:val="a4"/>
              <w:spacing w:before="100" w:beforeAutospacing="1" w:line="240" w:lineRule="atLeast"/>
              <w:jc w:val="center"/>
              <w:rPr>
                <w:b/>
                <w:bCs/>
                <w:sz w:val="28"/>
                <w:szCs w:val="28"/>
                <w:lang w:val="uk-UA"/>
              </w:rPr>
            </w:pPr>
            <w:r>
              <w:rPr>
                <w:b/>
                <w:bCs/>
                <w:sz w:val="28"/>
                <w:szCs w:val="28"/>
                <w:lang w:val="uk-UA"/>
              </w:rPr>
              <w:fldChar w:fldCharType="begin"/>
            </w:r>
            <w:r>
              <w:rPr>
                <w:b/>
                <w:bCs/>
                <w:sz w:val="28"/>
                <w:szCs w:val="28"/>
                <w:lang w:val="uk-UA"/>
              </w:rPr>
              <w:instrText xml:space="preserve"> =SUM(ABOVE) </w:instrText>
            </w:r>
            <w:r>
              <w:rPr>
                <w:b/>
                <w:bCs/>
                <w:sz w:val="28"/>
                <w:szCs w:val="28"/>
                <w:lang w:val="uk-UA"/>
              </w:rPr>
              <w:fldChar w:fldCharType="separate"/>
            </w:r>
            <w:r>
              <w:rPr>
                <w:b/>
                <w:bCs/>
                <w:noProof/>
                <w:sz w:val="28"/>
                <w:szCs w:val="28"/>
                <w:lang w:val="uk-UA"/>
              </w:rPr>
              <w:t>59580</w:t>
            </w:r>
            <w:r>
              <w:rPr>
                <w:b/>
                <w:bCs/>
                <w:sz w:val="28"/>
                <w:szCs w:val="28"/>
                <w:lang w:val="uk-UA"/>
              </w:rPr>
              <w:fldChar w:fldCharType="end"/>
            </w:r>
            <w:r>
              <w:rPr>
                <w:b/>
                <w:bCs/>
                <w:sz w:val="28"/>
                <w:szCs w:val="28"/>
                <w:lang w:val="uk-UA"/>
              </w:rPr>
              <w:t>,00</w:t>
            </w:r>
          </w:p>
        </w:tc>
      </w:tr>
    </w:tbl>
    <w:p w:rsidR="00345D86" w:rsidRDefault="00345D86" w:rsidP="00345D86">
      <w:pPr>
        <w:pStyle w:val="a4"/>
        <w:spacing w:before="100" w:beforeAutospacing="1" w:line="240" w:lineRule="atLeast"/>
        <w:rPr>
          <w:sz w:val="28"/>
          <w:szCs w:val="28"/>
          <w:lang w:val="uk-UA"/>
        </w:rPr>
      </w:pPr>
    </w:p>
    <w:p w:rsidR="00345D86" w:rsidRDefault="00345D86" w:rsidP="00345D86">
      <w:pPr>
        <w:spacing w:after="0" w:line="240" w:lineRule="atLeast"/>
        <w:rPr>
          <w:rFonts w:ascii="Times New Roman" w:hAnsi="Times New Roman" w:cs="Times New Roman"/>
          <w:b/>
          <w:sz w:val="28"/>
          <w:szCs w:val="28"/>
        </w:rPr>
      </w:pPr>
      <w:r>
        <w:rPr>
          <w:rFonts w:ascii="Times New Roman" w:hAnsi="Times New Roman" w:cs="Times New Roman"/>
          <w:b/>
          <w:sz w:val="28"/>
          <w:szCs w:val="28"/>
        </w:rPr>
        <w:t>Начальник Місцевої пожежної охорони                   Віталій ВАЩЕНКО</w:t>
      </w:r>
    </w:p>
    <w:p w:rsidR="00345D86" w:rsidRDefault="00345D86" w:rsidP="00345D86">
      <w:pPr>
        <w:spacing w:after="0" w:line="240" w:lineRule="atLeast"/>
        <w:rPr>
          <w:rFonts w:ascii="Times New Roman" w:hAnsi="Times New Roman" w:cs="Times New Roman"/>
          <w:b/>
          <w:sz w:val="28"/>
          <w:szCs w:val="28"/>
          <w:lang w:val="ru-RU"/>
        </w:rPr>
      </w:pPr>
    </w:p>
    <w:p w:rsidR="00345D86" w:rsidRDefault="00345D86" w:rsidP="00345D86">
      <w:pPr>
        <w:tabs>
          <w:tab w:val="left" w:pos="4536"/>
        </w:tabs>
        <w:spacing w:after="0" w:line="240" w:lineRule="atLeast"/>
        <w:rPr>
          <w:rFonts w:ascii="Times New Roman" w:hAnsi="Times New Roman" w:cs="Times New Roman"/>
          <w:b/>
          <w:sz w:val="28"/>
          <w:szCs w:val="28"/>
        </w:rPr>
      </w:pPr>
      <w:r>
        <w:rPr>
          <w:rFonts w:ascii="Times New Roman" w:hAnsi="Times New Roman" w:cs="Times New Roman"/>
          <w:b/>
          <w:sz w:val="28"/>
          <w:szCs w:val="28"/>
        </w:rPr>
        <w:t>Головний бухгалтер                                                      Валєрія БОРИСЕНКО</w:t>
      </w:r>
    </w:p>
    <w:p w:rsidR="00345D86" w:rsidRDefault="00345D86" w:rsidP="00345D86">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345D86" w:rsidRDefault="00345D86" w:rsidP="00345D86">
      <w:pPr>
        <w:tabs>
          <w:tab w:val="left" w:pos="4536"/>
        </w:tabs>
        <w:spacing w:after="0" w:line="240" w:lineRule="atLeast"/>
        <w:jc w:val="center"/>
        <w:rPr>
          <w:rFonts w:ascii="Times New Roman" w:hAnsi="Times New Roman" w:cs="Times New Roman"/>
          <w:sz w:val="28"/>
          <w:szCs w:val="28"/>
          <w:lang w:val="ru-RU"/>
        </w:rPr>
      </w:pPr>
      <w:r>
        <w:rPr>
          <w:rFonts w:ascii="Times New Roman" w:hAnsi="Times New Roman" w:cs="Times New Roman"/>
          <w:noProof/>
          <w:sz w:val="28"/>
          <w:szCs w:val="28"/>
          <w:lang w:val="en-US"/>
        </w:rPr>
        <w:lastRenderedPageBreak/>
        <w:drawing>
          <wp:inline distT="0" distB="0" distL="0" distR="0">
            <wp:extent cx="904875" cy="75247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904875" cy="752475"/>
                    </a:xfrm>
                    <a:prstGeom prst="rect">
                      <a:avLst/>
                    </a:prstGeom>
                    <a:noFill/>
                    <a:ln>
                      <a:noFill/>
                    </a:ln>
                  </pic:spPr>
                </pic:pic>
              </a:graphicData>
            </a:graphic>
          </wp:inline>
        </w:drawing>
      </w:r>
    </w:p>
    <w:p w:rsidR="00345D86" w:rsidRDefault="00345D86" w:rsidP="00345D86">
      <w:pPr>
        <w:tabs>
          <w:tab w:val="left" w:pos="3860"/>
        </w:tabs>
        <w:spacing w:after="0" w:line="240" w:lineRule="atLeast"/>
        <w:jc w:val="center"/>
        <w:rPr>
          <w:rFonts w:ascii="Times New Roman" w:hAnsi="Times New Roman" w:cs="Times New Roman"/>
          <w:sz w:val="28"/>
          <w:szCs w:val="28"/>
        </w:rPr>
      </w:pPr>
      <w:r>
        <w:rPr>
          <w:rFonts w:ascii="Times New Roman" w:hAnsi="Times New Roman" w:cs="Times New Roman"/>
          <w:b/>
          <w:sz w:val="28"/>
          <w:szCs w:val="28"/>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tabs>
          <w:tab w:val="left" w:pos="916"/>
          <w:tab w:val="left" w:pos="1832"/>
          <w:tab w:val="left" w:pos="2748"/>
          <w:tab w:val="left" w:pos="4213"/>
        </w:tabs>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 xml:space="preserve">  Р І Ш Е Н Н Я</w:t>
      </w:r>
    </w:p>
    <w:p w:rsidR="00345D86" w:rsidRDefault="00345D86" w:rsidP="00345D86">
      <w:pPr>
        <w:shd w:val="clear" w:color="auto" w:fill="FFFFFF"/>
        <w:spacing w:after="0" w:line="240" w:lineRule="atLeast"/>
        <w:jc w:val="center"/>
        <w:rPr>
          <w:rFonts w:ascii="Times New Roman" w:hAnsi="Times New Roman" w:cs="Times New Roman"/>
          <w:b/>
          <w:bCs/>
          <w:sz w:val="28"/>
          <w:szCs w:val="28"/>
        </w:rPr>
      </w:pPr>
    </w:p>
    <w:p w:rsidR="00345D86" w:rsidRDefault="00345D86" w:rsidP="00345D86">
      <w:pPr>
        <w:shd w:val="clear" w:color="auto" w:fill="FFFFFF"/>
        <w:spacing w:after="0" w:line="240" w:lineRule="atLeast"/>
        <w:jc w:val="center"/>
        <w:rPr>
          <w:rFonts w:ascii="Times New Roman" w:hAnsi="Times New Roman" w:cs="Times New Roman"/>
          <w:b/>
          <w:bCs/>
          <w:color w:val="000000"/>
          <w:sz w:val="28"/>
          <w:szCs w:val="28"/>
        </w:rPr>
      </w:pPr>
      <w:r>
        <w:rPr>
          <w:rFonts w:ascii="Times New Roman" w:hAnsi="Times New Roman" w:cs="Times New Roman"/>
          <w:b/>
          <w:bCs/>
          <w:sz w:val="28"/>
          <w:szCs w:val="28"/>
        </w:rPr>
        <w:t xml:space="preserve"> Про </w:t>
      </w:r>
      <w:r>
        <w:rPr>
          <w:rFonts w:ascii="Times New Roman" w:hAnsi="Times New Roman" w:cs="Times New Roman"/>
          <w:b/>
          <w:bCs/>
          <w:color w:val="000000"/>
          <w:sz w:val="28"/>
          <w:szCs w:val="28"/>
        </w:rPr>
        <w:t xml:space="preserve">затвердження Програми забезпечення діяльності  </w:t>
      </w:r>
      <w:r>
        <w:rPr>
          <w:rFonts w:ascii="Times New Roman" w:hAnsi="Times New Roman" w:cs="Times New Roman"/>
          <w:b/>
          <w:bCs/>
          <w:sz w:val="28"/>
          <w:szCs w:val="28"/>
        </w:rPr>
        <w:t>Місцевої пожежної охорони Девладів</w:t>
      </w:r>
      <w:r>
        <w:rPr>
          <w:rFonts w:ascii="Times New Roman" w:hAnsi="Times New Roman" w:cs="Times New Roman"/>
          <w:b/>
          <w:bCs/>
          <w:color w:val="000000"/>
          <w:sz w:val="28"/>
          <w:szCs w:val="28"/>
        </w:rPr>
        <w:t xml:space="preserve">ської сільської ради Дніпропетровської області на 2026 рік </w:t>
      </w:r>
    </w:p>
    <w:p w:rsidR="00345D86" w:rsidRDefault="00345D86" w:rsidP="00345D86">
      <w:pPr>
        <w:pStyle w:val="4"/>
        <w:spacing w:before="0" w:line="240" w:lineRule="atLeast"/>
        <w:jc w:val="center"/>
        <w:rPr>
          <w:rFonts w:ascii="Times New Roman" w:hAnsi="Times New Roman" w:cs="Times New Roman"/>
          <w:b/>
          <w:bCs/>
          <w:color w:val="5B9BD5" w:themeColor="accent1"/>
          <w:sz w:val="28"/>
          <w:szCs w:val="28"/>
        </w:rPr>
      </w:pPr>
    </w:p>
    <w:p w:rsidR="00345D86" w:rsidRDefault="00345D86" w:rsidP="00345D86">
      <w:pPr>
        <w:pStyle w:val="4"/>
        <w:spacing w:before="0" w:line="240" w:lineRule="atLeast"/>
        <w:ind w:left="-284" w:firstLine="284"/>
        <w:jc w:val="both"/>
        <w:rPr>
          <w:rFonts w:ascii="Times New Roman" w:hAnsi="Times New Roman" w:cs="Times New Roman"/>
          <w:i w:val="0"/>
          <w:color w:val="auto"/>
          <w:sz w:val="28"/>
          <w:szCs w:val="28"/>
        </w:rPr>
      </w:pPr>
      <w:r>
        <w:rPr>
          <w:rFonts w:ascii="Times New Roman" w:hAnsi="Times New Roman" w:cs="Times New Roman"/>
          <w:i w:val="0"/>
          <w:color w:val="auto"/>
          <w:sz w:val="28"/>
          <w:szCs w:val="28"/>
        </w:rPr>
        <w:t>Керуючись ст. 26 Закону України «Про місцеве самоврядування в Україні», Кодексом цивільного захисту України, Бюджетним кодексом України, з метою реалізації державної політики стосовно охорони життя та здоров’я людей, національного багатства і навколишнього природного середовища, що потребує посилення протипожежного захисту об’єктів та населених пунктів Девладівської сільської ради, забезпечення захисту населення, підвищення рівня протипожежного захисту та створення механізму і умов для реалізації державної політики у сфері пожежної безпеки та цивільного захисту, організації гасіння пожеж та зменшення їх негативних наслідків, враховуючи висновки й пропозиції постійної комісії з питань фінансів, бюджету, планування соціально – економічного розвитку, інвестицій та міжнародного співробітництва, сільська рада</w:t>
      </w:r>
    </w:p>
    <w:p w:rsidR="00345D86" w:rsidRDefault="00345D86" w:rsidP="00345D86">
      <w:pPr>
        <w:pStyle w:val="4"/>
        <w:spacing w:before="0" w:line="240" w:lineRule="atLeast"/>
        <w:jc w:val="center"/>
        <w:rPr>
          <w:rFonts w:ascii="Times New Roman" w:hAnsi="Times New Roman" w:cs="Times New Roman"/>
          <w:b/>
          <w:i w:val="0"/>
          <w:color w:val="auto"/>
          <w:sz w:val="28"/>
          <w:szCs w:val="28"/>
        </w:rPr>
      </w:pPr>
      <w:r>
        <w:rPr>
          <w:rFonts w:ascii="Times New Roman" w:hAnsi="Times New Roman" w:cs="Times New Roman"/>
          <w:b/>
          <w:i w:val="0"/>
          <w:color w:val="auto"/>
          <w:sz w:val="28"/>
          <w:szCs w:val="28"/>
        </w:rPr>
        <w:t>ВИРІШИЛА:</w:t>
      </w:r>
    </w:p>
    <w:p w:rsidR="00345D86" w:rsidRDefault="00345D86" w:rsidP="00345D86">
      <w:pPr>
        <w:pStyle w:val="af6"/>
        <w:shd w:val="clear" w:color="auto" w:fill="FFFFFF"/>
        <w:spacing w:after="0" w:line="240" w:lineRule="atLeast"/>
        <w:ind w:left="360"/>
        <w:jc w:val="both"/>
        <w:rPr>
          <w:rFonts w:ascii="Times New Roman" w:hAnsi="Times New Roman"/>
          <w:b/>
          <w:color w:val="000000"/>
          <w:sz w:val="28"/>
          <w:szCs w:val="28"/>
          <w:lang w:val="uk-UA"/>
        </w:rPr>
      </w:pPr>
    </w:p>
    <w:p w:rsidR="00345D86" w:rsidRDefault="00345D86" w:rsidP="00345D86">
      <w:pPr>
        <w:shd w:val="clear" w:color="auto" w:fill="FFFFFF"/>
        <w:spacing w:after="0" w:line="240" w:lineRule="atLeast"/>
        <w:ind w:left="-284" w:firstLine="284"/>
        <w:jc w:val="both"/>
        <w:rPr>
          <w:rFonts w:ascii="Times New Roman" w:hAnsi="Times New Roman" w:cs="Times New Roman"/>
          <w:sz w:val="28"/>
          <w:szCs w:val="28"/>
        </w:rPr>
      </w:pPr>
      <w:r>
        <w:rPr>
          <w:rFonts w:ascii="Times New Roman" w:hAnsi="Times New Roman" w:cs="Times New Roman"/>
          <w:bCs/>
          <w:sz w:val="28"/>
          <w:szCs w:val="28"/>
        </w:rPr>
        <w:t xml:space="preserve">1.Затвердити </w:t>
      </w:r>
      <w:r>
        <w:rPr>
          <w:rFonts w:ascii="Times New Roman" w:hAnsi="Times New Roman" w:cs="Times New Roman"/>
          <w:bCs/>
          <w:color w:val="000000"/>
          <w:sz w:val="28"/>
          <w:szCs w:val="28"/>
        </w:rPr>
        <w:t xml:space="preserve">Програму забезпечення діяльності  Місцевої пожежної охорони Девладівської сільської ради Дніпропетровської області на 2026 рік </w:t>
      </w:r>
      <w:r>
        <w:rPr>
          <w:rFonts w:ascii="Times New Roman" w:hAnsi="Times New Roman" w:cs="Times New Roman"/>
          <w:sz w:val="28"/>
          <w:szCs w:val="28"/>
        </w:rPr>
        <w:t xml:space="preserve"> (Додаток 1).</w:t>
      </w:r>
    </w:p>
    <w:p w:rsidR="00345D86" w:rsidRDefault="00345D86" w:rsidP="00345D86">
      <w:pPr>
        <w:shd w:val="clear" w:color="auto" w:fill="FFFFFF"/>
        <w:spacing w:after="0" w:line="240" w:lineRule="atLeast"/>
        <w:ind w:left="-284" w:firstLine="284"/>
        <w:jc w:val="both"/>
        <w:rPr>
          <w:rFonts w:ascii="Times New Roman" w:hAnsi="Times New Roman" w:cs="Times New Roman"/>
          <w:color w:val="000000"/>
          <w:sz w:val="28"/>
          <w:szCs w:val="28"/>
        </w:rPr>
      </w:pPr>
    </w:p>
    <w:p w:rsidR="00345D86" w:rsidRDefault="00345D86" w:rsidP="00345D86">
      <w:pPr>
        <w:shd w:val="clear" w:color="auto" w:fill="FFFFFF"/>
        <w:spacing w:after="0" w:line="240" w:lineRule="atLeast"/>
        <w:ind w:left="-284" w:firstLine="284"/>
        <w:jc w:val="both"/>
        <w:rPr>
          <w:rFonts w:ascii="Times New Roman" w:hAnsi="Times New Roman" w:cs="Times New Roman"/>
          <w:bCs/>
          <w:color w:val="000000"/>
          <w:sz w:val="28"/>
          <w:szCs w:val="28"/>
          <w:lang w:eastAsia="uk-UA"/>
        </w:rPr>
      </w:pPr>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lang w:eastAsia="uk-UA"/>
        </w:rPr>
        <w:t>2. Виконавчому комітету сільської ради забезпечити фінансування заходів, передбачених Програмою забезпечення діяльності  Місцевої пожежної охорони Девладівської сільської ради Дніпропетровської області на 2026 рік.</w:t>
      </w:r>
    </w:p>
    <w:p w:rsidR="00345D86" w:rsidRDefault="00345D86" w:rsidP="00345D86">
      <w:pPr>
        <w:shd w:val="clear" w:color="auto" w:fill="FFFFFF"/>
        <w:spacing w:after="0" w:line="240" w:lineRule="atLeast"/>
        <w:ind w:left="-284" w:firstLine="284"/>
        <w:jc w:val="both"/>
        <w:rPr>
          <w:rFonts w:ascii="Times New Roman" w:hAnsi="Times New Roman" w:cs="Times New Roman"/>
          <w:color w:val="000000"/>
          <w:sz w:val="28"/>
          <w:szCs w:val="28"/>
        </w:rPr>
      </w:pPr>
    </w:p>
    <w:p w:rsidR="00345D86" w:rsidRDefault="00345D86" w:rsidP="00345D86">
      <w:pPr>
        <w:shd w:val="clear" w:color="auto" w:fill="FFFFFF"/>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3. Контроль за виконанням даної програми покласти на постійну комісію сільської  ради з питань фінансів, бюджету, планування соціально – економічного розвитку, інвестицій та міжнародного співробітництва.</w:t>
      </w:r>
    </w:p>
    <w:p w:rsidR="00345D86" w:rsidRDefault="00345D86" w:rsidP="00345D86">
      <w:pPr>
        <w:shd w:val="clear" w:color="auto" w:fill="FFFFFF"/>
        <w:spacing w:after="0" w:line="240" w:lineRule="atLeast"/>
        <w:ind w:left="-284" w:firstLine="284"/>
        <w:jc w:val="both"/>
        <w:rPr>
          <w:rFonts w:ascii="Times New Roman" w:hAnsi="Times New Roman" w:cs="Times New Roman"/>
          <w:color w:val="000000"/>
          <w:sz w:val="28"/>
          <w:szCs w:val="28"/>
        </w:rPr>
      </w:pPr>
    </w:p>
    <w:p w:rsidR="00345D86" w:rsidRDefault="00345D86" w:rsidP="00345D86">
      <w:pPr>
        <w:spacing w:after="0" w:line="240" w:lineRule="atLeast"/>
        <w:jc w:val="center"/>
        <w:rPr>
          <w:rFonts w:ascii="Times New Roman" w:hAnsi="Times New Roman" w:cs="Times New Roman"/>
          <w:b/>
          <w:sz w:val="28"/>
          <w:szCs w:val="28"/>
        </w:rPr>
      </w:pPr>
      <w:r>
        <w:rPr>
          <w:rFonts w:ascii="Times New Roman" w:hAnsi="Times New Roman" w:cs="Times New Roman"/>
          <w:b/>
          <w:color w:val="1D1D1B"/>
          <w:sz w:val="28"/>
          <w:szCs w:val="28"/>
        </w:rPr>
        <w:t>Сільський голова                                                Олена НЕЛІПА</w:t>
      </w:r>
    </w:p>
    <w:p w:rsidR="00345D86" w:rsidRDefault="00345D86" w:rsidP="00345D86">
      <w:pPr>
        <w:spacing w:after="0" w:line="240" w:lineRule="atLeast"/>
        <w:jc w:val="both"/>
        <w:rPr>
          <w:rFonts w:ascii="Times New Roman" w:hAnsi="Times New Roman" w:cs="Times New Roman"/>
          <w:b/>
          <w:sz w:val="28"/>
          <w:szCs w:val="28"/>
        </w:rPr>
      </w:pPr>
    </w:p>
    <w:p w:rsidR="00345D86" w:rsidRDefault="00345D86" w:rsidP="00345D86">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345D86">
      <w:pPr>
        <w:spacing w:after="0" w:line="240" w:lineRule="atLeast"/>
        <w:rPr>
          <w:rFonts w:ascii="Times New Roman" w:hAnsi="Times New Roman" w:cs="Times New Roman"/>
          <w:sz w:val="28"/>
          <w:szCs w:val="28"/>
        </w:rPr>
      </w:pPr>
      <w:r>
        <w:rPr>
          <w:rFonts w:ascii="Times New Roman" w:hAnsi="Times New Roman" w:cs="Times New Roman"/>
          <w:sz w:val="28"/>
          <w:szCs w:val="28"/>
        </w:rPr>
        <w:t>23 грудня  2025 року</w:t>
      </w:r>
    </w:p>
    <w:p w:rsidR="00345D86" w:rsidRDefault="00345D86" w:rsidP="00345D86">
      <w:pPr>
        <w:spacing w:after="0" w:line="240" w:lineRule="atLeast"/>
        <w:rPr>
          <w:rFonts w:ascii="Times New Roman" w:hAnsi="Times New Roman" w:cs="Times New Roman"/>
          <w:sz w:val="28"/>
          <w:szCs w:val="28"/>
        </w:rPr>
      </w:pPr>
      <w:r>
        <w:rPr>
          <w:rFonts w:ascii="Times New Roman" w:hAnsi="Times New Roman" w:cs="Times New Roman"/>
          <w:sz w:val="28"/>
          <w:szCs w:val="28"/>
        </w:rPr>
        <w:t>№ 3158-65/</w:t>
      </w:r>
      <w:r>
        <w:rPr>
          <w:rFonts w:ascii="Times New Roman" w:hAnsi="Times New Roman" w:cs="Times New Roman"/>
          <w:sz w:val="28"/>
          <w:szCs w:val="28"/>
          <w:lang w:val="en-US"/>
        </w:rPr>
        <w:t>VIII</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tabs>
          <w:tab w:val="left" w:pos="5670"/>
        </w:tabs>
        <w:spacing w:after="0" w:line="240" w:lineRule="atLeast"/>
        <w:ind w:left="5670"/>
        <w:rPr>
          <w:rFonts w:ascii="Times New Roman" w:hAnsi="Times New Roman" w:cs="Times New Roman"/>
          <w:b/>
          <w:bCs/>
          <w:color w:val="000000"/>
          <w:sz w:val="28"/>
          <w:szCs w:val="28"/>
        </w:rPr>
      </w:pPr>
      <w:r>
        <w:rPr>
          <w:rFonts w:ascii="Times New Roman" w:hAnsi="Times New Roman" w:cs="Times New Roman"/>
          <w:sz w:val="28"/>
          <w:szCs w:val="28"/>
        </w:rPr>
        <w:lastRenderedPageBreak/>
        <w:t>Додаток 1</w:t>
      </w:r>
    </w:p>
    <w:p w:rsidR="00345D86" w:rsidRDefault="00345D86" w:rsidP="00345D86">
      <w:pPr>
        <w:spacing w:after="0" w:line="240" w:lineRule="atLeast"/>
        <w:ind w:left="5670"/>
        <w:rPr>
          <w:rFonts w:ascii="Times New Roman" w:hAnsi="Times New Roman" w:cs="Times New Roman"/>
          <w:sz w:val="28"/>
          <w:szCs w:val="28"/>
        </w:rPr>
      </w:pPr>
      <w:r>
        <w:rPr>
          <w:rFonts w:ascii="Times New Roman" w:hAnsi="Times New Roman" w:cs="Times New Roman"/>
          <w:sz w:val="28"/>
          <w:szCs w:val="28"/>
        </w:rPr>
        <w:t>до рішення сільської ради</w:t>
      </w:r>
    </w:p>
    <w:p w:rsidR="00345D86" w:rsidRDefault="00345D86" w:rsidP="00345D86">
      <w:pPr>
        <w:spacing w:after="0" w:line="240" w:lineRule="atLeast"/>
        <w:ind w:left="5670"/>
        <w:rPr>
          <w:rFonts w:ascii="Times New Roman" w:hAnsi="Times New Roman" w:cs="Times New Roman"/>
          <w:sz w:val="28"/>
          <w:szCs w:val="28"/>
        </w:rPr>
      </w:pPr>
      <w:r>
        <w:rPr>
          <w:rFonts w:ascii="Times New Roman" w:hAnsi="Times New Roman" w:cs="Times New Roman"/>
          <w:sz w:val="28"/>
          <w:szCs w:val="28"/>
        </w:rPr>
        <w:t>від 23 грудня   2025 року                                                                                    № 3158-65 /</w:t>
      </w:r>
      <w:r>
        <w:rPr>
          <w:rFonts w:ascii="Times New Roman" w:hAnsi="Times New Roman" w:cs="Times New Roman"/>
          <w:sz w:val="28"/>
          <w:szCs w:val="28"/>
          <w:lang w:val="en-US"/>
        </w:rPr>
        <w:t>V</w:t>
      </w:r>
      <w:r>
        <w:rPr>
          <w:rFonts w:ascii="Times New Roman" w:hAnsi="Times New Roman" w:cs="Times New Roman"/>
          <w:sz w:val="28"/>
          <w:szCs w:val="28"/>
        </w:rPr>
        <w:t>ІІІ</w:t>
      </w:r>
    </w:p>
    <w:p w:rsidR="00345D86" w:rsidRDefault="00345D86" w:rsidP="00345D86">
      <w:pPr>
        <w:spacing w:after="0" w:line="240" w:lineRule="atLeast"/>
        <w:ind w:left="5670"/>
        <w:rPr>
          <w:rFonts w:ascii="Times New Roman" w:hAnsi="Times New Roman" w:cs="Times New Roman"/>
          <w:color w:val="000000"/>
          <w:sz w:val="28"/>
          <w:szCs w:val="28"/>
        </w:rPr>
      </w:pPr>
      <w:r>
        <w:rPr>
          <w:rFonts w:ascii="Times New Roman" w:hAnsi="Times New Roman" w:cs="Times New Roman"/>
          <w:sz w:val="28"/>
          <w:szCs w:val="28"/>
        </w:rPr>
        <w:t xml:space="preserve">                                                                     </w:t>
      </w:r>
    </w:p>
    <w:p w:rsidR="00345D86" w:rsidRDefault="00345D86" w:rsidP="00345D86">
      <w:pPr>
        <w:shd w:val="clear" w:color="auto" w:fill="FFFFFF"/>
        <w:spacing w:after="0" w:line="240" w:lineRule="atLeast"/>
        <w:jc w:val="both"/>
        <w:rPr>
          <w:rFonts w:ascii="Times New Roman" w:hAnsi="Times New Roman" w:cs="Times New Roman"/>
          <w:color w:val="000000"/>
          <w:sz w:val="28"/>
          <w:szCs w:val="28"/>
        </w:rPr>
      </w:pPr>
      <w:r>
        <w:rPr>
          <w:rFonts w:ascii="Times New Roman" w:hAnsi="Times New Roman" w:cs="Times New Roman"/>
          <w:b/>
          <w:bCs/>
          <w:color w:val="000000"/>
          <w:sz w:val="28"/>
          <w:szCs w:val="28"/>
        </w:rPr>
        <w:t>  </w:t>
      </w:r>
    </w:p>
    <w:p w:rsidR="00345D86" w:rsidRDefault="00345D86" w:rsidP="00345D86">
      <w:pPr>
        <w:shd w:val="clear" w:color="auto" w:fill="FFFFFF"/>
        <w:spacing w:after="0" w:line="24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bdr w:val="none" w:sz="0" w:space="0" w:color="auto" w:frame="1"/>
          <w:lang w:eastAsia="uk-UA"/>
        </w:rPr>
        <w:t>ПРОГРАМА</w:t>
      </w:r>
    </w:p>
    <w:p w:rsidR="00345D86" w:rsidRDefault="00345D86" w:rsidP="00345D86">
      <w:pPr>
        <w:shd w:val="clear" w:color="auto" w:fill="FFFFFF"/>
        <w:spacing w:after="0" w:line="240" w:lineRule="atLeast"/>
        <w:jc w:val="center"/>
        <w:textAlignment w:val="baseline"/>
        <w:outlineLvl w:val="3"/>
        <w:rPr>
          <w:rFonts w:ascii="Times New Roman" w:hAnsi="Times New Roman" w:cs="Times New Roman"/>
          <w:b/>
          <w:bCs/>
          <w:color w:val="000000"/>
          <w:sz w:val="28"/>
          <w:szCs w:val="28"/>
          <w:bdr w:val="none" w:sz="0" w:space="0" w:color="auto" w:frame="1"/>
          <w:lang w:eastAsia="uk-UA"/>
        </w:rPr>
      </w:pPr>
      <w:r>
        <w:rPr>
          <w:rFonts w:ascii="Times New Roman" w:hAnsi="Times New Roman" w:cs="Times New Roman"/>
          <w:b/>
          <w:bCs/>
          <w:color w:val="000000"/>
          <w:sz w:val="28"/>
          <w:szCs w:val="28"/>
          <w:bdr w:val="none" w:sz="0" w:space="0" w:color="auto" w:frame="1"/>
          <w:lang w:eastAsia="uk-UA"/>
        </w:rPr>
        <w:t>забезпечення діяльності  Місцевої пожежної охорони Девладівської сільської ради Дніпропетровської області на 2026 рік</w:t>
      </w:r>
    </w:p>
    <w:p w:rsidR="00345D86" w:rsidRDefault="00345D86" w:rsidP="00345D86">
      <w:pPr>
        <w:shd w:val="clear" w:color="auto" w:fill="FFFFFF"/>
        <w:spacing w:after="0" w:line="240" w:lineRule="atLeast"/>
        <w:textAlignment w:val="baseline"/>
        <w:outlineLvl w:val="3"/>
        <w:rPr>
          <w:rFonts w:ascii="Times New Roman" w:hAnsi="Times New Roman" w:cs="Times New Roman"/>
          <w:color w:val="000000"/>
          <w:sz w:val="28"/>
          <w:szCs w:val="28"/>
          <w:lang w:eastAsia="uk-UA"/>
        </w:rPr>
      </w:pPr>
    </w:p>
    <w:p w:rsidR="00345D86" w:rsidRDefault="00345D86" w:rsidP="00345D86">
      <w:pPr>
        <w:shd w:val="clear" w:color="auto" w:fill="FFFFFF"/>
        <w:spacing w:before="240" w:after="0" w:line="240" w:lineRule="atLeast"/>
        <w:contextualSpacing/>
        <w:jc w:val="center"/>
        <w:textAlignment w:val="baseline"/>
        <w:outlineLvl w:val="3"/>
        <w:rPr>
          <w:rFonts w:ascii="Times New Roman" w:hAnsi="Times New Roman" w:cs="Times New Roman"/>
          <w:b/>
          <w:bCs/>
          <w:iCs/>
          <w:color w:val="000000"/>
          <w:sz w:val="28"/>
          <w:szCs w:val="28"/>
          <w:bdr w:val="none" w:sz="0" w:space="0" w:color="auto" w:frame="1"/>
          <w:lang w:eastAsia="uk-UA"/>
        </w:rPr>
      </w:pPr>
      <w:r>
        <w:rPr>
          <w:rFonts w:ascii="Times New Roman" w:hAnsi="Times New Roman" w:cs="Times New Roman"/>
          <w:b/>
          <w:bCs/>
          <w:iCs/>
          <w:color w:val="000000"/>
          <w:sz w:val="28"/>
          <w:szCs w:val="28"/>
          <w:bdr w:val="none" w:sz="0" w:space="0" w:color="auto" w:frame="1"/>
          <w:lang w:eastAsia="uk-UA"/>
        </w:rPr>
        <w:t>1.Загальні положення</w:t>
      </w:r>
    </w:p>
    <w:p w:rsidR="00345D86" w:rsidRDefault="00345D86" w:rsidP="00345D86">
      <w:pPr>
        <w:shd w:val="clear" w:color="auto" w:fill="FFFFFF"/>
        <w:spacing w:after="0" w:line="240" w:lineRule="atLeast"/>
        <w:jc w:val="center"/>
        <w:textAlignment w:val="baseline"/>
        <w:outlineLvl w:val="3"/>
        <w:rPr>
          <w:rFonts w:ascii="Times New Roman" w:hAnsi="Times New Roman" w:cs="Times New Roman"/>
          <w:b/>
          <w:bCs/>
          <w:color w:val="000000"/>
          <w:sz w:val="28"/>
          <w:szCs w:val="28"/>
          <w:lang w:eastAsia="uk-UA"/>
        </w:rPr>
      </w:pP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Cs/>
          <w:color w:val="000000"/>
          <w:sz w:val="28"/>
          <w:szCs w:val="28"/>
          <w:lang w:eastAsia="uk-UA"/>
        </w:rPr>
        <w:t>Програма забезпечення діяльності Місцевої пожежної охорони Девладівської сільської ради Дніпропетровської області на 2026 рік (далі Програма), розроблена на виконання вимог Кодексу цивільного захисту України, Бюджетного кодексу України.</w:t>
      </w: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Cs/>
          <w:color w:val="000000"/>
          <w:sz w:val="28"/>
          <w:szCs w:val="28"/>
          <w:lang w:eastAsia="uk-UA"/>
        </w:rPr>
        <w:t xml:space="preserve">Програма  визначає  основні  напрями  створення місцевої пожежної  охорони  на  території Девладівської сільської </w:t>
      </w:r>
      <w:r>
        <w:rPr>
          <w:rFonts w:ascii="Times New Roman" w:hAnsi="Times New Roman" w:cs="Times New Roman"/>
          <w:bCs/>
          <w:sz w:val="28"/>
          <w:szCs w:val="28"/>
          <w:lang w:eastAsia="uk-UA"/>
        </w:rPr>
        <w:t>ради</w:t>
      </w:r>
      <w:r>
        <w:rPr>
          <w:rFonts w:ascii="Times New Roman" w:hAnsi="Times New Roman" w:cs="Times New Roman"/>
          <w:bCs/>
          <w:color w:val="000000"/>
          <w:sz w:val="28"/>
          <w:szCs w:val="28"/>
          <w:lang w:eastAsia="uk-UA"/>
        </w:rPr>
        <w:t>,  забезпечення  її  діяльності,  підтримки її розвитку та зміцнення матеріально-технічної бази.</w:t>
      </w:r>
    </w:p>
    <w:p w:rsidR="00345D86" w:rsidRDefault="00345D86" w:rsidP="00345D86">
      <w:pPr>
        <w:shd w:val="clear" w:color="auto" w:fill="FFFFFF"/>
        <w:spacing w:after="0" w:line="240" w:lineRule="atLeast"/>
        <w:ind w:left="-284" w:firstLine="284"/>
        <w:jc w:val="center"/>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Cs/>
          <w:i/>
          <w:iCs/>
          <w:color w:val="000000"/>
          <w:sz w:val="28"/>
          <w:szCs w:val="28"/>
          <w:bdr w:val="none" w:sz="0" w:space="0" w:color="auto" w:frame="1"/>
          <w:lang w:eastAsia="uk-UA"/>
        </w:rPr>
        <w:t> </w:t>
      </w:r>
    </w:p>
    <w:p w:rsidR="00345D86" w:rsidRDefault="00345D86" w:rsidP="00345D86">
      <w:pPr>
        <w:shd w:val="clear" w:color="auto" w:fill="FFFFFF"/>
        <w:spacing w:after="0" w:line="240" w:lineRule="atLeast"/>
        <w:ind w:left="-284" w:firstLine="284"/>
        <w:jc w:val="center"/>
        <w:textAlignment w:val="baseline"/>
        <w:outlineLvl w:val="3"/>
        <w:rPr>
          <w:rFonts w:ascii="Times New Roman" w:hAnsi="Times New Roman" w:cs="Times New Roman"/>
          <w:b/>
          <w:bCs/>
          <w:iCs/>
          <w:color w:val="000000"/>
          <w:sz w:val="28"/>
          <w:szCs w:val="28"/>
          <w:bdr w:val="none" w:sz="0" w:space="0" w:color="auto" w:frame="1"/>
          <w:lang w:eastAsia="uk-UA"/>
        </w:rPr>
      </w:pPr>
      <w:r>
        <w:rPr>
          <w:rFonts w:ascii="Times New Roman" w:hAnsi="Times New Roman" w:cs="Times New Roman"/>
          <w:b/>
          <w:bCs/>
          <w:iCs/>
          <w:color w:val="000000"/>
          <w:sz w:val="28"/>
          <w:szCs w:val="28"/>
          <w:bdr w:val="none" w:sz="0" w:space="0" w:color="auto" w:frame="1"/>
          <w:lang w:eastAsia="uk-UA"/>
        </w:rPr>
        <w:t>2.Мета та основні завдання Програми</w:t>
      </w: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
          <w:bCs/>
          <w:color w:val="000000"/>
          <w:sz w:val="28"/>
          <w:szCs w:val="28"/>
          <w:lang w:eastAsia="uk-UA"/>
        </w:rPr>
      </w:pPr>
      <w:r>
        <w:rPr>
          <w:rFonts w:ascii="Times New Roman" w:hAnsi="Times New Roman" w:cs="Times New Roman"/>
          <w:bCs/>
          <w:color w:val="000000"/>
          <w:sz w:val="28"/>
          <w:szCs w:val="28"/>
          <w:lang w:eastAsia="uk-UA"/>
        </w:rPr>
        <w:t>Метою Програми є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(далі - об'єкти) та населених пунктів Девладівської сільської територіальної громади від пожеж, підвищення рівня протипожежного захисту та створення сприятливих умов для реалізації державної політики у сфері пожежної безпеки.</w:t>
      </w: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Cs/>
          <w:color w:val="000000"/>
          <w:sz w:val="28"/>
          <w:szCs w:val="28"/>
          <w:lang w:eastAsia="uk-UA"/>
        </w:rPr>
        <w:t>       </w:t>
      </w: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Cs/>
          <w:color w:val="000000"/>
          <w:sz w:val="28"/>
          <w:szCs w:val="28"/>
          <w:lang w:eastAsia="uk-UA"/>
        </w:rPr>
        <w:t xml:space="preserve">         Основними  завданнями  Програми  є:</w:t>
      </w:r>
    </w:p>
    <w:p w:rsidR="00345D86" w:rsidRDefault="00345D86" w:rsidP="00FB56E8">
      <w:pPr>
        <w:pStyle w:val="af6"/>
        <w:numPr>
          <w:ilvl w:val="0"/>
          <w:numId w:val="25"/>
        </w:numPr>
        <w:shd w:val="clear" w:color="auto" w:fill="FFFFFF"/>
        <w:spacing w:after="0" w:line="240" w:lineRule="atLeast"/>
        <w:ind w:left="-284" w:firstLine="284"/>
        <w:jc w:val="both"/>
        <w:textAlignment w:val="baseline"/>
        <w:outlineLvl w:val="3"/>
        <w:rPr>
          <w:rFonts w:ascii="Times New Roman" w:hAnsi="Times New Roman"/>
          <w:bCs/>
          <w:color w:val="000000"/>
          <w:sz w:val="28"/>
          <w:szCs w:val="28"/>
          <w:lang w:val="uk-UA" w:eastAsia="uk-UA"/>
        </w:rPr>
      </w:pPr>
      <w:r>
        <w:rPr>
          <w:rFonts w:ascii="Times New Roman" w:hAnsi="Times New Roman"/>
          <w:bCs/>
          <w:color w:val="000000"/>
          <w:sz w:val="28"/>
          <w:szCs w:val="28"/>
          <w:lang w:val="uk-UA" w:eastAsia="uk-UA"/>
        </w:rPr>
        <w:t xml:space="preserve">забезпечення діяльності місцевої пожежної охорони, </w:t>
      </w:r>
      <w:r>
        <w:rPr>
          <w:rFonts w:ascii="Times New Roman" w:hAnsi="Times New Roman"/>
          <w:bCs/>
          <w:color w:val="000000"/>
          <w:sz w:val="28"/>
          <w:szCs w:val="28"/>
          <w:lang w:eastAsia="uk-UA"/>
        </w:rPr>
        <w:t> </w:t>
      </w:r>
      <w:r>
        <w:rPr>
          <w:rFonts w:ascii="Times New Roman" w:hAnsi="Times New Roman"/>
          <w:bCs/>
          <w:color w:val="000000"/>
          <w:sz w:val="28"/>
          <w:szCs w:val="28"/>
          <w:lang w:val="uk-UA" w:eastAsia="uk-UA"/>
        </w:rPr>
        <w:t xml:space="preserve">зміцнення її матеріально-технічної бази та поліпшення соціально-побутових умов праці працівників місцевої </w:t>
      </w:r>
      <w:r>
        <w:rPr>
          <w:rFonts w:ascii="Times New Roman" w:hAnsi="Times New Roman"/>
          <w:bCs/>
          <w:color w:val="000000"/>
          <w:sz w:val="28"/>
          <w:szCs w:val="28"/>
          <w:lang w:eastAsia="uk-UA"/>
        </w:rPr>
        <w:t> </w:t>
      </w:r>
      <w:r>
        <w:rPr>
          <w:rFonts w:ascii="Times New Roman" w:hAnsi="Times New Roman"/>
          <w:bCs/>
          <w:color w:val="000000"/>
          <w:sz w:val="28"/>
          <w:szCs w:val="28"/>
          <w:lang w:val="uk-UA" w:eastAsia="uk-UA"/>
        </w:rPr>
        <w:t xml:space="preserve">пожежної </w:t>
      </w:r>
      <w:r>
        <w:rPr>
          <w:rFonts w:ascii="Times New Roman" w:hAnsi="Times New Roman"/>
          <w:bCs/>
          <w:color w:val="000000"/>
          <w:sz w:val="28"/>
          <w:szCs w:val="28"/>
          <w:lang w:eastAsia="uk-UA"/>
        </w:rPr>
        <w:t> </w:t>
      </w:r>
      <w:r>
        <w:rPr>
          <w:rFonts w:ascii="Times New Roman" w:hAnsi="Times New Roman"/>
          <w:bCs/>
          <w:color w:val="000000"/>
          <w:sz w:val="28"/>
          <w:szCs w:val="28"/>
          <w:lang w:val="uk-UA" w:eastAsia="uk-UA"/>
        </w:rPr>
        <w:t>охорони;</w:t>
      </w:r>
    </w:p>
    <w:p w:rsidR="00345D86" w:rsidRDefault="00345D86" w:rsidP="00FB56E8">
      <w:pPr>
        <w:pStyle w:val="af6"/>
        <w:numPr>
          <w:ilvl w:val="0"/>
          <w:numId w:val="25"/>
        </w:numPr>
        <w:shd w:val="clear" w:color="auto" w:fill="FFFFFF"/>
        <w:spacing w:after="0" w:line="240" w:lineRule="atLeast"/>
        <w:ind w:left="-284" w:firstLine="284"/>
        <w:jc w:val="both"/>
        <w:textAlignment w:val="baseline"/>
        <w:outlineLvl w:val="3"/>
        <w:rPr>
          <w:rFonts w:ascii="Times New Roman" w:hAnsi="Times New Roman"/>
          <w:bCs/>
          <w:color w:val="000000"/>
          <w:sz w:val="28"/>
          <w:szCs w:val="28"/>
          <w:lang w:val="ru-RU" w:eastAsia="uk-UA"/>
        </w:rPr>
      </w:pPr>
      <w:r w:rsidRPr="00345D86">
        <w:rPr>
          <w:rFonts w:ascii="Times New Roman" w:hAnsi="Times New Roman"/>
          <w:bCs/>
          <w:color w:val="000000"/>
          <w:sz w:val="28"/>
          <w:szCs w:val="28"/>
          <w:lang w:val="ru-RU" w:eastAsia="uk-UA"/>
        </w:rPr>
        <w:t>організація навчання населення правилам пожежної безпеки;</w:t>
      </w:r>
    </w:p>
    <w:p w:rsidR="00345D86" w:rsidRPr="00345D86" w:rsidRDefault="00345D86" w:rsidP="00FB56E8">
      <w:pPr>
        <w:pStyle w:val="af6"/>
        <w:numPr>
          <w:ilvl w:val="0"/>
          <w:numId w:val="25"/>
        </w:numPr>
        <w:shd w:val="clear" w:color="auto" w:fill="FFFFFF"/>
        <w:spacing w:after="0" w:line="240" w:lineRule="atLeast"/>
        <w:ind w:left="-284" w:firstLine="284"/>
        <w:jc w:val="both"/>
        <w:textAlignment w:val="baseline"/>
        <w:outlineLvl w:val="3"/>
        <w:rPr>
          <w:rFonts w:ascii="Times New Roman" w:hAnsi="Times New Roman"/>
          <w:bCs/>
          <w:sz w:val="28"/>
          <w:szCs w:val="28"/>
          <w:lang w:val="ru-RU" w:eastAsia="uk-UA"/>
        </w:rPr>
      </w:pPr>
      <w:r w:rsidRPr="00345D86">
        <w:rPr>
          <w:rFonts w:ascii="Times New Roman" w:hAnsi="Times New Roman"/>
          <w:bCs/>
          <w:sz w:val="28"/>
          <w:szCs w:val="28"/>
          <w:lang w:val="ru-RU" w:eastAsia="uk-UA"/>
        </w:rPr>
        <w:t>передбачення в місцевому бюджеті коштів на утримання спеціальної пожежної техніки;</w:t>
      </w:r>
    </w:p>
    <w:p w:rsidR="00345D86" w:rsidRDefault="00345D86" w:rsidP="00FB56E8">
      <w:pPr>
        <w:pStyle w:val="af6"/>
        <w:numPr>
          <w:ilvl w:val="0"/>
          <w:numId w:val="25"/>
        </w:numPr>
        <w:shd w:val="clear" w:color="auto" w:fill="FFFFFF"/>
        <w:spacing w:after="0" w:line="240" w:lineRule="atLeast"/>
        <w:ind w:left="-284" w:firstLine="284"/>
        <w:jc w:val="both"/>
        <w:textAlignment w:val="baseline"/>
        <w:outlineLvl w:val="3"/>
        <w:rPr>
          <w:rFonts w:ascii="Times New Roman" w:hAnsi="Times New Roman"/>
          <w:bCs/>
          <w:i/>
          <w:color w:val="000000"/>
          <w:sz w:val="28"/>
          <w:szCs w:val="28"/>
          <w:lang w:eastAsia="uk-UA"/>
        </w:rPr>
      </w:pPr>
      <w:r>
        <w:rPr>
          <w:rFonts w:ascii="Times New Roman" w:hAnsi="Times New Roman"/>
          <w:bCs/>
          <w:color w:val="000000"/>
          <w:sz w:val="28"/>
          <w:szCs w:val="28"/>
          <w:lang w:eastAsia="uk-UA"/>
        </w:rPr>
        <w:t>створення  протипожежних  об’єднань  громадян.</w:t>
      </w:r>
    </w:p>
    <w:p w:rsidR="00345D86" w:rsidRDefault="00345D86" w:rsidP="00345D86">
      <w:pPr>
        <w:shd w:val="clear" w:color="auto" w:fill="FFFFFF"/>
        <w:spacing w:after="0" w:line="240" w:lineRule="atLeast"/>
        <w:ind w:left="-284" w:firstLine="284"/>
        <w:jc w:val="center"/>
        <w:textAlignment w:val="baseline"/>
        <w:outlineLvl w:val="3"/>
        <w:rPr>
          <w:rFonts w:ascii="Times New Roman" w:hAnsi="Times New Roman" w:cs="Times New Roman"/>
          <w:b/>
          <w:bCs/>
          <w:iCs/>
          <w:color w:val="000000"/>
          <w:sz w:val="28"/>
          <w:szCs w:val="28"/>
          <w:bdr w:val="none" w:sz="0" w:space="0" w:color="auto" w:frame="1"/>
          <w:lang w:eastAsia="uk-UA"/>
        </w:rPr>
      </w:pPr>
      <w:r>
        <w:rPr>
          <w:rFonts w:ascii="Times New Roman" w:hAnsi="Times New Roman" w:cs="Times New Roman"/>
          <w:b/>
          <w:bCs/>
          <w:iCs/>
          <w:color w:val="000000"/>
          <w:sz w:val="28"/>
          <w:szCs w:val="28"/>
          <w:bdr w:val="none" w:sz="0" w:space="0" w:color="auto" w:frame="1"/>
          <w:lang w:eastAsia="uk-UA"/>
        </w:rPr>
        <w:t>3. Основні  напрями  реалізації  Програми</w:t>
      </w: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
          <w:bCs/>
          <w:color w:val="000000"/>
          <w:sz w:val="28"/>
          <w:szCs w:val="28"/>
          <w:lang w:eastAsia="uk-UA"/>
        </w:rPr>
        <w:t xml:space="preserve">          </w:t>
      </w:r>
      <w:r>
        <w:rPr>
          <w:rFonts w:ascii="Times New Roman" w:hAnsi="Times New Roman" w:cs="Times New Roman"/>
          <w:bCs/>
          <w:color w:val="000000"/>
          <w:sz w:val="28"/>
          <w:szCs w:val="28"/>
          <w:lang w:eastAsia="uk-UA"/>
        </w:rPr>
        <w:t>Основними  напрямами   реалізації   цієї  Програми є:</w:t>
      </w: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Cs/>
          <w:color w:val="000000"/>
          <w:sz w:val="28"/>
          <w:szCs w:val="28"/>
          <w:lang w:eastAsia="uk-UA"/>
        </w:rPr>
        <w:t>- привести протипожежний стан об'єктів та населених пунктів у відповідність з вимогами законодавчих та інших нормативно-правових актів у сфері пожежної безпеки;</w:t>
      </w: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Cs/>
          <w:color w:val="000000"/>
          <w:sz w:val="28"/>
          <w:szCs w:val="28"/>
          <w:lang w:eastAsia="uk-UA"/>
        </w:rPr>
        <w:t>- знизити ризик виникнення пожеж та загроз, пов'язаних з пожежами, створити сприятливі соціальні умови життєдіяльності населення, зменшити вплив небезпечних факторів пожеж на навколишнє природне середовище;</w:t>
      </w: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Cs/>
          <w:color w:val="000000"/>
          <w:sz w:val="28"/>
          <w:szCs w:val="28"/>
          <w:lang w:eastAsia="uk-UA"/>
        </w:rPr>
        <w:t xml:space="preserve">- зменшити кількість пожеж, загиблих і травмованих людей, економічних втрат та матеріальних збитків; своєчасно виявляти осередки загорянь, оповіщати про них </w:t>
      </w:r>
      <w:r>
        <w:rPr>
          <w:rFonts w:ascii="Times New Roman" w:hAnsi="Times New Roman" w:cs="Times New Roman"/>
          <w:bCs/>
          <w:color w:val="000000"/>
          <w:sz w:val="28"/>
          <w:szCs w:val="28"/>
          <w:lang w:eastAsia="uk-UA"/>
        </w:rPr>
        <w:lastRenderedPageBreak/>
        <w:t>населення та підрозділи пожежної охорони, видаляти продукти горіння із застосуванням систем протипожежного захисту;</w:t>
      </w: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Cs/>
          <w:color w:val="000000"/>
          <w:sz w:val="28"/>
          <w:szCs w:val="28"/>
          <w:lang w:eastAsia="uk-UA"/>
        </w:rPr>
        <w:t>- забезпечення діяльності  місцевої пожежної охорони  шляхом фінансування витрат на її утримання відповідно до затвердженого кошторису;</w:t>
      </w: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Cs/>
          <w:color w:val="000000"/>
          <w:sz w:val="28"/>
          <w:szCs w:val="28"/>
          <w:lang w:eastAsia="uk-UA"/>
        </w:rPr>
        <w:t>- придбання для місцевої пожежної охорони паливно-мастильних  матеріалів, пожежно-технічного озброєння і піноутворення; засобів захисту органів  дихання;</w:t>
      </w: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Cs/>
          <w:color w:val="000000"/>
          <w:sz w:val="28"/>
          <w:szCs w:val="28"/>
          <w:lang w:eastAsia="uk-UA"/>
        </w:rPr>
        <w:t>- обмундирування і спорядження особового  складу, засобів рятування людей;</w:t>
      </w:r>
    </w:p>
    <w:p w:rsidR="00345D86" w:rsidRDefault="00345D86" w:rsidP="00345D86">
      <w:pPr>
        <w:shd w:val="clear" w:color="auto" w:fill="FFFFFF"/>
        <w:spacing w:after="0" w:line="240" w:lineRule="atLeast"/>
        <w:ind w:left="-284" w:firstLine="284"/>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Cs/>
          <w:color w:val="000000"/>
          <w:sz w:val="28"/>
          <w:szCs w:val="28"/>
          <w:lang w:eastAsia="uk-UA"/>
        </w:rPr>
        <w:t>- забезпечення вивчення правил пожежної безпеки жителями населених  пунктів сільської  ради;</w:t>
      </w: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Cs/>
          <w:color w:val="000000"/>
          <w:sz w:val="28"/>
          <w:szCs w:val="28"/>
          <w:lang w:eastAsia="uk-UA"/>
        </w:rPr>
        <w:t>- проведення  протипожежної  пропаганди  серед населення з метою  запобігання  пожежам  та  наслідкам  від  них.</w:t>
      </w:r>
    </w:p>
    <w:p w:rsidR="00345D86" w:rsidRDefault="00345D86" w:rsidP="00345D86">
      <w:pPr>
        <w:shd w:val="clear" w:color="auto" w:fill="FFFFFF"/>
        <w:spacing w:after="0" w:line="240" w:lineRule="atLeast"/>
        <w:ind w:left="-284" w:firstLine="284"/>
        <w:textAlignment w:val="baseline"/>
        <w:outlineLvl w:val="3"/>
        <w:rPr>
          <w:rFonts w:ascii="Times New Roman" w:hAnsi="Times New Roman" w:cs="Times New Roman"/>
          <w:b/>
          <w:bCs/>
          <w:iCs/>
          <w:color w:val="000000"/>
          <w:sz w:val="28"/>
          <w:szCs w:val="28"/>
          <w:bdr w:val="none" w:sz="0" w:space="0" w:color="auto" w:frame="1"/>
          <w:lang w:eastAsia="uk-UA"/>
        </w:rPr>
      </w:pPr>
    </w:p>
    <w:p w:rsidR="00345D86" w:rsidRDefault="00345D86" w:rsidP="00345D86">
      <w:pPr>
        <w:shd w:val="clear" w:color="auto" w:fill="FFFFFF"/>
        <w:spacing w:after="0" w:line="240" w:lineRule="atLeast"/>
        <w:ind w:left="-284" w:firstLine="284"/>
        <w:jc w:val="center"/>
        <w:textAlignment w:val="baseline"/>
        <w:outlineLvl w:val="3"/>
        <w:rPr>
          <w:rFonts w:ascii="Times New Roman" w:hAnsi="Times New Roman" w:cs="Times New Roman"/>
          <w:b/>
          <w:bCs/>
          <w:iCs/>
          <w:color w:val="000000"/>
          <w:sz w:val="28"/>
          <w:szCs w:val="28"/>
          <w:bdr w:val="none" w:sz="0" w:space="0" w:color="auto" w:frame="1"/>
          <w:lang w:eastAsia="uk-UA"/>
        </w:rPr>
      </w:pPr>
      <w:r>
        <w:rPr>
          <w:rFonts w:ascii="Times New Roman" w:hAnsi="Times New Roman" w:cs="Times New Roman"/>
          <w:b/>
          <w:bCs/>
          <w:iCs/>
          <w:color w:val="000000"/>
          <w:sz w:val="28"/>
          <w:szCs w:val="28"/>
          <w:bdr w:val="none" w:sz="0" w:space="0" w:color="auto" w:frame="1"/>
          <w:lang w:eastAsia="uk-UA"/>
        </w:rPr>
        <w:t>4.Фінансове  забезпечення  Програми</w:t>
      </w: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
          <w:bCs/>
          <w:color w:val="000000"/>
          <w:sz w:val="28"/>
          <w:szCs w:val="28"/>
          <w:lang w:eastAsia="uk-UA"/>
        </w:rPr>
      </w:pPr>
      <w:r>
        <w:rPr>
          <w:rFonts w:ascii="Times New Roman" w:hAnsi="Times New Roman" w:cs="Times New Roman"/>
          <w:b/>
          <w:bCs/>
          <w:color w:val="000000"/>
          <w:sz w:val="28"/>
          <w:szCs w:val="28"/>
          <w:lang w:eastAsia="uk-UA"/>
        </w:rPr>
        <w:t xml:space="preserve">     </w:t>
      </w:r>
      <w:r>
        <w:rPr>
          <w:rFonts w:ascii="Times New Roman" w:hAnsi="Times New Roman" w:cs="Times New Roman"/>
          <w:bCs/>
          <w:color w:val="000000"/>
          <w:sz w:val="28"/>
          <w:szCs w:val="28"/>
          <w:lang w:eastAsia="uk-UA"/>
        </w:rPr>
        <w:t>Фінансове забезпечення Програми здійснюється за рахунок коштів сільського бюджету та інших джерел, не заборонених чинним законодавством.</w:t>
      </w:r>
    </w:p>
    <w:p w:rsidR="00345D86" w:rsidRDefault="00345D86" w:rsidP="00345D86">
      <w:pPr>
        <w:shd w:val="clear" w:color="auto" w:fill="FFFFFF"/>
        <w:spacing w:after="0" w:line="240" w:lineRule="atLeast"/>
        <w:ind w:left="-284" w:firstLine="284"/>
        <w:jc w:val="center"/>
        <w:textAlignment w:val="baseline"/>
        <w:outlineLvl w:val="3"/>
        <w:rPr>
          <w:rFonts w:ascii="Times New Roman" w:hAnsi="Times New Roman" w:cs="Times New Roman"/>
          <w:b/>
          <w:bCs/>
          <w:i/>
          <w:iCs/>
          <w:color w:val="000000"/>
          <w:sz w:val="28"/>
          <w:szCs w:val="28"/>
          <w:bdr w:val="none" w:sz="0" w:space="0" w:color="auto" w:frame="1"/>
          <w:lang w:eastAsia="uk-UA"/>
        </w:rPr>
      </w:pPr>
    </w:p>
    <w:p w:rsidR="00345D86" w:rsidRDefault="00345D86" w:rsidP="00345D86">
      <w:pPr>
        <w:shd w:val="clear" w:color="auto" w:fill="FFFFFF"/>
        <w:spacing w:after="0" w:line="240" w:lineRule="atLeast"/>
        <w:ind w:left="-284" w:firstLine="284"/>
        <w:jc w:val="center"/>
        <w:textAlignment w:val="baseline"/>
        <w:outlineLvl w:val="3"/>
        <w:rPr>
          <w:rFonts w:ascii="Times New Roman" w:hAnsi="Times New Roman" w:cs="Times New Roman"/>
          <w:b/>
          <w:bCs/>
          <w:iCs/>
          <w:color w:val="000000"/>
          <w:sz w:val="28"/>
          <w:szCs w:val="28"/>
          <w:bdr w:val="none" w:sz="0" w:space="0" w:color="auto" w:frame="1"/>
          <w:lang w:eastAsia="uk-UA"/>
        </w:rPr>
      </w:pPr>
      <w:r>
        <w:rPr>
          <w:rFonts w:ascii="Times New Roman" w:hAnsi="Times New Roman" w:cs="Times New Roman"/>
          <w:b/>
          <w:bCs/>
          <w:iCs/>
          <w:color w:val="000000"/>
          <w:sz w:val="28"/>
          <w:szCs w:val="28"/>
          <w:bdr w:val="none" w:sz="0" w:space="0" w:color="auto" w:frame="1"/>
          <w:lang w:eastAsia="uk-UA"/>
        </w:rPr>
        <w:t>5. Очікуванні  результати  Програми</w:t>
      </w:r>
    </w:p>
    <w:p w:rsidR="00345D86" w:rsidRDefault="00345D86" w:rsidP="00345D86">
      <w:pPr>
        <w:shd w:val="clear" w:color="auto" w:fill="FFFFFF"/>
        <w:spacing w:after="0" w:line="240" w:lineRule="atLeast"/>
        <w:ind w:left="-284" w:firstLine="284"/>
        <w:jc w:val="both"/>
        <w:textAlignment w:val="baseline"/>
        <w:outlineLvl w:val="3"/>
        <w:rPr>
          <w:rFonts w:ascii="Times New Roman" w:hAnsi="Times New Roman" w:cs="Times New Roman"/>
          <w:bCs/>
          <w:color w:val="000000"/>
          <w:sz w:val="28"/>
          <w:szCs w:val="28"/>
          <w:lang w:eastAsia="uk-UA"/>
        </w:rPr>
      </w:pPr>
      <w:r>
        <w:rPr>
          <w:rFonts w:ascii="Times New Roman" w:hAnsi="Times New Roman" w:cs="Times New Roman"/>
          <w:b/>
          <w:bCs/>
          <w:color w:val="000000"/>
          <w:sz w:val="28"/>
          <w:szCs w:val="28"/>
          <w:lang w:eastAsia="uk-UA"/>
        </w:rPr>
        <w:t xml:space="preserve">   </w:t>
      </w:r>
      <w:r>
        <w:rPr>
          <w:rFonts w:ascii="Times New Roman" w:hAnsi="Times New Roman" w:cs="Times New Roman"/>
          <w:bCs/>
          <w:color w:val="000000"/>
          <w:sz w:val="28"/>
          <w:szCs w:val="28"/>
          <w:lang w:eastAsia="uk-UA"/>
        </w:rPr>
        <w:t>Результатом  виконання  Програми  має стати  дієвий захист населення, яке  проживає  на  території Девладівської ради та його майна  від  пожеж,  а  також створення  належних умов матеріально - технічного  забезпечення місцевої  пожежної охорони,  зменшення на об’єктах і в населених пунктах кількості пожеж, загибелі та травмування на них людей, економічних втрат і матеріальних збитків від їх наслідків, забезпечення пожежної безпеки населених пунктів селищної ради та об’єктів аграрного сектору економіки,  підвищення професійної майстерності  її працівників при виконанні  покладених завдань щодо забезпечення протипожежної безпеки жителів громади.</w:t>
      </w:r>
    </w:p>
    <w:p w:rsidR="00345D86" w:rsidRDefault="00345D86" w:rsidP="00345D86">
      <w:pPr>
        <w:shd w:val="clear" w:color="auto" w:fill="FFFFFF"/>
        <w:spacing w:after="0" w:line="240" w:lineRule="atLeast"/>
        <w:ind w:firstLine="709"/>
        <w:jc w:val="both"/>
        <w:textAlignment w:val="baseline"/>
        <w:outlineLvl w:val="3"/>
        <w:rPr>
          <w:rFonts w:ascii="Times New Roman" w:hAnsi="Times New Roman" w:cs="Times New Roman"/>
          <w:bCs/>
          <w:color w:val="000000"/>
          <w:sz w:val="28"/>
          <w:szCs w:val="28"/>
          <w:lang w:eastAsia="uk-UA"/>
        </w:rPr>
      </w:pPr>
    </w:p>
    <w:p w:rsidR="00345D86" w:rsidRDefault="00345D86" w:rsidP="00345D86">
      <w:pPr>
        <w:shd w:val="clear" w:color="auto" w:fill="FFFFFF"/>
        <w:spacing w:after="0" w:line="240" w:lineRule="atLeast"/>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rPr>
        <w:t>Секретар сільської ради</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t xml:space="preserve">     Антоніна МІКУЛІЧ</w:t>
      </w:r>
    </w:p>
    <w:p w:rsidR="00345D86" w:rsidRDefault="00345D86" w:rsidP="00345D86">
      <w:pPr>
        <w:shd w:val="clear" w:color="auto" w:fill="FFFFFF"/>
        <w:spacing w:after="0" w:line="240" w:lineRule="atLeast"/>
        <w:jc w:val="both"/>
        <w:textAlignment w:val="baseline"/>
        <w:outlineLvl w:val="3"/>
        <w:rPr>
          <w:rFonts w:ascii="Times New Roman" w:hAnsi="Times New Roman" w:cs="Times New Roman"/>
          <w:b/>
          <w:bCs/>
          <w:color w:val="000000"/>
          <w:sz w:val="28"/>
          <w:szCs w:val="28"/>
          <w:bdr w:val="none" w:sz="0" w:space="0" w:color="auto" w:frame="1"/>
          <w:lang w:eastAsia="uk-UA"/>
        </w:rPr>
      </w:pPr>
    </w:p>
    <w:p w:rsidR="00345D86" w:rsidRDefault="00345D86" w:rsidP="00345D86">
      <w:pPr>
        <w:shd w:val="clear" w:color="auto" w:fill="FFFFFF"/>
        <w:spacing w:after="0" w:line="240" w:lineRule="atLeast"/>
        <w:textAlignment w:val="baseline"/>
        <w:outlineLvl w:val="3"/>
        <w:rPr>
          <w:rFonts w:ascii="Times New Roman" w:hAnsi="Times New Roman" w:cs="Times New Roman"/>
          <w:bCs/>
          <w:color w:val="000000"/>
          <w:sz w:val="28"/>
          <w:szCs w:val="28"/>
          <w:lang w:eastAsia="uk-UA"/>
        </w:rPr>
      </w:pPr>
    </w:p>
    <w:p w:rsidR="00345D86" w:rsidRDefault="00345D86" w:rsidP="00345D86">
      <w:pPr>
        <w:spacing w:after="0" w:line="240" w:lineRule="atLeast"/>
        <w:rPr>
          <w:rFonts w:ascii="Times New Roman" w:hAnsi="Times New Roman" w:cs="Times New Roman"/>
          <w:bCs/>
          <w:color w:val="212529"/>
          <w:sz w:val="28"/>
          <w:szCs w:val="28"/>
          <w:lang w:eastAsia="uk-UA"/>
        </w:rPr>
      </w:pPr>
      <w:r>
        <w:rPr>
          <w:rFonts w:ascii="Times New Roman" w:hAnsi="Times New Roman" w:cs="Times New Roman"/>
          <w:bCs/>
          <w:color w:val="212529"/>
          <w:sz w:val="28"/>
          <w:szCs w:val="28"/>
          <w:lang w:eastAsia="uk-UA"/>
        </w:rPr>
        <w:br w:type="page"/>
      </w:r>
    </w:p>
    <w:p w:rsidR="00345D86" w:rsidRDefault="00345D86" w:rsidP="00345D86">
      <w:pPr>
        <w:shd w:val="clear" w:color="auto" w:fill="FFFFFF"/>
        <w:spacing w:before="450" w:after="0" w:line="240" w:lineRule="atLeast"/>
        <w:ind w:left="5670"/>
        <w:contextualSpacing/>
        <w:textAlignment w:val="baseline"/>
        <w:outlineLvl w:val="3"/>
        <w:rPr>
          <w:rFonts w:ascii="Times New Roman" w:hAnsi="Times New Roman" w:cs="Times New Roman"/>
          <w:bCs/>
          <w:color w:val="212529"/>
          <w:sz w:val="28"/>
          <w:szCs w:val="28"/>
          <w:lang w:eastAsia="uk-UA"/>
        </w:rPr>
      </w:pPr>
    </w:p>
    <w:p w:rsidR="00345D86" w:rsidRDefault="00345D86" w:rsidP="00345D86">
      <w:pPr>
        <w:shd w:val="clear" w:color="auto" w:fill="FFFFFF"/>
        <w:spacing w:before="450" w:after="0" w:line="240" w:lineRule="atLeast"/>
        <w:ind w:left="5670"/>
        <w:contextualSpacing/>
        <w:textAlignment w:val="baseline"/>
        <w:outlineLvl w:val="3"/>
        <w:rPr>
          <w:rFonts w:ascii="Times New Roman" w:hAnsi="Times New Roman" w:cs="Times New Roman"/>
          <w:bCs/>
          <w:color w:val="212529"/>
          <w:sz w:val="28"/>
          <w:szCs w:val="28"/>
          <w:lang w:eastAsia="uk-UA"/>
        </w:rPr>
      </w:pPr>
    </w:p>
    <w:p w:rsidR="00345D86" w:rsidRDefault="00345D86" w:rsidP="00345D86">
      <w:pPr>
        <w:shd w:val="clear" w:color="auto" w:fill="FFFFFF"/>
        <w:spacing w:before="450" w:after="0" w:line="240" w:lineRule="atLeast"/>
        <w:ind w:left="5670"/>
        <w:contextualSpacing/>
        <w:textAlignment w:val="baseline"/>
        <w:outlineLvl w:val="3"/>
        <w:rPr>
          <w:rFonts w:ascii="Times New Roman" w:hAnsi="Times New Roman" w:cs="Times New Roman"/>
          <w:bCs/>
          <w:color w:val="212529"/>
          <w:sz w:val="28"/>
          <w:szCs w:val="28"/>
          <w:lang w:eastAsia="uk-UA"/>
        </w:rPr>
      </w:pPr>
      <w:r>
        <w:rPr>
          <w:rFonts w:ascii="Times New Roman" w:hAnsi="Times New Roman" w:cs="Times New Roman"/>
          <w:bCs/>
          <w:color w:val="212529"/>
          <w:sz w:val="28"/>
          <w:szCs w:val="28"/>
          <w:lang w:eastAsia="uk-UA"/>
        </w:rPr>
        <w:t>Додаток до Програми</w:t>
      </w:r>
    </w:p>
    <w:p w:rsidR="00345D86" w:rsidRDefault="00345D86" w:rsidP="00345D86">
      <w:pPr>
        <w:shd w:val="clear" w:color="auto" w:fill="FFFFFF"/>
        <w:spacing w:before="450" w:after="0" w:line="240" w:lineRule="atLeast"/>
        <w:ind w:left="5670"/>
        <w:contextualSpacing/>
        <w:textAlignment w:val="baseline"/>
        <w:outlineLvl w:val="3"/>
        <w:rPr>
          <w:rFonts w:ascii="Times New Roman" w:hAnsi="Times New Roman" w:cs="Times New Roman"/>
          <w:bCs/>
          <w:color w:val="212529"/>
          <w:sz w:val="28"/>
          <w:szCs w:val="28"/>
          <w:bdr w:val="none" w:sz="0" w:space="0" w:color="auto" w:frame="1"/>
          <w:lang w:eastAsia="uk-UA"/>
        </w:rPr>
      </w:pPr>
    </w:p>
    <w:p w:rsidR="00345D86" w:rsidRDefault="00345D86" w:rsidP="00345D86">
      <w:pPr>
        <w:shd w:val="clear" w:color="auto" w:fill="FFFFFF"/>
        <w:spacing w:after="0" w:line="240" w:lineRule="atLeast"/>
        <w:jc w:val="center"/>
        <w:textAlignment w:val="baseline"/>
        <w:outlineLvl w:val="3"/>
        <w:rPr>
          <w:rFonts w:ascii="Times New Roman" w:hAnsi="Times New Roman" w:cs="Times New Roman"/>
          <w:b/>
          <w:bCs/>
          <w:color w:val="212529"/>
          <w:sz w:val="28"/>
          <w:szCs w:val="28"/>
          <w:lang w:eastAsia="uk-UA"/>
        </w:rPr>
      </w:pPr>
      <w:r>
        <w:rPr>
          <w:rFonts w:ascii="Times New Roman" w:hAnsi="Times New Roman" w:cs="Times New Roman"/>
          <w:b/>
          <w:bCs/>
          <w:color w:val="212529"/>
          <w:sz w:val="28"/>
          <w:szCs w:val="28"/>
          <w:bdr w:val="none" w:sz="0" w:space="0" w:color="auto" w:frame="1"/>
          <w:lang w:eastAsia="uk-UA"/>
        </w:rPr>
        <w:t xml:space="preserve">Заходи Програми забезпечення діяльності  Місцевої пожежної охорони Девладівської сільської ради Дніпропетровської області на 2026 рік  </w:t>
      </w:r>
    </w:p>
    <w:tbl>
      <w:tblPr>
        <w:tblpPr w:leftFromText="45" w:rightFromText="45" w:bottomFromText="200" w:vertAnchor="text"/>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89"/>
        <w:gridCol w:w="3108"/>
        <w:gridCol w:w="3261"/>
        <w:gridCol w:w="1427"/>
        <w:gridCol w:w="1833"/>
      </w:tblGrid>
      <w:tr w:rsidR="00345D86" w:rsidRPr="00345D86" w:rsidTr="00345D86">
        <w:tc>
          <w:tcPr>
            <w:tcW w:w="28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i/>
                <w:iCs/>
                <w:sz w:val="28"/>
                <w:szCs w:val="28"/>
                <w:bdr w:val="none" w:sz="0" w:space="0" w:color="auto" w:frame="1"/>
                <w:lang w:eastAsia="uk-UA"/>
              </w:rPr>
              <w:t>№</w:t>
            </w:r>
          </w:p>
        </w:tc>
        <w:tc>
          <w:tcPr>
            <w:tcW w:w="3108"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iCs/>
                <w:sz w:val="28"/>
                <w:szCs w:val="28"/>
                <w:bdr w:val="none" w:sz="0" w:space="0" w:color="auto" w:frame="1"/>
                <w:lang w:eastAsia="uk-UA"/>
              </w:rPr>
              <w:t>Назва напряму діяльності (пріоритетні завдання)</w:t>
            </w: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iCs/>
                <w:sz w:val="28"/>
                <w:szCs w:val="28"/>
                <w:bdr w:val="none" w:sz="0" w:space="0" w:color="auto" w:frame="1"/>
                <w:lang w:eastAsia="uk-UA"/>
              </w:rPr>
              <w:t>Виконавці</w:t>
            </w:r>
          </w:p>
        </w:tc>
        <w:tc>
          <w:tcPr>
            <w:tcW w:w="1427"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iCs/>
                <w:sz w:val="28"/>
                <w:szCs w:val="28"/>
                <w:bdr w:val="none" w:sz="0" w:space="0" w:color="auto" w:frame="1"/>
                <w:lang w:eastAsia="uk-UA"/>
              </w:rPr>
              <w:t>Джерела фінансування</w:t>
            </w:r>
          </w:p>
        </w:tc>
        <w:tc>
          <w:tcPr>
            <w:tcW w:w="183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iCs/>
                <w:sz w:val="28"/>
                <w:szCs w:val="28"/>
                <w:bdr w:val="none" w:sz="0" w:space="0" w:color="auto" w:frame="1"/>
                <w:lang w:eastAsia="uk-UA"/>
              </w:rPr>
              <w:t>Орієнтовні обсяги фінансових ресурсів на 2026р., грн.</w:t>
            </w:r>
          </w:p>
        </w:tc>
      </w:tr>
      <w:tr w:rsidR="00345D86" w:rsidTr="00345D86">
        <w:trPr>
          <w:trHeight w:val="193"/>
        </w:trPr>
        <w:tc>
          <w:tcPr>
            <w:tcW w:w="28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45D86" w:rsidRDefault="00345D86">
            <w:pPr>
              <w:spacing w:after="0" w:line="240" w:lineRule="atLeast"/>
              <w:jc w:val="center"/>
              <w:textAlignment w:val="baseline"/>
              <w:rPr>
                <w:rFonts w:ascii="Times New Roman" w:hAnsi="Times New Roman" w:cs="Times New Roman"/>
                <w:sz w:val="28"/>
                <w:szCs w:val="28"/>
                <w:lang w:eastAsia="uk-UA"/>
              </w:rPr>
            </w:pPr>
            <w:r>
              <w:rPr>
                <w:rFonts w:ascii="Times New Roman" w:hAnsi="Times New Roman" w:cs="Times New Roman"/>
                <w:sz w:val="28"/>
                <w:szCs w:val="28"/>
                <w:lang w:eastAsia="uk-UA"/>
              </w:rPr>
              <w:t>1</w:t>
            </w:r>
          </w:p>
        </w:tc>
        <w:tc>
          <w:tcPr>
            <w:tcW w:w="310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45D86" w:rsidRDefault="00345D86">
            <w:pPr>
              <w:spacing w:after="0" w:line="240" w:lineRule="atLeast"/>
              <w:jc w:val="center"/>
              <w:textAlignment w:val="baseline"/>
              <w:rPr>
                <w:rFonts w:ascii="Times New Roman" w:hAnsi="Times New Roman" w:cs="Times New Roman"/>
                <w:sz w:val="28"/>
                <w:szCs w:val="28"/>
                <w:lang w:eastAsia="uk-UA"/>
              </w:rPr>
            </w:pPr>
            <w:r>
              <w:rPr>
                <w:rFonts w:ascii="Times New Roman" w:hAnsi="Times New Roman" w:cs="Times New Roman"/>
                <w:sz w:val="28"/>
                <w:szCs w:val="28"/>
                <w:lang w:eastAsia="uk-UA"/>
              </w:rPr>
              <w:t>2</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45D86" w:rsidRDefault="00345D86">
            <w:pPr>
              <w:spacing w:after="0" w:line="240" w:lineRule="atLeast"/>
              <w:jc w:val="center"/>
              <w:textAlignment w:val="baseline"/>
              <w:rPr>
                <w:rFonts w:ascii="Times New Roman" w:hAnsi="Times New Roman" w:cs="Times New Roman"/>
                <w:sz w:val="28"/>
                <w:szCs w:val="28"/>
                <w:lang w:eastAsia="uk-UA"/>
              </w:rPr>
            </w:pPr>
            <w:r>
              <w:rPr>
                <w:rFonts w:ascii="Times New Roman" w:hAnsi="Times New Roman" w:cs="Times New Roman"/>
                <w:sz w:val="28"/>
                <w:szCs w:val="28"/>
                <w:lang w:eastAsia="uk-UA"/>
              </w:rPr>
              <w:t>3</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45D86" w:rsidRDefault="00345D86">
            <w:pPr>
              <w:spacing w:after="0" w:line="240" w:lineRule="atLeast"/>
              <w:jc w:val="center"/>
              <w:textAlignment w:val="baseline"/>
              <w:rPr>
                <w:rFonts w:ascii="Times New Roman" w:hAnsi="Times New Roman" w:cs="Times New Roman"/>
                <w:sz w:val="28"/>
                <w:szCs w:val="28"/>
                <w:lang w:eastAsia="uk-UA"/>
              </w:rPr>
            </w:pPr>
            <w:r>
              <w:rPr>
                <w:rFonts w:ascii="Times New Roman" w:hAnsi="Times New Roman" w:cs="Times New Roman"/>
                <w:sz w:val="28"/>
                <w:szCs w:val="28"/>
                <w:lang w:eastAsia="uk-UA"/>
              </w:rPr>
              <w:t>4</w:t>
            </w:r>
          </w:p>
        </w:tc>
        <w:tc>
          <w:tcPr>
            <w:tcW w:w="1833" w:type="dxa"/>
            <w:tcBorders>
              <w:top w:val="single" w:sz="4" w:space="0" w:color="auto"/>
              <w:left w:val="single" w:sz="4" w:space="0" w:color="auto"/>
              <w:bottom w:val="single" w:sz="4" w:space="0" w:color="auto"/>
              <w:right w:val="single" w:sz="4" w:space="0" w:color="auto"/>
            </w:tcBorders>
            <w:shd w:val="clear" w:color="auto" w:fill="FFFFFF"/>
            <w:vAlign w:val="bottom"/>
          </w:tcPr>
          <w:p w:rsidR="00345D86" w:rsidRDefault="00345D86">
            <w:pPr>
              <w:spacing w:after="0" w:line="240" w:lineRule="atLeast"/>
              <w:jc w:val="center"/>
              <w:textAlignment w:val="baseline"/>
              <w:rPr>
                <w:rFonts w:ascii="Times New Roman" w:hAnsi="Times New Roman" w:cs="Times New Roman"/>
                <w:sz w:val="28"/>
                <w:szCs w:val="28"/>
                <w:lang w:eastAsia="uk-UA"/>
              </w:rPr>
            </w:pPr>
          </w:p>
        </w:tc>
      </w:tr>
      <w:tr w:rsidR="00345D86" w:rsidTr="00345D86">
        <w:trPr>
          <w:trHeight w:val="414"/>
        </w:trPr>
        <w:tc>
          <w:tcPr>
            <w:tcW w:w="289"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sz w:val="28"/>
                <w:szCs w:val="28"/>
                <w:lang w:eastAsia="uk-UA"/>
              </w:rPr>
              <w:t>1</w:t>
            </w:r>
          </w:p>
        </w:tc>
        <w:tc>
          <w:tcPr>
            <w:tcW w:w="3108"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sz w:val="28"/>
                <w:szCs w:val="28"/>
                <w:lang w:eastAsia="uk-UA"/>
              </w:rPr>
              <w:t>Заробітна плата</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FFFFFF"/>
          </w:tcPr>
          <w:p w:rsidR="00345D86" w:rsidRDefault="00345D86">
            <w:pPr>
              <w:spacing w:after="0" w:line="240" w:lineRule="atLeast"/>
              <w:rPr>
                <w:rFonts w:ascii="Times New Roman" w:hAnsi="Times New Roman" w:cs="Times New Roman"/>
                <w:sz w:val="28"/>
                <w:szCs w:val="28"/>
                <w:lang w:eastAsia="uk-UA"/>
              </w:rPr>
            </w:pPr>
          </w:p>
          <w:p w:rsidR="00345D86" w:rsidRDefault="00345D86">
            <w:pPr>
              <w:spacing w:after="0" w:line="240" w:lineRule="atLeast"/>
              <w:rPr>
                <w:rFonts w:ascii="Times New Roman" w:hAnsi="Times New Roman" w:cs="Times New Roman"/>
                <w:sz w:val="28"/>
                <w:szCs w:val="28"/>
                <w:lang w:eastAsia="uk-UA"/>
              </w:rPr>
            </w:pPr>
          </w:p>
          <w:p w:rsidR="00345D86" w:rsidRDefault="00345D86">
            <w:pPr>
              <w:spacing w:after="0" w:line="240" w:lineRule="atLeast"/>
              <w:rPr>
                <w:rFonts w:ascii="Times New Roman" w:hAnsi="Times New Roman" w:cs="Times New Roman"/>
                <w:sz w:val="28"/>
                <w:szCs w:val="28"/>
                <w:lang w:eastAsia="uk-UA"/>
              </w:rPr>
            </w:pPr>
          </w:p>
          <w:p w:rsidR="00345D86" w:rsidRDefault="00345D86">
            <w:pPr>
              <w:spacing w:after="0" w:line="240" w:lineRule="atLeast"/>
              <w:rPr>
                <w:rFonts w:ascii="Times New Roman" w:hAnsi="Times New Roman" w:cs="Times New Roman"/>
                <w:sz w:val="28"/>
                <w:szCs w:val="28"/>
                <w:lang w:eastAsia="uk-UA"/>
              </w:rPr>
            </w:pPr>
          </w:p>
          <w:p w:rsidR="00345D86" w:rsidRDefault="00345D86">
            <w:pPr>
              <w:spacing w:after="0" w:line="240" w:lineRule="atLeast"/>
              <w:rPr>
                <w:rFonts w:ascii="Times New Roman" w:hAnsi="Times New Roman" w:cs="Times New Roman"/>
                <w:sz w:val="28"/>
                <w:szCs w:val="28"/>
                <w:lang w:eastAsia="uk-UA"/>
              </w:rPr>
            </w:pPr>
          </w:p>
          <w:p w:rsidR="00345D86" w:rsidRDefault="00345D86">
            <w:pPr>
              <w:spacing w:after="0" w:line="240" w:lineRule="atLeast"/>
              <w:rPr>
                <w:rFonts w:ascii="Times New Roman" w:hAnsi="Times New Roman" w:cs="Times New Roman"/>
                <w:sz w:val="28"/>
                <w:szCs w:val="28"/>
                <w:lang w:eastAsia="uk-UA"/>
              </w:rPr>
            </w:pPr>
          </w:p>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sz w:val="28"/>
                <w:szCs w:val="28"/>
                <w:lang w:eastAsia="uk-UA"/>
              </w:rPr>
              <w:t>Виконавчий комітет Девладівської сільської ради, Місцева пожежна охорона Девладівської сільської ради</w:t>
            </w:r>
          </w:p>
          <w:p w:rsidR="00345D86" w:rsidRDefault="00345D86">
            <w:pPr>
              <w:spacing w:after="0" w:line="240" w:lineRule="atLeast"/>
              <w:rPr>
                <w:rFonts w:ascii="Times New Roman" w:hAnsi="Times New Roman" w:cs="Times New Roman"/>
                <w:sz w:val="28"/>
                <w:szCs w:val="28"/>
                <w:lang w:eastAsia="uk-UA"/>
              </w:rPr>
            </w:pPr>
          </w:p>
        </w:tc>
        <w:tc>
          <w:tcPr>
            <w:tcW w:w="1427" w:type="dxa"/>
            <w:vMerge w:val="restart"/>
            <w:tcBorders>
              <w:top w:val="single" w:sz="4" w:space="0" w:color="auto"/>
              <w:left w:val="single" w:sz="4" w:space="0" w:color="auto"/>
              <w:bottom w:val="single" w:sz="4" w:space="0" w:color="auto"/>
              <w:right w:val="single" w:sz="4" w:space="0" w:color="auto"/>
            </w:tcBorders>
            <w:shd w:val="clear" w:color="auto" w:fill="FFFFFF"/>
          </w:tcPr>
          <w:p w:rsidR="00345D86" w:rsidRDefault="00345D86">
            <w:pPr>
              <w:spacing w:after="0" w:line="240" w:lineRule="atLeast"/>
              <w:rPr>
                <w:rFonts w:ascii="Times New Roman" w:hAnsi="Times New Roman" w:cs="Times New Roman"/>
                <w:sz w:val="28"/>
                <w:szCs w:val="28"/>
                <w:lang w:eastAsia="uk-UA"/>
              </w:rPr>
            </w:pPr>
          </w:p>
          <w:p w:rsidR="00345D86" w:rsidRDefault="00345D86">
            <w:pPr>
              <w:spacing w:after="0" w:line="240" w:lineRule="atLeast"/>
              <w:rPr>
                <w:rFonts w:ascii="Times New Roman" w:hAnsi="Times New Roman" w:cs="Times New Roman"/>
                <w:sz w:val="28"/>
                <w:szCs w:val="28"/>
                <w:lang w:eastAsia="uk-UA"/>
              </w:rPr>
            </w:pPr>
          </w:p>
          <w:p w:rsidR="00345D86" w:rsidRDefault="00345D86">
            <w:pPr>
              <w:spacing w:after="0" w:line="240" w:lineRule="atLeast"/>
              <w:rPr>
                <w:rFonts w:ascii="Times New Roman" w:hAnsi="Times New Roman" w:cs="Times New Roman"/>
                <w:sz w:val="28"/>
                <w:szCs w:val="28"/>
                <w:lang w:eastAsia="uk-UA"/>
              </w:rPr>
            </w:pPr>
          </w:p>
          <w:p w:rsidR="00345D86" w:rsidRDefault="00345D86">
            <w:pPr>
              <w:spacing w:after="0" w:line="240" w:lineRule="atLeast"/>
              <w:rPr>
                <w:rFonts w:ascii="Times New Roman" w:hAnsi="Times New Roman" w:cs="Times New Roman"/>
                <w:sz w:val="28"/>
                <w:szCs w:val="28"/>
                <w:lang w:eastAsia="uk-UA"/>
              </w:rPr>
            </w:pPr>
          </w:p>
          <w:p w:rsidR="00345D86" w:rsidRDefault="00345D86">
            <w:pPr>
              <w:spacing w:after="0" w:line="240" w:lineRule="atLeast"/>
              <w:rPr>
                <w:rFonts w:ascii="Times New Roman" w:hAnsi="Times New Roman" w:cs="Times New Roman"/>
                <w:sz w:val="28"/>
                <w:szCs w:val="28"/>
                <w:lang w:eastAsia="uk-UA"/>
              </w:rPr>
            </w:pPr>
          </w:p>
          <w:p w:rsidR="00345D86" w:rsidRDefault="00345D86">
            <w:pPr>
              <w:spacing w:after="0" w:line="240" w:lineRule="atLeast"/>
              <w:rPr>
                <w:rFonts w:ascii="Times New Roman" w:hAnsi="Times New Roman" w:cs="Times New Roman"/>
                <w:sz w:val="28"/>
                <w:szCs w:val="28"/>
                <w:lang w:eastAsia="uk-UA"/>
              </w:rPr>
            </w:pPr>
          </w:p>
          <w:p w:rsidR="00345D86" w:rsidRDefault="00345D86">
            <w:pPr>
              <w:spacing w:after="0" w:line="240" w:lineRule="atLeast"/>
              <w:rPr>
                <w:rFonts w:ascii="Times New Roman" w:hAnsi="Times New Roman" w:cs="Times New Roman"/>
                <w:sz w:val="28"/>
                <w:szCs w:val="28"/>
                <w:lang w:val="ru-RU" w:eastAsia="uk-UA"/>
              </w:rPr>
            </w:pPr>
            <w:r>
              <w:rPr>
                <w:rFonts w:ascii="Times New Roman" w:hAnsi="Times New Roman" w:cs="Times New Roman"/>
                <w:sz w:val="28"/>
                <w:szCs w:val="28"/>
                <w:lang w:eastAsia="uk-UA"/>
              </w:rPr>
              <w:t>сільський бюджет</w:t>
            </w:r>
          </w:p>
          <w:p w:rsidR="00345D86" w:rsidRDefault="00345D86">
            <w:pPr>
              <w:spacing w:after="0" w:line="240" w:lineRule="atLeast"/>
              <w:rPr>
                <w:rFonts w:ascii="Times New Roman" w:hAnsi="Times New Roman" w:cs="Times New Roman"/>
                <w:sz w:val="28"/>
                <w:szCs w:val="28"/>
                <w:lang w:eastAsia="uk-UA"/>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jc w:val="center"/>
              <w:rPr>
                <w:rFonts w:ascii="Times New Roman" w:hAnsi="Times New Roman" w:cs="Times New Roman"/>
                <w:sz w:val="28"/>
                <w:szCs w:val="28"/>
                <w:lang w:eastAsia="uk-UA"/>
              </w:rPr>
            </w:pPr>
            <w:r>
              <w:rPr>
                <w:rFonts w:ascii="Times New Roman" w:hAnsi="Times New Roman" w:cs="Times New Roman"/>
                <w:sz w:val="28"/>
                <w:szCs w:val="28"/>
                <w:lang w:eastAsia="uk-UA"/>
              </w:rPr>
              <w:t>2 808 000</w:t>
            </w:r>
          </w:p>
        </w:tc>
      </w:tr>
      <w:tr w:rsidR="00345D86" w:rsidTr="00345D86">
        <w:trPr>
          <w:trHeight w:val="553"/>
        </w:trPr>
        <w:tc>
          <w:tcPr>
            <w:tcW w:w="289"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rPr>
                <w:rFonts w:ascii="Times New Roman" w:hAnsi="Times New Roman" w:cs="Times New Roman"/>
                <w:sz w:val="28"/>
                <w:szCs w:val="28"/>
                <w:lang w:val="ru-RU" w:eastAsia="uk-UA"/>
              </w:rPr>
            </w:pPr>
            <w:r>
              <w:rPr>
                <w:rFonts w:ascii="Times New Roman" w:hAnsi="Times New Roman" w:cs="Times New Roman"/>
                <w:sz w:val="28"/>
                <w:szCs w:val="28"/>
                <w:lang w:eastAsia="uk-UA"/>
              </w:rPr>
              <w:t>2</w:t>
            </w:r>
          </w:p>
        </w:tc>
        <w:tc>
          <w:tcPr>
            <w:tcW w:w="3108"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sz w:val="28"/>
                <w:szCs w:val="28"/>
                <w:lang w:eastAsia="uk-UA"/>
              </w:rPr>
              <w:t>Нарахування на оплату праці</w:t>
            </w: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8"/>
                <w:szCs w:val="28"/>
                <w:lang w:eastAsia="uk-UA"/>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8"/>
                <w:szCs w:val="28"/>
                <w:lang w:eastAsia="uk-UA"/>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jc w:val="center"/>
              <w:rPr>
                <w:rFonts w:ascii="Times New Roman" w:hAnsi="Times New Roman" w:cs="Times New Roman"/>
                <w:sz w:val="28"/>
                <w:szCs w:val="28"/>
                <w:lang w:eastAsia="uk-UA"/>
              </w:rPr>
            </w:pPr>
            <w:r>
              <w:rPr>
                <w:rFonts w:ascii="Times New Roman" w:hAnsi="Times New Roman" w:cs="Times New Roman"/>
                <w:sz w:val="28"/>
                <w:szCs w:val="28"/>
                <w:lang w:eastAsia="uk-UA"/>
              </w:rPr>
              <w:t>617 760</w:t>
            </w:r>
          </w:p>
        </w:tc>
      </w:tr>
      <w:tr w:rsidR="00345D86" w:rsidTr="00345D86">
        <w:trPr>
          <w:trHeight w:val="5459"/>
        </w:trPr>
        <w:tc>
          <w:tcPr>
            <w:tcW w:w="289"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sz w:val="28"/>
                <w:szCs w:val="28"/>
                <w:lang w:eastAsia="uk-UA"/>
              </w:rPr>
              <w:t>3</w:t>
            </w:r>
          </w:p>
        </w:tc>
        <w:tc>
          <w:tcPr>
            <w:tcW w:w="3108"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sz w:val="28"/>
                <w:szCs w:val="28"/>
                <w:lang w:eastAsia="uk-UA"/>
              </w:rPr>
              <w:t>Придбання ПММ (бензинА92, ДП, масло дизельне, тосол, гальмівна рідина,тощо)</w:t>
            </w:r>
          </w:p>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sz w:val="28"/>
                <w:szCs w:val="28"/>
                <w:lang w:eastAsia="uk-UA"/>
              </w:rPr>
              <w:t>Придбання  спецодягу</w:t>
            </w:r>
          </w:p>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sz w:val="28"/>
                <w:szCs w:val="28"/>
                <w:lang w:eastAsia="uk-UA"/>
              </w:rPr>
              <w:t>Придбання канцелярського товару</w:t>
            </w:r>
          </w:p>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sz w:val="28"/>
                <w:szCs w:val="28"/>
                <w:lang w:eastAsia="uk-UA"/>
              </w:rPr>
              <w:t>Придбання спец.робочого інвентарю</w:t>
            </w:r>
          </w:p>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sz w:val="28"/>
                <w:szCs w:val="28"/>
                <w:lang w:eastAsia="uk-UA"/>
              </w:rPr>
              <w:t xml:space="preserve">Придбання запчастин до пожежного автомобіля та іншого обладнання, навчання та перевірка знань працівників, страхування водіїв та пожежників Місцевої пожежної охорони </w:t>
            </w: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8"/>
                <w:szCs w:val="28"/>
                <w:lang w:eastAsia="uk-UA"/>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8"/>
                <w:szCs w:val="28"/>
                <w:lang w:eastAsia="uk-UA"/>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jc w:val="center"/>
              <w:rPr>
                <w:rFonts w:ascii="Times New Roman" w:hAnsi="Times New Roman" w:cs="Times New Roman"/>
                <w:sz w:val="28"/>
                <w:szCs w:val="28"/>
                <w:lang w:eastAsia="uk-UA"/>
              </w:rPr>
            </w:pPr>
            <w:r>
              <w:rPr>
                <w:rFonts w:ascii="Times New Roman" w:hAnsi="Times New Roman" w:cs="Times New Roman"/>
                <w:sz w:val="28"/>
                <w:szCs w:val="28"/>
                <w:lang w:eastAsia="uk-UA"/>
              </w:rPr>
              <w:t>800 000</w:t>
            </w:r>
          </w:p>
        </w:tc>
      </w:tr>
      <w:tr w:rsidR="00345D86" w:rsidTr="00345D86">
        <w:trPr>
          <w:trHeight w:val="324"/>
        </w:trPr>
        <w:tc>
          <w:tcPr>
            <w:tcW w:w="289"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sz w:val="28"/>
                <w:szCs w:val="28"/>
                <w:lang w:eastAsia="uk-UA"/>
              </w:rPr>
              <w:t xml:space="preserve">4 </w:t>
            </w:r>
          </w:p>
        </w:tc>
        <w:tc>
          <w:tcPr>
            <w:tcW w:w="3108"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rPr>
                <w:rFonts w:ascii="Times New Roman" w:hAnsi="Times New Roman" w:cs="Times New Roman"/>
                <w:sz w:val="28"/>
                <w:szCs w:val="28"/>
                <w:lang w:eastAsia="uk-UA"/>
              </w:rPr>
            </w:pPr>
            <w:r>
              <w:rPr>
                <w:rFonts w:ascii="Times New Roman" w:hAnsi="Times New Roman" w:cs="Times New Roman"/>
                <w:sz w:val="28"/>
                <w:szCs w:val="28"/>
                <w:lang w:eastAsia="uk-UA"/>
              </w:rPr>
              <w:t>Оплата послуг (встановлення програмного забезпечення"m.e.dok",послуги з ремонту автомобіля, послуги з обов’язкового страхування,послуги з заправки та ремонту картриджів)</w:t>
            </w: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8"/>
                <w:szCs w:val="28"/>
                <w:lang w:eastAsia="uk-UA"/>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8"/>
                <w:szCs w:val="28"/>
                <w:lang w:eastAsia="uk-UA"/>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jc w:val="center"/>
              <w:rPr>
                <w:rFonts w:ascii="Times New Roman" w:hAnsi="Times New Roman" w:cs="Times New Roman"/>
                <w:sz w:val="28"/>
                <w:szCs w:val="28"/>
                <w:lang w:eastAsia="uk-UA"/>
              </w:rPr>
            </w:pPr>
            <w:r>
              <w:rPr>
                <w:rFonts w:ascii="Times New Roman" w:hAnsi="Times New Roman" w:cs="Times New Roman"/>
                <w:sz w:val="28"/>
                <w:szCs w:val="28"/>
                <w:lang w:eastAsia="uk-UA"/>
              </w:rPr>
              <w:t>60 000</w:t>
            </w:r>
          </w:p>
        </w:tc>
      </w:tr>
      <w:tr w:rsidR="00345D86" w:rsidTr="00345D86">
        <w:trPr>
          <w:trHeight w:val="324"/>
        </w:trPr>
        <w:tc>
          <w:tcPr>
            <w:tcW w:w="289" w:type="dxa"/>
            <w:tcBorders>
              <w:top w:val="single" w:sz="4" w:space="0" w:color="auto"/>
              <w:left w:val="single" w:sz="4" w:space="0" w:color="auto"/>
              <w:bottom w:val="single" w:sz="4" w:space="0" w:color="auto"/>
              <w:right w:val="single" w:sz="4" w:space="0" w:color="auto"/>
            </w:tcBorders>
            <w:shd w:val="clear" w:color="auto" w:fill="FFFFFF"/>
          </w:tcPr>
          <w:p w:rsidR="00345D86" w:rsidRDefault="00345D86">
            <w:pPr>
              <w:spacing w:after="0" w:line="240" w:lineRule="atLeast"/>
              <w:rPr>
                <w:rFonts w:ascii="Times New Roman" w:hAnsi="Times New Roman" w:cs="Times New Roman"/>
                <w:sz w:val="28"/>
                <w:szCs w:val="28"/>
                <w:lang w:eastAsia="uk-UA"/>
              </w:rPr>
            </w:pP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45D86" w:rsidRDefault="00345D86">
            <w:pPr>
              <w:spacing w:after="0" w:line="240" w:lineRule="atLeast"/>
              <w:rPr>
                <w:rFonts w:ascii="Times New Roman" w:hAnsi="Times New Roman" w:cs="Times New Roman"/>
                <w:sz w:val="28"/>
                <w:szCs w:val="28"/>
                <w:lang w:eastAsia="uk-UA"/>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345D86" w:rsidRDefault="00345D86">
            <w:pPr>
              <w:spacing w:after="0" w:line="240" w:lineRule="atLeast"/>
              <w:rPr>
                <w:rFonts w:ascii="Times New Roman" w:hAnsi="Times New Roman" w:cs="Times New Roman"/>
                <w:sz w:val="28"/>
                <w:szCs w:val="28"/>
                <w:lang w:val="ru-RU" w:eastAsia="uk-UA"/>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345D86" w:rsidRDefault="00345D86">
            <w:pPr>
              <w:spacing w:after="0" w:line="240" w:lineRule="atLeast"/>
              <w:rPr>
                <w:rFonts w:ascii="Times New Roman" w:hAnsi="Times New Roman" w:cs="Times New Roman"/>
                <w:sz w:val="28"/>
                <w:szCs w:val="28"/>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spacing w:after="0" w:line="240" w:lineRule="atLeast"/>
              <w:jc w:val="center"/>
              <w:rPr>
                <w:rFonts w:ascii="Times New Roman" w:hAnsi="Times New Roman" w:cs="Times New Roman"/>
                <w:sz w:val="28"/>
                <w:szCs w:val="28"/>
                <w:lang w:eastAsia="uk-UA"/>
              </w:rPr>
            </w:pPr>
            <w:r>
              <w:rPr>
                <w:rFonts w:ascii="Times New Roman" w:hAnsi="Times New Roman" w:cs="Times New Roman"/>
                <w:sz w:val="28"/>
                <w:szCs w:val="28"/>
                <w:lang w:eastAsia="uk-UA"/>
              </w:rPr>
              <w:t>4 285 760</w:t>
            </w:r>
          </w:p>
        </w:tc>
      </w:tr>
    </w:tbl>
    <w:p w:rsidR="00345D86" w:rsidRDefault="00345D86" w:rsidP="00345D86">
      <w:pPr>
        <w:shd w:val="clear" w:color="auto" w:fill="FFFFFF"/>
        <w:spacing w:before="450" w:after="0" w:line="240" w:lineRule="atLeast"/>
        <w:textAlignment w:val="baseline"/>
        <w:outlineLvl w:val="3"/>
        <w:rPr>
          <w:rFonts w:ascii="Times New Roman" w:hAnsi="Times New Roman" w:cs="Times New Roman"/>
          <w:b/>
          <w:bCs/>
          <w:sz w:val="28"/>
          <w:szCs w:val="28"/>
          <w:lang w:eastAsia="uk-UA"/>
        </w:rPr>
      </w:pPr>
      <w:r>
        <w:rPr>
          <w:rFonts w:ascii="Times New Roman" w:hAnsi="Times New Roman" w:cs="Times New Roman"/>
          <w:b/>
          <w:bCs/>
          <w:sz w:val="28"/>
          <w:szCs w:val="28"/>
          <w:lang w:eastAsia="uk-UA"/>
        </w:rPr>
        <w:t>Всього по розрахунках програми  4 285 760</w:t>
      </w:r>
      <w:r>
        <w:rPr>
          <w:rFonts w:ascii="Times New Roman" w:hAnsi="Times New Roman" w:cs="Times New Roman"/>
          <w:b/>
          <w:sz w:val="28"/>
          <w:szCs w:val="28"/>
        </w:rPr>
        <w:t xml:space="preserve"> грн.</w:t>
      </w:r>
    </w:p>
    <w:p w:rsidR="00345D86" w:rsidRDefault="00345D86" w:rsidP="00345D86">
      <w:pPr>
        <w:tabs>
          <w:tab w:val="left" w:pos="4536"/>
        </w:tabs>
        <w:spacing w:after="0" w:line="240" w:lineRule="atLeast"/>
        <w:rPr>
          <w:rFonts w:ascii="Times New Roman" w:hAnsi="Times New Roman" w:cs="Times New Roman"/>
          <w:b/>
          <w:sz w:val="28"/>
          <w:szCs w:val="28"/>
        </w:rPr>
      </w:pPr>
      <w:r>
        <w:rPr>
          <w:rFonts w:ascii="Times New Roman" w:hAnsi="Times New Roman" w:cs="Times New Roman"/>
          <w:b/>
          <w:sz w:val="28"/>
          <w:szCs w:val="28"/>
        </w:rPr>
        <w:t>Головний бухгалтер                                                      Валєрія БОРИСЕНКО</w:t>
      </w:r>
    </w:p>
    <w:p w:rsidR="00345D86" w:rsidRDefault="00345D86" w:rsidP="00345D86">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345D86" w:rsidRDefault="00345D86" w:rsidP="00345D86">
      <w:pPr>
        <w:shd w:val="clear" w:color="auto" w:fill="FFFFFF"/>
        <w:spacing w:before="450" w:after="0" w:line="240" w:lineRule="atLeast"/>
        <w:textAlignment w:val="baseline"/>
        <w:outlineLvl w:val="3"/>
        <w:rPr>
          <w:rFonts w:ascii="Times New Roman" w:hAnsi="Times New Roman" w:cs="Times New Roman"/>
          <w:b/>
          <w:bCs/>
          <w:sz w:val="28"/>
          <w:szCs w:val="28"/>
          <w:lang w:eastAsia="uk-UA"/>
        </w:rPr>
      </w:pPr>
    </w:p>
    <w:p w:rsidR="00345D86" w:rsidRDefault="00345D86" w:rsidP="00345D86">
      <w:pPr>
        <w:shd w:val="clear" w:color="auto" w:fill="FFFFFF"/>
        <w:spacing w:after="0" w:line="240" w:lineRule="atLeast"/>
        <w:jc w:val="center"/>
        <w:textAlignment w:val="baseline"/>
        <w:rPr>
          <w:rFonts w:ascii="Times New Roman" w:hAnsi="Times New Roman" w:cs="Times New Roman"/>
          <w:color w:val="000000"/>
          <w:sz w:val="28"/>
          <w:szCs w:val="28"/>
          <w:lang w:eastAsia="uk-UA"/>
        </w:rPr>
      </w:pPr>
      <w:r>
        <w:rPr>
          <w:rFonts w:ascii="Times New Roman" w:hAnsi="Times New Roman" w:cs="Times New Roman"/>
          <w:b/>
          <w:bCs/>
          <w:color w:val="000000"/>
          <w:sz w:val="28"/>
          <w:szCs w:val="28"/>
          <w:bdr w:val="none" w:sz="0" w:space="0" w:color="auto" w:frame="1"/>
          <w:lang w:eastAsia="uk-UA"/>
        </w:rPr>
        <w:t>ПАСПОРТ</w:t>
      </w:r>
    </w:p>
    <w:p w:rsidR="00345D86" w:rsidRDefault="00345D86" w:rsidP="00345D86">
      <w:pPr>
        <w:shd w:val="clear" w:color="auto" w:fill="FFFFFF"/>
        <w:spacing w:after="0" w:line="240" w:lineRule="atLeast"/>
        <w:jc w:val="center"/>
        <w:textAlignment w:val="baseline"/>
        <w:rPr>
          <w:rFonts w:ascii="Times New Roman" w:hAnsi="Times New Roman" w:cs="Times New Roman"/>
          <w:b/>
          <w:bCs/>
          <w:color w:val="000000"/>
          <w:sz w:val="28"/>
          <w:szCs w:val="28"/>
          <w:bdr w:val="none" w:sz="0" w:space="0" w:color="auto" w:frame="1"/>
          <w:lang w:eastAsia="uk-UA"/>
        </w:rPr>
      </w:pPr>
      <w:r>
        <w:rPr>
          <w:rFonts w:ascii="Times New Roman" w:hAnsi="Times New Roman" w:cs="Times New Roman"/>
          <w:b/>
          <w:bCs/>
          <w:color w:val="000000"/>
          <w:sz w:val="28"/>
          <w:szCs w:val="28"/>
          <w:bdr w:val="none" w:sz="0" w:space="0" w:color="auto" w:frame="1"/>
          <w:lang w:eastAsia="uk-UA"/>
        </w:rPr>
        <w:t>Програми забезпечення діяльності  Місцевої пожежної охорони Девладівської сільської ради Дніпропетровської області на 2026 рік</w:t>
      </w:r>
    </w:p>
    <w:p w:rsidR="00345D86" w:rsidRDefault="00345D86" w:rsidP="00345D86">
      <w:pPr>
        <w:shd w:val="clear" w:color="auto" w:fill="FFFFFF"/>
        <w:spacing w:after="0" w:line="240" w:lineRule="atLeast"/>
        <w:jc w:val="center"/>
        <w:textAlignment w:val="baseline"/>
        <w:rPr>
          <w:rFonts w:ascii="Times New Roman" w:hAnsi="Times New Roman" w:cs="Times New Roman"/>
          <w:color w:val="000000"/>
          <w:sz w:val="28"/>
          <w:szCs w:val="28"/>
          <w:lang w:eastAsia="uk-UA"/>
        </w:rPr>
      </w:pPr>
    </w:p>
    <w:p w:rsidR="00345D86" w:rsidRDefault="00345D86" w:rsidP="00345D86">
      <w:pPr>
        <w:shd w:val="clear" w:color="auto" w:fill="FFFFFF"/>
        <w:spacing w:after="0" w:line="240" w:lineRule="atLeast"/>
        <w:ind w:left="-284" w:firstLine="284"/>
        <w:jc w:val="both"/>
        <w:textAlignment w:val="baseline"/>
        <w:rPr>
          <w:rFonts w:ascii="Times New Roman" w:hAnsi="Times New Roman" w:cs="Times New Roman"/>
          <w:color w:val="000000"/>
          <w:sz w:val="28"/>
          <w:szCs w:val="28"/>
          <w:lang w:eastAsia="uk-UA"/>
        </w:rPr>
      </w:pPr>
      <w:r>
        <w:rPr>
          <w:rFonts w:ascii="Times New Roman" w:hAnsi="Times New Roman" w:cs="Times New Roman"/>
          <w:bCs/>
          <w:color w:val="000000"/>
          <w:sz w:val="28"/>
          <w:szCs w:val="28"/>
          <w:bdr w:val="none" w:sz="0" w:space="0" w:color="auto" w:frame="1"/>
          <w:lang w:eastAsia="uk-UA"/>
        </w:rPr>
        <w:t xml:space="preserve">1. </w:t>
      </w:r>
      <w:r>
        <w:rPr>
          <w:rFonts w:ascii="Times New Roman" w:hAnsi="Times New Roman" w:cs="Times New Roman"/>
          <w:b/>
          <w:bCs/>
          <w:color w:val="000000"/>
          <w:sz w:val="28"/>
          <w:szCs w:val="28"/>
          <w:bdr w:val="none" w:sz="0" w:space="0" w:color="auto" w:frame="1"/>
          <w:lang w:eastAsia="uk-UA"/>
        </w:rPr>
        <w:t>Назва</w:t>
      </w:r>
      <w:r>
        <w:rPr>
          <w:rFonts w:ascii="Times New Roman" w:hAnsi="Times New Roman" w:cs="Times New Roman"/>
          <w:b/>
          <w:color w:val="000000"/>
          <w:sz w:val="28"/>
          <w:szCs w:val="28"/>
          <w:lang w:eastAsia="uk-UA"/>
        </w:rPr>
        <w:t>:</w:t>
      </w:r>
      <w:r>
        <w:rPr>
          <w:rFonts w:ascii="Times New Roman" w:hAnsi="Times New Roman" w:cs="Times New Roman"/>
          <w:color w:val="000000"/>
          <w:sz w:val="28"/>
          <w:szCs w:val="28"/>
          <w:lang w:eastAsia="uk-UA"/>
        </w:rPr>
        <w:t> </w:t>
      </w:r>
      <w:r>
        <w:rPr>
          <w:rFonts w:ascii="Times New Roman" w:hAnsi="Times New Roman" w:cs="Times New Roman"/>
          <w:bCs/>
          <w:color w:val="000000"/>
          <w:sz w:val="28"/>
          <w:szCs w:val="28"/>
          <w:bdr w:val="none" w:sz="0" w:space="0" w:color="auto" w:frame="1"/>
          <w:lang w:eastAsia="uk-UA"/>
        </w:rPr>
        <w:t>Програма забезпечення діяльності Місцевої пожежної охорони Девладівської сільської ради Дніпропетровської області на 2026 рік.</w:t>
      </w:r>
    </w:p>
    <w:p w:rsidR="00345D86" w:rsidRDefault="00345D86" w:rsidP="00345D86">
      <w:pPr>
        <w:shd w:val="clear" w:color="auto" w:fill="FFFFFF"/>
        <w:spacing w:after="0" w:line="240" w:lineRule="atLeast"/>
        <w:ind w:left="-284" w:firstLine="284"/>
        <w:jc w:val="both"/>
        <w:textAlignment w:val="baseline"/>
        <w:rPr>
          <w:rFonts w:ascii="Times New Roman" w:hAnsi="Times New Roman" w:cs="Times New Roman"/>
          <w:color w:val="000000"/>
          <w:sz w:val="28"/>
          <w:szCs w:val="28"/>
          <w:lang w:val="ru-RU" w:eastAsia="uk-UA"/>
        </w:rPr>
      </w:pPr>
      <w:r>
        <w:rPr>
          <w:rFonts w:ascii="Times New Roman" w:hAnsi="Times New Roman" w:cs="Times New Roman"/>
          <w:color w:val="000000"/>
          <w:sz w:val="28"/>
          <w:szCs w:val="28"/>
          <w:lang w:eastAsia="uk-UA"/>
        </w:rPr>
        <w:t>2. </w:t>
      </w:r>
      <w:r>
        <w:rPr>
          <w:rFonts w:ascii="Times New Roman" w:hAnsi="Times New Roman" w:cs="Times New Roman"/>
          <w:b/>
          <w:bCs/>
          <w:color w:val="000000"/>
          <w:sz w:val="28"/>
          <w:szCs w:val="28"/>
          <w:bdr w:val="none" w:sz="0" w:space="0" w:color="auto" w:frame="1"/>
          <w:lang w:eastAsia="uk-UA"/>
        </w:rPr>
        <w:t>Підстави для розроблення Програми</w:t>
      </w:r>
      <w:r>
        <w:rPr>
          <w:rFonts w:ascii="Times New Roman" w:hAnsi="Times New Roman" w:cs="Times New Roman"/>
          <w:b/>
          <w:color w:val="000000"/>
          <w:sz w:val="28"/>
          <w:szCs w:val="28"/>
          <w:lang w:eastAsia="uk-UA"/>
        </w:rPr>
        <w:t>:</w:t>
      </w:r>
      <w:r>
        <w:rPr>
          <w:rFonts w:ascii="Times New Roman" w:hAnsi="Times New Roman" w:cs="Times New Roman"/>
          <w:color w:val="000000"/>
          <w:sz w:val="28"/>
          <w:szCs w:val="28"/>
          <w:lang w:eastAsia="uk-UA"/>
        </w:rPr>
        <w:t xml:space="preserve"> Кодекс цивільного захисту України, Закон України «Про місцеве самоврядування в Україні», Бюджетний кодекс України</w:t>
      </w:r>
    </w:p>
    <w:p w:rsidR="00345D86" w:rsidRDefault="00345D86" w:rsidP="00345D86">
      <w:pPr>
        <w:shd w:val="clear" w:color="auto" w:fill="FFFFFF"/>
        <w:spacing w:after="0" w:line="240" w:lineRule="atLeast"/>
        <w:ind w:left="-284" w:firstLine="284"/>
        <w:jc w:val="both"/>
        <w:textAlignment w:val="baseline"/>
        <w:rPr>
          <w:rFonts w:ascii="Times New Roman" w:hAnsi="Times New Roman" w:cs="Times New Roman"/>
          <w:color w:val="000000"/>
          <w:sz w:val="28"/>
          <w:szCs w:val="28"/>
          <w:lang w:eastAsia="uk-UA"/>
        </w:rPr>
      </w:pPr>
      <w:r>
        <w:rPr>
          <w:rFonts w:ascii="Times New Roman" w:hAnsi="Times New Roman" w:cs="Times New Roman"/>
          <w:bCs/>
          <w:color w:val="000000"/>
          <w:sz w:val="28"/>
          <w:szCs w:val="28"/>
          <w:bdr w:val="none" w:sz="0" w:space="0" w:color="auto" w:frame="1"/>
          <w:lang w:eastAsia="uk-UA"/>
        </w:rPr>
        <w:t xml:space="preserve">3. </w:t>
      </w:r>
      <w:r>
        <w:rPr>
          <w:rFonts w:ascii="Times New Roman" w:hAnsi="Times New Roman" w:cs="Times New Roman"/>
          <w:b/>
          <w:bCs/>
          <w:color w:val="000000"/>
          <w:sz w:val="28"/>
          <w:szCs w:val="28"/>
          <w:bdr w:val="none" w:sz="0" w:space="0" w:color="auto" w:frame="1"/>
          <w:lang w:eastAsia="uk-UA"/>
        </w:rPr>
        <w:t>Ініціатор розроблення Програми</w:t>
      </w:r>
      <w:r>
        <w:rPr>
          <w:rFonts w:ascii="Times New Roman" w:hAnsi="Times New Roman" w:cs="Times New Roman"/>
          <w:b/>
          <w:color w:val="000000"/>
          <w:sz w:val="28"/>
          <w:szCs w:val="28"/>
          <w:lang w:eastAsia="uk-UA"/>
        </w:rPr>
        <w:t>:</w:t>
      </w:r>
      <w:r>
        <w:rPr>
          <w:rFonts w:ascii="Times New Roman" w:hAnsi="Times New Roman" w:cs="Times New Roman"/>
          <w:color w:val="000000"/>
          <w:sz w:val="28"/>
          <w:szCs w:val="28"/>
          <w:lang w:eastAsia="uk-UA"/>
        </w:rPr>
        <w:t xml:space="preserve"> Виконавчий комітет Девладівської сільської ради</w:t>
      </w:r>
    </w:p>
    <w:p w:rsidR="00345D86" w:rsidRDefault="00345D86" w:rsidP="00345D86">
      <w:pPr>
        <w:shd w:val="clear" w:color="auto" w:fill="FFFFFF"/>
        <w:spacing w:after="0" w:line="240" w:lineRule="atLeast"/>
        <w:ind w:left="-284" w:firstLine="284"/>
        <w:jc w:val="both"/>
        <w:textAlignment w:val="baseline"/>
        <w:rPr>
          <w:rFonts w:ascii="Times New Roman" w:hAnsi="Times New Roman" w:cs="Times New Roman"/>
          <w:color w:val="000000"/>
          <w:sz w:val="28"/>
          <w:szCs w:val="28"/>
          <w:lang w:eastAsia="uk-UA"/>
        </w:rPr>
      </w:pPr>
      <w:r>
        <w:rPr>
          <w:rFonts w:ascii="Times New Roman" w:hAnsi="Times New Roman" w:cs="Times New Roman"/>
          <w:bCs/>
          <w:color w:val="000000"/>
          <w:sz w:val="28"/>
          <w:szCs w:val="28"/>
          <w:bdr w:val="none" w:sz="0" w:space="0" w:color="auto" w:frame="1"/>
          <w:lang w:eastAsia="uk-UA"/>
        </w:rPr>
        <w:t xml:space="preserve">4. </w:t>
      </w:r>
      <w:r>
        <w:rPr>
          <w:rFonts w:ascii="Times New Roman" w:hAnsi="Times New Roman" w:cs="Times New Roman"/>
          <w:b/>
          <w:bCs/>
          <w:color w:val="000000"/>
          <w:sz w:val="28"/>
          <w:szCs w:val="28"/>
          <w:bdr w:val="none" w:sz="0" w:space="0" w:color="auto" w:frame="1"/>
          <w:lang w:eastAsia="uk-UA"/>
        </w:rPr>
        <w:t>Мета:</w:t>
      </w:r>
      <w:r>
        <w:rPr>
          <w:rFonts w:ascii="Times New Roman" w:hAnsi="Times New Roman" w:cs="Times New Roman"/>
          <w:color w:val="000000"/>
          <w:sz w:val="28"/>
          <w:szCs w:val="28"/>
          <w:lang w:eastAsia="uk-UA"/>
        </w:rPr>
        <w:t> забезпечення захисту населення, навколишнього природного середовища та населених пунктів Девладівської сільської ради від пожеж.</w:t>
      </w:r>
    </w:p>
    <w:p w:rsidR="00345D86" w:rsidRDefault="00345D86" w:rsidP="00345D86">
      <w:pPr>
        <w:shd w:val="clear" w:color="auto" w:fill="FFFFFF"/>
        <w:spacing w:after="0" w:line="240" w:lineRule="atLeast"/>
        <w:ind w:left="-284" w:firstLine="284"/>
        <w:jc w:val="both"/>
        <w:textAlignment w:val="baseline"/>
        <w:rPr>
          <w:rFonts w:ascii="Times New Roman" w:hAnsi="Times New Roman" w:cs="Times New Roman"/>
          <w:color w:val="000000"/>
          <w:sz w:val="28"/>
          <w:szCs w:val="28"/>
          <w:lang w:eastAsia="uk-UA"/>
        </w:rPr>
      </w:pPr>
      <w:r>
        <w:rPr>
          <w:rFonts w:ascii="Times New Roman" w:hAnsi="Times New Roman" w:cs="Times New Roman"/>
          <w:bCs/>
          <w:color w:val="000000"/>
          <w:sz w:val="28"/>
          <w:szCs w:val="28"/>
          <w:bdr w:val="none" w:sz="0" w:space="0" w:color="auto" w:frame="1"/>
          <w:lang w:eastAsia="uk-UA"/>
        </w:rPr>
        <w:t>5. </w:t>
      </w:r>
      <w:r>
        <w:rPr>
          <w:rFonts w:ascii="Times New Roman" w:hAnsi="Times New Roman" w:cs="Times New Roman"/>
          <w:b/>
          <w:bCs/>
          <w:color w:val="000000"/>
          <w:sz w:val="28"/>
          <w:szCs w:val="28"/>
          <w:bdr w:val="none" w:sz="0" w:space="0" w:color="auto" w:frame="1"/>
          <w:lang w:eastAsia="uk-UA"/>
        </w:rPr>
        <w:t>Термін реалізації Програми</w:t>
      </w:r>
      <w:r>
        <w:rPr>
          <w:rFonts w:ascii="Times New Roman" w:hAnsi="Times New Roman" w:cs="Times New Roman"/>
          <w:bCs/>
          <w:color w:val="000000"/>
          <w:sz w:val="28"/>
          <w:szCs w:val="28"/>
          <w:bdr w:val="none" w:sz="0" w:space="0" w:color="auto" w:frame="1"/>
          <w:lang w:eastAsia="uk-UA"/>
        </w:rPr>
        <w:t xml:space="preserve">: </w:t>
      </w:r>
      <w:r>
        <w:rPr>
          <w:rFonts w:ascii="Times New Roman" w:hAnsi="Times New Roman" w:cs="Times New Roman"/>
          <w:color w:val="000000"/>
          <w:sz w:val="28"/>
          <w:szCs w:val="28"/>
          <w:lang w:eastAsia="uk-UA"/>
        </w:rPr>
        <w:t>2026 рік</w:t>
      </w:r>
    </w:p>
    <w:p w:rsidR="00345D86" w:rsidRDefault="00345D86" w:rsidP="00345D86">
      <w:pPr>
        <w:shd w:val="clear" w:color="auto" w:fill="FFFFFF"/>
        <w:spacing w:after="0" w:line="240" w:lineRule="atLeast"/>
        <w:ind w:left="-284" w:firstLine="284"/>
        <w:jc w:val="both"/>
        <w:textAlignment w:val="baseline"/>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6. </w:t>
      </w:r>
      <w:r>
        <w:rPr>
          <w:rFonts w:ascii="Times New Roman" w:hAnsi="Times New Roman" w:cs="Times New Roman"/>
          <w:b/>
          <w:bCs/>
          <w:color w:val="000000"/>
          <w:sz w:val="28"/>
          <w:szCs w:val="28"/>
          <w:bdr w:val="none" w:sz="0" w:space="0" w:color="auto" w:frame="1"/>
          <w:lang w:eastAsia="uk-UA"/>
        </w:rPr>
        <w:t>Розробник Програми</w:t>
      </w:r>
      <w:r>
        <w:rPr>
          <w:rFonts w:ascii="Times New Roman" w:hAnsi="Times New Roman" w:cs="Times New Roman"/>
          <w:bCs/>
          <w:color w:val="000000"/>
          <w:sz w:val="28"/>
          <w:szCs w:val="28"/>
          <w:bdr w:val="none" w:sz="0" w:space="0" w:color="auto" w:frame="1"/>
          <w:lang w:eastAsia="uk-UA"/>
        </w:rPr>
        <w:t>:</w:t>
      </w:r>
      <w:r>
        <w:rPr>
          <w:rFonts w:ascii="Times New Roman" w:hAnsi="Times New Roman" w:cs="Times New Roman"/>
          <w:color w:val="000000"/>
          <w:sz w:val="28"/>
          <w:szCs w:val="28"/>
          <w:lang w:eastAsia="uk-UA"/>
        </w:rPr>
        <w:t> Виконавчий  комітет Девладівської сільської ради</w:t>
      </w:r>
    </w:p>
    <w:p w:rsidR="00345D86" w:rsidRDefault="00345D86" w:rsidP="00345D86">
      <w:pPr>
        <w:shd w:val="clear" w:color="auto" w:fill="FFFFFF"/>
        <w:spacing w:after="0" w:line="240" w:lineRule="atLeast"/>
        <w:ind w:left="-284" w:firstLine="284"/>
        <w:jc w:val="both"/>
        <w:textAlignment w:val="baseline"/>
        <w:rPr>
          <w:rFonts w:ascii="Times New Roman" w:hAnsi="Times New Roman" w:cs="Times New Roman"/>
          <w:color w:val="000000"/>
          <w:sz w:val="28"/>
          <w:szCs w:val="28"/>
          <w:lang w:eastAsia="uk-UA"/>
        </w:rPr>
      </w:pPr>
      <w:r>
        <w:rPr>
          <w:rFonts w:ascii="Times New Roman" w:hAnsi="Times New Roman" w:cs="Times New Roman"/>
          <w:bCs/>
          <w:color w:val="000000"/>
          <w:sz w:val="28"/>
          <w:szCs w:val="28"/>
          <w:bdr w:val="none" w:sz="0" w:space="0" w:color="auto" w:frame="1"/>
          <w:lang w:eastAsia="uk-UA"/>
        </w:rPr>
        <w:t>7. </w:t>
      </w:r>
      <w:r>
        <w:rPr>
          <w:rFonts w:ascii="Times New Roman" w:hAnsi="Times New Roman" w:cs="Times New Roman"/>
          <w:b/>
          <w:bCs/>
          <w:color w:val="000000"/>
          <w:sz w:val="28"/>
          <w:szCs w:val="28"/>
          <w:bdr w:val="none" w:sz="0" w:space="0" w:color="auto" w:frame="1"/>
          <w:lang w:eastAsia="uk-UA"/>
        </w:rPr>
        <w:t>Відповідальний виконавець Програми:</w:t>
      </w:r>
      <w:r>
        <w:rPr>
          <w:rFonts w:ascii="Times New Roman" w:hAnsi="Times New Roman" w:cs="Times New Roman"/>
          <w:color w:val="000000"/>
          <w:sz w:val="28"/>
          <w:szCs w:val="28"/>
          <w:lang w:eastAsia="uk-UA"/>
        </w:rPr>
        <w:t xml:space="preserve"> Виконавчий  комітет Девладівської сільської ради</w:t>
      </w:r>
    </w:p>
    <w:p w:rsidR="00345D86" w:rsidRDefault="00345D86" w:rsidP="00345D86">
      <w:pPr>
        <w:shd w:val="clear" w:color="auto" w:fill="FFFFFF"/>
        <w:spacing w:after="0" w:line="240" w:lineRule="atLeast"/>
        <w:ind w:left="-284" w:firstLine="284"/>
        <w:jc w:val="both"/>
        <w:textAlignment w:val="baseline"/>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8. </w:t>
      </w:r>
      <w:r>
        <w:rPr>
          <w:rFonts w:ascii="Times New Roman" w:hAnsi="Times New Roman" w:cs="Times New Roman"/>
          <w:b/>
          <w:color w:val="000000"/>
          <w:sz w:val="28"/>
          <w:szCs w:val="28"/>
          <w:lang w:eastAsia="uk-UA"/>
        </w:rPr>
        <w:t>Учасники Програми</w:t>
      </w:r>
      <w:r>
        <w:rPr>
          <w:rFonts w:ascii="Times New Roman" w:hAnsi="Times New Roman" w:cs="Times New Roman"/>
          <w:color w:val="000000"/>
          <w:sz w:val="28"/>
          <w:szCs w:val="28"/>
          <w:lang w:eastAsia="uk-UA"/>
        </w:rPr>
        <w:t>: Виконавчий  комітет Девладівської сільської ради, Місцева пожежна охорона Девладівської сільської ради Дніпропетровської області</w:t>
      </w:r>
    </w:p>
    <w:p w:rsidR="00345D86" w:rsidRDefault="00345D86" w:rsidP="00345D86">
      <w:pPr>
        <w:shd w:val="clear" w:color="auto" w:fill="FFFFFF"/>
        <w:spacing w:after="0" w:line="240" w:lineRule="atLeast"/>
        <w:ind w:left="-284" w:firstLine="284"/>
        <w:jc w:val="both"/>
        <w:textAlignment w:val="baseline"/>
        <w:rPr>
          <w:rFonts w:ascii="Times New Roman" w:hAnsi="Times New Roman" w:cs="Times New Roman"/>
          <w:color w:val="000000"/>
          <w:sz w:val="28"/>
          <w:szCs w:val="28"/>
          <w:lang w:eastAsia="uk-UA"/>
        </w:rPr>
      </w:pPr>
      <w:r>
        <w:rPr>
          <w:rFonts w:ascii="Times New Roman" w:hAnsi="Times New Roman" w:cs="Times New Roman"/>
          <w:bCs/>
          <w:color w:val="000000"/>
          <w:sz w:val="28"/>
          <w:szCs w:val="28"/>
          <w:bdr w:val="none" w:sz="0" w:space="0" w:color="auto" w:frame="1"/>
          <w:lang w:eastAsia="uk-UA"/>
        </w:rPr>
        <w:t>9.</w:t>
      </w:r>
      <w:r>
        <w:rPr>
          <w:rFonts w:ascii="Times New Roman" w:hAnsi="Times New Roman" w:cs="Times New Roman"/>
          <w:b/>
          <w:bCs/>
          <w:color w:val="000000"/>
          <w:sz w:val="28"/>
          <w:szCs w:val="28"/>
          <w:bdr w:val="none" w:sz="0" w:space="0" w:color="auto" w:frame="1"/>
          <w:lang w:eastAsia="uk-UA"/>
        </w:rPr>
        <w:t>Фінансове забезпечення Програми</w:t>
      </w:r>
      <w:r>
        <w:rPr>
          <w:rFonts w:ascii="Times New Roman" w:hAnsi="Times New Roman" w:cs="Times New Roman"/>
          <w:bCs/>
          <w:color w:val="000000"/>
          <w:sz w:val="28"/>
          <w:szCs w:val="28"/>
          <w:bdr w:val="none" w:sz="0" w:space="0" w:color="auto" w:frame="1"/>
          <w:lang w:eastAsia="uk-UA"/>
        </w:rPr>
        <w:t>:</w:t>
      </w:r>
      <w:r>
        <w:rPr>
          <w:rFonts w:ascii="Times New Roman" w:hAnsi="Times New Roman" w:cs="Times New Roman"/>
          <w:color w:val="000000"/>
          <w:sz w:val="28"/>
          <w:szCs w:val="28"/>
          <w:lang w:eastAsia="uk-UA"/>
        </w:rPr>
        <w:t> Фінансування Програми здійснюється за рахунок коштів сільського бюджету та інших джерел фінансування, не заборонених чинним законодавством України</w:t>
      </w:r>
    </w:p>
    <w:p w:rsidR="00345D86" w:rsidRDefault="00345D86" w:rsidP="00345D86">
      <w:pPr>
        <w:shd w:val="clear" w:color="auto" w:fill="FFFFFF"/>
        <w:spacing w:after="0" w:line="240" w:lineRule="atLeast"/>
        <w:ind w:left="-284" w:firstLine="284"/>
        <w:jc w:val="both"/>
        <w:textAlignment w:val="baseline"/>
        <w:rPr>
          <w:rFonts w:ascii="Times New Roman" w:hAnsi="Times New Roman" w:cs="Times New Roman"/>
          <w:sz w:val="28"/>
          <w:szCs w:val="28"/>
          <w:lang w:eastAsia="ru-RU"/>
        </w:rPr>
      </w:pPr>
      <w:r>
        <w:rPr>
          <w:rFonts w:ascii="Times New Roman" w:hAnsi="Times New Roman" w:cs="Times New Roman"/>
          <w:bCs/>
          <w:color w:val="000000"/>
          <w:sz w:val="28"/>
          <w:szCs w:val="28"/>
          <w:bdr w:val="none" w:sz="0" w:space="0" w:color="auto" w:frame="1"/>
          <w:lang w:eastAsia="uk-UA"/>
        </w:rPr>
        <w:t>10. </w:t>
      </w:r>
      <w:r>
        <w:rPr>
          <w:rFonts w:ascii="Times New Roman" w:hAnsi="Times New Roman" w:cs="Times New Roman"/>
          <w:b/>
          <w:bCs/>
          <w:color w:val="000000"/>
          <w:sz w:val="28"/>
          <w:szCs w:val="28"/>
          <w:bdr w:val="none" w:sz="0" w:space="0" w:color="auto" w:frame="1"/>
          <w:lang w:eastAsia="uk-UA"/>
        </w:rPr>
        <w:t>Загальний орієнтовний обсяг фінансових ресурсів, необхідних для реалізації Програми</w:t>
      </w:r>
      <w:r>
        <w:rPr>
          <w:rFonts w:ascii="Times New Roman" w:hAnsi="Times New Roman" w:cs="Times New Roman"/>
          <w:bCs/>
          <w:color w:val="000000"/>
          <w:sz w:val="28"/>
          <w:szCs w:val="28"/>
          <w:bdr w:val="none" w:sz="0" w:space="0" w:color="auto" w:frame="1"/>
          <w:lang w:eastAsia="uk-UA"/>
        </w:rPr>
        <w:t xml:space="preserve">: </w:t>
      </w:r>
      <w:r>
        <w:rPr>
          <w:rFonts w:ascii="Times New Roman" w:hAnsi="Times New Roman" w:cs="Times New Roman"/>
          <w:sz w:val="28"/>
          <w:szCs w:val="28"/>
          <w:lang w:eastAsia="uk-UA"/>
        </w:rPr>
        <w:t xml:space="preserve">в межах </w:t>
      </w:r>
      <w:r>
        <w:rPr>
          <w:rFonts w:ascii="Times New Roman" w:hAnsi="Times New Roman" w:cs="Times New Roman"/>
          <w:sz w:val="28"/>
          <w:szCs w:val="28"/>
        </w:rPr>
        <w:t xml:space="preserve">4 285 760 </w:t>
      </w:r>
      <w:r>
        <w:rPr>
          <w:rFonts w:ascii="Times New Roman" w:hAnsi="Times New Roman" w:cs="Times New Roman"/>
          <w:sz w:val="28"/>
          <w:szCs w:val="28"/>
          <w:lang w:eastAsia="uk-UA"/>
        </w:rPr>
        <w:t>грн.</w:t>
      </w:r>
    </w:p>
    <w:p w:rsidR="00345D86" w:rsidRDefault="00345D86" w:rsidP="00345D86">
      <w:pPr>
        <w:shd w:val="clear" w:color="auto" w:fill="FFFFFF"/>
        <w:spacing w:after="0" w:line="240" w:lineRule="atLeast"/>
        <w:jc w:val="center"/>
        <w:rPr>
          <w:rFonts w:ascii="Times New Roman" w:hAnsi="Times New Roman" w:cs="Times New Roman"/>
          <w:b/>
          <w:bCs/>
          <w:sz w:val="28"/>
          <w:szCs w:val="28"/>
          <w:bdr w:val="none" w:sz="0" w:space="0" w:color="auto" w:frame="1"/>
          <w:lang w:eastAsia="uk-UA"/>
        </w:rPr>
      </w:pPr>
    </w:p>
    <w:p w:rsidR="00345D86" w:rsidRDefault="00345D86" w:rsidP="00345D86">
      <w:pPr>
        <w:tabs>
          <w:tab w:val="left" w:pos="4536"/>
        </w:tabs>
        <w:spacing w:after="0" w:line="240" w:lineRule="atLeast"/>
        <w:rPr>
          <w:rFonts w:ascii="Times New Roman" w:hAnsi="Times New Roman" w:cs="Times New Roman"/>
          <w:b/>
          <w:sz w:val="28"/>
          <w:szCs w:val="28"/>
        </w:rPr>
      </w:pPr>
      <w:r>
        <w:rPr>
          <w:rFonts w:ascii="Times New Roman" w:hAnsi="Times New Roman" w:cs="Times New Roman"/>
          <w:b/>
          <w:sz w:val="28"/>
          <w:szCs w:val="28"/>
        </w:rPr>
        <w:t>Головний бухгалтер                                                      Валєрія БОРИСЕНКО</w:t>
      </w:r>
    </w:p>
    <w:p w:rsidR="00345D86" w:rsidRDefault="00345D86" w:rsidP="00345D86">
      <w:pPr>
        <w:shd w:val="clear" w:color="auto" w:fill="FFFFFF"/>
        <w:spacing w:after="0" w:line="240" w:lineRule="atLeast"/>
        <w:jc w:val="center"/>
        <w:rPr>
          <w:rFonts w:ascii="Times New Roman" w:hAnsi="Times New Roman" w:cs="Times New Roman"/>
          <w:b/>
          <w:bCs/>
          <w:color w:val="333333"/>
          <w:sz w:val="28"/>
          <w:szCs w:val="28"/>
          <w:bdr w:val="none" w:sz="0" w:space="0" w:color="auto" w:frame="1"/>
          <w:lang w:eastAsia="uk-UA"/>
        </w:rPr>
      </w:pPr>
    </w:p>
    <w:p w:rsidR="00345D86" w:rsidRDefault="00345D86" w:rsidP="00345D86">
      <w:pPr>
        <w:shd w:val="clear" w:color="auto" w:fill="FFFFFF"/>
        <w:spacing w:after="0" w:line="240" w:lineRule="atLeast"/>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rPr>
        <w:t>Секретар сільської ради</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t xml:space="preserve">     Антоніна МІКУЛІЧ</w:t>
      </w:r>
    </w:p>
    <w:p w:rsidR="00345D86" w:rsidRDefault="00345D86" w:rsidP="00345D86">
      <w:pPr>
        <w:shd w:val="clear" w:color="auto" w:fill="FFFFFF"/>
        <w:spacing w:after="0" w:line="240" w:lineRule="atLeast"/>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bookmarkStart w:id="6" w:name="RANGE!A1:H32"/>
      <w:bookmarkEnd w:id="6"/>
    </w:p>
    <w:p w:rsidR="00345D86" w:rsidRDefault="00345D86" w:rsidP="00345D86">
      <w:pPr>
        <w:spacing w:after="200" w:line="276"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345D86" w:rsidRDefault="00345D86" w:rsidP="00345D86">
      <w:pPr>
        <w:shd w:val="clear" w:color="auto" w:fill="FFFFFF"/>
        <w:spacing w:after="0" w:line="240" w:lineRule="atLeast"/>
        <w:jc w:val="center"/>
        <w:rPr>
          <w:rFonts w:ascii="Times New Roman" w:hAnsi="Times New Roman" w:cs="Times New Roman"/>
          <w:sz w:val="28"/>
          <w:szCs w:val="28"/>
          <w:lang w:val="ru-RU"/>
        </w:rPr>
      </w:pPr>
      <w:r>
        <w:rPr>
          <w:rFonts w:ascii="Times New Roman" w:eastAsia="Calibri" w:hAnsi="Times New Roman" w:cs="Times New Roman"/>
          <w:sz w:val="28"/>
          <w:szCs w:val="28"/>
          <w:lang w:val="ru-RU"/>
        </w:rPr>
        <w:object w:dxaOrig="870" w:dyaOrig="1155">
          <v:rect id="_x0000_i1045" style="width:43.5pt;height:57.75pt" o:ole="" o:preferrelative="t" stroked="f">
            <v:imagedata r:id="rId15" o:title=""/>
          </v:rect>
          <o:OLEObject Type="Embed" ProgID="StaticMetafile" ShapeID="_x0000_i1045" DrawAspect="Content" ObjectID="_1829985338" r:id="rId20"/>
        </w:object>
      </w:r>
    </w:p>
    <w:p w:rsidR="00345D86" w:rsidRDefault="00345D86" w:rsidP="00345D86">
      <w:pPr>
        <w:tabs>
          <w:tab w:val="left" w:pos="3860"/>
          <w:tab w:val="left" w:pos="5180"/>
        </w:tabs>
        <w:spacing w:after="0" w:line="240" w:lineRule="atLeast"/>
        <w:jc w:val="center"/>
        <w:rPr>
          <w:rFonts w:ascii="Times New Roman" w:eastAsia="Times New Roman" w:hAnsi="Times New Roman" w:cs="Times New Roman"/>
          <w:sz w:val="28"/>
          <w:szCs w:val="28"/>
        </w:rPr>
      </w:pPr>
    </w:p>
    <w:p w:rsidR="00345D86" w:rsidRDefault="00345D86" w:rsidP="00345D86">
      <w:pPr>
        <w:tabs>
          <w:tab w:val="left" w:pos="3860"/>
          <w:tab w:val="left" w:pos="5180"/>
        </w:tabs>
        <w:spacing w:after="0" w:line="240" w:lineRule="atLeast"/>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У К Р А Ї Н А</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ШІСТДЕСЯТ П’ЯТА СЕСІЯ</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tLeast"/>
        <w:jc w:val="center"/>
        <w:rPr>
          <w:rFonts w:ascii="Times New Roman" w:eastAsia="Times New Roman" w:hAnsi="Times New Roman" w:cs="Times New Roman"/>
          <w:b/>
          <w:sz w:val="28"/>
          <w:szCs w:val="28"/>
        </w:rPr>
      </w:pP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 І Ш Е Н Н Я</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tLeast"/>
        <w:jc w:val="center"/>
        <w:rPr>
          <w:rFonts w:ascii="Times New Roman" w:eastAsia="Times New Roman" w:hAnsi="Times New Roman" w:cs="Times New Roman"/>
          <w:b/>
          <w:sz w:val="28"/>
          <w:szCs w:val="28"/>
          <w:lang w:val="ru-RU"/>
        </w:rPr>
      </w:pPr>
    </w:p>
    <w:p w:rsidR="00345D86" w:rsidRDefault="00345D86" w:rsidP="00345D86">
      <w:pPr>
        <w:spacing w:after="0" w:line="24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затвердження норм витрат палива на автомобільному транспорті Місцевої пожежної охорони на 2026 рік</w:t>
      </w:r>
    </w:p>
    <w:p w:rsidR="00345D86" w:rsidRDefault="00345D86" w:rsidP="00345D86">
      <w:pPr>
        <w:spacing w:after="0" w:line="240" w:lineRule="atLeast"/>
        <w:ind w:left="-284" w:firstLine="284"/>
        <w:jc w:val="center"/>
        <w:rPr>
          <w:rFonts w:ascii="Times New Roman" w:eastAsia="Times New Roman" w:hAnsi="Times New Roman" w:cs="Times New Roman"/>
          <w:sz w:val="28"/>
          <w:szCs w:val="28"/>
        </w:rPr>
      </w:pPr>
    </w:p>
    <w:p w:rsidR="00345D86" w:rsidRDefault="00345D86" w:rsidP="00345D86">
      <w:pPr>
        <w:spacing w:after="0" w:line="240" w:lineRule="atLeast"/>
        <w:ind w:left="-284"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Керуючись Законом України «Про місцеве самоврядування в Україні»,  враховуючи висновки та пропозиції  постійної  комісії сільської ради з питань фінансів, бюджету, планування соціально-економічного розвитку, інвестицій та міжнародного співробітництва, сільська рада</w:t>
      </w:r>
    </w:p>
    <w:p w:rsidR="00345D86" w:rsidRDefault="00345D86" w:rsidP="00345D86">
      <w:pPr>
        <w:spacing w:before="240" w:after="0" w:line="240" w:lineRule="atLeast"/>
        <w:ind w:left="-284" w:firstLine="284"/>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ВИРІШИЛА:</w:t>
      </w:r>
    </w:p>
    <w:p w:rsidR="00345D86" w:rsidRDefault="00345D86" w:rsidP="00345D86">
      <w:pPr>
        <w:spacing w:before="240" w:after="0" w:line="240" w:lineRule="atLeast"/>
        <w:ind w:left="-284"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Затвердити норми витрат палива (бензину) на пожежний автомобіль ЗИЛ АЦ-40(130)63Б (додаток 1).</w:t>
      </w:r>
    </w:p>
    <w:p w:rsidR="00345D86" w:rsidRDefault="00345D86" w:rsidP="00345D86">
      <w:pPr>
        <w:spacing w:before="240" w:after="0" w:line="240" w:lineRule="atLeast"/>
        <w:ind w:left="-284" w:firstLine="284"/>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2. Затвердити норми витрат палива (дизпаливо) на пожежний автомобіль </w:t>
      </w:r>
      <w:r>
        <w:rPr>
          <w:rFonts w:ascii="Times New Roman" w:eastAsia="Times New Roman" w:hAnsi="Times New Roman" w:cs="Times New Roman"/>
          <w:sz w:val="28"/>
          <w:szCs w:val="28"/>
          <w:lang w:val="en-US"/>
        </w:rPr>
        <w:t>MERCEDES</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BENZ</w:t>
      </w:r>
      <w:r>
        <w:rPr>
          <w:rFonts w:ascii="Times New Roman" w:eastAsia="Times New Roman" w:hAnsi="Times New Roman" w:cs="Times New Roman"/>
          <w:sz w:val="28"/>
          <w:szCs w:val="28"/>
        </w:rPr>
        <w:t xml:space="preserve"> 1017 </w:t>
      </w:r>
      <w:r>
        <w:rPr>
          <w:rFonts w:ascii="Times New Roman" w:eastAsia="Times New Roman" w:hAnsi="Times New Roman" w:cs="Times New Roman"/>
          <w:sz w:val="28"/>
          <w:szCs w:val="28"/>
          <w:lang w:val="en-US"/>
        </w:rPr>
        <w:t>AF</w:t>
      </w:r>
      <w:r>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lang w:val="en-US"/>
        </w:rPr>
        <w:t>WD</w:t>
      </w:r>
      <w:r>
        <w:rPr>
          <w:rFonts w:ascii="Times New Roman" w:eastAsia="Times New Roman" w:hAnsi="Times New Roman" w:cs="Times New Roman"/>
          <w:sz w:val="28"/>
          <w:szCs w:val="28"/>
        </w:rPr>
        <w:t>-1978   (додаток 2).</w:t>
      </w:r>
    </w:p>
    <w:p w:rsidR="00345D86" w:rsidRDefault="00345D86" w:rsidP="00345D86">
      <w:pPr>
        <w:spacing w:before="240" w:after="0" w:line="240" w:lineRule="atLeast"/>
        <w:ind w:left="-284"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Списання палива проводити у межах, визначених додатком 1 та додатком 2 до цього рішення.</w:t>
      </w:r>
    </w:p>
    <w:p w:rsidR="00345D86" w:rsidRDefault="00345D86" w:rsidP="00345D86">
      <w:pPr>
        <w:spacing w:before="240" w:after="0" w:line="240" w:lineRule="atLeast"/>
        <w:ind w:left="-284"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Контроль за виконанням даного рішення покласти на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pacing w:before="240" w:after="0" w:line="240" w:lineRule="atLeast"/>
        <w:jc w:val="both"/>
        <w:rPr>
          <w:rFonts w:ascii="Times New Roman" w:eastAsia="Times New Roman" w:hAnsi="Times New Roman" w:cs="Times New Roman"/>
          <w:sz w:val="28"/>
          <w:szCs w:val="28"/>
        </w:rPr>
      </w:pPr>
    </w:p>
    <w:p w:rsidR="00345D86" w:rsidRDefault="00345D86" w:rsidP="00345D86">
      <w:pPr>
        <w:tabs>
          <w:tab w:val="left" w:pos="1380"/>
        </w:tabs>
        <w:spacing w:after="0" w:line="240" w:lineRule="atLeas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Сільський голова                                   Олена НЕЛІПА</w:t>
      </w:r>
      <w:r>
        <w:rPr>
          <w:rFonts w:ascii="Times New Roman" w:eastAsia="Times New Roman" w:hAnsi="Times New Roman" w:cs="Times New Roman"/>
          <w:sz w:val="28"/>
          <w:szCs w:val="28"/>
        </w:rPr>
        <w:t xml:space="preserve"> </w:t>
      </w:r>
    </w:p>
    <w:p w:rsidR="00345D86" w:rsidRDefault="00345D86" w:rsidP="00345D86">
      <w:pPr>
        <w:tabs>
          <w:tab w:val="left" w:pos="4140"/>
        </w:tabs>
        <w:spacing w:after="0" w:line="240" w:lineRule="atLeast"/>
        <w:rPr>
          <w:rFonts w:ascii="Times New Roman" w:eastAsia="Times New Roman" w:hAnsi="Times New Roman" w:cs="Times New Roman"/>
          <w:sz w:val="28"/>
          <w:szCs w:val="28"/>
        </w:rPr>
      </w:pPr>
    </w:p>
    <w:p w:rsidR="00345D86" w:rsidRDefault="00345D86" w:rsidP="00345D86">
      <w:pPr>
        <w:tabs>
          <w:tab w:val="left" w:pos="4140"/>
        </w:tabs>
        <w:spacing w:after="0" w:line="240" w:lineRule="atLeas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с. Девладове</w:t>
      </w:r>
    </w:p>
    <w:p w:rsidR="00345D86" w:rsidRDefault="00345D86" w:rsidP="00345D86">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23 грудня 2025 року</w:t>
      </w:r>
    </w:p>
    <w:p w:rsidR="00345D86" w:rsidRDefault="00345D86" w:rsidP="00345D86">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3159-65/</w:t>
      </w:r>
      <w:r>
        <w:rPr>
          <w:rFonts w:ascii="Times New Roman" w:eastAsia="Times New Roman" w:hAnsi="Times New Roman" w:cs="Times New Roman"/>
          <w:sz w:val="28"/>
          <w:szCs w:val="28"/>
          <w:lang w:val="en-US"/>
        </w:rPr>
        <w:t>V</w:t>
      </w:r>
      <w:r>
        <w:rPr>
          <w:rFonts w:ascii="Times New Roman" w:eastAsia="Times New Roman" w:hAnsi="Times New Roman" w:cs="Times New Roman"/>
          <w:sz w:val="28"/>
          <w:szCs w:val="28"/>
        </w:rPr>
        <w:t>ІІІ</w:t>
      </w:r>
    </w:p>
    <w:p w:rsidR="00345D86" w:rsidRDefault="00345D86" w:rsidP="00345D86">
      <w:pPr>
        <w:tabs>
          <w:tab w:val="left" w:pos="3810"/>
        </w:tabs>
        <w:spacing w:after="0" w:line="240" w:lineRule="atLeast"/>
        <w:rPr>
          <w:rFonts w:ascii="Times New Roman" w:eastAsia="Calibri" w:hAnsi="Times New Roman" w:cs="Times New Roman"/>
          <w:sz w:val="28"/>
          <w:szCs w:val="28"/>
        </w:rPr>
      </w:pP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tabs>
          <w:tab w:val="left" w:pos="3810"/>
        </w:tabs>
        <w:spacing w:after="0" w:line="240" w:lineRule="atLeast"/>
        <w:ind w:left="5670"/>
        <w:rPr>
          <w:rFonts w:ascii="Times New Roman" w:hAnsi="Times New Roman" w:cs="Times New Roman"/>
          <w:sz w:val="28"/>
          <w:szCs w:val="28"/>
        </w:rPr>
      </w:pPr>
      <w:r>
        <w:rPr>
          <w:rFonts w:ascii="Times New Roman" w:hAnsi="Times New Roman" w:cs="Times New Roman"/>
          <w:sz w:val="28"/>
          <w:szCs w:val="28"/>
        </w:rPr>
        <w:lastRenderedPageBreak/>
        <w:t>Додаток 1</w:t>
      </w:r>
    </w:p>
    <w:p w:rsidR="00345D86" w:rsidRDefault="00345D86" w:rsidP="00345D86">
      <w:pPr>
        <w:tabs>
          <w:tab w:val="left" w:pos="3810"/>
        </w:tabs>
        <w:spacing w:after="0" w:line="240" w:lineRule="atLeast"/>
        <w:rPr>
          <w:rFonts w:ascii="Times New Roman" w:hAnsi="Times New Roman" w:cs="Times New Roman"/>
          <w:sz w:val="28"/>
          <w:szCs w:val="28"/>
          <w:lang w:val="ru-RU"/>
        </w:rPr>
      </w:pPr>
      <w:r>
        <w:rPr>
          <w:rFonts w:ascii="Times New Roman" w:hAnsi="Times New Roman" w:cs="Times New Roman"/>
          <w:sz w:val="28"/>
          <w:szCs w:val="28"/>
        </w:rPr>
        <w:t xml:space="preserve">                                                                     до рішення сільської ради </w:t>
      </w:r>
    </w:p>
    <w:p w:rsidR="00345D86" w:rsidRDefault="00345D86" w:rsidP="00345D86">
      <w:pPr>
        <w:tabs>
          <w:tab w:val="left" w:pos="3810"/>
        </w:tabs>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від 23 грудня 2025року  №3159-65/</w:t>
      </w:r>
      <w:r>
        <w:rPr>
          <w:rFonts w:ascii="Times New Roman" w:hAnsi="Times New Roman" w:cs="Times New Roman"/>
          <w:sz w:val="28"/>
          <w:szCs w:val="28"/>
          <w:lang w:val="en-US"/>
        </w:rPr>
        <w:t>VIII</w:t>
      </w:r>
      <w:r>
        <w:rPr>
          <w:rFonts w:ascii="Times New Roman" w:hAnsi="Times New Roman" w:cs="Times New Roman"/>
          <w:sz w:val="28"/>
          <w:szCs w:val="28"/>
        </w:rPr>
        <w:t xml:space="preserve">      </w:t>
      </w:r>
    </w:p>
    <w:p w:rsidR="00345D86" w:rsidRDefault="00345D86" w:rsidP="00345D86">
      <w:pPr>
        <w:tabs>
          <w:tab w:val="left" w:pos="3810"/>
        </w:tabs>
        <w:spacing w:after="0" w:line="240" w:lineRule="atLeast"/>
        <w:jc w:val="right"/>
        <w:rPr>
          <w:rFonts w:ascii="Times New Roman" w:hAnsi="Times New Roman" w:cs="Times New Roman"/>
          <w:sz w:val="28"/>
          <w:szCs w:val="28"/>
        </w:rPr>
      </w:pPr>
    </w:p>
    <w:p w:rsidR="00345D86" w:rsidRDefault="00345D86" w:rsidP="00345D86">
      <w:pPr>
        <w:tabs>
          <w:tab w:val="left" w:pos="3810"/>
        </w:tabs>
        <w:spacing w:after="0" w:line="240" w:lineRule="atLeast"/>
        <w:rPr>
          <w:rFonts w:ascii="Times New Roman" w:hAnsi="Times New Roman" w:cs="Times New Roman"/>
          <w:sz w:val="28"/>
          <w:szCs w:val="28"/>
          <w:lang w:val="ru-RU"/>
        </w:rPr>
      </w:pPr>
    </w:p>
    <w:p w:rsidR="00345D86" w:rsidRDefault="00345D86" w:rsidP="00345D86">
      <w:pPr>
        <w:tabs>
          <w:tab w:val="left" w:pos="3810"/>
        </w:tabs>
        <w:spacing w:after="0" w:line="240" w:lineRule="atLeast"/>
        <w:jc w:val="center"/>
        <w:rPr>
          <w:rFonts w:ascii="Times New Roman" w:hAnsi="Times New Roman" w:cs="Times New Roman"/>
          <w:sz w:val="28"/>
          <w:szCs w:val="28"/>
        </w:rPr>
      </w:pPr>
    </w:p>
    <w:p w:rsidR="00345D86" w:rsidRDefault="00345D86" w:rsidP="00345D86">
      <w:pPr>
        <w:tabs>
          <w:tab w:val="left" w:pos="3810"/>
        </w:tabs>
        <w:spacing w:after="0" w:line="240" w:lineRule="atLeast"/>
        <w:jc w:val="center"/>
        <w:rPr>
          <w:rFonts w:ascii="Times New Roman" w:hAnsi="Times New Roman" w:cs="Times New Roman"/>
          <w:sz w:val="28"/>
          <w:szCs w:val="28"/>
        </w:rPr>
      </w:pPr>
    </w:p>
    <w:p w:rsidR="00345D86" w:rsidRDefault="00345D86" w:rsidP="00345D86">
      <w:pPr>
        <w:spacing w:after="0" w:line="24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Норми витрат палива (бензину)</w:t>
      </w:r>
    </w:p>
    <w:p w:rsidR="00345D86" w:rsidRDefault="00345D86" w:rsidP="00345D86">
      <w:pPr>
        <w:spacing w:after="0" w:line="24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пожежний автомобіль ЗИЛ АЦ-40(130)63Б</w:t>
      </w:r>
    </w:p>
    <w:p w:rsidR="00345D86" w:rsidRDefault="00345D86" w:rsidP="00345D86">
      <w:pPr>
        <w:spacing w:after="0" w:line="240" w:lineRule="atLeast"/>
        <w:jc w:val="center"/>
        <w:rPr>
          <w:rFonts w:ascii="Times New Roman" w:eastAsia="Times New Roman" w:hAnsi="Times New Roman" w:cs="Times New Roman"/>
          <w:b/>
          <w:sz w:val="28"/>
          <w:szCs w:val="28"/>
          <w:lang w:val="ru-RU"/>
        </w:rPr>
      </w:pPr>
    </w:p>
    <w:p w:rsidR="00345D86" w:rsidRDefault="00345D86" w:rsidP="00345D86">
      <w:pPr>
        <w:tabs>
          <w:tab w:val="left" w:pos="3810"/>
        </w:tabs>
        <w:spacing w:after="0" w:line="240" w:lineRule="atLeast"/>
        <w:rPr>
          <w:rFonts w:ascii="Times New Roman" w:eastAsia="Calibri" w:hAnsi="Times New Roman" w:cs="Times New Roman"/>
          <w:sz w:val="28"/>
          <w:szCs w:val="28"/>
        </w:rPr>
      </w:pPr>
    </w:p>
    <w:tbl>
      <w:tblPr>
        <w:tblStyle w:val="afd"/>
        <w:tblW w:w="0" w:type="auto"/>
        <w:tblLook w:val="04A0" w:firstRow="1" w:lastRow="0" w:firstColumn="1" w:lastColumn="0" w:noHBand="0" w:noVBand="1"/>
      </w:tblPr>
      <w:tblGrid>
        <w:gridCol w:w="1425"/>
        <w:gridCol w:w="1149"/>
        <w:gridCol w:w="1228"/>
        <w:gridCol w:w="1187"/>
        <w:gridCol w:w="1228"/>
        <w:gridCol w:w="1286"/>
        <w:gridCol w:w="1033"/>
        <w:gridCol w:w="1236"/>
      </w:tblGrid>
      <w:tr w:rsidR="00345D86" w:rsidRPr="00345D86" w:rsidTr="00345D86">
        <w:tc>
          <w:tcPr>
            <w:tcW w:w="2277"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rPr>
                <w:rFonts w:ascii="Times New Roman" w:hAnsi="Times New Roman" w:cs="Times New Roman"/>
                <w:sz w:val="28"/>
                <w:szCs w:val="28"/>
              </w:rPr>
            </w:pPr>
            <w:r>
              <w:rPr>
                <w:rFonts w:ascii="Times New Roman" w:hAnsi="Times New Roman" w:cs="Times New Roman"/>
                <w:sz w:val="28"/>
                <w:szCs w:val="28"/>
              </w:rPr>
              <w:t>норма витрат палива, л/100 км</w:t>
            </w:r>
          </w:p>
        </w:tc>
        <w:tc>
          <w:tcPr>
            <w:tcW w:w="2435"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rPr>
                <w:rFonts w:ascii="Times New Roman" w:hAnsi="Times New Roman" w:cs="Times New Roman"/>
                <w:sz w:val="28"/>
                <w:szCs w:val="28"/>
              </w:rPr>
            </w:pPr>
            <w:r>
              <w:rPr>
                <w:rFonts w:ascii="Times New Roman" w:hAnsi="Times New Roman" w:cs="Times New Roman"/>
                <w:sz w:val="28"/>
                <w:szCs w:val="28"/>
              </w:rPr>
              <w:t>норма витрат при роботі двигуна без обладнання л/хв.</w:t>
            </w:r>
          </w:p>
        </w:tc>
        <w:tc>
          <w:tcPr>
            <w:tcW w:w="2539"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rPr>
                <w:rFonts w:ascii="Times New Roman" w:hAnsi="Times New Roman" w:cs="Times New Roman"/>
                <w:sz w:val="28"/>
                <w:szCs w:val="28"/>
              </w:rPr>
            </w:pPr>
            <w:r>
              <w:rPr>
                <w:rFonts w:ascii="Times New Roman" w:hAnsi="Times New Roman" w:cs="Times New Roman"/>
                <w:sz w:val="28"/>
                <w:szCs w:val="28"/>
              </w:rPr>
              <w:t>норма витрат при роботі двигуна з обладнанням л/хв.</w:t>
            </w:r>
          </w:p>
        </w:tc>
        <w:tc>
          <w:tcPr>
            <w:tcW w:w="2320"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rPr>
                <w:rFonts w:ascii="Times New Roman" w:hAnsi="Times New Roman" w:cs="Times New Roman"/>
                <w:sz w:val="28"/>
                <w:szCs w:val="28"/>
              </w:rPr>
            </w:pPr>
            <w:r>
              <w:rPr>
                <w:rFonts w:ascii="Times New Roman" w:hAnsi="Times New Roman" w:cs="Times New Roman"/>
                <w:sz w:val="28"/>
                <w:szCs w:val="28"/>
              </w:rPr>
              <w:t>норма витрат при роботі  двигуна на зміні караулів</w:t>
            </w:r>
          </w:p>
        </w:tc>
      </w:tr>
      <w:tr w:rsidR="00345D86" w:rsidTr="00345D86">
        <w:tc>
          <w:tcPr>
            <w:tcW w:w="1110"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rPr>
                <w:rFonts w:ascii="Times New Roman" w:hAnsi="Times New Roman" w:cs="Times New Roman"/>
                <w:sz w:val="28"/>
                <w:szCs w:val="28"/>
              </w:rPr>
            </w:pPr>
            <w:r>
              <w:rPr>
                <w:rFonts w:ascii="Times New Roman" w:hAnsi="Times New Roman" w:cs="Times New Roman"/>
                <w:sz w:val="28"/>
                <w:szCs w:val="28"/>
              </w:rPr>
              <w:t>кілометри</w:t>
            </w:r>
          </w:p>
        </w:tc>
        <w:tc>
          <w:tcPr>
            <w:tcW w:w="1167"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rPr>
                <w:rFonts w:ascii="Times New Roman" w:hAnsi="Times New Roman" w:cs="Times New Roman"/>
                <w:sz w:val="28"/>
                <w:szCs w:val="28"/>
              </w:rPr>
            </w:pPr>
            <w:r>
              <w:rPr>
                <w:rFonts w:ascii="Times New Roman" w:hAnsi="Times New Roman" w:cs="Times New Roman"/>
                <w:sz w:val="28"/>
                <w:szCs w:val="28"/>
              </w:rPr>
              <w:t>літри</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хвилини</w:t>
            </w:r>
          </w:p>
        </w:tc>
        <w:tc>
          <w:tcPr>
            <w:tcW w:w="120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літри</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хвилини</w:t>
            </w:r>
          </w:p>
        </w:tc>
        <w:tc>
          <w:tcPr>
            <w:tcW w:w="1311"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літри</w:t>
            </w:r>
          </w:p>
        </w:tc>
        <w:tc>
          <w:tcPr>
            <w:tcW w:w="1061"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хв.</w:t>
            </w:r>
          </w:p>
        </w:tc>
        <w:tc>
          <w:tcPr>
            <w:tcW w:w="125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л/хв.</w:t>
            </w:r>
          </w:p>
        </w:tc>
      </w:tr>
      <w:tr w:rsidR="00345D86" w:rsidTr="00345D86">
        <w:tc>
          <w:tcPr>
            <w:tcW w:w="1110"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100</w:t>
            </w:r>
          </w:p>
        </w:tc>
        <w:tc>
          <w:tcPr>
            <w:tcW w:w="11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41</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1</w:t>
            </w:r>
          </w:p>
        </w:tc>
        <w:tc>
          <w:tcPr>
            <w:tcW w:w="120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0,150</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1311"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0,300</w:t>
            </w:r>
          </w:p>
        </w:tc>
        <w:tc>
          <w:tcPr>
            <w:tcW w:w="106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125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0,750</w:t>
            </w:r>
          </w:p>
        </w:tc>
      </w:tr>
      <w:tr w:rsidR="00345D86" w:rsidTr="00345D86">
        <w:tc>
          <w:tcPr>
            <w:tcW w:w="0" w:type="auto"/>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8"/>
                <w:szCs w:val="28"/>
              </w:rPr>
            </w:pP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120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0,300</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1311"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8"/>
                <w:szCs w:val="28"/>
                <w:lang w:val="ru-RU"/>
              </w:rPr>
            </w:pPr>
          </w:p>
        </w:tc>
      </w:tr>
    </w:tbl>
    <w:p w:rsidR="00345D86" w:rsidRDefault="00345D86" w:rsidP="00345D86">
      <w:pPr>
        <w:tabs>
          <w:tab w:val="left" w:pos="3810"/>
        </w:tabs>
        <w:spacing w:after="0" w:line="240" w:lineRule="atLeast"/>
        <w:rPr>
          <w:rFonts w:ascii="Times New Roman" w:eastAsia="Calibri" w:hAnsi="Times New Roman" w:cs="Times New Roman"/>
          <w:sz w:val="28"/>
          <w:szCs w:val="28"/>
        </w:rPr>
      </w:pPr>
    </w:p>
    <w:p w:rsidR="00345D86" w:rsidRDefault="00345D86" w:rsidP="00345D86">
      <w:pPr>
        <w:tabs>
          <w:tab w:val="left" w:pos="3810"/>
        </w:tabs>
        <w:spacing w:after="0" w:line="240" w:lineRule="atLeast"/>
        <w:jc w:val="center"/>
        <w:rPr>
          <w:rFonts w:ascii="Times New Roman" w:hAnsi="Times New Roman" w:cs="Times New Roman"/>
          <w:sz w:val="28"/>
          <w:szCs w:val="28"/>
        </w:rPr>
      </w:pPr>
    </w:p>
    <w:p w:rsidR="00345D86" w:rsidRDefault="00345D86" w:rsidP="00345D86">
      <w:pPr>
        <w:tabs>
          <w:tab w:val="left" w:pos="3810"/>
        </w:tabs>
        <w:spacing w:after="0" w:line="240" w:lineRule="atLeast"/>
        <w:rPr>
          <w:rFonts w:ascii="Times New Roman" w:hAnsi="Times New Roman" w:cs="Times New Roman"/>
          <w:b/>
          <w:sz w:val="28"/>
          <w:szCs w:val="28"/>
        </w:rPr>
      </w:pPr>
      <w:r>
        <w:rPr>
          <w:rFonts w:ascii="Times New Roman" w:hAnsi="Times New Roman" w:cs="Times New Roman"/>
          <w:b/>
          <w:sz w:val="28"/>
          <w:szCs w:val="28"/>
        </w:rPr>
        <w:t>Секретар сільської ради                                                  Антоніна МІКУЛІЧ</w:t>
      </w:r>
    </w:p>
    <w:p w:rsidR="00345D86" w:rsidRDefault="00345D86" w:rsidP="00345D86">
      <w:pPr>
        <w:tabs>
          <w:tab w:val="left" w:pos="3810"/>
        </w:tabs>
        <w:spacing w:after="0" w:line="240" w:lineRule="atLeast"/>
        <w:jc w:val="center"/>
        <w:rPr>
          <w:rFonts w:ascii="Times New Roman" w:hAnsi="Times New Roman" w:cs="Times New Roman"/>
          <w:sz w:val="28"/>
          <w:szCs w:val="28"/>
        </w:rPr>
      </w:pPr>
    </w:p>
    <w:p w:rsidR="00345D86" w:rsidRDefault="00345D86" w:rsidP="00345D86">
      <w:pPr>
        <w:tabs>
          <w:tab w:val="left" w:pos="4740"/>
        </w:tabs>
        <w:spacing w:after="0" w:line="240" w:lineRule="atLeast"/>
        <w:jc w:val="center"/>
        <w:rPr>
          <w:rFonts w:ascii="Times New Roman" w:hAnsi="Times New Roman" w:cs="Times New Roman"/>
          <w:i/>
          <w:iCs/>
          <w:sz w:val="28"/>
          <w:szCs w:val="28"/>
          <w:lang w:val="ru-RU"/>
        </w:rPr>
      </w:pPr>
    </w:p>
    <w:p w:rsidR="00345D86" w:rsidRDefault="00345D86" w:rsidP="00345D86">
      <w:pPr>
        <w:spacing w:after="0" w:line="240" w:lineRule="atLeast"/>
        <w:rPr>
          <w:rFonts w:ascii="Times New Roman" w:hAnsi="Times New Roman" w:cs="Times New Roman"/>
          <w:sz w:val="28"/>
          <w:szCs w:val="28"/>
        </w:rPr>
      </w:pPr>
    </w:p>
    <w:p w:rsidR="00345D86" w:rsidRDefault="00345D86" w:rsidP="00345D86">
      <w:pPr>
        <w:spacing w:after="0" w:line="240" w:lineRule="atLeast"/>
        <w:rPr>
          <w:rFonts w:ascii="Times New Roman" w:hAnsi="Times New Roman" w:cs="Times New Roman"/>
          <w:sz w:val="28"/>
          <w:szCs w:val="28"/>
        </w:rPr>
      </w:pPr>
    </w:p>
    <w:p w:rsidR="00345D86" w:rsidRDefault="00345D86" w:rsidP="00345D86">
      <w:pPr>
        <w:spacing w:after="0" w:line="240" w:lineRule="atLeast"/>
        <w:rPr>
          <w:rFonts w:ascii="Times New Roman" w:hAnsi="Times New Roman" w:cs="Times New Roman"/>
          <w:sz w:val="28"/>
          <w:szCs w:val="28"/>
        </w:rPr>
      </w:pPr>
    </w:p>
    <w:p w:rsidR="00345D86" w:rsidRDefault="00345D86" w:rsidP="00345D86">
      <w:pPr>
        <w:spacing w:after="0" w:line="240" w:lineRule="atLeast"/>
        <w:rPr>
          <w:rFonts w:ascii="Times New Roman" w:hAnsi="Times New Roman" w:cs="Times New Roman"/>
          <w:sz w:val="28"/>
          <w:szCs w:val="28"/>
        </w:rPr>
      </w:pPr>
    </w:p>
    <w:p w:rsidR="00345D86" w:rsidRDefault="00345D86" w:rsidP="00345D86">
      <w:pPr>
        <w:spacing w:after="0" w:line="240" w:lineRule="atLeast"/>
        <w:rPr>
          <w:rFonts w:ascii="Times New Roman" w:hAnsi="Times New Roman" w:cs="Times New Roman"/>
          <w:sz w:val="28"/>
          <w:szCs w:val="28"/>
        </w:rPr>
      </w:pP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tabs>
          <w:tab w:val="left" w:pos="3810"/>
        </w:tabs>
        <w:spacing w:after="0" w:line="240" w:lineRule="atLeast"/>
        <w:ind w:left="5670"/>
        <w:rPr>
          <w:rFonts w:ascii="Times New Roman" w:hAnsi="Times New Roman" w:cs="Times New Roman"/>
          <w:sz w:val="28"/>
          <w:szCs w:val="28"/>
        </w:rPr>
      </w:pPr>
      <w:r>
        <w:rPr>
          <w:rFonts w:ascii="Times New Roman" w:hAnsi="Times New Roman" w:cs="Times New Roman"/>
          <w:sz w:val="28"/>
          <w:szCs w:val="28"/>
        </w:rPr>
        <w:lastRenderedPageBreak/>
        <w:t>Додаток 2</w:t>
      </w:r>
    </w:p>
    <w:p w:rsidR="00345D86" w:rsidRDefault="00345D86" w:rsidP="00345D86">
      <w:pPr>
        <w:tabs>
          <w:tab w:val="left" w:pos="3810"/>
        </w:tabs>
        <w:spacing w:after="0" w:line="240" w:lineRule="atLeast"/>
        <w:ind w:left="5670"/>
        <w:rPr>
          <w:rFonts w:ascii="Times New Roman" w:hAnsi="Times New Roman" w:cs="Times New Roman"/>
          <w:sz w:val="28"/>
          <w:szCs w:val="28"/>
          <w:lang w:val="ru-RU"/>
        </w:rPr>
      </w:pPr>
      <w:r>
        <w:rPr>
          <w:rFonts w:ascii="Times New Roman" w:hAnsi="Times New Roman" w:cs="Times New Roman"/>
          <w:sz w:val="28"/>
          <w:szCs w:val="28"/>
        </w:rPr>
        <w:t xml:space="preserve">до рішення сільської ради </w:t>
      </w:r>
    </w:p>
    <w:p w:rsidR="00345D86" w:rsidRDefault="00345D86" w:rsidP="00345D86">
      <w:pPr>
        <w:tabs>
          <w:tab w:val="left" w:pos="3810"/>
        </w:tabs>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від 23 грудня 2025р.  №3159 -65/</w:t>
      </w:r>
      <w:r>
        <w:rPr>
          <w:rFonts w:ascii="Times New Roman" w:hAnsi="Times New Roman" w:cs="Times New Roman"/>
          <w:sz w:val="28"/>
          <w:szCs w:val="28"/>
          <w:lang w:val="en-US"/>
        </w:rPr>
        <w:t>VIII</w:t>
      </w:r>
      <w:r>
        <w:rPr>
          <w:rFonts w:ascii="Times New Roman" w:hAnsi="Times New Roman" w:cs="Times New Roman"/>
          <w:sz w:val="28"/>
          <w:szCs w:val="28"/>
        </w:rPr>
        <w:t xml:space="preserve">      </w:t>
      </w:r>
    </w:p>
    <w:p w:rsidR="00345D86" w:rsidRDefault="00345D86" w:rsidP="00345D86">
      <w:pPr>
        <w:tabs>
          <w:tab w:val="left" w:pos="3810"/>
        </w:tabs>
        <w:spacing w:after="0" w:line="240" w:lineRule="atLeast"/>
        <w:jc w:val="right"/>
        <w:rPr>
          <w:rFonts w:ascii="Times New Roman" w:hAnsi="Times New Roman" w:cs="Times New Roman"/>
          <w:sz w:val="28"/>
          <w:szCs w:val="28"/>
        </w:rPr>
      </w:pPr>
    </w:p>
    <w:p w:rsidR="00345D86" w:rsidRDefault="00345D86" w:rsidP="00345D86">
      <w:pPr>
        <w:tabs>
          <w:tab w:val="left" w:pos="3810"/>
        </w:tabs>
        <w:spacing w:after="0" w:line="240" w:lineRule="atLeast"/>
        <w:rPr>
          <w:rFonts w:ascii="Times New Roman" w:hAnsi="Times New Roman" w:cs="Times New Roman"/>
          <w:sz w:val="28"/>
          <w:szCs w:val="28"/>
          <w:lang w:val="ru-RU"/>
        </w:rPr>
      </w:pPr>
    </w:p>
    <w:p w:rsidR="00345D86" w:rsidRDefault="00345D86" w:rsidP="00345D86">
      <w:pPr>
        <w:spacing w:after="0" w:line="24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Норми витрат палива (дизпаливо)</w:t>
      </w:r>
    </w:p>
    <w:p w:rsidR="00345D86" w:rsidRDefault="00345D86" w:rsidP="00345D86">
      <w:pPr>
        <w:spacing w:after="0" w:line="240" w:lineRule="atLeast"/>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 xml:space="preserve">на пожежний автомобіль MERCEDES-BENZ 1017 AF-4 WD-1978   </w:t>
      </w:r>
    </w:p>
    <w:p w:rsidR="00345D86" w:rsidRDefault="00345D86" w:rsidP="00345D86">
      <w:pPr>
        <w:tabs>
          <w:tab w:val="left" w:pos="3810"/>
        </w:tabs>
        <w:spacing w:after="0" w:line="240" w:lineRule="atLeast"/>
        <w:rPr>
          <w:rFonts w:ascii="Times New Roman" w:eastAsia="Calibri" w:hAnsi="Times New Roman" w:cs="Times New Roman"/>
          <w:sz w:val="28"/>
          <w:szCs w:val="28"/>
        </w:rPr>
      </w:pPr>
    </w:p>
    <w:tbl>
      <w:tblPr>
        <w:tblStyle w:val="afd"/>
        <w:tblW w:w="0" w:type="auto"/>
        <w:tblLook w:val="04A0" w:firstRow="1" w:lastRow="0" w:firstColumn="1" w:lastColumn="0" w:noHBand="0" w:noVBand="1"/>
      </w:tblPr>
      <w:tblGrid>
        <w:gridCol w:w="1424"/>
        <w:gridCol w:w="15"/>
        <w:gridCol w:w="1184"/>
        <w:gridCol w:w="1228"/>
        <w:gridCol w:w="1135"/>
        <w:gridCol w:w="1228"/>
        <w:gridCol w:w="1219"/>
        <w:gridCol w:w="961"/>
        <w:gridCol w:w="1177"/>
      </w:tblGrid>
      <w:tr w:rsidR="00345D86" w:rsidRPr="00345D86" w:rsidTr="00345D86">
        <w:tc>
          <w:tcPr>
            <w:tcW w:w="2623" w:type="dxa"/>
            <w:gridSpan w:val="3"/>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rPr>
                <w:rFonts w:ascii="Times New Roman" w:hAnsi="Times New Roman" w:cs="Times New Roman"/>
                <w:sz w:val="28"/>
                <w:szCs w:val="28"/>
              </w:rPr>
            </w:pPr>
            <w:r>
              <w:rPr>
                <w:rFonts w:ascii="Times New Roman" w:hAnsi="Times New Roman" w:cs="Times New Roman"/>
                <w:sz w:val="28"/>
                <w:szCs w:val="28"/>
              </w:rPr>
              <w:t>норма витрат палива, л/100 км</w:t>
            </w:r>
          </w:p>
        </w:tc>
        <w:tc>
          <w:tcPr>
            <w:tcW w:w="2363"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rPr>
                <w:rFonts w:ascii="Times New Roman" w:hAnsi="Times New Roman" w:cs="Times New Roman"/>
                <w:sz w:val="28"/>
                <w:szCs w:val="28"/>
              </w:rPr>
            </w:pPr>
            <w:r>
              <w:rPr>
                <w:rFonts w:ascii="Times New Roman" w:hAnsi="Times New Roman" w:cs="Times New Roman"/>
                <w:sz w:val="28"/>
                <w:szCs w:val="28"/>
              </w:rPr>
              <w:t>норма витрат при роботі двигуна без обладнання л/хв.</w:t>
            </w:r>
          </w:p>
        </w:tc>
        <w:tc>
          <w:tcPr>
            <w:tcW w:w="2447"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rPr>
                <w:rFonts w:ascii="Times New Roman" w:hAnsi="Times New Roman" w:cs="Times New Roman"/>
                <w:sz w:val="28"/>
                <w:szCs w:val="28"/>
              </w:rPr>
            </w:pPr>
            <w:r>
              <w:rPr>
                <w:rFonts w:ascii="Times New Roman" w:hAnsi="Times New Roman" w:cs="Times New Roman"/>
                <w:sz w:val="28"/>
                <w:szCs w:val="28"/>
              </w:rPr>
              <w:t>норма витрат при роботі двигуна з обладнанням л/хв.</w:t>
            </w:r>
          </w:p>
        </w:tc>
        <w:tc>
          <w:tcPr>
            <w:tcW w:w="2138"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rPr>
                <w:rFonts w:ascii="Times New Roman" w:hAnsi="Times New Roman" w:cs="Times New Roman"/>
                <w:sz w:val="28"/>
                <w:szCs w:val="28"/>
              </w:rPr>
            </w:pPr>
            <w:r>
              <w:rPr>
                <w:rFonts w:ascii="Times New Roman" w:hAnsi="Times New Roman" w:cs="Times New Roman"/>
                <w:sz w:val="28"/>
                <w:szCs w:val="28"/>
              </w:rPr>
              <w:t>норма витрат при роботі  двигуна на зміні караулів</w:t>
            </w:r>
          </w:p>
        </w:tc>
      </w:tr>
      <w:tr w:rsidR="00345D86" w:rsidTr="00345D86">
        <w:tc>
          <w:tcPr>
            <w:tcW w:w="1424"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кілометри</w:t>
            </w:r>
          </w:p>
        </w:tc>
        <w:tc>
          <w:tcPr>
            <w:tcW w:w="1199"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літри</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хвилини</w:t>
            </w:r>
          </w:p>
        </w:tc>
        <w:tc>
          <w:tcPr>
            <w:tcW w:w="113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літри</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хвилини</w:t>
            </w:r>
          </w:p>
        </w:tc>
        <w:tc>
          <w:tcPr>
            <w:tcW w:w="121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літри</w:t>
            </w:r>
          </w:p>
        </w:tc>
        <w:tc>
          <w:tcPr>
            <w:tcW w:w="961"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хв.</w:t>
            </w:r>
          </w:p>
        </w:tc>
        <w:tc>
          <w:tcPr>
            <w:tcW w:w="117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л/хв.</w:t>
            </w:r>
          </w:p>
        </w:tc>
      </w:tr>
      <w:tr w:rsidR="00345D86" w:rsidTr="00345D86">
        <w:tc>
          <w:tcPr>
            <w:tcW w:w="1439"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1184"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0,270</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1</w:t>
            </w:r>
          </w:p>
        </w:tc>
        <w:tc>
          <w:tcPr>
            <w:tcW w:w="113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0,12</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1</w:t>
            </w:r>
          </w:p>
        </w:tc>
        <w:tc>
          <w:tcPr>
            <w:tcW w:w="121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0,266</w:t>
            </w:r>
          </w:p>
        </w:tc>
        <w:tc>
          <w:tcPr>
            <w:tcW w:w="961"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lang w:val="ru-RU"/>
              </w:rPr>
            </w:pPr>
          </w:p>
        </w:tc>
        <w:tc>
          <w:tcPr>
            <w:tcW w:w="1177"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rPr>
            </w:pPr>
          </w:p>
        </w:tc>
      </w:tr>
      <w:tr w:rsidR="00345D86" w:rsidTr="00345D86">
        <w:tc>
          <w:tcPr>
            <w:tcW w:w="1439"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1184"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0,540</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2</w:t>
            </w:r>
          </w:p>
        </w:tc>
        <w:tc>
          <w:tcPr>
            <w:tcW w:w="113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0,24</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2</w:t>
            </w:r>
          </w:p>
        </w:tc>
        <w:tc>
          <w:tcPr>
            <w:tcW w:w="121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0,532</w:t>
            </w:r>
          </w:p>
        </w:tc>
        <w:tc>
          <w:tcPr>
            <w:tcW w:w="961"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lang w:val="ru-RU"/>
              </w:rPr>
            </w:pPr>
          </w:p>
        </w:tc>
        <w:tc>
          <w:tcPr>
            <w:tcW w:w="1177"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rPr>
            </w:pPr>
          </w:p>
        </w:tc>
      </w:tr>
      <w:tr w:rsidR="00345D86" w:rsidTr="00345D86">
        <w:tc>
          <w:tcPr>
            <w:tcW w:w="1439"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1184"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0,810</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113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0,36</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3</w:t>
            </w:r>
          </w:p>
        </w:tc>
        <w:tc>
          <w:tcPr>
            <w:tcW w:w="121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0,798</w:t>
            </w:r>
          </w:p>
        </w:tc>
        <w:tc>
          <w:tcPr>
            <w:tcW w:w="961"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lang w:val="ru-RU"/>
              </w:rPr>
            </w:pPr>
          </w:p>
        </w:tc>
        <w:tc>
          <w:tcPr>
            <w:tcW w:w="1177"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rPr>
            </w:pPr>
          </w:p>
        </w:tc>
      </w:tr>
      <w:tr w:rsidR="00345D86" w:rsidTr="00345D86">
        <w:tc>
          <w:tcPr>
            <w:tcW w:w="1439"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1184"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1,08</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113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0,48</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4</w:t>
            </w:r>
          </w:p>
        </w:tc>
        <w:tc>
          <w:tcPr>
            <w:tcW w:w="121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1,064</w:t>
            </w:r>
          </w:p>
        </w:tc>
        <w:tc>
          <w:tcPr>
            <w:tcW w:w="961"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lang w:val="ru-RU"/>
              </w:rPr>
            </w:pPr>
          </w:p>
        </w:tc>
        <w:tc>
          <w:tcPr>
            <w:tcW w:w="1177"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rPr>
            </w:pPr>
          </w:p>
        </w:tc>
      </w:tr>
      <w:tr w:rsidR="00345D86" w:rsidTr="00345D86">
        <w:tc>
          <w:tcPr>
            <w:tcW w:w="1439"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1184"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1,35</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113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0,6</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5</w:t>
            </w:r>
          </w:p>
        </w:tc>
        <w:tc>
          <w:tcPr>
            <w:tcW w:w="121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1,33</w:t>
            </w:r>
          </w:p>
        </w:tc>
        <w:tc>
          <w:tcPr>
            <w:tcW w:w="961"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1177"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1,038</w:t>
            </w:r>
          </w:p>
        </w:tc>
      </w:tr>
      <w:tr w:rsidR="00345D86" w:rsidTr="00345D86">
        <w:tc>
          <w:tcPr>
            <w:tcW w:w="1439"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6</w:t>
            </w:r>
          </w:p>
        </w:tc>
        <w:tc>
          <w:tcPr>
            <w:tcW w:w="1184"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1,62</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6</w:t>
            </w:r>
          </w:p>
        </w:tc>
        <w:tc>
          <w:tcPr>
            <w:tcW w:w="113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0,72</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6</w:t>
            </w:r>
          </w:p>
        </w:tc>
        <w:tc>
          <w:tcPr>
            <w:tcW w:w="121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1,596</w:t>
            </w:r>
          </w:p>
        </w:tc>
        <w:tc>
          <w:tcPr>
            <w:tcW w:w="961"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lang w:val="ru-RU"/>
              </w:rPr>
            </w:pPr>
          </w:p>
        </w:tc>
        <w:tc>
          <w:tcPr>
            <w:tcW w:w="1177"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rPr>
            </w:pPr>
          </w:p>
        </w:tc>
      </w:tr>
      <w:tr w:rsidR="00345D86" w:rsidTr="00345D86">
        <w:tc>
          <w:tcPr>
            <w:tcW w:w="1439"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7</w:t>
            </w:r>
          </w:p>
        </w:tc>
        <w:tc>
          <w:tcPr>
            <w:tcW w:w="1184"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1,89</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7</w:t>
            </w:r>
          </w:p>
        </w:tc>
        <w:tc>
          <w:tcPr>
            <w:tcW w:w="113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0,84</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7</w:t>
            </w:r>
          </w:p>
        </w:tc>
        <w:tc>
          <w:tcPr>
            <w:tcW w:w="121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1,862</w:t>
            </w:r>
          </w:p>
        </w:tc>
        <w:tc>
          <w:tcPr>
            <w:tcW w:w="961"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lang w:val="ru-RU"/>
              </w:rPr>
            </w:pPr>
          </w:p>
        </w:tc>
        <w:tc>
          <w:tcPr>
            <w:tcW w:w="1177"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rPr>
            </w:pPr>
          </w:p>
        </w:tc>
      </w:tr>
      <w:tr w:rsidR="00345D86" w:rsidTr="00345D86">
        <w:tc>
          <w:tcPr>
            <w:tcW w:w="1439"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8</w:t>
            </w:r>
          </w:p>
        </w:tc>
        <w:tc>
          <w:tcPr>
            <w:tcW w:w="1184"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2,16</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8</w:t>
            </w:r>
          </w:p>
        </w:tc>
        <w:tc>
          <w:tcPr>
            <w:tcW w:w="113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0,96</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8</w:t>
            </w:r>
          </w:p>
        </w:tc>
        <w:tc>
          <w:tcPr>
            <w:tcW w:w="121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2,128</w:t>
            </w:r>
          </w:p>
        </w:tc>
        <w:tc>
          <w:tcPr>
            <w:tcW w:w="961"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lang w:val="ru-RU"/>
              </w:rPr>
            </w:pPr>
          </w:p>
        </w:tc>
        <w:tc>
          <w:tcPr>
            <w:tcW w:w="1177"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rPr>
            </w:pPr>
          </w:p>
        </w:tc>
      </w:tr>
      <w:tr w:rsidR="00345D86" w:rsidTr="00345D86">
        <w:tc>
          <w:tcPr>
            <w:tcW w:w="1439"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9</w:t>
            </w:r>
          </w:p>
        </w:tc>
        <w:tc>
          <w:tcPr>
            <w:tcW w:w="1184"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2,43</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9</w:t>
            </w:r>
          </w:p>
        </w:tc>
        <w:tc>
          <w:tcPr>
            <w:tcW w:w="113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1,08</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9</w:t>
            </w:r>
          </w:p>
        </w:tc>
        <w:tc>
          <w:tcPr>
            <w:tcW w:w="121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2,394</w:t>
            </w:r>
          </w:p>
        </w:tc>
        <w:tc>
          <w:tcPr>
            <w:tcW w:w="961"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lang w:val="ru-RU"/>
              </w:rPr>
            </w:pPr>
          </w:p>
        </w:tc>
        <w:tc>
          <w:tcPr>
            <w:tcW w:w="1177"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rPr>
            </w:pPr>
          </w:p>
        </w:tc>
      </w:tr>
      <w:tr w:rsidR="00345D86" w:rsidTr="00345D86">
        <w:tc>
          <w:tcPr>
            <w:tcW w:w="1439"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1184"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2,70</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113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1,2</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10</w:t>
            </w:r>
          </w:p>
        </w:tc>
        <w:tc>
          <w:tcPr>
            <w:tcW w:w="121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2,66</w:t>
            </w:r>
          </w:p>
        </w:tc>
        <w:tc>
          <w:tcPr>
            <w:tcW w:w="961"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lang w:val="ru-RU"/>
              </w:rPr>
            </w:pPr>
          </w:p>
        </w:tc>
        <w:tc>
          <w:tcPr>
            <w:tcW w:w="1177"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rPr>
            </w:pPr>
          </w:p>
        </w:tc>
      </w:tr>
      <w:tr w:rsidR="00345D86" w:rsidTr="00345D86">
        <w:tc>
          <w:tcPr>
            <w:tcW w:w="1439" w:type="dxa"/>
            <w:gridSpan w:val="2"/>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100</w:t>
            </w:r>
          </w:p>
        </w:tc>
        <w:tc>
          <w:tcPr>
            <w:tcW w:w="1184"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27,00</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60</w:t>
            </w:r>
          </w:p>
        </w:tc>
        <w:tc>
          <w:tcPr>
            <w:tcW w:w="1135"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7,2</w:t>
            </w:r>
          </w:p>
        </w:tc>
        <w:tc>
          <w:tcPr>
            <w:tcW w:w="122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tLeast"/>
              <w:jc w:val="center"/>
              <w:rPr>
                <w:rFonts w:ascii="Times New Roman" w:hAnsi="Times New Roman" w:cs="Times New Roman"/>
                <w:sz w:val="28"/>
                <w:szCs w:val="28"/>
                <w:lang w:val="ru-RU"/>
              </w:rPr>
            </w:pPr>
            <w:r>
              <w:rPr>
                <w:rFonts w:ascii="Times New Roman" w:hAnsi="Times New Roman" w:cs="Times New Roman"/>
                <w:sz w:val="28"/>
                <w:szCs w:val="28"/>
              </w:rPr>
              <w:t>60</w:t>
            </w:r>
          </w:p>
        </w:tc>
        <w:tc>
          <w:tcPr>
            <w:tcW w:w="1219" w:type="dxa"/>
            <w:tcBorders>
              <w:top w:val="single" w:sz="4" w:space="0" w:color="auto"/>
              <w:left w:val="single" w:sz="4" w:space="0" w:color="auto"/>
              <w:bottom w:val="single" w:sz="4" w:space="0" w:color="auto"/>
              <w:right w:val="single" w:sz="4" w:space="0" w:color="auto"/>
            </w:tcBorders>
            <w:hideMark/>
          </w:tcPr>
          <w:p w:rsidR="00345D86" w:rsidRDefault="00345D86">
            <w:pPr>
              <w:tabs>
                <w:tab w:val="left" w:pos="3810"/>
              </w:tabs>
              <w:spacing w:line="240" w:lineRule="atLeast"/>
              <w:jc w:val="center"/>
              <w:rPr>
                <w:rFonts w:ascii="Times New Roman" w:hAnsi="Times New Roman" w:cs="Times New Roman"/>
                <w:sz w:val="28"/>
                <w:szCs w:val="28"/>
              </w:rPr>
            </w:pPr>
            <w:r>
              <w:rPr>
                <w:rFonts w:ascii="Times New Roman" w:hAnsi="Times New Roman" w:cs="Times New Roman"/>
                <w:sz w:val="28"/>
                <w:szCs w:val="28"/>
              </w:rPr>
              <w:t>15,96</w:t>
            </w:r>
          </w:p>
        </w:tc>
        <w:tc>
          <w:tcPr>
            <w:tcW w:w="961"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lang w:val="ru-RU"/>
              </w:rPr>
            </w:pPr>
          </w:p>
        </w:tc>
        <w:tc>
          <w:tcPr>
            <w:tcW w:w="1177" w:type="dxa"/>
            <w:tcBorders>
              <w:top w:val="single" w:sz="4" w:space="0" w:color="auto"/>
              <w:left w:val="single" w:sz="4" w:space="0" w:color="auto"/>
              <w:bottom w:val="single" w:sz="4" w:space="0" w:color="auto"/>
              <w:right w:val="single" w:sz="4" w:space="0" w:color="auto"/>
            </w:tcBorders>
          </w:tcPr>
          <w:p w:rsidR="00345D86" w:rsidRDefault="00345D86">
            <w:pPr>
              <w:tabs>
                <w:tab w:val="left" w:pos="3810"/>
              </w:tabs>
              <w:spacing w:line="240" w:lineRule="atLeast"/>
              <w:jc w:val="center"/>
              <w:rPr>
                <w:rFonts w:ascii="Times New Roman" w:hAnsi="Times New Roman" w:cs="Times New Roman"/>
                <w:sz w:val="28"/>
                <w:szCs w:val="28"/>
              </w:rPr>
            </w:pPr>
          </w:p>
        </w:tc>
      </w:tr>
    </w:tbl>
    <w:p w:rsidR="00345D86" w:rsidRDefault="00345D86" w:rsidP="00345D86">
      <w:pPr>
        <w:tabs>
          <w:tab w:val="left" w:pos="3810"/>
        </w:tabs>
        <w:spacing w:after="0" w:line="240" w:lineRule="atLeast"/>
        <w:rPr>
          <w:rFonts w:ascii="Times New Roman" w:eastAsia="Calibri" w:hAnsi="Times New Roman" w:cs="Times New Roman"/>
          <w:sz w:val="28"/>
          <w:szCs w:val="28"/>
        </w:rPr>
      </w:pPr>
    </w:p>
    <w:p w:rsidR="00345D86" w:rsidRDefault="00345D86" w:rsidP="00345D86">
      <w:pPr>
        <w:tabs>
          <w:tab w:val="left" w:pos="3810"/>
        </w:tabs>
        <w:spacing w:after="0" w:line="240" w:lineRule="atLeast"/>
        <w:jc w:val="center"/>
        <w:rPr>
          <w:rFonts w:ascii="Times New Roman" w:hAnsi="Times New Roman" w:cs="Times New Roman"/>
          <w:sz w:val="28"/>
          <w:szCs w:val="28"/>
        </w:rPr>
      </w:pPr>
    </w:p>
    <w:p w:rsidR="00345D86" w:rsidRDefault="00345D86" w:rsidP="00345D86">
      <w:pPr>
        <w:tabs>
          <w:tab w:val="left" w:pos="3810"/>
        </w:tabs>
        <w:spacing w:after="0" w:line="240" w:lineRule="atLeast"/>
        <w:rPr>
          <w:rFonts w:ascii="Times New Roman" w:hAnsi="Times New Roman" w:cs="Times New Roman"/>
          <w:b/>
          <w:sz w:val="28"/>
          <w:szCs w:val="28"/>
        </w:rPr>
      </w:pPr>
      <w:r>
        <w:rPr>
          <w:rFonts w:ascii="Times New Roman" w:hAnsi="Times New Roman" w:cs="Times New Roman"/>
          <w:b/>
          <w:sz w:val="28"/>
          <w:szCs w:val="28"/>
        </w:rPr>
        <w:t>Секретар сільської ради                                                  Антоніна МІКУЛІЧ</w:t>
      </w:r>
    </w:p>
    <w:p w:rsidR="00345D86" w:rsidRDefault="00345D86" w:rsidP="00345D86">
      <w:pPr>
        <w:tabs>
          <w:tab w:val="left" w:pos="3810"/>
        </w:tabs>
        <w:spacing w:after="0" w:line="240" w:lineRule="atLeast"/>
        <w:jc w:val="center"/>
        <w:rPr>
          <w:rFonts w:ascii="Times New Roman" w:hAnsi="Times New Roman" w:cs="Times New Roman"/>
          <w:sz w:val="28"/>
          <w:szCs w:val="28"/>
        </w:rPr>
      </w:pPr>
    </w:p>
    <w:p w:rsidR="00345D86" w:rsidRDefault="00345D86" w:rsidP="00345D86">
      <w:pPr>
        <w:tabs>
          <w:tab w:val="left" w:pos="4740"/>
        </w:tabs>
        <w:spacing w:after="0" w:line="240" w:lineRule="atLeast"/>
        <w:jc w:val="center"/>
        <w:rPr>
          <w:rFonts w:ascii="Times New Roman" w:hAnsi="Times New Roman" w:cs="Times New Roman"/>
          <w:i/>
          <w:iCs/>
          <w:sz w:val="28"/>
          <w:szCs w:val="28"/>
          <w:lang w:val="ru-RU"/>
        </w:rPr>
      </w:pP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noProof/>
          <w:sz w:val="28"/>
          <w:szCs w:val="28"/>
          <w:lang w:val="en-US"/>
        </w:rPr>
        <w:lastRenderedPageBreak/>
        <w:drawing>
          <wp:inline distT="0" distB="0" distL="0" distR="0">
            <wp:extent cx="638175" cy="857250"/>
            <wp:effectExtent l="0" t="0" r="9525" b="0"/>
            <wp:docPr id="65" name="Рисунок 65" descr="http://zakon.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zakon.rada.gov.ua/images/gerb.gif"/>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38175" cy="857250"/>
                    </a:xfrm>
                    <a:prstGeom prst="rect">
                      <a:avLst/>
                    </a:prstGeom>
                    <a:noFill/>
                    <a:ln>
                      <a:noFill/>
                    </a:ln>
                  </pic:spPr>
                </pic:pic>
              </a:graphicData>
            </a:graphic>
          </wp:inline>
        </w:drawing>
      </w:r>
    </w:p>
    <w:p w:rsidR="00345D86" w:rsidRDefault="00345D86" w:rsidP="00345D86">
      <w:pPr>
        <w:spacing w:after="0" w:line="240" w:lineRule="auto"/>
        <w:jc w:val="center"/>
        <w:rPr>
          <w:rFonts w:ascii="Times New Roman" w:hAnsi="Times New Roman" w:cs="Times New Roman"/>
          <w:b/>
          <w:sz w:val="28"/>
          <w:szCs w:val="28"/>
        </w:rPr>
      </w:pPr>
    </w:p>
    <w:p w:rsidR="00345D86" w:rsidRDefault="00345D86" w:rsidP="00345D86">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У К Р А Ї Н А</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МІСЦЕВЕ САМОВРЯДУВАННЯ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ДЕВЛАДІВСЬКА СІЛЬСЬКА РАДА</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КРИВОРІЗЬКОГО РАЙОНУ</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ДНІПРОПЕТРОВСЬКОЇ ОБЛАСТІ</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ШІСТДЕСЯТ П’ЯТА СЕСІЯ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345D86" w:rsidRDefault="00345D86" w:rsidP="00345D86">
      <w:pPr>
        <w:tabs>
          <w:tab w:val="left" w:pos="1260"/>
          <w:tab w:val="center" w:pos="4677"/>
          <w:tab w:val="left" w:pos="63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spacing w:after="0" w:line="240" w:lineRule="auto"/>
        <w:jc w:val="center"/>
        <w:rPr>
          <w:rFonts w:ascii="Times New Roman" w:eastAsia="Times New Roman" w:hAnsi="Times New Roman" w:cs="Times New Roman"/>
          <w:sz w:val="28"/>
          <w:szCs w:val="28"/>
        </w:rPr>
      </w:pPr>
    </w:p>
    <w:p w:rsidR="00345D86" w:rsidRDefault="00345D86" w:rsidP="00345D8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 затвердження структури та  штатного розпису відділу освіти, молоді та спорту  Девладівської сільської ради</w:t>
      </w:r>
    </w:p>
    <w:p w:rsidR="00345D86" w:rsidRDefault="00345D86" w:rsidP="00345D8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на 2026 рік</w:t>
      </w:r>
    </w:p>
    <w:p w:rsidR="00345D86" w:rsidRDefault="00345D86" w:rsidP="00345D86">
      <w:pPr>
        <w:spacing w:after="0" w:line="24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345D86" w:rsidRDefault="00345D86" w:rsidP="00345D86">
      <w:pPr>
        <w:spacing w:after="0" w:line="240" w:lineRule="atLeast"/>
        <w:ind w:left="-567" w:firstLine="28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Відповідно до Конституції України, законів  України «Про місцеве самоврядування в Україні», відповідно до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 постановою КМУ від 25.06.2019 року №525 «Про внесення змін до Постанови Кабінету Міністрів від 09 березня 2006 року №268», з метою забезпечення діяльності відділу освіти, молоді та спорту,  сільська рада </w:t>
      </w:r>
    </w:p>
    <w:p w:rsidR="00345D86" w:rsidRDefault="00345D86" w:rsidP="00345D86">
      <w:pPr>
        <w:spacing w:after="0" w:line="240" w:lineRule="atLeast"/>
        <w:ind w:left="-567" w:firstLine="28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345D86" w:rsidRDefault="00345D86" w:rsidP="00345D86">
      <w:pPr>
        <w:spacing w:after="0" w:line="240" w:lineRule="atLeast"/>
        <w:ind w:left="-567" w:firstLine="283"/>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 И Р І Ш И Л А:</w:t>
      </w:r>
    </w:p>
    <w:p w:rsidR="00345D86" w:rsidRDefault="00345D86" w:rsidP="00345D86">
      <w:pPr>
        <w:spacing w:after="0" w:line="240" w:lineRule="atLeast"/>
        <w:ind w:left="-567" w:firstLine="28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p w:rsidR="00345D86" w:rsidRDefault="00345D86" w:rsidP="00345D86">
      <w:pPr>
        <w:spacing w:after="0" w:line="240" w:lineRule="atLeast"/>
        <w:ind w:left="-567" w:firstLine="28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 Затвердити  структуру та штатний розпис відділу освіти, молоді та спорту  Девладівської сільської ради на 2026 рік згідно додатка. </w:t>
      </w:r>
    </w:p>
    <w:p w:rsidR="00345D86" w:rsidRDefault="00345D86" w:rsidP="00345D86">
      <w:pPr>
        <w:spacing w:after="0" w:line="240" w:lineRule="atLeast"/>
        <w:ind w:left="-567"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345D86" w:rsidRDefault="00345D86" w:rsidP="00345D86">
      <w:pPr>
        <w:tabs>
          <w:tab w:val="left" w:pos="993"/>
        </w:tabs>
        <w:spacing w:after="0" w:line="240" w:lineRule="atLeast"/>
        <w:ind w:left="-567" w:firstLine="283"/>
        <w:jc w:val="both"/>
        <w:rPr>
          <w:rFonts w:ascii="Times New Roman" w:eastAsia="Times New Roman" w:hAnsi="Times New Roman" w:cs="Times New Roman"/>
          <w:spacing w:val="5"/>
          <w:sz w:val="28"/>
          <w:szCs w:val="28"/>
        </w:rPr>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shd w:val="clear" w:color="auto" w:fill="FFFFFF"/>
        </w:rPr>
        <w:t>Контроль за виконанням даного рішення покласти на комісію </w:t>
      </w:r>
      <w:r>
        <w:rPr>
          <w:rFonts w:ascii="Times New Roman" w:eastAsia="Times New Roman" w:hAnsi="Times New Roman" w:cs="Times New Roman"/>
          <w:color w:val="000000"/>
          <w:sz w:val="28"/>
          <w:szCs w:val="28"/>
        </w:rPr>
        <w:t>сільської ради з</w:t>
      </w:r>
      <w:r>
        <w:rPr>
          <w:rFonts w:ascii="Times New Roman" w:eastAsia="Times New Roman" w:hAnsi="Times New Roman" w:cs="Times New Roman"/>
          <w:sz w:val="28"/>
          <w:szCs w:val="28"/>
        </w:rPr>
        <w:t> </w:t>
      </w:r>
      <w:r>
        <w:rPr>
          <w:rFonts w:ascii="Times New Roman" w:eastAsia="Times New Roman" w:hAnsi="Times New Roman" w:cs="Times New Roman"/>
          <w:spacing w:val="-1"/>
          <w:sz w:val="28"/>
          <w:szCs w:val="28"/>
        </w:rPr>
        <w:t>питань фінансів, бюджету, планування соціально-економічного розвитку</w:t>
      </w:r>
      <w:r>
        <w:rPr>
          <w:rFonts w:ascii="Times New Roman" w:eastAsia="Times New Roman" w:hAnsi="Times New Roman" w:cs="Times New Roman"/>
          <w:spacing w:val="5"/>
          <w:sz w:val="28"/>
          <w:szCs w:val="28"/>
        </w:rPr>
        <w:t>, інвестицій та міжнародного співробітництва.</w:t>
      </w:r>
    </w:p>
    <w:p w:rsidR="00345D86" w:rsidRDefault="00345D86" w:rsidP="00345D86">
      <w:pPr>
        <w:tabs>
          <w:tab w:val="left" w:pos="993"/>
        </w:tabs>
        <w:spacing w:after="0" w:line="240" w:lineRule="atLeast"/>
        <w:jc w:val="both"/>
        <w:rPr>
          <w:rFonts w:ascii="Times New Roman" w:eastAsia="Times New Roman" w:hAnsi="Times New Roman" w:cs="Times New Roman"/>
          <w:sz w:val="28"/>
          <w:szCs w:val="28"/>
        </w:rPr>
      </w:pPr>
    </w:p>
    <w:p w:rsidR="00345D86" w:rsidRDefault="00345D86" w:rsidP="00345D86">
      <w:pPr>
        <w:spacing w:after="0" w:line="24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Сільський голова                               Олена НЕЛІПА</w:t>
      </w:r>
    </w:p>
    <w:p w:rsidR="00345D86" w:rsidRDefault="00345D86" w:rsidP="00345D86">
      <w:pPr>
        <w:spacing w:after="0" w:line="240" w:lineRule="atLeast"/>
        <w:jc w:val="center"/>
        <w:rPr>
          <w:rFonts w:ascii="Times New Roman" w:eastAsia="Times New Roman" w:hAnsi="Times New Roman" w:cs="Times New Roman"/>
          <w:sz w:val="28"/>
          <w:szCs w:val="28"/>
        </w:rPr>
      </w:pPr>
    </w:p>
    <w:p w:rsidR="00345D86" w:rsidRDefault="00345D86" w:rsidP="00345D86">
      <w:pPr>
        <w:spacing w:after="0" w:line="240" w:lineRule="atLeast"/>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color w:val="000000"/>
          <w:sz w:val="28"/>
          <w:szCs w:val="28"/>
        </w:rPr>
        <w:t>с. Девладове</w:t>
      </w:r>
    </w:p>
    <w:p w:rsidR="00345D86" w:rsidRDefault="00345D86" w:rsidP="00345D86">
      <w:pPr>
        <w:spacing w:after="0" w:line="240" w:lineRule="atLeast"/>
        <w:ind w:left="-567"/>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23 грудня  2025 року</w:t>
      </w:r>
    </w:p>
    <w:p w:rsidR="00345D86" w:rsidRDefault="00345D86" w:rsidP="00345D86">
      <w:pPr>
        <w:spacing w:after="0" w:line="240" w:lineRule="atLeast"/>
        <w:ind w:left="-567"/>
        <w:rPr>
          <w:rFonts w:ascii="Times New Roman" w:eastAsia="Times New Roman" w:hAnsi="Times New Roman" w:cs="Times New Roman"/>
          <w:color w:val="000000"/>
          <w:sz w:val="28"/>
          <w:szCs w:val="28"/>
        </w:rPr>
      </w:pPr>
      <w:r>
        <w:rPr>
          <w:rFonts w:ascii="Times New Roman" w:eastAsia="Segoe UI Symbol" w:hAnsi="Times New Roman" w:cs="Times New Roman"/>
          <w:color w:val="000000"/>
          <w:sz w:val="28"/>
          <w:szCs w:val="28"/>
        </w:rPr>
        <w:t>№</w:t>
      </w:r>
      <w:r>
        <w:rPr>
          <w:rFonts w:ascii="Times New Roman" w:eastAsia="Times New Roman" w:hAnsi="Times New Roman" w:cs="Times New Roman"/>
          <w:color w:val="000000"/>
          <w:sz w:val="28"/>
          <w:szCs w:val="28"/>
        </w:rPr>
        <w:t>3160-65/</w:t>
      </w:r>
      <w:r>
        <w:rPr>
          <w:rFonts w:ascii="Times New Roman" w:eastAsia="Times New Roman" w:hAnsi="Times New Roman" w:cs="Times New Roman"/>
          <w:color w:val="000000"/>
          <w:sz w:val="28"/>
          <w:szCs w:val="28"/>
          <w:lang w:val="en-US"/>
        </w:rPr>
        <w:t>V</w:t>
      </w:r>
      <w:r>
        <w:rPr>
          <w:rFonts w:ascii="Times New Roman" w:eastAsia="Times New Roman" w:hAnsi="Times New Roman" w:cs="Times New Roman"/>
          <w:color w:val="000000"/>
          <w:sz w:val="28"/>
          <w:szCs w:val="28"/>
        </w:rPr>
        <w:t>ІІІ</w:t>
      </w:r>
    </w:p>
    <w:p w:rsidR="00345D86" w:rsidRDefault="00345D86" w:rsidP="00345D86">
      <w:pPr>
        <w:spacing w:after="0" w:line="240" w:lineRule="atLeast"/>
        <w:ind w:left="-567"/>
        <w:rPr>
          <w:rFonts w:ascii="Times New Roman" w:eastAsia="Times New Roman" w:hAnsi="Times New Roman" w:cs="Times New Roman"/>
          <w:color w:val="000000"/>
          <w:sz w:val="28"/>
          <w:szCs w:val="28"/>
        </w:rPr>
      </w:pPr>
    </w:p>
    <w:p w:rsidR="00345D86" w:rsidRDefault="00345D86" w:rsidP="00345D86">
      <w:pPr>
        <w:spacing w:after="0" w:line="240" w:lineRule="atLeast"/>
        <w:rPr>
          <w:rFonts w:ascii="Times New Roman" w:eastAsia="Times New Roman" w:hAnsi="Times New Roman" w:cs="Times New Roman"/>
          <w:color w:val="000000"/>
          <w:sz w:val="28"/>
          <w:szCs w:val="28"/>
        </w:rPr>
      </w:pPr>
    </w:p>
    <w:p w:rsidR="00345D86" w:rsidRDefault="00345D86" w:rsidP="00345D86">
      <w:pPr>
        <w:spacing w:after="0" w:line="240" w:lineRule="auto"/>
        <w:rPr>
          <w:rFonts w:ascii="Times New Roman" w:eastAsia="Times New Roman" w:hAnsi="Times New Roman" w:cs="Times New Roman"/>
          <w:sz w:val="24"/>
        </w:rPr>
        <w:sectPr w:rsidR="00345D86">
          <w:pgSz w:w="11906" w:h="16838"/>
          <w:pgMar w:top="284" w:right="707" w:bottom="850" w:left="1417" w:header="708" w:footer="708" w:gutter="0"/>
          <w:cols w:space="720"/>
        </w:sectPr>
      </w:pPr>
    </w:p>
    <w:p w:rsidR="00345D86" w:rsidRDefault="00345D86" w:rsidP="00345D86">
      <w:pPr>
        <w:spacing w:after="0" w:line="240" w:lineRule="auto"/>
        <w:rPr>
          <w:rFonts w:ascii="Times New Roman" w:eastAsia="Times New Roman" w:hAnsi="Times New Roman" w:cs="Times New Roman"/>
          <w:sz w:val="24"/>
        </w:rPr>
      </w:pPr>
    </w:p>
    <w:p w:rsidR="00345D86" w:rsidRDefault="00345D86" w:rsidP="00345D86">
      <w:pPr>
        <w:tabs>
          <w:tab w:val="left" w:pos="10206"/>
        </w:tabs>
        <w:jc w:val="right"/>
        <w:rPr>
          <w:rFonts w:ascii="Times New Roman" w:hAnsi="Times New Roman" w:cs="Times New Roman"/>
          <w:sz w:val="28"/>
          <w:szCs w:val="28"/>
        </w:rPr>
      </w:pPr>
      <w:r>
        <w:rPr>
          <w:rFonts w:ascii="Times New Roman" w:eastAsia="Times New Roman" w:hAnsi="Times New Roman" w:cs="Times New Roman"/>
          <w:sz w:val="24"/>
        </w:rPr>
        <w:t> </w:t>
      </w:r>
      <w:r>
        <w:rPr>
          <w:rFonts w:ascii="Times New Roman" w:hAnsi="Times New Roman" w:cs="Times New Roman"/>
          <w:sz w:val="28"/>
          <w:szCs w:val="28"/>
        </w:rPr>
        <w:t>Додаток</w:t>
      </w:r>
    </w:p>
    <w:p w:rsidR="00345D86" w:rsidRDefault="00345D86" w:rsidP="00345D86">
      <w:pPr>
        <w:tabs>
          <w:tab w:val="left" w:pos="10206"/>
        </w:tabs>
        <w:rPr>
          <w:rFonts w:ascii="Times New Roman" w:hAnsi="Times New Roman" w:cs="Times New Roman"/>
          <w:b/>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6280150</wp:posOffset>
                </wp:positionH>
                <wp:positionV relativeFrom="paragraph">
                  <wp:posOffset>31750</wp:posOffset>
                </wp:positionV>
                <wp:extent cx="3212465" cy="1343025"/>
                <wp:effectExtent l="0" t="0" r="6985" b="9525"/>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3 штатних  одиниць з місячним фондом заробітної плати за посадовими окладами     26416,00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___________20__р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5" o:spid="_x0000_s1026" type="#_x0000_t202" style="position:absolute;margin-left:494.5pt;margin-top:2.5pt;width:252.9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" stroked="f">
                <v:textbo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3 штатних  одиниць з місячним фондом заробітної плати за посадовими окладами     26416,00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___________20__р                           М.П.</w:t>
                      </w:r>
                    </w:p>
                  </w:txbxContent>
                </v:textbox>
              </v:shape>
            </w:pict>
          </mc:Fallback>
        </mc:AlternateContent>
      </w:r>
      <w:r>
        <w:rPr>
          <w:rFonts w:ascii="Times New Roman" w:hAnsi="Times New Roman" w:cs="Times New Roman"/>
        </w:rPr>
        <w:t xml:space="preserve"> ПОГОДЖЕНО  </w:t>
      </w:r>
      <w:r>
        <w:rPr>
          <w:rFonts w:ascii="Times New Roman" w:hAnsi="Times New Roman" w:cs="Times New Roman"/>
          <w:b/>
        </w:rPr>
        <w:t xml:space="preserve">                                                                                                                                                                 </w:t>
      </w:r>
    </w:p>
    <w:p w:rsidR="00345D86" w:rsidRDefault="00345D86" w:rsidP="00345D86">
      <w:pPr>
        <w:spacing w:after="0"/>
        <w:rPr>
          <w:rFonts w:ascii="Times New Roman" w:hAnsi="Times New Roman" w:cs="Times New Roman"/>
        </w:rPr>
      </w:pPr>
      <w:r>
        <w:rPr>
          <w:rFonts w:ascii="Times New Roman" w:hAnsi="Times New Roman" w:cs="Times New Roman"/>
        </w:rPr>
        <w:t>Начальник фінансового відділу</w:t>
      </w:r>
    </w:p>
    <w:p w:rsidR="00345D86" w:rsidRDefault="00345D86" w:rsidP="00345D86">
      <w:pPr>
        <w:spacing w:after="0"/>
        <w:rPr>
          <w:rFonts w:ascii="Times New Roman" w:hAnsi="Times New Roman" w:cs="Times New Roman"/>
        </w:rPr>
      </w:pPr>
      <w:r>
        <w:rPr>
          <w:rFonts w:ascii="Times New Roman" w:hAnsi="Times New Roman" w:cs="Times New Roman"/>
        </w:rPr>
        <w:t>_________________________ Олена АМЯН</w:t>
      </w:r>
    </w:p>
    <w:p w:rsidR="00345D86" w:rsidRDefault="00345D86" w:rsidP="00345D86">
      <w:pPr>
        <w:spacing w:before="300" w:after="450" w:line="240" w:lineRule="auto"/>
        <w:ind w:left="450" w:right="450"/>
        <w:jc w:val="center"/>
        <w:rPr>
          <w:rFonts w:ascii="Times New Roman" w:eastAsia="Times New Roman" w:hAnsi="Times New Roman" w:cs="Times New Roman"/>
          <w:b/>
          <w:bCs/>
          <w:sz w:val="32"/>
          <w:szCs w:val="32"/>
          <w:lang w:eastAsia="uk-UA"/>
        </w:rPr>
      </w:pPr>
      <w:r>
        <w:rPr>
          <w:rFonts w:ascii="Times New Roman" w:eastAsia="Times New Roman" w:hAnsi="Times New Roman" w:cs="Times New Roman"/>
          <w:b/>
          <w:bCs/>
          <w:sz w:val="32"/>
          <w:szCs w:val="32"/>
          <w:lang w:eastAsia="uk-UA"/>
        </w:rPr>
        <w:t xml:space="preserve">  </w:t>
      </w:r>
    </w:p>
    <w:p w:rsidR="00345D86" w:rsidRDefault="00345D86" w:rsidP="00345D86">
      <w:pPr>
        <w:spacing w:after="0" w:line="240" w:lineRule="auto"/>
        <w:ind w:left="450" w:right="450"/>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32"/>
          <w:szCs w:val="32"/>
          <w:lang w:eastAsia="uk-UA"/>
        </w:rPr>
        <w:t>ШТАТНИЙ РОЗПИС</w:t>
      </w:r>
      <w:r>
        <w:rPr>
          <w:rFonts w:ascii="Times New Roman" w:eastAsia="Times New Roman" w:hAnsi="Times New Roman" w:cs="Times New Roman"/>
          <w:sz w:val="24"/>
          <w:szCs w:val="24"/>
          <w:lang w:eastAsia="uk-UA"/>
        </w:rPr>
        <w:br/>
      </w:r>
      <w:r>
        <w:rPr>
          <w:rFonts w:ascii="Times New Roman" w:eastAsia="Times New Roman" w:hAnsi="Times New Roman" w:cs="Times New Roman"/>
          <w:b/>
          <w:bCs/>
          <w:sz w:val="28"/>
          <w:szCs w:val="28"/>
          <w:lang w:eastAsia="uk-UA"/>
        </w:rPr>
        <w:t>на 2026 рік</w:t>
      </w:r>
    </w:p>
    <w:p w:rsidR="00345D86" w:rsidRDefault="00345D86" w:rsidP="00345D86">
      <w:pPr>
        <w:spacing w:after="0" w:line="240" w:lineRule="auto"/>
        <w:ind w:left="450" w:right="45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Відділ освіти, молоді та спорту Девладівської сільської ради</w:t>
      </w:r>
    </w:p>
    <w:tbl>
      <w:tblPr>
        <w:tblW w:w="5000" w:type="pct"/>
        <w:tblLook w:val="04A0" w:firstRow="1" w:lastRow="0" w:firstColumn="1" w:lastColumn="0" w:noHBand="0" w:noVBand="1"/>
      </w:tblPr>
      <w:tblGrid>
        <w:gridCol w:w="898"/>
        <w:gridCol w:w="3469"/>
        <w:gridCol w:w="2431"/>
        <w:gridCol w:w="3532"/>
        <w:gridCol w:w="2543"/>
        <w:gridCol w:w="2247"/>
      </w:tblGrid>
      <w:tr w:rsidR="00345D86" w:rsidRPr="00345D86" w:rsidTr="00345D86">
        <w:tc>
          <w:tcPr>
            <w:tcW w:w="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bookmarkStart w:id="7" w:name="n316"/>
            <w:bookmarkEnd w:id="7"/>
            <w:r>
              <w:rPr>
                <w:rFonts w:ascii="Times New Roman" w:eastAsia="Times New Roman" w:hAnsi="Times New Roman" w:cs="Times New Roman"/>
                <w:sz w:val="24"/>
                <w:szCs w:val="24"/>
                <w:lang w:eastAsia="uk-UA"/>
              </w:rPr>
              <w:t>№ з/п</w:t>
            </w:r>
          </w:p>
        </w:tc>
        <w:tc>
          <w:tcPr>
            <w:tcW w:w="11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Назва структурного підрозділу та посад</w:t>
            </w:r>
          </w:p>
        </w:tc>
        <w:tc>
          <w:tcPr>
            <w:tcW w:w="8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Класифікаційний код посади*</w:t>
            </w:r>
          </w:p>
        </w:tc>
        <w:tc>
          <w:tcPr>
            <w:tcW w:w="11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Кількість штатних посад</w:t>
            </w:r>
          </w:p>
        </w:tc>
        <w:tc>
          <w:tcPr>
            <w:tcW w:w="8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Посадовий оклад (грн)</w:t>
            </w:r>
          </w:p>
        </w:tc>
        <w:tc>
          <w:tcPr>
            <w:tcW w:w="7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Фонд заробітної плати на місяць за посадовими окладами (грн)</w:t>
            </w:r>
          </w:p>
        </w:tc>
      </w:tr>
      <w:tr w:rsidR="00345D86" w:rsidTr="00345D86">
        <w:trPr>
          <w:trHeight w:val="284"/>
        </w:trPr>
        <w:tc>
          <w:tcPr>
            <w:tcW w:w="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before="150" w:after="15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11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before="150" w:after="15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8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100" w:afterAutospacing="1"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11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before="150" w:after="15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8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before="150" w:after="15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7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before="150" w:after="15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r>
      <w:tr w:rsidR="00345D86" w:rsidTr="00345D86">
        <w:tc>
          <w:tcPr>
            <w:tcW w:w="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1</w:t>
            </w:r>
          </w:p>
        </w:tc>
        <w:tc>
          <w:tcPr>
            <w:tcW w:w="11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Начальник відділу </w:t>
            </w:r>
          </w:p>
        </w:tc>
        <w:tc>
          <w:tcPr>
            <w:tcW w:w="8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rPr>
                <w:rFonts w:ascii="Times New Roman" w:eastAsia="Times New Roman" w:hAnsi="Times New Roman" w:cs="Times New Roman"/>
                <w:sz w:val="24"/>
                <w:szCs w:val="24"/>
                <w:lang w:eastAsia="uk-UA"/>
              </w:rPr>
            </w:pPr>
          </w:p>
        </w:tc>
        <w:tc>
          <w:tcPr>
            <w:tcW w:w="11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1 </w:t>
            </w:r>
          </w:p>
        </w:tc>
        <w:tc>
          <w:tcPr>
            <w:tcW w:w="8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11416,00 </w:t>
            </w:r>
          </w:p>
        </w:tc>
        <w:tc>
          <w:tcPr>
            <w:tcW w:w="7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11416,00 </w:t>
            </w:r>
          </w:p>
        </w:tc>
      </w:tr>
      <w:tr w:rsidR="00345D86" w:rsidTr="00345D86">
        <w:tc>
          <w:tcPr>
            <w:tcW w:w="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1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Головний спеціаліст </w:t>
            </w:r>
          </w:p>
        </w:tc>
        <w:tc>
          <w:tcPr>
            <w:tcW w:w="8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rPr>
                <w:rFonts w:ascii="Times New Roman" w:eastAsia="Times New Roman" w:hAnsi="Times New Roman" w:cs="Times New Roman"/>
                <w:sz w:val="24"/>
                <w:szCs w:val="24"/>
                <w:lang w:eastAsia="uk-UA"/>
              </w:rPr>
            </w:pPr>
          </w:p>
        </w:tc>
        <w:tc>
          <w:tcPr>
            <w:tcW w:w="11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2</w:t>
            </w:r>
          </w:p>
        </w:tc>
        <w:tc>
          <w:tcPr>
            <w:tcW w:w="8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7500,00 </w:t>
            </w:r>
          </w:p>
        </w:tc>
        <w:tc>
          <w:tcPr>
            <w:tcW w:w="7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15000,00 </w:t>
            </w:r>
          </w:p>
        </w:tc>
      </w:tr>
      <w:tr w:rsidR="00345D86" w:rsidTr="00345D86">
        <w:tc>
          <w:tcPr>
            <w:tcW w:w="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w:t>
            </w:r>
          </w:p>
        </w:tc>
        <w:tc>
          <w:tcPr>
            <w:tcW w:w="114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345D86" w:rsidRDefault="00345D86">
            <w:pPr>
              <w:spacing w:before="150" w:after="15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Усього</w:t>
            </w:r>
          </w:p>
        </w:tc>
        <w:tc>
          <w:tcPr>
            <w:tcW w:w="80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345D86" w:rsidRDefault="00345D86">
            <w:pPr>
              <w:spacing w:after="100" w:afterAutospacing="1"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x</w:t>
            </w:r>
          </w:p>
        </w:tc>
        <w:tc>
          <w:tcPr>
            <w:tcW w:w="1168"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3 </w:t>
            </w:r>
          </w:p>
        </w:tc>
        <w:tc>
          <w:tcPr>
            <w:tcW w:w="841"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х</w:t>
            </w:r>
          </w:p>
        </w:tc>
        <w:tc>
          <w:tcPr>
            <w:tcW w:w="7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before="150" w:after="15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26416,00 </w:t>
            </w:r>
          </w:p>
        </w:tc>
      </w:tr>
      <w:tr w:rsidR="00345D86" w:rsidTr="00345D86">
        <w:trPr>
          <w:gridBefore w:val="1"/>
          <w:gridAfter w:val="1"/>
          <w:wBefore w:w="297" w:type="pct"/>
          <w:wAfter w:w="743" w:type="pct"/>
        </w:trPr>
        <w:tc>
          <w:tcPr>
            <w:tcW w:w="1951" w:type="pct"/>
            <w:gridSpan w:val="2"/>
            <w:tcBorders>
              <w:top w:val="single" w:sz="4" w:space="0" w:color="auto"/>
              <w:left w:val="nil"/>
              <w:bottom w:val="nil"/>
              <w:right w:val="nil"/>
            </w:tcBorders>
            <w:tcMar>
              <w:top w:w="0" w:type="dxa"/>
              <w:left w:w="0" w:type="dxa"/>
              <w:bottom w:w="0" w:type="dxa"/>
              <w:right w:w="0" w:type="dxa"/>
            </w:tcMar>
            <w:hideMark/>
          </w:tcPr>
          <w:p w:rsidR="00345D86" w:rsidRDefault="00345D86">
            <w:pPr>
              <w:spacing w:before="150" w:after="150" w:line="240" w:lineRule="auto"/>
              <w:rPr>
                <w:rFonts w:ascii="Times New Roman" w:eastAsia="Times New Roman" w:hAnsi="Times New Roman" w:cs="Times New Roman"/>
                <w:sz w:val="24"/>
                <w:szCs w:val="24"/>
                <w:lang w:eastAsia="uk-UA"/>
              </w:rPr>
            </w:pPr>
            <w:bookmarkStart w:id="8" w:name="n317"/>
            <w:bookmarkEnd w:id="8"/>
            <w:r>
              <w:rPr>
                <w:rFonts w:ascii="Times New Roman" w:eastAsia="Times New Roman" w:hAnsi="Times New Roman" w:cs="Times New Roman"/>
                <w:sz w:val="24"/>
                <w:szCs w:val="24"/>
                <w:lang w:eastAsia="uk-UA"/>
              </w:rPr>
              <w:t>Начальник відділу освіти, молоді та спорту</w:t>
            </w:r>
          </w:p>
        </w:tc>
        <w:tc>
          <w:tcPr>
            <w:tcW w:w="2009" w:type="pct"/>
            <w:gridSpan w:val="2"/>
            <w:tcBorders>
              <w:top w:val="single" w:sz="4" w:space="0" w:color="auto"/>
              <w:left w:val="nil"/>
              <w:bottom w:val="nil"/>
              <w:right w:val="nil"/>
            </w:tcBorders>
            <w:tcMar>
              <w:top w:w="0" w:type="dxa"/>
              <w:left w:w="0" w:type="dxa"/>
              <w:bottom w:w="0" w:type="dxa"/>
              <w:right w:w="0" w:type="dxa"/>
            </w:tcMar>
            <w:hideMark/>
          </w:tcPr>
          <w:p w:rsidR="00345D86" w:rsidRDefault="00345D86">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________      </w:t>
            </w:r>
            <w:r>
              <w:rPr>
                <w:rFonts w:ascii="Times New Roman" w:eastAsia="Times New Roman" w:hAnsi="Times New Roman" w:cs="Times New Roman"/>
                <w:sz w:val="20"/>
                <w:szCs w:val="20"/>
                <w:lang w:eastAsia="uk-UA"/>
              </w:rPr>
              <w:t>  Анжела ДАВИДЕНКО</w:t>
            </w:r>
            <w:r>
              <w:rPr>
                <w:rFonts w:ascii="Times New Roman" w:eastAsia="Times New Roman" w:hAnsi="Times New Roman" w:cs="Times New Roman"/>
                <w:sz w:val="24"/>
                <w:szCs w:val="24"/>
                <w:lang w:eastAsia="uk-UA"/>
              </w:rPr>
              <w:br/>
            </w:r>
            <w:r>
              <w:rPr>
                <w:rFonts w:ascii="Times New Roman" w:eastAsia="Times New Roman" w:hAnsi="Times New Roman" w:cs="Times New Roman"/>
                <w:sz w:val="20"/>
                <w:szCs w:val="20"/>
                <w:lang w:eastAsia="uk-UA"/>
              </w:rPr>
              <w:t>   (підпис)</w:t>
            </w:r>
          </w:p>
        </w:tc>
      </w:tr>
      <w:tr w:rsidR="00345D86" w:rsidTr="00345D86">
        <w:trPr>
          <w:gridBefore w:val="1"/>
          <w:gridAfter w:val="1"/>
          <w:wBefore w:w="297" w:type="pct"/>
          <w:wAfter w:w="743" w:type="pct"/>
        </w:trPr>
        <w:tc>
          <w:tcPr>
            <w:tcW w:w="1951" w:type="pct"/>
            <w:gridSpan w:val="2"/>
            <w:tcMar>
              <w:top w:w="0" w:type="dxa"/>
              <w:left w:w="0" w:type="dxa"/>
              <w:bottom w:w="0" w:type="dxa"/>
              <w:right w:w="0" w:type="dxa"/>
            </w:tcMar>
            <w:hideMark/>
          </w:tcPr>
          <w:p w:rsidR="00345D86" w:rsidRDefault="00345D86">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Головний бухгалтер </w:t>
            </w:r>
          </w:p>
        </w:tc>
        <w:tc>
          <w:tcPr>
            <w:tcW w:w="2009" w:type="pct"/>
            <w:gridSpan w:val="2"/>
            <w:tcMar>
              <w:top w:w="0" w:type="dxa"/>
              <w:left w:w="0" w:type="dxa"/>
              <w:bottom w:w="0" w:type="dxa"/>
              <w:right w:w="0" w:type="dxa"/>
            </w:tcMar>
            <w:hideMark/>
          </w:tcPr>
          <w:p w:rsidR="00345D86" w:rsidRDefault="00345D86">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________      </w:t>
            </w:r>
            <w:r>
              <w:rPr>
                <w:rFonts w:ascii="Times New Roman" w:eastAsia="Times New Roman" w:hAnsi="Times New Roman" w:cs="Times New Roman"/>
                <w:sz w:val="20"/>
                <w:szCs w:val="20"/>
                <w:lang w:eastAsia="uk-UA"/>
              </w:rPr>
              <w:t>  Наталя КАЧАН</w:t>
            </w:r>
            <w:r>
              <w:rPr>
                <w:rFonts w:ascii="Times New Roman" w:eastAsia="Times New Roman" w:hAnsi="Times New Roman" w:cs="Times New Roman"/>
                <w:sz w:val="24"/>
                <w:szCs w:val="24"/>
                <w:lang w:eastAsia="uk-UA"/>
              </w:rPr>
              <w:br/>
            </w:r>
            <w:r>
              <w:rPr>
                <w:rFonts w:ascii="Times New Roman" w:eastAsia="Times New Roman" w:hAnsi="Times New Roman" w:cs="Times New Roman"/>
                <w:sz w:val="20"/>
                <w:szCs w:val="20"/>
                <w:lang w:eastAsia="uk-UA"/>
              </w:rPr>
              <w:t>   (підпис)</w:t>
            </w:r>
          </w:p>
        </w:tc>
      </w:tr>
    </w:tbl>
    <w:p w:rsidR="00345D86" w:rsidRDefault="00345D86" w:rsidP="00345D86">
      <w:pPr>
        <w:spacing w:after="0" w:line="240" w:lineRule="auto"/>
        <w:rPr>
          <w:rFonts w:ascii="Times New Roman" w:hAnsi="Times New Roman" w:cs="Times New Roman"/>
          <w:b/>
          <w:sz w:val="28"/>
          <w:szCs w:val="28"/>
        </w:rPr>
        <w:sectPr w:rsidR="00345D86">
          <w:pgSz w:w="16838" w:h="11906" w:orient="landscape"/>
          <w:pgMar w:top="851" w:right="851" w:bottom="1418" w:left="851" w:header="709" w:footer="709" w:gutter="0"/>
          <w:cols w:space="720"/>
        </w:sectPr>
      </w:pPr>
    </w:p>
    <w:p w:rsidR="00345D86" w:rsidRDefault="00345D86" w:rsidP="00345D86">
      <w:pPr>
        <w:spacing w:after="0" w:line="240" w:lineRule="auto"/>
        <w:jc w:val="center"/>
        <w:rPr>
          <w:rFonts w:ascii="Times New Roman" w:hAnsi="Times New Roman" w:cs="Times New Roman"/>
          <w:b/>
          <w:sz w:val="28"/>
          <w:szCs w:val="28"/>
        </w:rPr>
      </w:pPr>
    </w:p>
    <w:p w:rsidR="00345D86" w:rsidRDefault="00345D86" w:rsidP="00345D86">
      <w:pPr>
        <w:spacing w:after="0" w:line="240" w:lineRule="auto"/>
        <w:jc w:val="center"/>
        <w:rPr>
          <w:rFonts w:ascii="Times New Roman" w:hAnsi="Times New Roman" w:cs="Times New Roman"/>
          <w:b/>
          <w:sz w:val="28"/>
          <w:szCs w:val="28"/>
        </w:rPr>
      </w:pPr>
      <w:r>
        <w:rPr>
          <w:rFonts w:ascii="Times New Roman" w:eastAsia="Times New Roman" w:hAnsi="Times New Roman" w:cs="Times New Roman"/>
          <w:noProof/>
          <w:sz w:val="24"/>
          <w:shd w:val="clear" w:color="auto" w:fill="FFFFFF"/>
          <w:lang w:val="en-US"/>
        </w:rPr>
        <w:drawing>
          <wp:inline distT="0" distB="0" distL="0" distR="0">
            <wp:extent cx="638175" cy="857250"/>
            <wp:effectExtent l="0" t="0" r="9525" b="0"/>
            <wp:docPr id="64" name="Рисунок 64" descr="http://zakon.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zakon.rada.gov.ua/images/gerb.gif"/>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38175" cy="857250"/>
                    </a:xfrm>
                    <a:prstGeom prst="rect">
                      <a:avLst/>
                    </a:prstGeom>
                    <a:noFill/>
                    <a:ln>
                      <a:noFill/>
                    </a:ln>
                  </pic:spPr>
                </pic:pic>
              </a:graphicData>
            </a:graphic>
          </wp:inline>
        </w:drawing>
      </w:r>
    </w:p>
    <w:p w:rsidR="00345D86" w:rsidRDefault="00345D86" w:rsidP="00345D86">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У К Р А Ї Н А </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МІСЦЕВЕ САМОВРЯДУВАННЯ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ДЕВЛАДІВСЬКА СІЛЬСЬКА РАДА</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КРИВОРІЗЬКОГО РАЙОНУ</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ДНІПРОПЕТРОВСЬКОЇ ОБЛАСТІ</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ШІСТДЕСЯТ П’ЯТА  СЕСІЯ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345D86" w:rsidRDefault="00345D86" w:rsidP="00345D86">
      <w:pPr>
        <w:tabs>
          <w:tab w:val="left" w:pos="1260"/>
          <w:tab w:val="center" w:pos="4677"/>
          <w:tab w:val="left" w:pos="63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tabs>
          <w:tab w:val="left" w:pos="1260"/>
          <w:tab w:val="center" w:pos="4677"/>
          <w:tab w:val="left" w:pos="6360"/>
        </w:tabs>
        <w:spacing w:after="0" w:line="240" w:lineRule="auto"/>
        <w:rPr>
          <w:rFonts w:ascii="Times New Roman" w:hAnsi="Times New Roman" w:cs="Times New Roman"/>
          <w:b/>
          <w:sz w:val="28"/>
          <w:szCs w:val="28"/>
        </w:rPr>
      </w:pPr>
    </w:p>
    <w:p w:rsidR="00345D86" w:rsidRDefault="00345D86" w:rsidP="00345D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 затвердження структури та штатного розпису централізованої бухгалтерії відділу освіти,молоді та спорту  Девладівської сільської ради </w:t>
      </w:r>
    </w:p>
    <w:p w:rsidR="00345D86" w:rsidRDefault="00345D86" w:rsidP="00345D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2026 рік</w:t>
      </w:r>
    </w:p>
    <w:p w:rsidR="00345D86" w:rsidRDefault="00345D86" w:rsidP="00345D8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 xml:space="preserve">        Відповідно до Конституції України, Бюджетного кодексу України, законів  України «Про місцеве самоврядування в Україні», «Про бухгалтерський облік та фінансову звітність в Україні», </w:t>
      </w:r>
      <w:r>
        <w:rPr>
          <w:rFonts w:ascii="Times New Roman" w:eastAsia="Times New Roman" w:hAnsi="Times New Roman" w:cs="Times New Roman"/>
          <w:sz w:val="28"/>
          <w:shd w:val="clear" w:color="auto" w:fill="FFFFFF"/>
        </w:rPr>
        <w:t xml:space="preserve"> постанови Кабінету Міністрів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від 30.08.2002 року №1298, з метою забезпечення ефективного використання бюджетних коштів та упорядкування при цьому штатної чисельності працюючих, структурування функціональних напрямків діяльності</w:t>
      </w:r>
      <w:r>
        <w:rPr>
          <w:rFonts w:ascii="Times New Roman" w:eastAsia="Times New Roman" w:hAnsi="Times New Roman" w:cs="Times New Roman"/>
          <w:sz w:val="28"/>
        </w:rPr>
        <w:t>, забезпечення бухгалтерського обліку фінансово-господарської діяльності в сфері освіти, сільська рада</w:t>
      </w:r>
    </w:p>
    <w:p w:rsidR="00345D86" w:rsidRDefault="00345D86" w:rsidP="00345D86">
      <w:pPr>
        <w:spacing w:after="0" w:line="240" w:lineRule="auto"/>
        <w:ind w:left="-567" w:firstLine="283"/>
        <w:jc w:val="center"/>
        <w:rPr>
          <w:rFonts w:ascii="Times New Roman" w:eastAsia="Times New Roman" w:hAnsi="Times New Roman" w:cs="Times New Roman"/>
          <w:b/>
          <w:sz w:val="28"/>
        </w:rPr>
      </w:pPr>
      <w:r>
        <w:rPr>
          <w:rFonts w:ascii="Times New Roman" w:eastAsia="Times New Roman" w:hAnsi="Times New Roman" w:cs="Times New Roman"/>
          <w:b/>
          <w:sz w:val="28"/>
        </w:rPr>
        <w:t>В И Р І Ш И Л А:</w:t>
      </w:r>
    </w:p>
    <w:p w:rsidR="00345D86" w:rsidRDefault="00345D86" w:rsidP="00345D86">
      <w:pPr>
        <w:spacing w:after="0" w:line="240" w:lineRule="auto"/>
        <w:ind w:left="-567" w:firstLine="283"/>
        <w:rPr>
          <w:rFonts w:ascii="Times New Roman" w:eastAsia="Times New Roman" w:hAnsi="Times New Roman" w:cs="Times New Roman"/>
          <w:sz w:val="28"/>
        </w:rPr>
      </w:pP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1.Затвердити  структуру та штатний розпис централізованої бухгалтерії відділу освіти, молоді та спорту  Девладівської сільської ради на 2026 рік  згідно додатка.</w:t>
      </w:r>
    </w:p>
    <w:p w:rsidR="00345D86" w:rsidRDefault="00345D86" w:rsidP="00345D86">
      <w:pPr>
        <w:spacing w:after="0" w:line="240" w:lineRule="auto"/>
        <w:ind w:left="-567" w:firstLine="283"/>
        <w:jc w:val="both"/>
        <w:rPr>
          <w:rFonts w:ascii="Times New Roman" w:eastAsia="Times New Roman" w:hAnsi="Times New Roman" w:cs="Times New Roman"/>
          <w:sz w:val="28"/>
        </w:rPr>
      </w:pPr>
    </w:p>
    <w:p w:rsidR="00345D86" w:rsidRDefault="00345D86" w:rsidP="00345D86">
      <w:pPr>
        <w:tabs>
          <w:tab w:val="left" w:pos="993"/>
        </w:tabs>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Pr>
          <w:rFonts w:ascii="Times New Roman" w:eastAsia="Times New Roman" w:hAnsi="Times New Roman" w:cs="Times New Roman"/>
          <w:color w:val="000000"/>
          <w:sz w:val="28"/>
          <w:shd w:val="clear" w:color="auto" w:fill="FFFFFF"/>
        </w:rPr>
        <w:t xml:space="preserve">Контроль за виконанням даного рішення покласти на комісію </w:t>
      </w:r>
      <w:r>
        <w:rPr>
          <w:rFonts w:ascii="Times New Roman" w:eastAsia="Times New Roman" w:hAnsi="Times New Roman" w:cs="Times New Roman"/>
          <w:color w:val="000000"/>
          <w:sz w:val="28"/>
        </w:rPr>
        <w:t xml:space="preserve">сільської ради з </w:t>
      </w:r>
      <w:r>
        <w:rPr>
          <w:rFonts w:ascii="Times New Roman" w:eastAsia="Times New Roman" w:hAnsi="Times New Roman" w:cs="Times New Roman"/>
          <w:spacing w:val="-1"/>
          <w:sz w:val="28"/>
        </w:rPr>
        <w:t>питань фінансів, бюджету, планування соціально-економічного розвитку</w:t>
      </w:r>
      <w:r>
        <w:rPr>
          <w:rFonts w:ascii="Times New Roman" w:eastAsia="Times New Roman" w:hAnsi="Times New Roman" w:cs="Times New Roman"/>
          <w:spacing w:val="5"/>
          <w:sz w:val="28"/>
        </w:rPr>
        <w:t>, інвестицій та міжнародного співробітництва.</w:t>
      </w:r>
    </w:p>
    <w:p w:rsidR="00345D86" w:rsidRDefault="00345D86" w:rsidP="00345D86">
      <w:pPr>
        <w:spacing w:after="0" w:line="240" w:lineRule="auto"/>
        <w:jc w:val="both"/>
        <w:rPr>
          <w:rFonts w:ascii="Times New Roman" w:eastAsia="Times New Roman" w:hAnsi="Times New Roman" w:cs="Times New Roman"/>
          <w:sz w:val="28"/>
        </w:rPr>
      </w:pPr>
    </w:p>
    <w:p w:rsidR="00345D86" w:rsidRDefault="00345D86" w:rsidP="00345D86">
      <w:pPr>
        <w:tabs>
          <w:tab w:val="left" w:pos="708"/>
          <w:tab w:val="left" w:pos="1416"/>
          <w:tab w:val="left" w:pos="1820"/>
          <w:tab w:val="left" w:pos="2124"/>
          <w:tab w:val="left" w:pos="2832"/>
          <w:tab w:val="left" w:pos="3540"/>
          <w:tab w:val="left" w:pos="5669"/>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Сільський голова                                            Олена НЕЛІПА</w:t>
      </w:r>
    </w:p>
    <w:p w:rsidR="00345D86" w:rsidRDefault="00345D86" w:rsidP="00345D86">
      <w:pPr>
        <w:tabs>
          <w:tab w:val="left" w:pos="708"/>
          <w:tab w:val="left" w:pos="1416"/>
          <w:tab w:val="left" w:pos="1820"/>
          <w:tab w:val="left" w:pos="2124"/>
          <w:tab w:val="left" w:pos="2832"/>
          <w:tab w:val="left" w:pos="3540"/>
          <w:tab w:val="left" w:pos="5669"/>
        </w:tabs>
        <w:spacing w:after="0"/>
        <w:jc w:val="center"/>
        <w:rPr>
          <w:rFonts w:ascii="Times New Roman" w:eastAsia="Times New Roman" w:hAnsi="Times New Roman" w:cs="Times New Roman"/>
          <w:b/>
          <w:sz w:val="28"/>
        </w:rPr>
      </w:pPr>
    </w:p>
    <w:p w:rsidR="00345D86" w:rsidRDefault="00345D86" w:rsidP="00345D86">
      <w:pPr>
        <w:spacing w:after="0" w:line="240" w:lineRule="auto"/>
        <w:ind w:left="-426"/>
        <w:rPr>
          <w:rFonts w:ascii="Times New Roman" w:eastAsia="Times New Roman" w:hAnsi="Times New Roman" w:cs="Times New Roman"/>
          <w:sz w:val="28"/>
        </w:rPr>
      </w:pPr>
      <w:r>
        <w:rPr>
          <w:rFonts w:ascii="Times New Roman" w:eastAsia="Times New Roman" w:hAnsi="Times New Roman" w:cs="Times New Roman"/>
          <w:sz w:val="28"/>
        </w:rPr>
        <w:t>с. Девладове</w:t>
      </w:r>
    </w:p>
    <w:p w:rsidR="00345D86" w:rsidRDefault="00345D86" w:rsidP="00345D86">
      <w:pPr>
        <w:spacing w:after="0" w:line="240" w:lineRule="auto"/>
        <w:ind w:left="-426"/>
        <w:rPr>
          <w:rFonts w:ascii="Times New Roman" w:eastAsia="Times New Roman" w:hAnsi="Times New Roman" w:cs="Times New Roman"/>
          <w:sz w:val="28"/>
        </w:rPr>
      </w:pPr>
      <w:r>
        <w:rPr>
          <w:rFonts w:ascii="Times New Roman" w:eastAsia="Times New Roman" w:hAnsi="Times New Roman" w:cs="Times New Roman"/>
          <w:sz w:val="28"/>
        </w:rPr>
        <w:t>23 грудня 2025 року</w:t>
      </w:r>
    </w:p>
    <w:p w:rsidR="00345D86" w:rsidRDefault="00345D86" w:rsidP="00345D86">
      <w:pPr>
        <w:spacing w:after="0" w:line="240" w:lineRule="auto"/>
        <w:ind w:left="-426"/>
        <w:rPr>
          <w:rFonts w:ascii="Times New Roman" w:eastAsia="Times New Roman" w:hAnsi="Times New Roman" w:cs="Times New Roman"/>
          <w:sz w:val="28"/>
        </w:rPr>
      </w:pPr>
      <w:r>
        <w:rPr>
          <w:rFonts w:ascii="Times New Roman" w:eastAsia="Times New Roman" w:hAnsi="Times New Roman" w:cs="Times New Roman"/>
          <w:sz w:val="28"/>
        </w:rPr>
        <w:t>№3161-65/</w:t>
      </w:r>
      <w:r>
        <w:rPr>
          <w:rFonts w:ascii="Times New Roman" w:eastAsia="Times New Roman" w:hAnsi="Times New Roman" w:cs="Times New Roman"/>
          <w:sz w:val="28"/>
          <w:lang w:val="en-US"/>
        </w:rPr>
        <w:t>V</w:t>
      </w:r>
      <w:r>
        <w:rPr>
          <w:rFonts w:ascii="Times New Roman" w:eastAsia="Times New Roman" w:hAnsi="Times New Roman" w:cs="Times New Roman"/>
          <w:sz w:val="28"/>
        </w:rPr>
        <w:t>ІІІ</w:t>
      </w:r>
    </w:p>
    <w:p w:rsidR="00345D86" w:rsidRDefault="00345D86" w:rsidP="00345D86">
      <w:pPr>
        <w:spacing w:after="0"/>
        <w:sectPr w:rsidR="00345D86">
          <w:pgSz w:w="11906" w:h="16838"/>
          <w:pgMar w:top="426" w:right="850" w:bottom="850" w:left="1417" w:header="708" w:footer="708" w:gutter="0"/>
          <w:cols w:space="720"/>
        </w:sectPr>
      </w:pPr>
    </w:p>
    <w:p w:rsidR="00345D86" w:rsidRDefault="00345D86" w:rsidP="00345D86">
      <w:pPr>
        <w:tabs>
          <w:tab w:val="left" w:pos="10206"/>
        </w:tabs>
        <w:jc w:val="right"/>
        <w:rPr>
          <w:rFonts w:ascii="Times New Roman" w:hAnsi="Times New Roman" w:cs="Times New Roman"/>
          <w:sz w:val="28"/>
          <w:szCs w:val="28"/>
        </w:rPr>
      </w:pPr>
      <w:r>
        <w:rPr>
          <w:noProof/>
          <w:lang w:val="en-US"/>
        </w:rPr>
        <w:lastRenderedPageBreak/>
        <mc:AlternateContent>
          <mc:Choice Requires="wps">
            <w:drawing>
              <wp:anchor distT="0" distB="0" distL="114300" distR="114300" simplePos="0" relativeHeight="251658240" behindDoc="0" locked="0" layoutInCell="1" allowOverlap="1">
                <wp:simplePos x="0" y="0"/>
                <wp:positionH relativeFrom="column">
                  <wp:posOffset>6276975</wp:posOffset>
                </wp:positionH>
                <wp:positionV relativeFrom="paragraph">
                  <wp:posOffset>320040</wp:posOffset>
                </wp:positionV>
                <wp:extent cx="3212465" cy="1521460"/>
                <wp:effectExtent l="0" t="0" r="6985" b="254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152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7,25 штатних  одиниць з місячним фондом заробітної плати за посадовими окладами     43278,50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27" type="#_x0000_t202" style="position:absolute;left:0;text-align:left;margin-left:494.25pt;margin-top:25.2pt;width:252.95pt;height:1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" stroked="f">
                <v:textbo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7,25 штатних  одиниць з місячним фондом заробітної плати за посадовими окладами     43278,50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v:textbox>
              </v:shape>
            </w:pict>
          </mc:Fallback>
        </mc:AlternateContent>
      </w:r>
      <w:r>
        <w:rPr>
          <w:rFonts w:ascii="Times New Roman" w:eastAsia="Times New Roman" w:hAnsi="Times New Roman" w:cs="Times New Roman"/>
          <w:sz w:val="24"/>
        </w:rPr>
        <w:t> </w:t>
      </w:r>
      <w:r>
        <w:rPr>
          <w:rFonts w:ascii="Times New Roman" w:hAnsi="Times New Roman" w:cs="Times New Roman"/>
          <w:sz w:val="28"/>
          <w:szCs w:val="28"/>
        </w:rPr>
        <w:t>Додаток</w:t>
      </w:r>
    </w:p>
    <w:p w:rsidR="00345D86" w:rsidRDefault="00345D86" w:rsidP="00345D86">
      <w:pPr>
        <w:tabs>
          <w:tab w:val="left" w:pos="10206"/>
        </w:tabs>
        <w:rPr>
          <w:rFonts w:ascii="Times New Roman" w:hAnsi="Times New Roman" w:cs="Times New Roman"/>
          <w:b/>
        </w:rPr>
      </w:pPr>
      <w:r>
        <w:rPr>
          <w:rFonts w:ascii="Times New Roman" w:hAnsi="Times New Roman" w:cs="Times New Roman"/>
        </w:rPr>
        <w:t xml:space="preserve"> ПОГОДЖЕНО  </w:t>
      </w:r>
      <w:r>
        <w:rPr>
          <w:rFonts w:ascii="Times New Roman" w:hAnsi="Times New Roman" w:cs="Times New Roman"/>
          <w:b/>
        </w:rPr>
        <w:t xml:space="preserve">                                                                                                                                                                 </w:t>
      </w:r>
    </w:p>
    <w:p w:rsidR="00345D86" w:rsidRDefault="00345D86" w:rsidP="00345D86">
      <w:pPr>
        <w:spacing w:after="0"/>
        <w:rPr>
          <w:rFonts w:ascii="Times New Roman" w:hAnsi="Times New Roman" w:cs="Times New Roman"/>
        </w:rPr>
      </w:pPr>
      <w:r>
        <w:rPr>
          <w:rFonts w:ascii="Times New Roman" w:hAnsi="Times New Roman" w:cs="Times New Roman"/>
        </w:rPr>
        <w:t>Начальник фінансового відділу</w:t>
      </w:r>
    </w:p>
    <w:p w:rsidR="00345D86" w:rsidRDefault="00345D86" w:rsidP="00345D86">
      <w:pPr>
        <w:spacing w:after="0"/>
        <w:rPr>
          <w:rFonts w:ascii="Times New Roman" w:hAnsi="Times New Roman" w:cs="Times New Roman"/>
        </w:rPr>
      </w:pPr>
      <w:r>
        <w:rPr>
          <w:rFonts w:ascii="Times New Roman" w:hAnsi="Times New Roman" w:cs="Times New Roman"/>
        </w:rPr>
        <w:t>_________________________ Олена АМЯН</w:t>
      </w:r>
    </w:p>
    <w:p w:rsidR="00345D86" w:rsidRDefault="00345D86" w:rsidP="00345D86">
      <w:pPr>
        <w:spacing w:before="300" w:after="450" w:line="240" w:lineRule="auto"/>
        <w:ind w:left="450" w:right="450"/>
        <w:jc w:val="center"/>
        <w:rPr>
          <w:rFonts w:ascii="Times New Roman" w:eastAsia="Times New Roman" w:hAnsi="Times New Roman" w:cs="Times New Roman"/>
          <w:b/>
          <w:bCs/>
          <w:sz w:val="32"/>
          <w:szCs w:val="32"/>
          <w:lang w:eastAsia="uk-UA"/>
        </w:rPr>
      </w:pPr>
    </w:p>
    <w:p w:rsidR="00345D86" w:rsidRDefault="00345D86" w:rsidP="00345D86">
      <w:pPr>
        <w:spacing w:after="0" w:line="240" w:lineRule="auto"/>
        <w:ind w:left="450" w:right="450"/>
        <w:jc w:val="center"/>
        <w:rPr>
          <w:rFonts w:ascii="Times New Roman" w:eastAsia="Times New Roman" w:hAnsi="Times New Roman" w:cs="Times New Roman"/>
          <w:b/>
          <w:bCs/>
          <w:sz w:val="32"/>
          <w:szCs w:val="32"/>
          <w:lang w:eastAsia="uk-UA"/>
        </w:rPr>
      </w:pPr>
    </w:p>
    <w:p w:rsidR="00345D86" w:rsidRDefault="00345D86" w:rsidP="00345D86">
      <w:pPr>
        <w:spacing w:after="0" w:line="240" w:lineRule="auto"/>
        <w:ind w:left="450" w:right="450"/>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32"/>
          <w:szCs w:val="32"/>
          <w:lang w:eastAsia="uk-UA"/>
        </w:rPr>
        <w:t>ШТАТНИЙ РОЗПИС</w:t>
      </w:r>
      <w:r>
        <w:rPr>
          <w:rFonts w:ascii="Times New Roman" w:eastAsia="Times New Roman" w:hAnsi="Times New Roman" w:cs="Times New Roman"/>
          <w:sz w:val="24"/>
          <w:szCs w:val="24"/>
          <w:lang w:eastAsia="uk-UA"/>
        </w:rPr>
        <w:br/>
      </w:r>
      <w:r>
        <w:rPr>
          <w:rFonts w:ascii="Times New Roman" w:eastAsia="Times New Roman" w:hAnsi="Times New Roman" w:cs="Times New Roman"/>
          <w:b/>
          <w:bCs/>
          <w:sz w:val="28"/>
          <w:szCs w:val="28"/>
          <w:lang w:eastAsia="uk-UA"/>
        </w:rPr>
        <w:t>на 2026 рік</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централізованої бухгалтерії Відділу освіти, молоді та спорту </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Девладівської сільської ради Дніпропетровської області</w:t>
      </w:r>
    </w:p>
    <w:p w:rsidR="00345D86" w:rsidRDefault="00345D86" w:rsidP="00345D86">
      <w:pPr>
        <w:spacing w:after="0"/>
        <w:jc w:val="center"/>
        <w:rPr>
          <w:rFonts w:ascii="Times New Roman" w:hAnsi="Times New Roman" w:cs="Times New Roman"/>
          <w:b/>
          <w:sz w:val="24"/>
          <w:szCs w:val="24"/>
        </w:rPr>
      </w:pPr>
    </w:p>
    <w:tbl>
      <w:tblPr>
        <w:tblW w:w="5000" w:type="pct"/>
        <w:tblLook w:val="04A0" w:firstRow="1" w:lastRow="0" w:firstColumn="1" w:lastColumn="0" w:noHBand="0" w:noVBand="1"/>
      </w:tblPr>
      <w:tblGrid>
        <w:gridCol w:w="873"/>
        <w:gridCol w:w="3613"/>
        <w:gridCol w:w="3010"/>
        <w:gridCol w:w="3680"/>
        <w:gridCol w:w="2626"/>
        <w:gridCol w:w="2311"/>
      </w:tblGrid>
      <w:tr w:rsidR="00345D86" w:rsidRPr="00345D86" w:rsidTr="00345D86">
        <w:tc>
          <w:tcPr>
            <w:tcW w:w="2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з/п</w:t>
            </w:r>
          </w:p>
        </w:tc>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Назва структурного підрозділу та посад</w:t>
            </w:r>
          </w:p>
        </w:tc>
        <w:tc>
          <w:tcPr>
            <w:tcW w:w="9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Класифікаційний код посади*</w:t>
            </w:r>
          </w:p>
        </w:tc>
        <w:tc>
          <w:tcPr>
            <w:tcW w:w="11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Кількість штатних посад</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Посадовий оклад (грн)</w:t>
            </w:r>
          </w:p>
        </w:tc>
        <w:tc>
          <w:tcPr>
            <w:tcW w:w="7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Фонд заробітної плати на місяць за посадовими окладами (грн)</w:t>
            </w:r>
          </w:p>
        </w:tc>
      </w:tr>
      <w:tr w:rsidR="00345D86" w:rsidTr="00345D86">
        <w:trPr>
          <w:trHeight w:val="284"/>
        </w:trPr>
        <w:tc>
          <w:tcPr>
            <w:tcW w:w="2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9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11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7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r>
      <w:tr w:rsidR="00345D86" w:rsidTr="00345D86">
        <w:tc>
          <w:tcPr>
            <w:tcW w:w="2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1</w:t>
            </w:r>
          </w:p>
        </w:tc>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Головний бухгалтер</w:t>
            </w:r>
          </w:p>
        </w:tc>
        <w:tc>
          <w:tcPr>
            <w:tcW w:w="9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rPr>
                <w:rFonts w:ascii="Times New Roman" w:hAnsi="Times New Roman" w:cs="Times New Roman"/>
                <w:sz w:val="24"/>
                <w:szCs w:val="24"/>
              </w:rPr>
            </w:pPr>
          </w:p>
        </w:tc>
        <w:tc>
          <w:tcPr>
            <w:tcW w:w="11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1 </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6315,00</w:t>
            </w:r>
          </w:p>
        </w:tc>
        <w:tc>
          <w:tcPr>
            <w:tcW w:w="7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6315,00</w:t>
            </w:r>
          </w:p>
        </w:tc>
      </w:tr>
      <w:tr w:rsidR="00345D86" w:rsidTr="00345D86">
        <w:tc>
          <w:tcPr>
            <w:tcW w:w="2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2</w:t>
            </w:r>
          </w:p>
        </w:tc>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Економіст</w:t>
            </w:r>
          </w:p>
        </w:tc>
        <w:tc>
          <w:tcPr>
            <w:tcW w:w="9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rPr>
                <w:rFonts w:ascii="Times New Roman" w:hAnsi="Times New Roman" w:cs="Times New Roman"/>
                <w:sz w:val="24"/>
                <w:szCs w:val="24"/>
              </w:rPr>
            </w:pPr>
          </w:p>
        </w:tc>
        <w:tc>
          <w:tcPr>
            <w:tcW w:w="11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1</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6315,00</w:t>
            </w:r>
          </w:p>
        </w:tc>
        <w:tc>
          <w:tcPr>
            <w:tcW w:w="7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6315,00</w:t>
            </w:r>
          </w:p>
        </w:tc>
      </w:tr>
      <w:tr w:rsidR="00345D86" w:rsidTr="00345D86">
        <w:tc>
          <w:tcPr>
            <w:tcW w:w="2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3</w:t>
            </w:r>
          </w:p>
        </w:tc>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Бухгалтер</w:t>
            </w:r>
          </w:p>
        </w:tc>
        <w:tc>
          <w:tcPr>
            <w:tcW w:w="9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5D86" w:rsidRDefault="00345D86">
            <w:pPr>
              <w:spacing w:after="0" w:line="240" w:lineRule="auto"/>
              <w:rPr>
                <w:rFonts w:ascii="Times New Roman" w:eastAsia="Times New Roman" w:hAnsi="Times New Roman" w:cs="Times New Roman"/>
                <w:sz w:val="24"/>
                <w:szCs w:val="24"/>
                <w:lang w:eastAsia="uk-UA"/>
              </w:rPr>
            </w:pPr>
          </w:p>
        </w:tc>
        <w:tc>
          <w:tcPr>
            <w:tcW w:w="11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6003,00</w:t>
            </w:r>
          </w:p>
        </w:tc>
        <w:tc>
          <w:tcPr>
            <w:tcW w:w="7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24012,00</w:t>
            </w:r>
          </w:p>
        </w:tc>
      </w:tr>
      <w:tr w:rsidR="00345D86" w:rsidTr="00345D86">
        <w:tc>
          <w:tcPr>
            <w:tcW w:w="2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4</w:t>
            </w:r>
          </w:p>
        </w:tc>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Інженер</w:t>
            </w:r>
          </w:p>
        </w:tc>
        <w:tc>
          <w:tcPr>
            <w:tcW w:w="9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5D86" w:rsidRDefault="00345D86">
            <w:pPr>
              <w:spacing w:after="0" w:line="240" w:lineRule="auto"/>
              <w:rPr>
                <w:rFonts w:ascii="Times New Roman" w:eastAsia="Times New Roman" w:hAnsi="Times New Roman" w:cs="Times New Roman"/>
                <w:sz w:val="24"/>
                <w:szCs w:val="24"/>
                <w:lang w:eastAsia="uk-UA"/>
              </w:rPr>
            </w:pPr>
          </w:p>
        </w:tc>
        <w:tc>
          <w:tcPr>
            <w:tcW w:w="11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5691,00</w:t>
            </w:r>
          </w:p>
        </w:tc>
        <w:tc>
          <w:tcPr>
            <w:tcW w:w="7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5691,00</w:t>
            </w:r>
          </w:p>
        </w:tc>
      </w:tr>
      <w:tr w:rsidR="00345D86" w:rsidTr="00345D86">
        <w:tc>
          <w:tcPr>
            <w:tcW w:w="2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5</w:t>
            </w:r>
          </w:p>
        </w:tc>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rPr>
                <w:rFonts w:ascii="Times New Roman" w:hAnsi="Times New Roman" w:cs="Times New Roman"/>
                <w:sz w:val="24"/>
                <w:szCs w:val="24"/>
              </w:rPr>
            </w:pPr>
            <w:r>
              <w:rPr>
                <w:rFonts w:ascii="Times New Roman" w:hAnsi="Times New Roman" w:cs="Times New Roman"/>
                <w:sz w:val="24"/>
                <w:szCs w:val="24"/>
              </w:rPr>
              <w:t>Прибиральник службових приміщень</w:t>
            </w:r>
          </w:p>
        </w:tc>
        <w:tc>
          <w:tcPr>
            <w:tcW w:w="9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5D86" w:rsidRDefault="00345D86">
            <w:pPr>
              <w:spacing w:after="0" w:line="240" w:lineRule="auto"/>
              <w:rPr>
                <w:rFonts w:ascii="Times New Roman" w:eastAsia="Times New Roman" w:hAnsi="Times New Roman" w:cs="Times New Roman"/>
                <w:sz w:val="24"/>
                <w:szCs w:val="24"/>
                <w:lang w:eastAsia="uk-UA"/>
              </w:rPr>
            </w:pPr>
          </w:p>
        </w:tc>
        <w:tc>
          <w:tcPr>
            <w:tcW w:w="11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0,25</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3782,00</w:t>
            </w:r>
          </w:p>
        </w:tc>
        <w:tc>
          <w:tcPr>
            <w:tcW w:w="7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945,50</w:t>
            </w:r>
          </w:p>
        </w:tc>
      </w:tr>
      <w:tr w:rsidR="00345D86" w:rsidTr="00345D86">
        <w:tc>
          <w:tcPr>
            <w:tcW w:w="2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w:t>
            </w:r>
          </w:p>
        </w:tc>
        <w:tc>
          <w:tcPr>
            <w:tcW w:w="1121"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345D86" w:rsidRDefault="00345D86">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Усього</w:t>
            </w:r>
          </w:p>
        </w:tc>
        <w:tc>
          <w:tcPr>
            <w:tcW w:w="93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x</w:t>
            </w:r>
          </w:p>
        </w:tc>
        <w:tc>
          <w:tcPr>
            <w:tcW w:w="1142"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7,25</w:t>
            </w:r>
          </w:p>
        </w:tc>
        <w:tc>
          <w:tcPr>
            <w:tcW w:w="81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х</w:t>
            </w:r>
          </w:p>
        </w:tc>
        <w:tc>
          <w:tcPr>
            <w:tcW w:w="7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5D86" w:rsidRDefault="00345D86">
            <w:pPr>
              <w:spacing w:after="0"/>
              <w:jc w:val="center"/>
              <w:rPr>
                <w:rFonts w:ascii="Times New Roman" w:hAnsi="Times New Roman" w:cs="Times New Roman"/>
                <w:sz w:val="24"/>
                <w:szCs w:val="24"/>
              </w:rPr>
            </w:pPr>
            <w:r>
              <w:rPr>
                <w:rFonts w:ascii="Times New Roman" w:hAnsi="Times New Roman" w:cs="Times New Roman"/>
                <w:sz w:val="24"/>
                <w:szCs w:val="24"/>
              </w:rPr>
              <w:t>43278,50</w:t>
            </w:r>
          </w:p>
        </w:tc>
      </w:tr>
      <w:tr w:rsidR="00345D86" w:rsidTr="00345D86">
        <w:trPr>
          <w:gridBefore w:val="1"/>
          <w:gridAfter w:val="1"/>
          <w:wBefore w:w="271" w:type="pct"/>
          <w:wAfter w:w="717" w:type="pct"/>
        </w:trPr>
        <w:tc>
          <w:tcPr>
            <w:tcW w:w="2055" w:type="pct"/>
            <w:gridSpan w:val="2"/>
            <w:tcBorders>
              <w:top w:val="single" w:sz="4" w:space="0" w:color="auto"/>
              <w:left w:val="nil"/>
              <w:bottom w:val="nil"/>
              <w:right w:val="nil"/>
            </w:tcBorders>
            <w:tcMar>
              <w:top w:w="0" w:type="dxa"/>
              <w:left w:w="0" w:type="dxa"/>
              <w:bottom w:w="0" w:type="dxa"/>
              <w:right w:w="0" w:type="dxa"/>
            </w:tcMar>
            <w:hideMark/>
          </w:tcPr>
          <w:p w:rsidR="00345D86" w:rsidRDefault="00345D8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Начальник відділу освіти, молоді та спорту</w:t>
            </w:r>
          </w:p>
        </w:tc>
        <w:tc>
          <w:tcPr>
            <w:tcW w:w="1957" w:type="pct"/>
            <w:gridSpan w:val="2"/>
            <w:tcBorders>
              <w:top w:val="single" w:sz="4" w:space="0" w:color="auto"/>
              <w:left w:val="nil"/>
              <w:bottom w:val="nil"/>
              <w:right w:val="nil"/>
            </w:tcBorders>
            <w:tcMar>
              <w:top w:w="0" w:type="dxa"/>
              <w:left w:w="0" w:type="dxa"/>
              <w:bottom w:w="0" w:type="dxa"/>
              <w:right w:w="0" w:type="dxa"/>
            </w:tcMar>
            <w:hideMark/>
          </w:tcPr>
          <w:p w:rsidR="00345D86" w:rsidRDefault="00345D8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________        Анжела ДАВИДЕНКО</w:t>
            </w:r>
            <w:r>
              <w:rPr>
                <w:rFonts w:ascii="Times New Roman" w:eastAsia="Times New Roman" w:hAnsi="Times New Roman" w:cs="Times New Roman"/>
                <w:sz w:val="24"/>
                <w:szCs w:val="24"/>
                <w:lang w:eastAsia="uk-UA"/>
              </w:rPr>
              <w:br/>
              <w:t>   (підпис)</w:t>
            </w:r>
          </w:p>
        </w:tc>
      </w:tr>
      <w:tr w:rsidR="00345D86" w:rsidTr="00345D86">
        <w:trPr>
          <w:gridBefore w:val="1"/>
          <w:gridAfter w:val="1"/>
          <w:wBefore w:w="271" w:type="pct"/>
          <w:wAfter w:w="717" w:type="pct"/>
        </w:trPr>
        <w:tc>
          <w:tcPr>
            <w:tcW w:w="2055" w:type="pct"/>
            <w:gridSpan w:val="2"/>
            <w:tcMar>
              <w:top w:w="0" w:type="dxa"/>
              <w:left w:w="0" w:type="dxa"/>
              <w:bottom w:w="0" w:type="dxa"/>
              <w:right w:w="0" w:type="dxa"/>
            </w:tcMar>
            <w:hideMark/>
          </w:tcPr>
          <w:p w:rsidR="00345D86" w:rsidRDefault="00345D8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Головний бухгалтер </w:t>
            </w:r>
          </w:p>
        </w:tc>
        <w:tc>
          <w:tcPr>
            <w:tcW w:w="1957" w:type="pct"/>
            <w:gridSpan w:val="2"/>
            <w:tcMar>
              <w:top w:w="0" w:type="dxa"/>
              <w:left w:w="0" w:type="dxa"/>
              <w:bottom w:w="0" w:type="dxa"/>
              <w:right w:w="0" w:type="dxa"/>
            </w:tcMar>
            <w:hideMark/>
          </w:tcPr>
          <w:p w:rsidR="00345D86" w:rsidRDefault="00345D8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________        Наталя КАЧАН</w:t>
            </w:r>
            <w:r>
              <w:rPr>
                <w:rFonts w:ascii="Times New Roman" w:eastAsia="Times New Roman" w:hAnsi="Times New Roman" w:cs="Times New Roman"/>
                <w:sz w:val="24"/>
                <w:szCs w:val="24"/>
                <w:lang w:eastAsia="uk-UA"/>
              </w:rPr>
              <w:br/>
              <w:t>   (підпис)</w:t>
            </w:r>
          </w:p>
        </w:tc>
      </w:tr>
    </w:tbl>
    <w:p w:rsidR="00345D86" w:rsidRDefault="00345D86" w:rsidP="00345D86">
      <w:pPr>
        <w:spacing w:after="0" w:line="252" w:lineRule="auto"/>
        <w:rPr>
          <w:rFonts w:ascii="Times New Roman" w:hAnsi="Times New Roman" w:cs="Times New Roman"/>
          <w:b/>
          <w:sz w:val="24"/>
          <w:szCs w:val="24"/>
        </w:rPr>
        <w:sectPr w:rsidR="00345D86">
          <w:pgSz w:w="16838" w:h="11906" w:orient="landscape"/>
          <w:pgMar w:top="851" w:right="284" w:bottom="1418" w:left="425" w:header="709" w:footer="709" w:gutter="0"/>
          <w:cols w:space="720"/>
        </w:sectPr>
      </w:pPr>
    </w:p>
    <w:p w:rsidR="00345D86" w:rsidRDefault="00345D86" w:rsidP="00345D86">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noProof/>
          <w:color w:val="000000"/>
          <w:sz w:val="28"/>
          <w:shd w:val="clear" w:color="auto" w:fill="FFFFFF"/>
          <w:lang w:val="en-US"/>
        </w:rPr>
        <w:lastRenderedPageBreak/>
        <w:drawing>
          <wp:inline distT="0" distB="0" distL="0" distR="0">
            <wp:extent cx="638175" cy="857250"/>
            <wp:effectExtent l="0" t="0" r="9525" b="0"/>
            <wp:docPr id="63" name="Рисунок 63" descr="http://zakon.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zakon.rada.gov.ua/images/gerb.gif"/>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38175" cy="857250"/>
                    </a:xfrm>
                    <a:prstGeom prst="rect">
                      <a:avLst/>
                    </a:prstGeom>
                    <a:noFill/>
                    <a:ln>
                      <a:noFill/>
                    </a:ln>
                  </pic:spPr>
                </pic:pic>
              </a:graphicData>
            </a:graphic>
          </wp:inline>
        </w:drawing>
      </w:r>
    </w:p>
    <w:p w:rsidR="00345D86" w:rsidRDefault="00345D86" w:rsidP="00345D86">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У К Р А Ї Н А </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МІСЦЕВЕ САМОВРЯДУВАННЯ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ДЕВЛАДІВСЬКА СІЛЬСЬКА РАДА</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КРИВОРІЗЬКОГО РАЙОНУ</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ДНІПРОПЕТРОВСЬКОЇ ОБЛАСТІ</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ШІСТДЕСЯТ П’ЯТА  СЕСІЯ</w:t>
      </w:r>
    </w:p>
    <w:p w:rsidR="00345D86" w:rsidRDefault="00345D86" w:rsidP="00345D86">
      <w:pPr>
        <w:spacing w:after="0" w:line="240" w:lineRule="auto"/>
        <w:jc w:val="center"/>
        <w:rPr>
          <w:rFonts w:ascii="Times New Roman" w:eastAsiaTheme="minorEastAsia" w:hAnsi="Times New Roman" w:cs="Times New Roman"/>
          <w:b/>
          <w:sz w:val="28"/>
          <w:szCs w:val="28"/>
        </w:rPr>
      </w:pPr>
      <w:r>
        <w:rPr>
          <w:rFonts w:ascii="Times New Roman" w:hAnsi="Times New Roman" w:cs="Times New Roman"/>
          <w:b/>
          <w:sz w:val="28"/>
          <w:szCs w:val="28"/>
        </w:rPr>
        <w:t>====================================================</w:t>
      </w:r>
    </w:p>
    <w:p w:rsidR="00345D86" w:rsidRDefault="00345D86" w:rsidP="00345D86">
      <w:pPr>
        <w:tabs>
          <w:tab w:val="left" w:pos="1260"/>
          <w:tab w:val="center" w:pos="4677"/>
          <w:tab w:val="left" w:pos="63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tabs>
          <w:tab w:val="left" w:pos="1260"/>
          <w:tab w:val="center" w:pos="4677"/>
          <w:tab w:val="left" w:pos="6360"/>
        </w:tabs>
        <w:spacing w:after="0" w:line="240" w:lineRule="auto"/>
        <w:rPr>
          <w:rFonts w:ascii="Times New Roman" w:hAnsi="Times New Roman" w:cs="Times New Roman"/>
          <w:b/>
          <w:sz w:val="28"/>
          <w:szCs w:val="28"/>
        </w:rPr>
      </w:pPr>
    </w:p>
    <w:p w:rsidR="00345D86" w:rsidRDefault="00345D86" w:rsidP="00345D86">
      <w:pPr>
        <w:spacing w:after="24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b/>
          <w:color w:val="000000"/>
          <w:sz w:val="28"/>
          <w:shd w:val="clear" w:color="auto" w:fill="FFFFFF"/>
        </w:rPr>
        <w:t>Про затвердження структури  та штатної чисельності закладів дошкільної освіти  Девладівської  сільської ради на 2026 рік</w:t>
      </w:r>
    </w:p>
    <w:p w:rsidR="00345D86" w:rsidRDefault="00345D86" w:rsidP="00345D86">
      <w:pPr>
        <w:tabs>
          <w:tab w:val="left" w:pos="993"/>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Керуючись Бюджетним кодексом України, відповідно до статті 26 Закону України «Про місцеве самоврядування в Україні», враховуючи висновки та рекомендації постійної комісії сільської ради з питань фінансів,</w:t>
      </w:r>
      <w:r>
        <w:rPr>
          <w:rFonts w:ascii="Times New Roman" w:eastAsia="Times New Roman" w:hAnsi="Times New Roman" w:cs="Times New Roman"/>
          <w:spacing w:val="-1"/>
          <w:sz w:val="28"/>
        </w:rPr>
        <w:t xml:space="preserve"> бюджету, планування соціально-економічного розвитку</w:t>
      </w:r>
      <w:r>
        <w:rPr>
          <w:rFonts w:ascii="Times New Roman" w:eastAsia="Times New Roman" w:hAnsi="Times New Roman" w:cs="Times New Roman"/>
          <w:spacing w:val="5"/>
          <w:sz w:val="28"/>
        </w:rPr>
        <w:t>, інвестицій та міжнародного співробітництва</w:t>
      </w:r>
      <w:r>
        <w:rPr>
          <w:rFonts w:ascii="Times New Roman" w:eastAsia="Times New Roman" w:hAnsi="Times New Roman" w:cs="Times New Roman"/>
          <w:color w:val="000000"/>
          <w:sz w:val="28"/>
        </w:rPr>
        <w:t xml:space="preserve"> сільська рада</w:t>
      </w:r>
    </w:p>
    <w:p w:rsidR="00345D86" w:rsidRDefault="00345D86" w:rsidP="00345D86">
      <w:pPr>
        <w:spacing w:after="240" w:line="252"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b/>
          <w:color w:val="000000"/>
          <w:sz w:val="28"/>
          <w:shd w:val="clear" w:color="auto" w:fill="FFFFFF"/>
        </w:rPr>
        <w:t>в  и  р  і  ш  и  л  а:</w:t>
      </w:r>
    </w:p>
    <w:p w:rsidR="00345D86" w:rsidRDefault="00345D86" w:rsidP="00345D86">
      <w:pPr>
        <w:spacing w:after="240" w:line="252"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 Затвердити структуру та  штатну  чисельність   закладів  дошкільної  освіти   Девладівської  сільської   ради  на   2026 рік, згідно з додатками 1-3.</w:t>
      </w:r>
    </w:p>
    <w:p w:rsidR="00345D86" w:rsidRDefault="00345D86" w:rsidP="00345D86">
      <w:pPr>
        <w:tabs>
          <w:tab w:val="left" w:pos="567"/>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2. Контроль за виконанням  даного  рішення покласти на постійну комісію сільської ради з  </w:t>
      </w:r>
      <w:r>
        <w:rPr>
          <w:rFonts w:ascii="Times New Roman" w:eastAsia="Times New Roman" w:hAnsi="Times New Roman" w:cs="Times New Roman"/>
          <w:spacing w:val="-1"/>
          <w:sz w:val="28"/>
        </w:rPr>
        <w:t>питань фінансів, бюджету, планування соціально-економічного розвитку</w:t>
      </w:r>
      <w:r>
        <w:rPr>
          <w:rFonts w:ascii="Times New Roman" w:eastAsia="Times New Roman" w:hAnsi="Times New Roman" w:cs="Times New Roman"/>
          <w:spacing w:val="5"/>
          <w:sz w:val="28"/>
        </w:rPr>
        <w:t>, інвестицій та міжнародного співробітництва</w:t>
      </w:r>
    </w:p>
    <w:p w:rsidR="00345D86" w:rsidRDefault="00345D86" w:rsidP="00345D86">
      <w:pPr>
        <w:spacing w:line="252" w:lineRule="auto"/>
        <w:rPr>
          <w:rFonts w:ascii="Times New Roman" w:eastAsia="Times New Roman" w:hAnsi="Times New Roman" w:cs="Times New Roman"/>
          <w:b/>
          <w:color w:val="000000"/>
          <w:sz w:val="28"/>
          <w:shd w:val="clear" w:color="auto" w:fill="FFFFFF"/>
        </w:rPr>
      </w:pPr>
    </w:p>
    <w:p w:rsidR="00345D86" w:rsidRDefault="00345D86" w:rsidP="00345D86">
      <w:pPr>
        <w:spacing w:line="252"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b/>
          <w:color w:val="000000"/>
          <w:sz w:val="28"/>
          <w:shd w:val="clear" w:color="auto" w:fill="FFFFFF"/>
        </w:rPr>
        <w:t>Сільський голова                                                   Олена НЕЛІПА</w:t>
      </w:r>
    </w:p>
    <w:p w:rsidR="00345D86" w:rsidRDefault="00345D86" w:rsidP="00345D86">
      <w:pPr>
        <w:spacing w:after="0" w:line="252" w:lineRule="auto"/>
        <w:rPr>
          <w:rFonts w:ascii="Times New Roman" w:eastAsia="Times New Roman" w:hAnsi="Times New Roman" w:cs="Times New Roman"/>
          <w:color w:val="000000"/>
          <w:sz w:val="28"/>
          <w:shd w:val="clear" w:color="auto" w:fill="FFFFFF"/>
        </w:rPr>
      </w:pPr>
    </w:p>
    <w:p w:rsidR="00345D86" w:rsidRDefault="00345D86" w:rsidP="00345D86">
      <w:pPr>
        <w:spacing w:after="0" w:line="252" w:lineRule="auto"/>
        <w:rPr>
          <w:rFonts w:ascii="Times New Roman" w:eastAsia="Times New Roman" w:hAnsi="Times New Roman" w:cs="Times New Roman"/>
          <w:color w:val="000000"/>
          <w:sz w:val="28"/>
          <w:shd w:val="clear" w:color="auto" w:fill="FFFFFF"/>
        </w:rPr>
      </w:pPr>
    </w:p>
    <w:p w:rsidR="00345D86" w:rsidRDefault="00345D86" w:rsidP="00345D86">
      <w:pPr>
        <w:spacing w:after="0" w:line="252"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z w:val="28"/>
          <w:shd w:val="clear" w:color="auto" w:fill="FFFFFF"/>
        </w:rPr>
        <w:t>с. Девладове</w:t>
      </w:r>
    </w:p>
    <w:p w:rsidR="00345D86" w:rsidRDefault="00345D86" w:rsidP="00345D86">
      <w:pPr>
        <w:spacing w:after="0" w:line="252"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z w:val="28"/>
          <w:shd w:val="clear" w:color="auto" w:fill="FFFFFF"/>
        </w:rPr>
        <w:t>23  грудня 2025 року</w:t>
      </w:r>
    </w:p>
    <w:p w:rsidR="00345D86" w:rsidRDefault="00345D86" w:rsidP="00345D86">
      <w:pPr>
        <w:spacing w:after="0" w:line="252"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3162-65/</w:t>
      </w:r>
      <w:r>
        <w:rPr>
          <w:rFonts w:ascii="Times New Roman" w:eastAsia="Times New Roman" w:hAnsi="Times New Roman" w:cs="Times New Roman"/>
          <w:color w:val="000000"/>
          <w:sz w:val="28"/>
          <w:shd w:val="clear" w:color="auto" w:fill="FFFFFF"/>
          <w:lang w:val="en-US"/>
        </w:rPr>
        <w:t>V</w:t>
      </w:r>
      <w:r>
        <w:rPr>
          <w:rFonts w:ascii="Times New Roman" w:eastAsia="Times New Roman" w:hAnsi="Times New Roman" w:cs="Times New Roman"/>
          <w:color w:val="000000"/>
          <w:sz w:val="28"/>
          <w:shd w:val="clear" w:color="auto" w:fill="FFFFFF"/>
        </w:rPr>
        <w:t>ІІІ</w:t>
      </w:r>
    </w:p>
    <w:p w:rsidR="00345D86" w:rsidRDefault="00345D86" w:rsidP="00345D86">
      <w:pPr>
        <w:spacing w:after="0" w:line="252" w:lineRule="auto"/>
        <w:rPr>
          <w:rFonts w:ascii="Times New Roman" w:eastAsia="Times New Roman" w:hAnsi="Times New Roman" w:cs="Times New Roman"/>
          <w:color w:val="000000"/>
          <w:sz w:val="28"/>
          <w:shd w:val="clear" w:color="auto" w:fill="FFFFFF"/>
        </w:rPr>
      </w:pPr>
    </w:p>
    <w:p w:rsidR="00345D86" w:rsidRDefault="00345D86" w:rsidP="00345D86">
      <w:pPr>
        <w:spacing w:after="0" w:line="252" w:lineRule="auto"/>
        <w:rPr>
          <w:rFonts w:ascii="Times New Roman" w:eastAsia="Times New Roman" w:hAnsi="Times New Roman" w:cs="Times New Roman"/>
          <w:sz w:val="24"/>
          <w:shd w:val="clear" w:color="auto" w:fill="FFFFFF"/>
        </w:rPr>
      </w:pPr>
    </w:p>
    <w:p w:rsidR="00345D86" w:rsidRDefault="00345D86" w:rsidP="00345D86">
      <w:pPr>
        <w:spacing w:after="0" w:line="252"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z w:val="28"/>
          <w:shd w:val="clear" w:color="auto" w:fill="FFFFFF"/>
        </w:rPr>
        <w:t> </w:t>
      </w:r>
    </w:p>
    <w:p w:rsidR="00345D86" w:rsidRDefault="00345D86" w:rsidP="00345D86">
      <w:pPr>
        <w:spacing w:after="0" w:line="252" w:lineRule="auto"/>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w:t>
      </w:r>
    </w:p>
    <w:p w:rsidR="00345D86" w:rsidRDefault="00345D86" w:rsidP="00345D86">
      <w:pPr>
        <w:spacing w:after="0"/>
        <w:sectPr w:rsidR="00345D86">
          <w:pgSz w:w="11906" w:h="16838"/>
          <w:pgMar w:top="850" w:right="850" w:bottom="850" w:left="1417" w:header="708" w:footer="708" w:gutter="0"/>
          <w:cols w:space="720"/>
        </w:sectPr>
      </w:pPr>
    </w:p>
    <w:p w:rsidR="00345D86" w:rsidRDefault="00345D86" w:rsidP="00345D86">
      <w:pPr>
        <w:tabs>
          <w:tab w:val="left" w:pos="10206"/>
        </w:tabs>
        <w:jc w:val="right"/>
        <w:rPr>
          <w:rFonts w:ascii="Times New Roman" w:hAnsi="Times New Roman" w:cs="Times New Roman"/>
          <w:sz w:val="24"/>
          <w:szCs w:val="24"/>
        </w:rPr>
      </w:pPr>
      <w:r>
        <w:rPr>
          <w:rFonts w:ascii="Times New Roman" w:hAnsi="Times New Roman" w:cs="Times New Roman"/>
          <w:sz w:val="24"/>
          <w:szCs w:val="24"/>
        </w:rPr>
        <w:lastRenderedPageBreak/>
        <w:t>Додаток 1</w:t>
      </w:r>
    </w:p>
    <w:p w:rsidR="00345D86" w:rsidRDefault="00345D86" w:rsidP="00345D86">
      <w:pPr>
        <w:tabs>
          <w:tab w:val="left" w:pos="10206"/>
        </w:tabs>
        <w:rPr>
          <w:rFonts w:ascii="Times New Roman" w:hAnsi="Times New Roman" w:cs="Times New Roman"/>
          <w:b/>
          <w:sz w:val="24"/>
          <w:szCs w:val="24"/>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5975985</wp:posOffset>
                </wp:positionH>
                <wp:positionV relativeFrom="paragraph">
                  <wp:posOffset>-51435</wp:posOffset>
                </wp:positionV>
                <wp:extent cx="3343910" cy="1540510"/>
                <wp:effectExtent l="0" t="0" r="8890" b="2540"/>
                <wp:wrapNone/>
                <wp:docPr id="93" name="Надпись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910" cy="154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13,39 штатних  одиниць з місячним фондом заробітної плати за посадовими окладами   135 603,88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3" o:spid="_x0000_s1028" type="#_x0000_t202" style="position:absolute;margin-left:470.55pt;margin-top:-4.05pt;width:263.3pt;height:1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" stroked="f">
                <v:textbo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13,39 штатних  одиниць з місячним фондом заробітної плати за посадовими окладами   135 603,88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v:textbox>
              </v:shape>
            </w:pict>
          </mc:Fallback>
        </mc:AlternateContent>
      </w:r>
      <w:r>
        <w:rPr>
          <w:rFonts w:ascii="Times New Roman" w:hAnsi="Times New Roman" w:cs="Times New Roman"/>
          <w:sz w:val="24"/>
          <w:szCs w:val="24"/>
        </w:rPr>
        <w:t xml:space="preserve"> ПОГОДЖЕНО  </w:t>
      </w:r>
      <w:r>
        <w:rPr>
          <w:rFonts w:ascii="Times New Roman" w:hAnsi="Times New Roman" w:cs="Times New Roman"/>
          <w:b/>
          <w:sz w:val="24"/>
          <w:szCs w:val="24"/>
        </w:rPr>
        <w:t xml:space="preserve">                                                                                                                                                                 </w:t>
      </w:r>
    </w:p>
    <w:p w:rsidR="00345D86" w:rsidRDefault="00345D86" w:rsidP="00345D86">
      <w:pPr>
        <w:spacing w:after="0"/>
        <w:rPr>
          <w:rFonts w:ascii="Times New Roman" w:hAnsi="Times New Roman" w:cs="Times New Roman"/>
          <w:sz w:val="24"/>
          <w:szCs w:val="24"/>
        </w:rPr>
      </w:pPr>
      <w:r>
        <w:rPr>
          <w:rFonts w:ascii="Times New Roman" w:hAnsi="Times New Roman" w:cs="Times New Roman"/>
          <w:sz w:val="24"/>
          <w:szCs w:val="24"/>
        </w:rPr>
        <w:t>Начальник фінансового відділу</w:t>
      </w:r>
    </w:p>
    <w:p w:rsidR="00345D86" w:rsidRDefault="00345D86" w:rsidP="00345D86">
      <w:pPr>
        <w:spacing w:after="0"/>
        <w:rPr>
          <w:rFonts w:ascii="Times New Roman" w:hAnsi="Times New Roman" w:cs="Times New Roman"/>
          <w:sz w:val="24"/>
          <w:szCs w:val="24"/>
        </w:rPr>
      </w:pPr>
      <w:r>
        <w:rPr>
          <w:rFonts w:ascii="Times New Roman" w:hAnsi="Times New Roman" w:cs="Times New Roman"/>
          <w:sz w:val="24"/>
          <w:szCs w:val="24"/>
        </w:rPr>
        <w:t>_________________________ Олена АМЯН</w:t>
      </w: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ТИПОВИЙ ШТАТНИЙ РОЗПИС</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на 01 січня 2026 року</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Девладівського комунального закладу дошкільної освіти «Веселка» </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Девладівської сільської ради Дніпропетровської області</w:t>
      </w:r>
    </w:p>
    <w:p w:rsidR="00345D86" w:rsidRDefault="00345D86" w:rsidP="00345D86">
      <w:pPr>
        <w:spacing w:after="0"/>
        <w:jc w:val="right"/>
        <w:rPr>
          <w:rFonts w:ascii="Times New Roman" w:hAnsi="Times New Roman" w:cs="Times New Roman"/>
          <w:sz w:val="24"/>
          <w:szCs w:val="24"/>
        </w:rPr>
      </w:pPr>
      <w:r>
        <w:rPr>
          <w:rFonts w:ascii="Times New Roman" w:hAnsi="Times New Roman" w:cs="Times New Roman"/>
          <w:sz w:val="24"/>
          <w:szCs w:val="24"/>
        </w:rPr>
        <w:t>грн</w:t>
      </w:r>
    </w:p>
    <w:tbl>
      <w:tblPr>
        <w:tblStyle w:val="afd"/>
        <w:tblW w:w="0" w:type="dxa"/>
        <w:tblLayout w:type="fixed"/>
        <w:tblLook w:val="04A0" w:firstRow="1" w:lastRow="0" w:firstColumn="1" w:lastColumn="0" w:noHBand="0" w:noVBand="1"/>
      </w:tblPr>
      <w:tblGrid>
        <w:gridCol w:w="518"/>
        <w:gridCol w:w="1575"/>
        <w:gridCol w:w="709"/>
        <w:gridCol w:w="567"/>
        <w:gridCol w:w="850"/>
        <w:gridCol w:w="992"/>
        <w:gridCol w:w="851"/>
        <w:gridCol w:w="850"/>
        <w:gridCol w:w="567"/>
        <w:gridCol w:w="993"/>
        <w:gridCol w:w="992"/>
        <w:gridCol w:w="850"/>
        <w:gridCol w:w="709"/>
        <w:gridCol w:w="709"/>
        <w:gridCol w:w="993"/>
        <w:gridCol w:w="1417"/>
        <w:gridCol w:w="1417"/>
      </w:tblGrid>
      <w:tr w:rsidR="00345D86" w:rsidRPr="00345D86" w:rsidTr="00345D86">
        <w:trPr>
          <w:trHeight w:val="527"/>
        </w:trPr>
        <w:tc>
          <w:tcPr>
            <w:tcW w:w="518"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 з/п</w:t>
            </w:r>
          </w:p>
        </w:tc>
        <w:tc>
          <w:tcPr>
            <w:tcW w:w="15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Назва структурного підрозділу та посад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Кількість штатних посад</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Тарифний розряд</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Посадовий оклад (грн.)</w:t>
            </w:r>
          </w:p>
        </w:tc>
        <w:tc>
          <w:tcPr>
            <w:tcW w:w="2268" w:type="dxa"/>
            <w:gridSpan w:val="3"/>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Надбавки</w:t>
            </w:r>
          </w:p>
        </w:tc>
        <w:tc>
          <w:tcPr>
            <w:tcW w:w="4253" w:type="dxa"/>
            <w:gridSpan w:val="5"/>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Доплати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Доплато до мінімального розміру заробітної плати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Фонд заробітної плати на місяць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Фонд заробітної плати на рік</w:t>
            </w:r>
          </w:p>
        </w:tc>
      </w:tr>
      <w:tr w:rsidR="00345D86" w:rsidTr="00345D86">
        <w:trPr>
          <w:trHeight w:val="481"/>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 xml:space="preserve">за вислугу років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за престижність праці</w:t>
            </w:r>
          </w:p>
        </w:tc>
        <w:tc>
          <w:tcPr>
            <w:tcW w:w="567" w:type="dxa"/>
            <w:vMerge w:val="restart"/>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35% за роботу в нічний час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10%за використання в розоро дезінфікувальних засобів</w:t>
            </w:r>
          </w:p>
        </w:tc>
        <w:tc>
          <w:tcPr>
            <w:tcW w:w="850" w:type="dxa"/>
            <w:vMerge w:val="restart"/>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інші доплати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r>
      <w:tr w:rsidR="00345D86" w:rsidTr="00345D86">
        <w:trPr>
          <w:trHeight w:val="375"/>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Всього</w:t>
            </w:r>
          </w:p>
        </w:tc>
        <w:tc>
          <w:tcPr>
            <w:tcW w:w="992"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з урахуванням штатних посад</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Директор закладу дошкільної освіти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9237,14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9237,</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1847,43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1847,43</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12932,00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155184,00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Вихователь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6946,94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6946,</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94</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1389,39</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347,35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8683,68</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104204,16</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Вихователь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7519,49</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3759,75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375,97</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1127,92</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5263,64</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63163,68</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Вихователь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6946,94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13893,88</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1389,39</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4168,16</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19451,43</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233417,16</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Музичний керівник</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6946,94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3473,47</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1042,04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173,67</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4689,18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56270,16</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24"/>
                <w:szCs w:val="24"/>
              </w:rPr>
            </w:pPr>
            <w:r>
              <w:rPr>
                <w:rFonts w:ascii="Times New Roman" w:hAnsi="Times New Roman" w:cs="Times New Roman"/>
                <w:b/>
                <w:sz w:val="24"/>
                <w:szCs w:val="24"/>
              </w:rPr>
              <w:t>Всього  педагогічні працівники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5,0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37311,18</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6044,22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7664,53</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51019,93</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612239,16</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6</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5032,00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2516,</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503,</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251,60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1304,</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4575,10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54901,20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b/>
                <w:sz w:val="24"/>
                <w:szCs w:val="24"/>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24"/>
                <w:szCs w:val="24"/>
              </w:rPr>
            </w:pPr>
            <w:r>
              <w:rPr>
                <w:rFonts w:ascii="Times New Roman" w:hAnsi="Times New Roman" w:cs="Times New Roman"/>
                <w:b/>
                <w:sz w:val="24"/>
                <w:szCs w:val="24"/>
              </w:rPr>
              <w:t>Всього спеціалісти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0,5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2516,00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503,20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251,60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1304,</w:t>
            </w:r>
          </w:p>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4575,10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54901,20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7</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Помічник вихователя</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2,64</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4719,00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12458,16</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1245,</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82</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10369,92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24073,90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288886,80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8</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Електромонтер з ремонту та обслуговування електроустаткування</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1,25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4407,00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5508,75</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8000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5300,</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18808,75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225705,00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Сторож</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3782,</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1323,</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70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4865,</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9970,70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119648,40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Сторож</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3470,00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3470,00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1214,50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5177,</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9861,50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118338,00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Машиніст із прання та ремонту білизни (спецодягу)</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1891,</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2432,</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4323,50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51882,00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Кухар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4719,00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4719,</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3928,</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8647,00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103764,00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Кухар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4095,00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2047,50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2276,</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4323,50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51882,00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24"/>
                <w:szCs w:val="24"/>
              </w:rPr>
            </w:pPr>
            <w:r>
              <w:rPr>
                <w:rFonts w:ascii="Times New Roman" w:hAnsi="Times New Roman" w:cs="Times New Roman"/>
                <w:b/>
                <w:sz w:val="24"/>
                <w:szCs w:val="24"/>
              </w:rPr>
              <w:t>Всього обслуговуючий персонал</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7,89</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33876,41</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2538,</w:t>
            </w:r>
          </w:p>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1245,</w:t>
            </w:r>
          </w:p>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82</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8000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34348,42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80008,85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960106,20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24"/>
                <w:szCs w:val="24"/>
              </w:rPr>
            </w:pPr>
            <w:r>
              <w:rPr>
                <w:rFonts w:ascii="Times New Roman" w:hAnsi="Times New Roman" w:cs="Times New Roman"/>
                <w:b/>
                <w:sz w:val="24"/>
                <w:szCs w:val="24"/>
              </w:rPr>
              <w:t>ВСЬОГО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13,39</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73703,59</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6547,42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7664,53</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2538,</w:t>
            </w:r>
          </w:p>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1497,</w:t>
            </w:r>
          </w:p>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42</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8000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35652,72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135603,88</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1627246,56</w:t>
            </w:r>
          </w:p>
        </w:tc>
      </w:tr>
    </w:tbl>
    <w:p w:rsidR="00345D86" w:rsidRDefault="00345D86" w:rsidP="00345D86">
      <w:pPr>
        <w:tabs>
          <w:tab w:val="left" w:pos="405"/>
        </w:tabs>
        <w:spacing w:after="0"/>
        <w:rPr>
          <w:rFonts w:ascii="Times New Roman" w:hAnsi="Times New Roman" w:cs="Times New Roman"/>
          <w:b/>
          <w:sz w:val="24"/>
          <w:szCs w:val="24"/>
        </w:rPr>
      </w:pPr>
    </w:p>
    <w:p w:rsidR="00345D86" w:rsidRDefault="00345D86" w:rsidP="00345D86">
      <w:pPr>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Начальник відділу освіти,</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молоді та спорту                                                                                                                         Анжела ДАВИДЕНКО</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Головний бухгалтер                                                                                                                    Наталя КАЧАН</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rPr>
          <w:rFonts w:ascii="Times New Roman" w:hAnsi="Times New Roman" w:cs="Times New Roman"/>
          <w:sz w:val="24"/>
          <w:szCs w:val="24"/>
        </w:rPr>
      </w:pPr>
      <w:r>
        <w:rPr>
          <w:rFonts w:ascii="Times New Roman" w:hAnsi="Times New Roman" w:cs="Times New Roman"/>
          <w:sz w:val="24"/>
          <w:szCs w:val="24"/>
        </w:rPr>
        <w:br w:type="page"/>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b/>
          <w:sz w:val="24"/>
          <w:szCs w:val="24"/>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-314960</wp:posOffset>
                </wp:positionV>
                <wp:extent cx="4306570" cy="1351280"/>
                <wp:effectExtent l="0" t="0" r="0" b="1270"/>
                <wp:wrapNone/>
                <wp:docPr id="92" name="Надпись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6570" cy="135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5,75 штатних  одиниць з місячним фондом заробітної плати за посадовими окладами   58 374,29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2" o:spid="_x0000_s1029" type="#_x0000_t202" style="position:absolute;margin-left:396pt;margin-top:-24.8pt;width:339.1pt;height:10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" stroked="f">
                <v:textbo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5,75 штатних  одиниць з місячним фондом заробітної плати за посадовими окладами   58 374,29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v:textbox>
              </v:shape>
            </w:pict>
          </mc:Fallback>
        </mc:AlternateContent>
      </w:r>
      <w:r>
        <w:rPr>
          <w:rFonts w:ascii="Times New Roman" w:hAnsi="Times New Roman" w:cs="Times New Roman"/>
          <w:sz w:val="24"/>
          <w:szCs w:val="24"/>
        </w:rPr>
        <w:t xml:space="preserve"> ПОГОДЖЕНО  </w:t>
      </w:r>
      <w:r>
        <w:rPr>
          <w:rFonts w:ascii="Times New Roman" w:hAnsi="Times New Roman" w:cs="Times New Roman"/>
          <w:b/>
          <w:sz w:val="24"/>
          <w:szCs w:val="24"/>
        </w:rPr>
        <w:t xml:space="preserve">                                                                                                                                                                 </w:t>
      </w:r>
    </w:p>
    <w:p w:rsidR="00345D86" w:rsidRDefault="00345D86" w:rsidP="00345D86">
      <w:pPr>
        <w:spacing w:after="0"/>
        <w:rPr>
          <w:rFonts w:ascii="Times New Roman" w:hAnsi="Times New Roman" w:cs="Times New Roman"/>
          <w:sz w:val="24"/>
          <w:szCs w:val="24"/>
        </w:rPr>
      </w:pPr>
      <w:r>
        <w:rPr>
          <w:rFonts w:ascii="Times New Roman" w:hAnsi="Times New Roman" w:cs="Times New Roman"/>
          <w:sz w:val="24"/>
          <w:szCs w:val="24"/>
        </w:rPr>
        <w:t>Начальник фінансового відділу</w:t>
      </w:r>
    </w:p>
    <w:p w:rsidR="00345D86" w:rsidRDefault="00345D86" w:rsidP="00345D86">
      <w:pPr>
        <w:spacing w:after="0"/>
        <w:rPr>
          <w:rFonts w:ascii="Times New Roman" w:hAnsi="Times New Roman" w:cs="Times New Roman"/>
          <w:b/>
          <w:sz w:val="24"/>
          <w:szCs w:val="24"/>
        </w:rPr>
      </w:pPr>
      <w:r>
        <w:rPr>
          <w:rFonts w:ascii="Times New Roman" w:hAnsi="Times New Roman" w:cs="Times New Roman"/>
          <w:sz w:val="24"/>
          <w:szCs w:val="24"/>
        </w:rPr>
        <w:t>_________________________ Олена АМЯН</w:t>
      </w: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rPr>
          <w:rFonts w:ascii="Times New Roman" w:hAnsi="Times New Roman" w:cs="Times New Roman"/>
          <w:b/>
          <w:sz w:val="24"/>
          <w:szCs w:val="24"/>
        </w:rPr>
      </w:pPr>
    </w:p>
    <w:p w:rsidR="00345D86" w:rsidRDefault="00345D86" w:rsidP="00345D86">
      <w:pPr>
        <w:spacing w:after="0"/>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ТИПОВИЙ ШТАТНИЙ РОЗПИС</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на 01 січня 2026 року</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Ордо-Василівського комунального закладу дошкільної освіти «Журавлик» </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Девладівської сільської ради Дніпропетровської області</w:t>
      </w:r>
    </w:p>
    <w:p w:rsidR="00345D86" w:rsidRDefault="00345D86" w:rsidP="00345D86">
      <w:pPr>
        <w:spacing w:after="0"/>
        <w:jc w:val="right"/>
        <w:rPr>
          <w:rFonts w:ascii="Times New Roman" w:hAnsi="Times New Roman" w:cs="Times New Roman"/>
          <w:sz w:val="24"/>
          <w:szCs w:val="24"/>
        </w:rPr>
      </w:pPr>
      <w:r>
        <w:rPr>
          <w:rFonts w:ascii="Times New Roman" w:hAnsi="Times New Roman" w:cs="Times New Roman"/>
          <w:sz w:val="24"/>
          <w:szCs w:val="24"/>
        </w:rPr>
        <w:t>грн</w:t>
      </w:r>
    </w:p>
    <w:tbl>
      <w:tblPr>
        <w:tblStyle w:val="afd"/>
        <w:tblW w:w="0" w:type="dxa"/>
        <w:tblLayout w:type="fixed"/>
        <w:tblLook w:val="04A0" w:firstRow="1" w:lastRow="0" w:firstColumn="1" w:lastColumn="0" w:noHBand="0" w:noVBand="1"/>
      </w:tblPr>
      <w:tblGrid>
        <w:gridCol w:w="518"/>
        <w:gridCol w:w="1575"/>
        <w:gridCol w:w="709"/>
        <w:gridCol w:w="567"/>
        <w:gridCol w:w="850"/>
        <w:gridCol w:w="992"/>
        <w:gridCol w:w="851"/>
        <w:gridCol w:w="850"/>
        <w:gridCol w:w="567"/>
        <w:gridCol w:w="993"/>
        <w:gridCol w:w="992"/>
        <w:gridCol w:w="850"/>
        <w:gridCol w:w="709"/>
        <w:gridCol w:w="709"/>
        <w:gridCol w:w="993"/>
        <w:gridCol w:w="1275"/>
        <w:gridCol w:w="1417"/>
      </w:tblGrid>
      <w:tr w:rsidR="00345D86" w:rsidRPr="00345D86" w:rsidTr="00345D86">
        <w:trPr>
          <w:trHeight w:val="527"/>
        </w:trPr>
        <w:tc>
          <w:tcPr>
            <w:tcW w:w="518"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 з/п</w:t>
            </w:r>
          </w:p>
        </w:tc>
        <w:tc>
          <w:tcPr>
            <w:tcW w:w="15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Назва структурного підрозділу та посад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Кількість штатних посад</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Тарифний розряд</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Посадовий оклад (грн.)</w:t>
            </w:r>
          </w:p>
        </w:tc>
        <w:tc>
          <w:tcPr>
            <w:tcW w:w="2268" w:type="dxa"/>
            <w:gridSpan w:val="3"/>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Надбавки</w:t>
            </w:r>
          </w:p>
        </w:tc>
        <w:tc>
          <w:tcPr>
            <w:tcW w:w="4253" w:type="dxa"/>
            <w:gridSpan w:val="5"/>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Доплати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Доплато до мінімального розміру заробітної плати</w:t>
            </w:r>
          </w:p>
        </w:tc>
        <w:tc>
          <w:tcPr>
            <w:tcW w:w="12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Фонд заробітної плати на місяць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Фонд заробітної плати на рік</w:t>
            </w:r>
          </w:p>
        </w:tc>
      </w:tr>
      <w:tr w:rsidR="00345D86" w:rsidRPr="00345D86" w:rsidTr="00345D86">
        <w:trPr>
          <w:trHeight w:val="481"/>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 xml:space="preserve">за вислугу років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за престижність праці</w:t>
            </w:r>
          </w:p>
        </w:tc>
        <w:tc>
          <w:tcPr>
            <w:tcW w:w="567" w:type="dxa"/>
            <w:vMerge w:val="restart"/>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35% за роботу в нічний час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10%за використання в розоро дезінфікувальних засобів</w:t>
            </w:r>
          </w:p>
        </w:tc>
        <w:tc>
          <w:tcPr>
            <w:tcW w:w="850" w:type="dxa"/>
            <w:vMerge w:val="restart"/>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r>
      <w:tr w:rsidR="00345D86" w:rsidTr="00345D86">
        <w:trPr>
          <w:trHeight w:val="375"/>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Всього</w:t>
            </w:r>
          </w:p>
        </w:tc>
        <w:tc>
          <w:tcPr>
            <w:tcW w:w="992"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з урахуванням штатних посад</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Директор закладу дошкільної освіти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9237,14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9237,</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1847,43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1847,43</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12932,00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155184,00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Вихователь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7519,48</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7519,49</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751,95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2255,85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10527,29</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126327,48</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24"/>
                <w:szCs w:val="24"/>
              </w:rPr>
            </w:pPr>
            <w:r>
              <w:rPr>
                <w:rFonts w:ascii="Times New Roman" w:hAnsi="Times New Roman" w:cs="Times New Roman"/>
                <w:b/>
                <w:sz w:val="24"/>
                <w:szCs w:val="24"/>
              </w:rPr>
              <w:t>Всього  педагогічні працівники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16756,63</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2599,38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4103,28</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23459,29</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281511,48</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5032,00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2516,</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251,</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60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251,60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1555,</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90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4575,10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54901,20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b/>
                <w:sz w:val="24"/>
                <w:szCs w:val="24"/>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24"/>
                <w:szCs w:val="24"/>
              </w:rPr>
            </w:pPr>
            <w:r>
              <w:rPr>
                <w:rFonts w:ascii="Times New Roman" w:hAnsi="Times New Roman" w:cs="Times New Roman"/>
                <w:b/>
                <w:sz w:val="24"/>
                <w:szCs w:val="24"/>
              </w:rPr>
              <w:t>Всього спеціалісти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0,5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2516,</w:t>
            </w:r>
          </w:p>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251,</w:t>
            </w:r>
          </w:p>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60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251,60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1555,</w:t>
            </w:r>
          </w:p>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90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4575,10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54901,20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Помічник вихователя</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5032,00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2516,</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251,60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1807,</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4575,10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54901,20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Сторож</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5673,</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1985,</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55</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7297,</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14956,05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179472,60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6</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Машиніст із прання та ремонту білизни (спецодягу)</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0,25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945,50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1216,25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2161,75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25941,00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7</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Кухар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4095,00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4095,00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4552,</w:t>
            </w: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8647,00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103764,00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24"/>
                <w:szCs w:val="24"/>
              </w:rPr>
            </w:pPr>
            <w:r>
              <w:rPr>
                <w:rFonts w:ascii="Times New Roman" w:hAnsi="Times New Roman" w:cs="Times New Roman"/>
                <w:b/>
                <w:sz w:val="24"/>
                <w:szCs w:val="24"/>
              </w:rPr>
              <w:t>Всього обслуговуючий персонал</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3,25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13229,50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1985,55</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251,60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14873,25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30339,90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364078,80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24"/>
                <w:szCs w:val="24"/>
              </w:rPr>
            </w:pPr>
            <w:r>
              <w:rPr>
                <w:rFonts w:ascii="Times New Roman" w:hAnsi="Times New Roman" w:cs="Times New Roman"/>
                <w:b/>
                <w:sz w:val="24"/>
                <w:szCs w:val="24"/>
              </w:rPr>
              <w:t>ВСЬОГО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5,75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32502,13</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2850,98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4103,28</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1985,55</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503,20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16429,15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58374,29</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24"/>
                <w:szCs w:val="24"/>
              </w:rPr>
            </w:pPr>
            <w:r>
              <w:rPr>
                <w:rFonts w:ascii="Times New Roman" w:hAnsi="Times New Roman" w:cs="Times New Roman"/>
                <w:b/>
                <w:sz w:val="24"/>
                <w:szCs w:val="24"/>
              </w:rPr>
              <w:t>700491,48</w:t>
            </w:r>
          </w:p>
        </w:tc>
      </w:tr>
    </w:tbl>
    <w:p w:rsidR="00345D86" w:rsidRDefault="00345D86" w:rsidP="00345D86">
      <w:pPr>
        <w:spacing w:after="0" w:line="240" w:lineRule="auto"/>
        <w:rPr>
          <w:rFonts w:ascii="Times New Roman" w:eastAsiaTheme="minorEastAsia" w:hAnsi="Times New Roman" w:cs="Times New Roman"/>
          <w:sz w:val="24"/>
          <w:szCs w:val="24"/>
          <w:lang w:eastAsia="ru-RU"/>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відділу освіти,</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молоді та спорту                                                                                                                         Анжела ДАВИДЕНКО</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Головний бухгалтер                                                                                                                    Наталя КАЧАН</w:t>
      </w:r>
    </w:p>
    <w:p w:rsidR="00345D86" w:rsidRDefault="00345D86" w:rsidP="00345D86">
      <w:pPr>
        <w:spacing w:after="0"/>
        <w:rPr>
          <w:rFonts w:ascii="Times New Roman" w:hAnsi="Times New Roman" w:cs="Times New Roman"/>
          <w:sz w:val="24"/>
          <w:szCs w:val="24"/>
        </w:rPr>
      </w:pPr>
      <w:r>
        <w:rPr>
          <w:rFonts w:ascii="Times New Roman" w:hAnsi="Times New Roman" w:cs="Times New Roman"/>
          <w:sz w:val="24"/>
          <w:szCs w:val="24"/>
        </w:rPr>
        <w:br w:type="page"/>
      </w:r>
    </w:p>
    <w:p w:rsidR="00345D86" w:rsidRDefault="00345D86" w:rsidP="00345D86">
      <w:pPr>
        <w:tabs>
          <w:tab w:val="left" w:pos="10206"/>
        </w:tabs>
        <w:jc w:val="right"/>
        <w:rPr>
          <w:rFonts w:ascii="Times New Roman" w:hAnsi="Times New Roman" w:cs="Times New Roman"/>
          <w:sz w:val="24"/>
          <w:szCs w:val="24"/>
        </w:rPr>
      </w:pPr>
      <w:r>
        <w:rPr>
          <w:noProof/>
          <w:lang w:val="en-US"/>
        </w:rPr>
        <w:lastRenderedPageBreak/>
        <mc:AlternateContent>
          <mc:Choice Requires="wps">
            <w:drawing>
              <wp:anchor distT="0" distB="0" distL="114300" distR="114300" simplePos="0" relativeHeight="251658240" behindDoc="0" locked="0" layoutInCell="1" allowOverlap="1">
                <wp:simplePos x="0" y="0"/>
                <wp:positionH relativeFrom="column">
                  <wp:posOffset>5469890</wp:posOffset>
                </wp:positionH>
                <wp:positionV relativeFrom="paragraph">
                  <wp:posOffset>135890</wp:posOffset>
                </wp:positionV>
                <wp:extent cx="4011295" cy="1304925"/>
                <wp:effectExtent l="0" t="0" r="8255" b="9525"/>
                <wp:wrapNone/>
                <wp:docPr id="91" name="Надпись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8,8 штатних  одиниць з місячним фондом заробітної плати за посадовими окладами  89 091,53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1" o:spid="_x0000_s1030" type="#_x0000_t202" style="position:absolute;left:0;text-align:left;margin-left:430.7pt;margin-top:10.7pt;width:315.8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" stroked="f">
                <v:textbo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8,8 штатних  одиниць з місячним фондом заробітної плати за посадовими окладами  89 091,53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v:textbox>
              </v:shape>
            </w:pict>
          </mc:Fallback>
        </mc:AlternateContent>
      </w:r>
      <w:r>
        <w:rPr>
          <w:rFonts w:ascii="Times New Roman" w:hAnsi="Times New Roman" w:cs="Times New Roman"/>
          <w:sz w:val="24"/>
          <w:szCs w:val="24"/>
        </w:rPr>
        <w:t>Додаток 3</w:t>
      </w:r>
    </w:p>
    <w:p w:rsidR="00345D86" w:rsidRDefault="00345D86" w:rsidP="00345D86">
      <w:pPr>
        <w:tabs>
          <w:tab w:val="left" w:pos="10206"/>
        </w:tabs>
        <w:rPr>
          <w:rFonts w:ascii="Times New Roman" w:hAnsi="Times New Roman" w:cs="Times New Roman"/>
          <w:b/>
          <w:sz w:val="24"/>
          <w:szCs w:val="24"/>
        </w:rPr>
      </w:pPr>
      <w:r>
        <w:rPr>
          <w:rFonts w:ascii="Times New Roman" w:hAnsi="Times New Roman" w:cs="Times New Roman"/>
          <w:sz w:val="24"/>
          <w:szCs w:val="24"/>
        </w:rPr>
        <w:t xml:space="preserve">ПОГОДЖЕНО  </w:t>
      </w:r>
      <w:r>
        <w:rPr>
          <w:rFonts w:ascii="Times New Roman" w:hAnsi="Times New Roman" w:cs="Times New Roman"/>
          <w:b/>
          <w:sz w:val="24"/>
          <w:szCs w:val="24"/>
        </w:rPr>
        <w:t xml:space="preserve">                                                                                                                                                                 </w:t>
      </w:r>
    </w:p>
    <w:p w:rsidR="00345D86" w:rsidRDefault="00345D86" w:rsidP="00345D86">
      <w:pPr>
        <w:spacing w:after="0"/>
        <w:rPr>
          <w:rFonts w:ascii="Times New Roman" w:hAnsi="Times New Roman" w:cs="Times New Roman"/>
          <w:sz w:val="24"/>
          <w:szCs w:val="24"/>
        </w:rPr>
      </w:pPr>
      <w:r>
        <w:rPr>
          <w:rFonts w:ascii="Times New Roman" w:hAnsi="Times New Roman" w:cs="Times New Roman"/>
          <w:sz w:val="24"/>
          <w:szCs w:val="24"/>
        </w:rPr>
        <w:t>Начальник фінансового відділу</w:t>
      </w:r>
    </w:p>
    <w:p w:rsidR="00345D86" w:rsidRDefault="00345D86" w:rsidP="00345D86">
      <w:pPr>
        <w:spacing w:after="0"/>
        <w:rPr>
          <w:rFonts w:ascii="Times New Roman" w:hAnsi="Times New Roman" w:cs="Times New Roman"/>
          <w:b/>
          <w:sz w:val="24"/>
          <w:szCs w:val="24"/>
        </w:rPr>
      </w:pPr>
      <w:r>
        <w:rPr>
          <w:rFonts w:ascii="Times New Roman" w:hAnsi="Times New Roman" w:cs="Times New Roman"/>
          <w:sz w:val="24"/>
          <w:szCs w:val="24"/>
        </w:rPr>
        <w:t>_________________________ Олена АМЯН</w:t>
      </w: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rPr>
          <w:rFonts w:ascii="Times New Roman" w:hAnsi="Times New Roman" w:cs="Times New Roman"/>
          <w:b/>
          <w:sz w:val="24"/>
          <w:szCs w:val="24"/>
        </w:rPr>
      </w:pPr>
    </w:p>
    <w:p w:rsidR="00345D86" w:rsidRDefault="00345D86" w:rsidP="00345D86">
      <w:pPr>
        <w:spacing w:after="0" w:line="240" w:lineRule="auto"/>
        <w:jc w:val="center"/>
        <w:rPr>
          <w:rFonts w:ascii="Times New Roman" w:hAnsi="Times New Roman" w:cs="Times New Roman"/>
          <w:b/>
          <w:sz w:val="24"/>
          <w:szCs w:val="24"/>
        </w:rPr>
      </w:pP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ТИПОВИЙ ШТАТНИЙ РОЗПИС</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01 січня 2026 року</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Мар’ївського комунального закладу дошкільної освіти «Ягідка» </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Девладівської сільської ради Дніпропетровської області</w:t>
      </w:r>
    </w:p>
    <w:p w:rsidR="00345D86" w:rsidRDefault="00345D86" w:rsidP="00345D8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грн</w:t>
      </w:r>
    </w:p>
    <w:tbl>
      <w:tblPr>
        <w:tblStyle w:val="afd"/>
        <w:tblW w:w="0" w:type="dxa"/>
        <w:tblLayout w:type="fixed"/>
        <w:tblLook w:val="04A0" w:firstRow="1" w:lastRow="0" w:firstColumn="1" w:lastColumn="0" w:noHBand="0" w:noVBand="1"/>
      </w:tblPr>
      <w:tblGrid>
        <w:gridCol w:w="518"/>
        <w:gridCol w:w="1575"/>
        <w:gridCol w:w="709"/>
        <w:gridCol w:w="567"/>
        <w:gridCol w:w="850"/>
        <w:gridCol w:w="992"/>
        <w:gridCol w:w="851"/>
        <w:gridCol w:w="850"/>
        <w:gridCol w:w="567"/>
        <w:gridCol w:w="4253"/>
        <w:gridCol w:w="993"/>
        <w:gridCol w:w="992"/>
        <w:gridCol w:w="1134"/>
        <w:gridCol w:w="567"/>
        <w:gridCol w:w="567"/>
        <w:gridCol w:w="993"/>
        <w:gridCol w:w="1275"/>
        <w:gridCol w:w="1276"/>
      </w:tblGrid>
      <w:tr w:rsidR="00345D86" w:rsidRPr="00345D86" w:rsidTr="00345D86">
        <w:trPr>
          <w:trHeight w:val="527"/>
        </w:trPr>
        <w:tc>
          <w:tcPr>
            <w:tcW w:w="518"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 з/п</w:t>
            </w:r>
          </w:p>
        </w:tc>
        <w:tc>
          <w:tcPr>
            <w:tcW w:w="15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Назва структурного підрозділу та посад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Кількість штатних посад</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Тарифний розряд</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Посадовий оклад (грн.)</w:t>
            </w:r>
          </w:p>
        </w:tc>
        <w:tc>
          <w:tcPr>
            <w:tcW w:w="2268" w:type="dxa"/>
            <w:gridSpan w:val="3"/>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Надбавки</w:t>
            </w: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tc>
        <w:tc>
          <w:tcPr>
            <w:tcW w:w="4253" w:type="dxa"/>
            <w:gridSpan w:val="5"/>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Доплати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Доплато до мінімального розміру заробітної плати</w:t>
            </w:r>
          </w:p>
        </w:tc>
        <w:tc>
          <w:tcPr>
            <w:tcW w:w="12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Фонд заробітної плати на місяць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Фонд заробітної плати на рік</w:t>
            </w:r>
          </w:p>
        </w:tc>
      </w:tr>
      <w:tr w:rsidR="00345D86" w:rsidTr="00345D86">
        <w:trPr>
          <w:trHeight w:val="481"/>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 вислугу років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за престижність праці</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за класність водіям</w:t>
            </w: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35% за роботу в нічний час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10%за використання в розоро дезінфікувальних засобів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15% за роботу з бібліотечним фондом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доплата медпрацівникам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інші доплати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r>
      <w:tr w:rsidR="00345D86" w:rsidTr="00345D86">
        <w:trPr>
          <w:trHeight w:val="375"/>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Всього</w:t>
            </w:r>
          </w:p>
        </w:tc>
        <w:tc>
          <w:tcPr>
            <w:tcW w:w="992"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з урахуванням штатних посад</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rPr>
                <w:rFonts w:ascii="Times New Roman" w:hAnsi="Times New Roman" w:cs="Times New Roman"/>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24"/>
                <w:szCs w:val="24"/>
              </w:rPr>
            </w:pP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rPr>
                <w:rFonts w:ascii="Times New Roman" w:hAnsi="Times New Roman" w:cs="Times New Roman"/>
                <w:sz w:val="24"/>
                <w:szCs w:val="24"/>
              </w:rPr>
            </w:pPr>
            <w:r>
              <w:rPr>
                <w:rFonts w:ascii="Times New Roman" w:hAnsi="Times New Roman" w:cs="Times New Roman"/>
                <w:sz w:val="24"/>
                <w:szCs w:val="24"/>
              </w:rPr>
              <w:t>Директор закладу дошкільної освіти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9237,14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9237,14</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2771,14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1847,43</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13855,71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166268,52</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rPr>
                <w:rFonts w:ascii="Times New Roman" w:hAnsi="Times New Roman" w:cs="Times New Roman"/>
                <w:sz w:val="24"/>
                <w:szCs w:val="24"/>
              </w:rPr>
            </w:pPr>
            <w:r>
              <w:rPr>
                <w:rFonts w:ascii="Times New Roman" w:hAnsi="Times New Roman" w:cs="Times New Roman"/>
                <w:sz w:val="24"/>
                <w:szCs w:val="24"/>
              </w:rPr>
              <w:t>Вихователь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7519,49</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15038,98</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4511,69</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751,95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20302,62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243631,44</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rPr>
                <w:rFonts w:ascii="Times New Roman" w:hAnsi="Times New Roman" w:cs="Times New Roman"/>
                <w:sz w:val="24"/>
                <w:szCs w:val="24"/>
              </w:rPr>
            </w:pPr>
            <w:r>
              <w:rPr>
                <w:rFonts w:ascii="Times New Roman" w:hAnsi="Times New Roman" w:cs="Times New Roman"/>
                <w:sz w:val="24"/>
                <w:szCs w:val="24"/>
              </w:rPr>
              <w:t>Музичний керівник</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0,35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6946,94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2431,43</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729,43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121,57</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3282,43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39389,16</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highlight w:val="yellow"/>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rPr>
                <w:rFonts w:ascii="Times New Roman" w:hAnsi="Times New Roman" w:cs="Times New Roman"/>
                <w:b/>
                <w:sz w:val="24"/>
                <w:szCs w:val="24"/>
              </w:rPr>
            </w:pPr>
            <w:r>
              <w:rPr>
                <w:rFonts w:ascii="Times New Roman" w:hAnsi="Times New Roman" w:cs="Times New Roman"/>
                <w:b/>
                <w:sz w:val="24"/>
                <w:szCs w:val="24"/>
              </w:rPr>
              <w:t>Всього  педагогічні працівники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3,35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26707,55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8012,26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2720,95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37440,76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449289,12</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rPr>
                <w:rFonts w:ascii="Times New Roman" w:hAnsi="Times New Roman" w:cs="Times New Roman"/>
                <w:sz w:val="24"/>
                <w:szCs w:val="24"/>
              </w:rPr>
            </w:pPr>
            <w:r>
              <w:rPr>
                <w:rFonts w:ascii="Times New Roman" w:hAnsi="Times New Roman" w:cs="Times New Roman"/>
                <w:sz w:val="24"/>
                <w:szCs w:val="24"/>
              </w:rPr>
              <w:t>Сестра медична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5032,00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2516,00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503,20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251,60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1304,30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4575,10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54901,20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b/>
                <w:sz w:val="24"/>
                <w:szCs w:val="24"/>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rPr>
                <w:rFonts w:ascii="Times New Roman" w:hAnsi="Times New Roman" w:cs="Times New Roman"/>
                <w:b/>
                <w:sz w:val="24"/>
                <w:szCs w:val="24"/>
              </w:rPr>
            </w:pPr>
            <w:r>
              <w:rPr>
                <w:rFonts w:ascii="Times New Roman" w:hAnsi="Times New Roman" w:cs="Times New Roman"/>
                <w:b/>
                <w:sz w:val="24"/>
                <w:szCs w:val="24"/>
              </w:rPr>
              <w:t>Всього спеціалісти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0,5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2516,00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503,20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251,60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1304,30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4575,10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54901,20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5</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rPr>
                <w:rFonts w:ascii="Times New Roman" w:hAnsi="Times New Roman" w:cs="Times New Roman"/>
                <w:sz w:val="24"/>
                <w:szCs w:val="24"/>
              </w:rPr>
            </w:pPr>
            <w:r>
              <w:rPr>
                <w:rFonts w:ascii="Times New Roman" w:hAnsi="Times New Roman" w:cs="Times New Roman"/>
                <w:sz w:val="24"/>
                <w:szCs w:val="24"/>
              </w:rPr>
              <w:t>Помічник вихователя</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5032,00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3019,20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301,92</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2169,00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5490,12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65881,44</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rPr>
                <w:rFonts w:ascii="Times New Roman" w:hAnsi="Times New Roman" w:cs="Times New Roman"/>
                <w:sz w:val="24"/>
                <w:szCs w:val="24"/>
              </w:rPr>
            </w:pPr>
            <w:r>
              <w:rPr>
                <w:rFonts w:ascii="Times New Roman" w:hAnsi="Times New Roman" w:cs="Times New Roman"/>
                <w:sz w:val="24"/>
                <w:szCs w:val="24"/>
              </w:rPr>
              <w:t>Сторож</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7564,00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2647,40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9730,00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19941,40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232296,80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rPr>
                <w:rFonts w:ascii="Times New Roman" w:hAnsi="Times New Roman" w:cs="Times New Roman"/>
                <w:sz w:val="24"/>
                <w:szCs w:val="24"/>
              </w:rPr>
            </w:pPr>
            <w:r>
              <w:rPr>
                <w:rFonts w:ascii="Times New Roman" w:hAnsi="Times New Roman" w:cs="Times New Roman"/>
                <w:sz w:val="24"/>
                <w:szCs w:val="24"/>
              </w:rPr>
              <w:t>Машиніст із прання та ремонту білизни (спецодягу)</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0,35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1323,70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1702,75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3026,45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36317,40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rPr>
                <w:rFonts w:ascii="Times New Roman" w:hAnsi="Times New Roman" w:cs="Times New Roman"/>
                <w:sz w:val="24"/>
                <w:szCs w:val="24"/>
              </w:rPr>
            </w:pPr>
            <w:r>
              <w:rPr>
                <w:rFonts w:ascii="Times New Roman" w:hAnsi="Times New Roman" w:cs="Times New Roman"/>
                <w:sz w:val="24"/>
                <w:szCs w:val="24"/>
              </w:rPr>
              <w:t>Оператор котельні(в котельнях, що опалюються газом чи електричною енергією) сезонний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3782,00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1323,70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4865,00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9970,70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59824,20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rPr>
                <w:rFonts w:ascii="Times New Roman" w:hAnsi="Times New Roman" w:cs="Times New Roman"/>
                <w:sz w:val="24"/>
                <w:szCs w:val="24"/>
              </w:rPr>
            </w:pPr>
            <w:r>
              <w:rPr>
                <w:rFonts w:ascii="Times New Roman" w:hAnsi="Times New Roman" w:cs="Times New Roman"/>
                <w:sz w:val="24"/>
                <w:szCs w:val="24"/>
              </w:rPr>
              <w:t>Кухар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4407,00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4407,00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4240,00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8647,00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154644,00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highlight w:val="yellow"/>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rPr>
                <w:rFonts w:ascii="Times New Roman" w:hAnsi="Times New Roman" w:cs="Times New Roman"/>
                <w:b/>
                <w:sz w:val="24"/>
                <w:szCs w:val="24"/>
              </w:rPr>
            </w:pPr>
            <w:r>
              <w:rPr>
                <w:rFonts w:ascii="Times New Roman" w:hAnsi="Times New Roman" w:cs="Times New Roman"/>
                <w:b/>
                <w:sz w:val="24"/>
                <w:szCs w:val="24"/>
              </w:rPr>
              <w:t>Всього обслуговуючий персонал</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4,95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20095,90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3971,10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301,92</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22706,75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47075,67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505083,84</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rPr>
                <w:rFonts w:ascii="Times New Roman" w:hAnsi="Times New Roman" w:cs="Times New Roman"/>
                <w:b/>
                <w:sz w:val="24"/>
                <w:szCs w:val="24"/>
              </w:rPr>
            </w:pPr>
            <w:r>
              <w:rPr>
                <w:rFonts w:ascii="Times New Roman" w:hAnsi="Times New Roman" w:cs="Times New Roman"/>
                <w:b/>
                <w:sz w:val="24"/>
                <w:szCs w:val="24"/>
              </w:rPr>
              <w:t>ВСЬОГО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8,80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49319,45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8515,46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2720,95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4253"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3971,10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553,52</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24011,05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89091,53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1009274,16</w:t>
            </w:r>
          </w:p>
        </w:tc>
      </w:tr>
    </w:tbl>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відділу освіти,молоді та спорту                                                                              Анжела ДАВИДЕНКО</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Головний бухгалтер                                                                                                                    Наталя КАЧАН</w:t>
      </w:r>
    </w:p>
    <w:p w:rsidR="00345D86" w:rsidRDefault="00345D86" w:rsidP="00345D86">
      <w:pPr>
        <w:spacing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b/>
          <w:sz w:val="28"/>
          <w:szCs w:val="28"/>
        </w:rPr>
        <w:sectPr w:rsidR="00345D86">
          <w:pgSz w:w="16838" w:h="11906" w:orient="landscape"/>
          <w:pgMar w:top="851" w:right="851" w:bottom="1418" w:left="851" w:header="709" w:footer="709" w:gutter="0"/>
          <w:cols w:space="720"/>
        </w:sectPr>
      </w:pPr>
    </w:p>
    <w:p w:rsidR="00345D86" w:rsidRDefault="00345D86" w:rsidP="00345D86">
      <w:pPr>
        <w:spacing w:after="0" w:line="240" w:lineRule="auto"/>
        <w:jc w:val="center"/>
        <w:rPr>
          <w:rFonts w:ascii="Times New Roman" w:hAnsi="Times New Roman" w:cs="Times New Roman"/>
          <w:b/>
          <w:sz w:val="28"/>
          <w:szCs w:val="28"/>
        </w:rPr>
      </w:pPr>
      <w:r>
        <w:rPr>
          <w:rFonts w:eastAsia="Times New Roman"/>
          <w:noProof/>
          <w:lang w:val="en-US"/>
        </w:rPr>
        <w:lastRenderedPageBreak/>
        <w:drawing>
          <wp:inline distT="0" distB="0" distL="0" distR="0">
            <wp:extent cx="638175" cy="857250"/>
            <wp:effectExtent l="0" t="0" r="9525" b="0"/>
            <wp:docPr id="62" name="Рисунок 62" descr="http://zakon.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zakon.rada.gov.ua/images/gerb.gif"/>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38175" cy="857250"/>
                    </a:xfrm>
                    <a:prstGeom prst="rect">
                      <a:avLst/>
                    </a:prstGeom>
                    <a:noFill/>
                    <a:ln>
                      <a:noFill/>
                    </a:ln>
                  </pic:spPr>
                </pic:pic>
              </a:graphicData>
            </a:graphic>
          </wp:inline>
        </w:drawing>
      </w:r>
    </w:p>
    <w:p w:rsidR="00345D86" w:rsidRDefault="00345D86" w:rsidP="00345D86">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У К Р А Ї Н А</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МІСЦЕВЕ САМОВРЯДУВАННЯ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ДЕВЛАДІВСЬКА СІЛЬСЬКА РАДА</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КРИВОРІЗЬКОГО РАЙОНУ</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ДНІПРОПЕТРОВСЬКОЇ ОБЛАСТІ</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ШІСТДЕСЯТ П’ЯТА СЕСІЯ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345D86" w:rsidRDefault="00345D86" w:rsidP="00345D86">
      <w:pPr>
        <w:tabs>
          <w:tab w:val="left" w:pos="1260"/>
          <w:tab w:val="center" w:pos="4677"/>
          <w:tab w:val="left" w:pos="63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tabs>
          <w:tab w:val="left" w:pos="1260"/>
          <w:tab w:val="center" w:pos="4677"/>
          <w:tab w:val="left" w:pos="6360"/>
        </w:tabs>
        <w:spacing w:after="0" w:line="240" w:lineRule="auto"/>
        <w:jc w:val="center"/>
        <w:rPr>
          <w:rFonts w:ascii="Times New Roman" w:hAnsi="Times New Roman" w:cs="Times New Roman"/>
          <w:b/>
          <w:sz w:val="28"/>
          <w:szCs w:val="28"/>
        </w:rPr>
      </w:pPr>
    </w:p>
    <w:p w:rsidR="00345D86" w:rsidRDefault="00345D86" w:rsidP="00345D86">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Про затвердження структури та  штатної чисельності закладів загальної середньої освіти Девладівської  сільської ради на 2026 рік</w:t>
      </w:r>
    </w:p>
    <w:p w:rsidR="00345D86" w:rsidRDefault="00345D86" w:rsidP="00345D86">
      <w:pPr>
        <w:spacing w:after="0" w:line="252" w:lineRule="auto"/>
        <w:rPr>
          <w:rFonts w:ascii="Times New Roman" w:eastAsia="Times New Roman" w:hAnsi="Times New Roman" w:cs="Times New Roman"/>
          <w:sz w:val="24"/>
          <w:shd w:val="clear" w:color="auto" w:fill="FFFFFF"/>
        </w:rPr>
      </w:pPr>
    </w:p>
    <w:p w:rsidR="00345D86" w:rsidRDefault="00345D86" w:rsidP="00345D86">
      <w:pPr>
        <w:tabs>
          <w:tab w:val="left" w:pos="993"/>
        </w:tabs>
        <w:spacing w:after="0" w:line="240" w:lineRule="auto"/>
        <w:ind w:left="-284" w:firstLine="284"/>
        <w:jc w:val="both"/>
        <w:rPr>
          <w:rFonts w:ascii="Times New Roman" w:eastAsia="Times New Roman" w:hAnsi="Times New Roman" w:cs="Times New Roman"/>
          <w:sz w:val="28"/>
        </w:rPr>
      </w:pPr>
      <w:r>
        <w:rPr>
          <w:rFonts w:ascii="Times New Roman" w:eastAsia="Times New Roman" w:hAnsi="Times New Roman" w:cs="Times New Roman"/>
          <w:color w:val="000000"/>
          <w:sz w:val="28"/>
        </w:rPr>
        <w:t>         Керуючись Бюджетним кодексом України, відповідно до статті 26 Закону України «Про місцеве самоврядування в Україні», враховуючи висновки та рекомендації постійної комісії сільської ради з питань фінансів,</w:t>
      </w:r>
      <w:r>
        <w:rPr>
          <w:rFonts w:ascii="Times New Roman" w:eastAsia="Times New Roman" w:hAnsi="Times New Roman" w:cs="Times New Roman"/>
          <w:spacing w:val="-1"/>
          <w:sz w:val="28"/>
        </w:rPr>
        <w:t xml:space="preserve"> бюджету, планування соціально-економічного розвитку</w:t>
      </w:r>
      <w:r>
        <w:rPr>
          <w:rFonts w:ascii="Times New Roman" w:eastAsia="Times New Roman" w:hAnsi="Times New Roman" w:cs="Times New Roman"/>
          <w:spacing w:val="5"/>
          <w:sz w:val="28"/>
        </w:rPr>
        <w:t>, інвестицій та міжнародного співробітництва</w:t>
      </w:r>
      <w:r>
        <w:rPr>
          <w:rFonts w:ascii="Times New Roman" w:eastAsia="Times New Roman" w:hAnsi="Times New Roman" w:cs="Times New Roman"/>
          <w:color w:val="000000"/>
          <w:sz w:val="28"/>
        </w:rPr>
        <w:t xml:space="preserve"> сільська рада</w:t>
      </w:r>
    </w:p>
    <w:p w:rsidR="00345D86" w:rsidRDefault="00345D86" w:rsidP="00345D86">
      <w:pPr>
        <w:spacing w:after="240" w:line="252" w:lineRule="auto"/>
        <w:ind w:left="-284" w:firstLine="284"/>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b/>
          <w:color w:val="000000"/>
          <w:sz w:val="28"/>
          <w:shd w:val="clear" w:color="auto" w:fill="FFFFFF"/>
        </w:rPr>
        <w:t>в  и  р  і  ш  и  л  а:</w:t>
      </w:r>
    </w:p>
    <w:p w:rsidR="00345D86" w:rsidRDefault="00345D86" w:rsidP="00345D86">
      <w:pPr>
        <w:spacing w:after="240" w:line="252" w:lineRule="auto"/>
        <w:ind w:left="-284" w:firstLine="284"/>
        <w:jc w:val="both"/>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z w:val="28"/>
          <w:shd w:val="clear" w:color="auto" w:fill="FFFFFF"/>
        </w:rPr>
        <w:t>1. Затвердити структуру та штатну чисельність закладів загальної середньої освіти Девладівської сільської ради на 2026 рік, згідно з додатками 1-7.</w:t>
      </w:r>
    </w:p>
    <w:p w:rsidR="00345D86" w:rsidRDefault="00345D86" w:rsidP="00345D86">
      <w:pPr>
        <w:tabs>
          <w:tab w:val="left" w:pos="567"/>
        </w:tabs>
        <w:spacing w:after="0" w:line="240" w:lineRule="auto"/>
        <w:ind w:left="-284" w:firstLine="284"/>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2. Контроль за виконанням  даного  рішення  покласти на постійну комісію сільської ради з  </w:t>
      </w:r>
      <w:r>
        <w:rPr>
          <w:rFonts w:ascii="Times New Roman" w:eastAsia="Times New Roman" w:hAnsi="Times New Roman" w:cs="Times New Roman"/>
          <w:spacing w:val="-1"/>
          <w:sz w:val="28"/>
        </w:rPr>
        <w:t>питань фінансів, бюджету, планування соціально-економічного розвитку</w:t>
      </w:r>
      <w:r>
        <w:rPr>
          <w:rFonts w:ascii="Times New Roman" w:eastAsia="Times New Roman" w:hAnsi="Times New Roman" w:cs="Times New Roman"/>
          <w:spacing w:val="5"/>
          <w:sz w:val="28"/>
        </w:rPr>
        <w:t>, інвестицій та міжнародного співробітництва.</w:t>
      </w:r>
    </w:p>
    <w:p w:rsidR="00345D86" w:rsidRDefault="00345D86" w:rsidP="00345D86">
      <w:pPr>
        <w:spacing w:after="240" w:line="252" w:lineRule="auto"/>
        <w:jc w:val="both"/>
        <w:rPr>
          <w:rFonts w:ascii="Times New Roman" w:eastAsia="Times New Roman" w:hAnsi="Times New Roman" w:cs="Times New Roman"/>
          <w:sz w:val="24"/>
          <w:shd w:val="clear" w:color="auto" w:fill="FFFFFF"/>
        </w:rPr>
      </w:pPr>
    </w:p>
    <w:p w:rsidR="00345D86" w:rsidRDefault="00345D86" w:rsidP="00345D86">
      <w:pPr>
        <w:spacing w:line="252"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b/>
          <w:color w:val="000000"/>
          <w:sz w:val="28"/>
          <w:shd w:val="clear" w:color="auto" w:fill="FFFFFF"/>
        </w:rPr>
        <w:t>Сільський голова                                           Олена Неліпа</w:t>
      </w:r>
    </w:p>
    <w:p w:rsidR="00345D86" w:rsidRDefault="00345D86" w:rsidP="00345D86">
      <w:pPr>
        <w:spacing w:after="0" w:line="252"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z w:val="28"/>
          <w:shd w:val="clear" w:color="auto" w:fill="FFFFFF"/>
        </w:rPr>
        <w:t>с. Девладове</w:t>
      </w:r>
    </w:p>
    <w:p w:rsidR="00345D86" w:rsidRDefault="00345D86" w:rsidP="00345D86">
      <w:pPr>
        <w:spacing w:after="0" w:line="252"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z w:val="28"/>
          <w:shd w:val="clear" w:color="auto" w:fill="FFFFFF"/>
        </w:rPr>
        <w:t>23  грудня 2025 року</w:t>
      </w:r>
    </w:p>
    <w:p w:rsidR="00345D86" w:rsidRDefault="00345D86" w:rsidP="00345D86">
      <w:pPr>
        <w:spacing w:after="0" w:line="252"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№3163-65/</w:t>
      </w:r>
      <w:r>
        <w:rPr>
          <w:rFonts w:ascii="Times New Roman" w:eastAsia="Times New Roman" w:hAnsi="Times New Roman" w:cs="Times New Roman"/>
          <w:color w:val="000000"/>
          <w:sz w:val="28"/>
          <w:shd w:val="clear" w:color="auto" w:fill="FFFFFF"/>
          <w:lang w:val="en-US"/>
        </w:rPr>
        <w:t>V</w:t>
      </w:r>
      <w:r>
        <w:rPr>
          <w:rFonts w:ascii="Times New Roman" w:eastAsia="Times New Roman" w:hAnsi="Times New Roman" w:cs="Times New Roman"/>
          <w:color w:val="000000"/>
          <w:sz w:val="28"/>
          <w:shd w:val="clear" w:color="auto" w:fill="FFFFFF"/>
        </w:rPr>
        <w:t>ІІІ</w:t>
      </w:r>
    </w:p>
    <w:p w:rsidR="00345D86" w:rsidRDefault="00345D86" w:rsidP="00345D86">
      <w:pPr>
        <w:spacing w:after="0" w:line="252" w:lineRule="auto"/>
        <w:rPr>
          <w:rFonts w:ascii="Times New Roman" w:eastAsia="Times New Roman" w:hAnsi="Times New Roman" w:cs="Times New Roman"/>
          <w:color w:val="000000"/>
          <w:sz w:val="28"/>
          <w:shd w:val="clear" w:color="auto" w:fill="FFFFFF"/>
        </w:rPr>
      </w:pPr>
    </w:p>
    <w:p w:rsidR="00345D86" w:rsidRDefault="00345D86" w:rsidP="00345D86">
      <w:pPr>
        <w:spacing w:after="0" w:line="252" w:lineRule="auto"/>
        <w:rPr>
          <w:rFonts w:ascii="Times New Roman" w:eastAsia="Times New Roman" w:hAnsi="Times New Roman" w:cs="Times New Roman"/>
          <w:color w:val="000000"/>
          <w:sz w:val="28"/>
          <w:shd w:val="clear" w:color="auto" w:fill="FFFFFF"/>
        </w:rPr>
      </w:pPr>
    </w:p>
    <w:p w:rsidR="00345D86" w:rsidRDefault="00345D86" w:rsidP="00345D86">
      <w:pPr>
        <w:spacing w:after="0" w:line="252" w:lineRule="auto"/>
        <w:rPr>
          <w:rFonts w:ascii="Times New Roman" w:eastAsia="Times New Roman" w:hAnsi="Times New Roman" w:cs="Times New Roman"/>
          <w:color w:val="000000"/>
          <w:sz w:val="28"/>
          <w:shd w:val="clear" w:color="auto" w:fill="FFFFFF"/>
        </w:rPr>
      </w:pPr>
    </w:p>
    <w:p w:rsidR="00345D86" w:rsidRDefault="00345D86" w:rsidP="00345D86">
      <w:pPr>
        <w:spacing w:after="0" w:line="252" w:lineRule="auto"/>
        <w:rPr>
          <w:rFonts w:ascii="Times New Roman" w:eastAsia="Times New Roman" w:hAnsi="Times New Roman" w:cs="Times New Roman"/>
          <w:color w:val="000000"/>
          <w:sz w:val="28"/>
          <w:shd w:val="clear" w:color="auto" w:fill="FFFFFF"/>
        </w:rPr>
      </w:pPr>
    </w:p>
    <w:p w:rsidR="00345D86" w:rsidRDefault="00345D86" w:rsidP="00345D86">
      <w:pPr>
        <w:spacing w:after="0" w:line="252" w:lineRule="auto"/>
        <w:rPr>
          <w:rFonts w:ascii="Times New Roman" w:eastAsia="Times New Roman" w:hAnsi="Times New Roman" w:cs="Times New Roman"/>
          <w:color w:val="000000"/>
          <w:sz w:val="28"/>
          <w:shd w:val="clear" w:color="auto" w:fill="FFFFFF"/>
        </w:rPr>
        <w:sectPr w:rsidR="00345D86">
          <w:pgSz w:w="11906" w:h="16838"/>
          <w:pgMar w:top="850" w:right="850" w:bottom="850" w:left="1417" w:header="708" w:footer="708" w:gutter="0"/>
          <w:cols w:space="720"/>
        </w:sectPr>
      </w:pPr>
    </w:p>
    <w:p w:rsidR="00345D86" w:rsidRDefault="00345D86" w:rsidP="00345D86">
      <w:pPr>
        <w:spacing w:after="0" w:line="252" w:lineRule="auto"/>
        <w:jc w:val="right"/>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Додаток 1</w:t>
      </w:r>
    </w:p>
    <w:p w:rsidR="00345D86" w:rsidRDefault="00345D86" w:rsidP="00345D86">
      <w:pPr>
        <w:tabs>
          <w:tab w:val="left" w:pos="10206"/>
        </w:tabs>
        <w:rPr>
          <w:rFonts w:ascii="Times New Roman" w:hAnsi="Times New Roman" w:cs="Times New Roman"/>
        </w:rPr>
      </w:pPr>
    </w:p>
    <w:p w:rsidR="00345D86" w:rsidRDefault="00345D86" w:rsidP="00345D86">
      <w:pPr>
        <w:tabs>
          <w:tab w:val="left" w:pos="10206"/>
        </w:tabs>
        <w:rPr>
          <w:rFonts w:ascii="Times New Roman" w:hAnsi="Times New Roman" w:cs="Times New Roman"/>
          <w:b/>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6118860</wp:posOffset>
                </wp:positionH>
                <wp:positionV relativeFrom="paragraph">
                  <wp:posOffset>26035</wp:posOffset>
                </wp:positionV>
                <wp:extent cx="3360420" cy="1564640"/>
                <wp:effectExtent l="0" t="0" r="0" b="0"/>
                <wp:wrapNone/>
                <wp:docPr id="90" name="Надпись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56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24,25 штатних  одиниць з місячним фондом заробітної плати за посадовими окладами   240 460,80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0" o:spid="_x0000_s1031" type="#_x0000_t202" style="position:absolute;margin-left:481.8pt;margin-top:2.05pt;width:264.6pt;height:1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" stroked="f">
                <v:textbo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24,25 штатних  одиниць з місячним фондом заробітної плати за посадовими окладами   240 460,80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v:textbox>
              </v:shape>
            </w:pict>
          </mc:Fallback>
        </mc:AlternateContent>
      </w:r>
      <w:r>
        <w:rPr>
          <w:rFonts w:ascii="Times New Roman" w:hAnsi="Times New Roman" w:cs="Times New Roman"/>
        </w:rPr>
        <w:t xml:space="preserve">ПОГОДЖЕНО  </w:t>
      </w:r>
      <w:r>
        <w:rPr>
          <w:rFonts w:ascii="Times New Roman" w:hAnsi="Times New Roman" w:cs="Times New Roman"/>
          <w:b/>
        </w:rPr>
        <w:t xml:space="preserve">                                                                                                                                                                 </w:t>
      </w:r>
    </w:p>
    <w:p w:rsidR="00345D86" w:rsidRDefault="00345D86" w:rsidP="00345D86">
      <w:pPr>
        <w:spacing w:after="0"/>
        <w:rPr>
          <w:rFonts w:ascii="Times New Roman" w:hAnsi="Times New Roman" w:cs="Times New Roman"/>
        </w:rPr>
      </w:pPr>
      <w:r>
        <w:rPr>
          <w:rFonts w:ascii="Times New Roman" w:hAnsi="Times New Roman" w:cs="Times New Roman"/>
        </w:rPr>
        <w:t>Начальник фінансового відділу</w:t>
      </w:r>
    </w:p>
    <w:p w:rsidR="00345D86" w:rsidRDefault="00345D86" w:rsidP="00345D86">
      <w:pPr>
        <w:spacing w:after="0"/>
        <w:rPr>
          <w:rFonts w:ascii="Times New Roman" w:hAnsi="Times New Roman" w:cs="Times New Roman"/>
        </w:rPr>
      </w:pPr>
      <w:r>
        <w:rPr>
          <w:rFonts w:ascii="Times New Roman" w:hAnsi="Times New Roman" w:cs="Times New Roman"/>
        </w:rPr>
        <w:t>_________________________ Олена АМЯН</w:t>
      </w: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ТИПОВИЙ ШТАТНИЙ РОЗПИС</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на 01 січня 2026 року</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Мар’є-Дмитрівського ліцею Девладівської сільської ради Дніпропетровської області</w:t>
      </w:r>
    </w:p>
    <w:p w:rsidR="00345D86" w:rsidRDefault="00345D86" w:rsidP="00345D86">
      <w:pPr>
        <w:spacing w:after="0"/>
        <w:jc w:val="right"/>
        <w:rPr>
          <w:rFonts w:ascii="Times New Roman" w:hAnsi="Times New Roman" w:cs="Times New Roman"/>
          <w:sz w:val="16"/>
          <w:szCs w:val="16"/>
        </w:rPr>
      </w:pPr>
      <w:r>
        <w:rPr>
          <w:rFonts w:ascii="Times New Roman" w:hAnsi="Times New Roman" w:cs="Times New Roman"/>
          <w:sz w:val="16"/>
          <w:szCs w:val="16"/>
        </w:rPr>
        <w:t>грн.</w:t>
      </w:r>
    </w:p>
    <w:tbl>
      <w:tblPr>
        <w:tblStyle w:val="afd"/>
        <w:tblW w:w="0" w:type="dxa"/>
        <w:tblLayout w:type="fixed"/>
        <w:tblLook w:val="04A0" w:firstRow="1" w:lastRow="0" w:firstColumn="1" w:lastColumn="0" w:noHBand="0" w:noVBand="1"/>
      </w:tblPr>
      <w:tblGrid>
        <w:gridCol w:w="518"/>
        <w:gridCol w:w="1575"/>
        <w:gridCol w:w="709"/>
        <w:gridCol w:w="567"/>
        <w:gridCol w:w="850"/>
        <w:gridCol w:w="992"/>
        <w:gridCol w:w="851"/>
        <w:gridCol w:w="850"/>
        <w:gridCol w:w="709"/>
        <w:gridCol w:w="851"/>
        <w:gridCol w:w="992"/>
        <w:gridCol w:w="1134"/>
        <w:gridCol w:w="567"/>
        <w:gridCol w:w="567"/>
        <w:gridCol w:w="993"/>
        <w:gridCol w:w="1275"/>
        <w:gridCol w:w="1417"/>
      </w:tblGrid>
      <w:tr w:rsidR="00345D86" w:rsidRPr="00345D86" w:rsidTr="00345D86">
        <w:trPr>
          <w:trHeight w:val="527"/>
        </w:trPr>
        <w:tc>
          <w:tcPr>
            <w:tcW w:w="518"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 з/п</w:t>
            </w:r>
          </w:p>
        </w:tc>
        <w:tc>
          <w:tcPr>
            <w:tcW w:w="15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Назва структурного підрозділу та посад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Кількість штатних посад</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Тарифний розряд</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Посадовий оклад (рн..)</w:t>
            </w:r>
          </w:p>
        </w:tc>
        <w:tc>
          <w:tcPr>
            <w:tcW w:w="2410" w:type="dxa"/>
            <w:gridSpan w:val="3"/>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Надбавки</w:t>
            </w:r>
          </w:p>
        </w:tc>
        <w:tc>
          <w:tcPr>
            <w:tcW w:w="4111" w:type="dxa"/>
            <w:gridSpan w:val="5"/>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Доплато до мінімального розміру заробітної плати</w:t>
            </w:r>
          </w:p>
        </w:tc>
        <w:tc>
          <w:tcPr>
            <w:tcW w:w="12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Фонд заробітної плати на місяць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Фонд заробітної плати на рік</w:t>
            </w:r>
          </w:p>
        </w:tc>
      </w:tr>
      <w:tr w:rsidR="00345D86" w:rsidTr="00345D86">
        <w:trPr>
          <w:trHeight w:val="458"/>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 xml:space="preserve">за вислугу років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за престижність праці</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за класність водіям</w:t>
            </w: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35% за роботу в нічний час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10%за використання в розоро дезінфікувальних засобів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 за роботу з бібліотечним фондом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2"/>
                <w:szCs w:val="12"/>
              </w:rPr>
            </w:pPr>
            <w:r>
              <w:rPr>
                <w:rFonts w:ascii="Times New Roman" w:hAnsi="Times New Roman" w:cs="Times New Roman"/>
                <w:sz w:val="12"/>
                <w:szCs w:val="12"/>
              </w:rPr>
              <w:t>12% за роботу в шкідливих ум.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інші доплати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r>
      <w:tr w:rsidR="00345D86" w:rsidTr="00345D86">
        <w:trPr>
          <w:trHeight w:val="375"/>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Всього</w:t>
            </w:r>
          </w:p>
        </w:tc>
        <w:tc>
          <w:tcPr>
            <w:tcW w:w="992"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 урахуванням штатних посад</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Директор школи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9847,86</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9847,86</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2954,36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2954,36</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15756,58</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189078,96</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Заступник директора школи з навчальної, навчяально-виховної роботи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9355,47</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9355,47</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2806,64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1871,09</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14033,20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168398,40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Педагог-організатор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7519,49</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7519,49</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2255,85</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9775,34</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117304,08</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Психолог</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0,25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8092,04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2023,01</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404,60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101,15</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2528,76</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30345,12</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Вихователь групи продовженого дня</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7519,49</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3759,75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1127,93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187,99</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5075,67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60908,04</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lastRenderedPageBreak/>
              <w:t>6</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Педагог соціальний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8092,04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8092,04</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1618,41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404,60</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10115,05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121380,60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педагогічні працівники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4,75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40597,62</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8911,94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7775,04</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57284,60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687415,20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Сестра медична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5032,00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5032,00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1006,40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503,20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2608,60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9150,20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109802,40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Бібліотекар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5691,00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2845,50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426,83</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1051,17</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4323,5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51882,00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b/>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спеціалісти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7877,5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1006,40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503,20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426,83</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3659,77</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13473,70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161684,40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Завідувач господарства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5691,00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2845,50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1478,00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4323,50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51882,00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Прибиральник службових приміщень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18910,00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1891,00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24325,00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45126,00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541512,00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Машиніст (кочегар) котельні річний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1323,70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4865,00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9970,70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119648,40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Машиніст (кочегар) котельні сезонний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2647,40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9730,00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19941,40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119648,40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Робітник з комплексного обслуговування й ремонту будівель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4719,00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4719,00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3928,00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8647,00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103764,00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Електромонтер з ремонту та обслуговування електроустаткування</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4407,00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4407,00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0"/>
                <w:szCs w:val="10"/>
              </w:rPr>
            </w:pPr>
            <w:r>
              <w:rPr>
                <w:rFonts w:ascii="Times New Roman" w:hAnsi="Times New Roman" w:cs="Times New Roman"/>
                <w:sz w:val="10"/>
                <w:szCs w:val="10"/>
              </w:rPr>
              <w:t>4406,74</w:t>
            </w: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4240,00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13053,74</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156644,88</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Сторож</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2647,40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9730,00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19941,40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239296,80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16</w:t>
            </w:r>
          </w:p>
        </w:tc>
        <w:tc>
          <w:tcPr>
            <w:tcW w:w="1575" w:type="dxa"/>
            <w:tcBorders>
              <w:top w:val="single" w:sz="4" w:space="0" w:color="auto"/>
              <w:left w:val="single" w:sz="4" w:space="0" w:color="auto"/>
              <w:bottom w:val="single" w:sz="4" w:space="0" w:color="auto"/>
              <w:right w:val="single" w:sz="4" w:space="0" w:color="auto"/>
            </w:tcBorders>
          </w:tcPr>
          <w:p w:rsidR="00345D86" w:rsidRDefault="00345D86">
            <w:pPr>
              <w:rPr>
                <w:rFonts w:ascii="Times New Roman" w:hAnsi="Times New Roman" w:cs="Times New Roman"/>
                <w:sz w:val="16"/>
                <w:szCs w:val="16"/>
              </w:rPr>
            </w:pPr>
            <w:r>
              <w:rPr>
                <w:rFonts w:ascii="Times New Roman" w:hAnsi="Times New Roman" w:cs="Times New Roman"/>
                <w:sz w:val="16"/>
                <w:szCs w:val="16"/>
              </w:rPr>
              <w:t>Водій автотранспортних засобів(автобуса)</w:t>
            </w:r>
          </w:p>
          <w:p w:rsidR="00345D86" w:rsidRDefault="00345D86">
            <w:pP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4407,00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13221,00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2"/>
                <w:szCs w:val="12"/>
              </w:rPr>
            </w:pPr>
            <w:r>
              <w:rPr>
                <w:rFonts w:ascii="Times New Roman" w:hAnsi="Times New Roman" w:cs="Times New Roman"/>
                <w:sz w:val="12"/>
                <w:szCs w:val="12"/>
              </w:rPr>
              <w:t>3305,25</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9414,75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25941,00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311292,00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17</w:t>
            </w:r>
          </w:p>
        </w:tc>
        <w:tc>
          <w:tcPr>
            <w:tcW w:w="1575" w:type="dxa"/>
            <w:tcBorders>
              <w:top w:val="single" w:sz="4" w:space="0" w:color="auto"/>
              <w:left w:val="single" w:sz="4" w:space="0" w:color="auto"/>
              <w:bottom w:val="single" w:sz="4" w:space="0" w:color="auto"/>
              <w:right w:val="single" w:sz="4" w:space="0" w:color="auto"/>
            </w:tcBorders>
          </w:tcPr>
          <w:p w:rsidR="00345D86" w:rsidRDefault="00345D86">
            <w:pPr>
              <w:rPr>
                <w:rFonts w:ascii="Times New Roman" w:hAnsi="Times New Roman" w:cs="Times New Roman"/>
                <w:sz w:val="16"/>
                <w:szCs w:val="16"/>
              </w:rPr>
            </w:pPr>
            <w:r>
              <w:rPr>
                <w:rFonts w:ascii="Times New Roman" w:hAnsi="Times New Roman" w:cs="Times New Roman"/>
                <w:sz w:val="16"/>
                <w:szCs w:val="16"/>
              </w:rPr>
              <w:t>Кухар</w:t>
            </w:r>
          </w:p>
          <w:p w:rsidR="00345D86" w:rsidRDefault="00345D86">
            <w:pP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4407,00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6610,50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2"/>
                <w:szCs w:val="12"/>
              </w:rPr>
            </w:pPr>
            <w:r>
              <w:rPr>
                <w:rFonts w:ascii="Times New Roman" w:hAnsi="Times New Roman" w:cs="Times New Roman"/>
                <w:sz w:val="12"/>
                <w:szCs w:val="12"/>
              </w:rPr>
              <w:t>793,26</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6360,00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13763,76</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165165,12</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lastRenderedPageBreak/>
              <w:t>18</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Підсобний робітник</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3470,00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3470,00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347,00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5177,00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8994,00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107928,00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обслуговуючий персонал</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18,00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73093,00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2"/>
                <w:szCs w:val="12"/>
              </w:rPr>
            </w:pPr>
            <w:r>
              <w:rPr>
                <w:rFonts w:ascii="Times New Roman" w:hAnsi="Times New Roman" w:cs="Times New Roman"/>
                <w:b/>
                <w:sz w:val="12"/>
                <w:szCs w:val="12"/>
              </w:rPr>
              <w:t>3305,25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6618,50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2238,00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2"/>
                <w:szCs w:val="12"/>
              </w:rPr>
            </w:pPr>
            <w:r>
              <w:rPr>
                <w:rFonts w:ascii="Times New Roman" w:hAnsi="Times New Roman" w:cs="Times New Roman"/>
                <w:b/>
                <w:sz w:val="12"/>
                <w:szCs w:val="12"/>
              </w:rPr>
              <w:t>793,26</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0"/>
                <w:szCs w:val="10"/>
              </w:rPr>
            </w:pPr>
            <w:r>
              <w:rPr>
                <w:rFonts w:ascii="Times New Roman" w:hAnsi="Times New Roman" w:cs="Times New Roman"/>
                <w:b/>
                <w:sz w:val="10"/>
                <w:szCs w:val="10"/>
              </w:rPr>
              <w:t>4406,74</w:t>
            </w: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79247,75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169702,5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1916781,60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24,25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121568,12</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9918,34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7775,04</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2"/>
                <w:szCs w:val="12"/>
              </w:rPr>
            </w:pPr>
            <w:r>
              <w:rPr>
                <w:rFonts w:ascii="Times New Roman" w:hAnsi="Times New Roman" w:cs="Times New Roman"/>
                <w:b/>
                <w:sz w:val="12"/>
                <w:szCs w:val="12"/>
              </w:rPr>
              <w:t>3305,25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6618,50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2741,20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426,83</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2"/>
                <w:szCs w:val="12"/>
              </w:rPr>
            </w:pPr>
            <w:r>
              <w:rPr>
                <w:rFonts w:ascii="Times New Roman" w:hAnsi="Times New Roman" w:cs="Times New Roman"/>
                <w:b/>
                <w:sz w:val="12"/>
                <w:szCs w:val="12"/>
              </w:rPr>
              <w:t>793,26</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0"/>
                <w:szCs w:val="10"/>
              </w:rPr>
            </w:pPr>
            <w:r>
              <w:rPr>
                <w:rFonts w:ascii="Times New Roman" w:hAnsi="Times New Roman" w:cs="Times New Roman"/>
                <w:b/>
                <w:sz w:val="10"/>
                <w:szCs w:val="10"/>
              </w:rPr>
              <w:t>4406,74</w:t>
            </w: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82907,52</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240460,80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2765881,20</w:t>
            </w:r>
          </w:p>
        </w:tc>
      </w:tr>
    </w:tbl>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відділу освіти,</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молоді та спорту                                                                                                                         Анжела ДАВИДЕНКО</w:t>
      </w: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Головний бухгалтер                                                                                                                    Наталя КАЧАН</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2</w:t>
      </w:r>
    </w:p>
    <w:p w:rsidR="00345D86" w:rsidRDefault="00345D86" w:rsidP="00345D86">
      <w:pPr>
        <w:spacing w:after="0" w:line="240" w:lineRule="auto"/>
        <w:rPr>
          <w:rFonts w:ascii="Times New Roman" w:hAnsi="Times New Roman" w:cs="Times New Roman"/>
          <w:sz w:val="28"/>
          <w:szCs w:val="28"/>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6272530</wp:posOffset>
                </wp:positionH>
                <wp:positionV relativeFrom="paragraph">
                  <wp:posOffset>102870</wp:posOffset>
                </wp:positionV>
                <wp:extent cx="3212465" cy="1680210"/>
                <wp:effectExtent l="0" t="0" r="6985" b="0"/>
                <wp:wrapNone/>
                <wp:docPr id="89"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168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15,0  штатних  одиниць з місячним фондом заробітної плати </w:t>
                            </w:r>
                          </w:p>
                          <w:p w:rsidR="006B6096" w:rsidRDefault="006B6096" w:rsidP="00345D86">
                            <w:pPr>
                              <w:spacing w:after="0"/>
                              <w:rPr>
                                <w:rFonts w:ascii="Times New Roman" w:hAnsi="Times New Roman" w:cs="Times New Roman"/>
                              </w:rPr>
                            </w:pPr>
                            <w:r>
                              <w:rPr>
                                <w:rFonts w:ascii="Times New Roman" w:hAnsi="Times New Roman" w:cs="Times New Roman"/>
                              </w:rPr>
                              <w:t xml:space="preserve">за посадовими окладами  148 180,36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9" o:spid="_x0000_s1032" type="#_x0000_t202" style="position:absolute;margin-left:493.9pt;margin-top:8.1pt;width:252.95pt;height:13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" stroked="f">
                <v:textbo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15,0  штатних  одиниць з місячним фондом заробітної плати </w:t>
                      </w:r>
                    </w:p>
                    <w:p w:rsidR="006B6096" w:rsidRDefault="006B6096" w:rsidP="00345D86">
                      <w:pPr>
                        <w:spacing w:after="0"/>
                        <w:rPr>
                          <w:rFonts w:ascii="Times New Roman" w:hAnsi="Times New Roman" w:cs="Times New Roman"/>
                        </w:rPr>
                      </w:pPr>
                      <w:r>
                        <w:rPr>
                          <w:rFonts w:ascii="Times New Roman" w:hAnsi="Times New Roman" w:cs="Times New Roman"/>
                        </w:rPr>
                        <w:t xml:space="preserve">за посадовими окладами  148 180,36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v:textbox>
              </v:shape>
            </w:pict>
          </mc:Fallback>
        </mc:AlternateContent>
      </w:r>
    </w:p>
    <w:p w:rsidR="00345D86" w:rsidRDefault="00345D86" w:rsidP="00345D86">
      <w:pPr>
        <w:tabs>
          <w:tab w:val="left" w:pos="10206"/>
        </w:tabs>
        <w:spacing w:line="240" w:lineRule="auto"/>
        <w:rPr>
          <w:rFonts w:ascii="Times New Roman" w:hAnsi="Times New Roman" w:cs="Times New Roman"/>
          <w:b/>
        </w:rPr>
      </w:pPr>
      <w:r>
        <w:rPr>
          <w:rFonts w:ascii="Times New Roman" w:hAnsi="Times New Roman" w:cs="Times New Roman"/>
        </w:rPr>
        <w:t xml:space="preserve"> ПОГОДЖЕНО  </w:t>
      </w:r>
      <w:r>
        <w:rPr>
          <w:rFonts w:ascii="Times New Roman" w:hAnsi="Times New Roman" w:cs="Times New Roman"/>
          <w:b/>
        </w:rPr>
        <w:t xml:space="preserve">                                                                                                                                                                 </w:t>
      </w:r>
    </w:p>
    <w:p w:rsidR="00345D86" w:rsidRDefault="00345D86" w:rsidP="00345D86">
      <w:pPr>
        <w:spacing w:after="0" w:line="240" w:lineRule="auto"/>
        <w:rPr>
          <w:rFonts w:ascii="Times New Roman" w:hAnsi="Times New Roman" w:cs="Times New Roman"/>
        </w:rPr>
      </w:pPr>
      <w:r>
        <w:rPr>
          <w:rFonts w:ascii="Times New Roman" w:hAnsi="Times New Roman" w:cs="Times New Roman"/>
        </w:rPr>
        <w:t>Начальник фінансового відділу</w:t>
      </w:r>
    </w:p>
    <w:p w:rsidR="00345D86" w:rsidRDefault="00345D86" w:rsidP="00345D86">
      <w:pPr>
        <w:spacing w:after="0" w:line="240" w:lineRule="auto"/>
        <w:rPr>
          <w:rFonts w:ascii="Times New Roman" w:hAnsi="Times New Roman" w:cs="Times New Roman"/>
        </w:rPr>
      </w:pPr>
      <w:r>
        <w:rPr>
          <w:rFonts w:ascii="Times New Roman" w:hAnsi="Times New Roman" w:cs="Times New Roman"/>
        </w:rPr>
        <w:t>_________________________ Олена АМЯН</w:t>
      </w: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jc w:val="center"/>
        <w:rPr>
          <w:rFonts w:ascii="Times New Roman" w:hAnsi="Times New Roman" w:cs="Times New Roman"/>
          <w:b/>
          <w:sz w:val="24"/>
          <w:szCs w:val="24"/>
        </w:rPr>
      </w:pPr>
    </w:p>
    <w:p w:rsidR="00345D86" w:rsidRDefault="00345D86" w:rsidP="00345D86">
      <w:pPr>
        <w:spacing w:after="0" w:line="240" w:lineRule="auto"/>
        <w:jc w:val="center"/>
        <w:rPr>
          <w:rFonts w:ascii="Times New Roman" w:hAnsi="Times New Roman" w:cs="Times New Roman"/>
          <w:b/>
          <w:sz w:val="24"/>
          <w:szCs w:val="24"/>
        </w:rPr>
      </w:pPr>
    </w:p>
    <w:p w:rsidR="00345D86" w:rsidRDefault="00345D86" w:rsidP="00345D86">
      <w:pPr>
        <w:spacing w:after="0" w:line="240" w:lineRule="auto"/>
        <w:jc w:val="center"/>
        <w:rPr>
          <w:rFonts w:ascii="Times New Roman" w:hAnsi="Times New Roman" w:cs="Times New Roman"/>
          <w:b/>
          <w:sz w:val="24"/>
          <w:szCs w:val="24"/>
        </w:rPr>
      </w:pPr>
    </w:p>
    <w:p w:rsidR="00345D86" w:rsidRDefault="00345D86" w:rsidP="00345D86">
      <w:pPr>
        <w:spacing w:after="0" w:line="240" w:lineRule="auto"/>
        <w:jc w:val="center"/>
        <w:rPr>
          <w:rFonts w:ascii="Times New Roman" w:hAnsi="Times New Roman" w:cs="Times New Roman"/>
          <w:b/>
          <w:sz w:val="24"/>
          <w:szCs w:val="24"/>
        </w:rPr>
      </w:pP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ТИПОВИЙ ШТАТНИЙ РОЗПИС</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на 01 січня 2026 року</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Водянської гімназії  Девладівської сільської ради Дніпропетровської області</w:t>
      </w:r>
    </w:p>
    <w:p w:rsidR="00345D86" w:rsidRDefault="00345D86" w:rsidP="00345D86">
      <w:pPr>
        <w:spacing w:after="0"/>
        <w:jc w:val="right"/>
        <w:rPr>
          <w:rFonts w:ascii="Times New Roman" w:hAnsi="Times New Roman" w:cs="Times New Roman"/>
          <w:sz w:val="16"/>
          <w:szCs w:val="16"/>
        </w:rPr>
      </w:pPr>
      <w:r>
        <w:rPr>
          <w:rFonts w:ascii="Times New Roman" w:hAnsi="Times New Roman" w:cs="Times New Roman"/>
          <w:sz w:val="16"/>
          <w:szCs w:val="16"/>
        </w:rPr>
        <w:t>грн</w:t>
      </w:r>
    </w:p>
    <w:tbl>
      <w:tblPr>
        <w:tblStyle w:val="afd"/>
        <w:tblW w:w="0" w:type="dxa"/>
        <w:tblLayout w:type="fixed"/>
        <w:tblLook w:val="04A0" w:firstRow="1" w:lastRow="0" w:firstColumn="1" w:lastColumn="0" w:noHBand="0" w:noVBand="1"/>
      </w:tblPr>
      <w:tblGrid>
        <w:gridCol w:w="518"/>
        <w:gridCol w:w="1575"/>
        <w:gridCol w:w="709"/>
        <w:gridCol w:w="567"/>
        <w:gridCol w:w="850"/>
        <w:gridCol w:w="992"/>
        <w:gridCol w:w="851"/>
        <w:gridCol w:w="850"/>
        <w:gridCol w:w="709"/>
        <w:gridCol w:w="851"/>
        <w:gridCol w:w="992"/>
        <w:gridCol w:w="1134"/>
        <w:gridCol w:w="567"/>
        <w:gridCol w:w="567"/>
        <w:gridCol w:w="993"/>
        <w:gridCol w:w="1275"/>
        <w:gridCol w:w="1276"/>
      </w:tblGrid>
      <w:tr w:rsidR="00345D86" w:rsidRPr="00345D86" w:rsidTr="00345D86">
        <w:trPr>
          <w:trHeight w:val="527"/>
        </w:trPr>
        <w:tc>
          <w:tcPr>
            <w:tcW w:w="518"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 з/п</w:t>
            </w:r>
          </w:p>
        </w:tc>
        <w:tc>
          <w:tcPr>
            <w:tcW w:w="15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Назва структурного підрозділу та посад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Кількість штатних посад</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Тарифний розряд</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Посадовий оклад (грн.)</w:t>
            </w:r>
          </w:p>
        </w:tc>
        <w:tc>
          <w:tcPr>
            <w:tcW w:w="2410" w:type="dxa"/>
            <w:gridSpan w:val="3"/>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Надбавки</w:t>
            </w:r>
          </w:p>
        </w:tc>
        <w:tc>
          <w:tcPr>
            <w:tcW w:w="4111" w:type="dxa"/>
            <w:gridSpan w:val="5"/>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Доплато до мінімального розміру заробітної плати</w:t>
            </w:r>
          </w:p>
        </w:tc>
        <w:tc>
          <w:tcPr>
            <w:tcW w:w="12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Фонд заробітної плати на місяць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Фонд заробітної плати на рік</w:t>
            </w:r>
          </w:p>
        </w:tc>
      </w:tr>
      <w:tr w:rsidR="00345D86" w:rsidTr="00345D86">
        <w:trPr>
          <w:trHeight w:val="458"/>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 xml:space="preserve">за вислугу років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за престижність праці</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за класність водіям</w:t>
            </w: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35% за роботу в нічний час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10%за використання в розоро дезінфікувальних засобів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 за роботу з бібліотечним фондом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доплата медпрацівникам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інші доплати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r>
      <w:tr w:rsidR="00345D86" w:rsidTr="00345D86">
        <w:trPr>
          <w:trHeight w:val="375"/>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Всього</w:t>
            </w:r>
          </w:p>
        </w:tc>
        <w:tc>
          <w:tcPr>
            <w:tcW w:w="992"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 урахуванням штатних посад</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Директор школи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9847,86</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9847,86</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2954,36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2954,36</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15756,58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189078,96</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Заступник директора школи з навчальної, навчяально-виховної роботи</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9355,47</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4677,74</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935,55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935,55</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6548,84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78586,08</w:t>
            </w:r>
          </w:p>
        </w:tc>
      </w:tr>
      <w:tr w:rsidR="00345D86" w:rsidTr="00345D86">
        <w:trPr>
          <w:trHeight w:val="384"/>
        </w:trPr>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Педагог-організатор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6946,94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6946,94</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2084,08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347,35</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9378,37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112540,44</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Вихователь групи продовженого дня</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8092,04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4046,02</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809,20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202,30</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5057,52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60690,24</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педагогічні працівники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25518,56</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6783,19</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4439,56</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36741,31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440895,72</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lastRenderedPageBreak/>
              <w:t>5</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Сестра медична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6003,00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3001,50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900,45</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300,15</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421,55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4623,65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55483,80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Бібліотекар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0,25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5691,00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1422,75</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213,41</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525,59</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2161,75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25941,00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b/>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спеціалісти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0,75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4424,25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900,45</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300,15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213,41</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947,14</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6785,40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81424,80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Завідувач господарства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0,75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5344,00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4008,00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2477,25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6485,25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77823,00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Прибиральник службових приміщень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9730,00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18050,40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216604,80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Машиніст (кочегар) котельні річний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1323,70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4865,00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9970,70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119648,40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Машиніст (кочегар) котельні сезонний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2647,40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9730,00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highlight w:val="yellow"/>
              </w:rPr>
            </w:pPr>
            <w:r>
              <w:rPr>
                <w:rFonts w:ascii="Times New Roman" w:hAnsi="Times New Roman" w:cs="Times New Roman"/>
                <w:sz w:val="16"/>
                <w:szCs w:val="16"/>
              </w:rPr>
              <w:t>19941,40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119648,40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Робітник з комплексного обслуговування й ремонту будівель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4719,00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2359,50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1964,00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4323,50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51882,00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Сторож</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r>
              <w:rPr>
                <w:rFonts w:ascii="Times New Roman" w:hAnsi="Times New Roman" w:cs="Times New Roman"/>
                <w:sz w:val="16"/>
                <w:szCs w:val="16"/>
                <w:lang w:val="en-US"/>
              </w:rPr>
              <w:t>647</w:t>
            </w:r>
            <w:r>
              <w:rPr>
                <w:rFonts w:ascii="Times New Roman" w:hAnsi="Times New Roman" w:cs="Times New Roman"/>
                <w:sz w:val="16"/>
                <w:szCs w:val="16"/>
              </w:rPr>
              <w:t>,</w:t>
            </w:r>
            <w:r>
              <w:rPr>
                <w:rFonts w:ascii="Times New Roman" w:hAnsi="Times New Roman" w:cs="Times New Roman"/>
                <w:sz w:val="16"/>
                <w:szCs w:val="16"/>
                <w:lang w:val="en-US"/>
              </w:rPr>
              <w:t>40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9730,00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19941,40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239296,80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Водій автотранспортних засобів(автобуса)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4407,00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4407,00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2"/>
                <w:szCs w:val="12"/>
              </w:rPr>
            </w:pPr>
            <w:r>
              <w:rPr>
                <w:rFonts w:ascii="Times New Roman" w:hAnsi="Times New Roman" w:cs="Times New Roman"/>
                <w:sz w:val="12"/>
                <w:szCs w:val="12"/>
              </w:rPr>
              <w:t>1101,75</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3138,25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8647,00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103764,00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Кухар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4407,00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4407,00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4240,00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8647,00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103764,00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Підсобний робітник</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3470,00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3470,00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5177,00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8647,00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96000,00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обслуговуючий персонал</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11,25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45125,50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345D86" w:rsidRDefault="00345D86">
            <w:pPr>
              <w:rPr>
                <w:rFonts w:ascii="Times New Roman" w:hAnsi="Times New Roman" w:cs="Times New Roman"/>
                <w:b/>
                <w:sz w:val="12"/>
                <w:szCs w:val="12"/>
              </w:rPr>
            </w:pPr>
          </w:p>
          <w:p w:rsidR="00345D86" w:rsidRDefault="00345D86">
            <w:pPr>
              <w:rPr>
                <w:rFonts w:ascii="Times New Roman" w:hAnsi="Times New Roman" w:cs="Times New Roman"/>
                <w:b/>
                <w:sz w:val="12"/>
                <w:szCs w:val="12"/>
              </w:rPr>
            </w:pPr>
          </w:p>
          <w:p w:rsidR="00345D86" w:rsidRDefault="00345D86">
            <w:pPr>
              <w:rPr>
                <w:b/>
              </w:rPr>
            </w:pPr>
            <w:r>
              <w:rPr>
                <w:rFonts w:ascii="Times New Roman" w:hAnsi="Times New Roman" w:cs="Times New Roman"/>
                <w:b/>
                <w:sz w:val="12"/>
                <w:szCs w:val="12"/>
              </w:rPr>
              <w:t>1101,75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6618,50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756,40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51051,50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104653,65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1136195,40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15,0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75068,31</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7683,64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4439,56</w:t>
            </w:r>
          </w:p>
        </w:tc>
        <w:tc>
          <w:tcPr>
            <w:tcW w:w="709" w:type="dxa"/>
            <w:tcBorders>
              <w:top w:val="single" w:sz="4" w:space="0" w:color="auto"/>
              <w:left w:val="single" w:sz="4" w:space="0" w:color="auto"/>
              <w:bottom w:val="single" w:sz="4" w:space="0" w:color="auto"/>
              <w:right w:val="single" w:sz="4" w:space="0" w:color="auto"/>
            </w:tcBorders>
            <w:hideMark/>
          </w:tcPr>
          <w:p w:rsidR="00345D86" w:rsidRDefault="00345D86">
            <w:pPr>
              <w:rPr>
                <w:b/>
              </w:rPr>
            </w:pPr>
            <w:r>
              <w:rPr>
                <w:rFonts w:ascii="Times New Roman" w:hAnsi="Times New Roman" w:cs="Times New Roman"/>
                <w:b/>
                <w:sz w:val="12"/>
                <w:szCs w:val="12"/>
              </w:rPr>
              <w:t>1101,75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6618,50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1056,55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213,41</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51998,64</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148180,36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1658515,92</w:t>
            </w:r>
          </w:p>
        </w:tc>
      </w:tr>
    </w:tbl>
    <w:p w:rsidR="00345D86" w:rsidRDefault="00345D86" w:rsidP="00345D86">
      <w:pPr>
        <w:spacing w:after="0" w:line="240" w:lineRule="auto"/>
        <w:rPr>
          <w:rFonts w:ascii="Times New Roman" w:hAnsi="Times New Roman" w:cs="Times New Roman"/>
        </w:rPr>
      </w:pPr>
      <w:r>
        <w:rPr>
          <w:rFonts w:ascii="Times New Roman" w:hAnsi="Times New Roman" w:cs="Times New Roman"/>
        </w:rPr>
        <w:t>Начальник відділу освіти,</w:t>
      </w:r>
    </w:p>
    <w:p w:rsidR="00345D86" w:rsidRDefault="00345D86" w:rsidP="00345D86">
      <w:pPr>
        <w:spacing w:after="0" w:line="240" w:lineRule="auto"/>
        <w:rPr>
          <w:rFonts w:ascii="Times New Roman" w:hAnsi="Times New Roman" w:cs="Times New Roman"/>
        </w:rPr>
      </w:pPr>
      <w:r>
        <w:rPr>
          <w:rFonts w:ascii="Times New Roman" w:hAnsi="Times New Roman" w:cs="Times New Roman"/>
        </w:rPr>
        <w:t>молоді та спорту                                                                                                                         Анжела ДАВИДЕНКО</w:t>
      </w:r>
    </w:p>
    <w:p w:rsidR="00345D86" w:rsidRDefault="00345D86" w:rsidP="00345D86">
      <w:pPr>
        <w:spacing w:after="0" w:line="240" w:lineRule="auto"/>
        <w:rPr>
          <w:rFonts w:ascii="Times New Roman" w:hAnsi="Times New Roman" w:cs="Times New Roman"/>
        </w:rPr>
      </w:pPr>
      <w:r>
        <w:rPr>
          <w:rFonts w:ascii="Times New Roman" w:hAnsi="Times New Roman" w:cs="Times New Roman"/>
        </w:rPr>
        <w:t>Головний бухгалтер                                                                                                                    Наталя КАЧАН</w:t>
      </w:r>
    </w:p>
    <w:p w:rsidR="00345D86" w:rsidRDefault="00345D86" w:rsidP="00345D86">
      <w:pPr>
        <w:spacing w:after="200" w:line="276" w:lineRule="auto"/>
        <w:rPr>
          <w:rFonts w:ascii="Times New Roman" w:hAnsi="Times New Roman" w:cs="Times New Roman"/>
        </w:rPr>
      </w:pPr>
      <w:r>
        <w:rPr>
          <w:rFonts w:ascii="Times New Roman" w:hAnsi="Times New Roman" w:cs="Times New Roman"/>
        </w:rPr>
        <w:br w:type="page"/>
      </w:r>
    </w:p>
    <w:p w:rsidR="00345D86" w:rsidRDefault="00345D86" w:rsidP="00345D8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3</w:t>
      </w:r>
    </w:p>
    <w:p w:rsidR="00345D86" w:rsidRDefault="00345D86" w:rsidP="00345D86">
      <w:pPr>
        <w:tabs>
          <w:tab w:val="left" w:pos="10206"/>
        </w:tabs>
        <w:spacing w:after="0"/>
        <w:rPr>
          <w:rFonts w:ascii="Times New Roman" w:hAnsi="Times New Roman" w:cs="Times New Roman"/>
          <w:b/>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6258560</wp:posOffset>
                </wp:positionH>
                <wp:positionV relativeFrom="paragraph">
                  <wp:posOffset>124460</wp:posOffset>
                </wp:positionV>
                <wp:extent cx="3212465" cy="1680210"/>
                <wp:effectExtent l="0" t="0" r="6985" b="0"/>
                <wp:wrapNone/>
                <wp:docPr id="88"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168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5,0  штатних  одиниці з місячним фондом заробітної плати за посадовими окладами  54 654,59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8" o:spid="_x0000_s1033" type="#_x0000_t202" style="position:absolute;margin-left:492.8pt;margin-top:9.8pt;width:252.95pt;height:13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" stroked="f">
                <v:textbo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5,0  штатних  одиниці з місячним фондом заробітної плати за посадовими окладами  54 654,59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v:textbox>
              </v:shape>
            </w:pict>
          </mc:Fallback>
        </mc:AlternateContent>
      </w:r>
      <w:r>
        <w:rPr>
          <w:rFonts w:ascii="Times New Roman" w:hAnsi="Times New Roman" w:cs="Times New Roman"/>
        </w:rPr>
        <w:t xml:space="preserve"> ПОГОДЖЕНО  </w:t>
      </w:r>
      <w:r>
        <w:rPr>
          <w:rFonts w:ascii="Times New Roman" w:hAnsi="Times New Roman" w:cs="Times New Roman"/>
          <w:b/>
        </w:rPr>
        <w:t xml:space="preserve">                                                                                                                                                                 </w:t>
      </w:r>
    </w:p>
    <w:p w:rsidR="00345D86" w:rsidRDefault="00345D86" w:rsidP="00345D86">
      <w:pPr>
        <w:spacing w:after="0"/>
        <w:rPr>
          <w:rFonts w:ascii="Times New Roman" w:hAnsi="Times New Roman" w:cs="Times New Roman"/>
        </w:rPr>
      </w:pPr>
      <w:r>
        <w:rPr>
          <w:rFonts w:ascii="Times New Roman" w:hAnsi="Times New Roman" w:cs="Times New Roman"/>
        </w:rPr>
        <w:t>Начальник фінансового відділу</w:t>
      </w:r>
    </w:p>
    <w:p w:rsidR="00345D86" w:rsidRDefault="00345D86" w:rsidP="00345D86">
      <w:pPr>
        <w:spacing w:after="0"/>
        <w:rPr>
          <w:rFonts w:ascii="Times New Roman" w:hAnsi="Times New Roman" w:cs="Times New Roman"/>
        </w:rPr>
      </w:pPr>
      <w:r>
        <w:rPr>
          <w:rFonts w:ascii="Times New Roman" w:hAnsi="Times New Roman" w:cs="Times New Roman"/>
        </w:rPr>
        <w:t>_________________________ Олена АМЯН</w:t>
      </w:r>
    </w:p>
    <w:p w:rsidR="00345D86" w:rsidRDefault="00345D86" w:rsidP="00345D86">
      <w:pPr>
        <w:spacing w:after="0" w:line="240" w:lineRule="auto"/>
        <w:rPr>
          <w:rFonts w:ascii="Times New Roman" w:hAnsi="Times New Roman" w:cs="Times New Roman"/>
        </w:rPr>
      </w:pPr>
    </w:p>
    <w:p w:rsidR="00345D86" w:rsidRDefault="00345D86" w:rsidP="00345D86">
      <w:pPr>
        <w:spacing w:after="0" w:line="240" w:lineRule="auto"/>
        <w:rPr>
          <w:rFonts w:ascii="Times New Roman" w:hAnsi="Times New Roman" w:cs="Times New Roman"/>
        </w:rPr>
      </w:pPr>
    </w:p>
    <w:p w:rsidR="00345D86" w:rsidRDefault="00345D86" w:rsidP="00345D86">
      <w:pPr>
        <w:spacing w:after="0"/>
        <w:jc w:val="center"/>
        <w:rPr>
          <w:rFonts w:ascii="Times New Roman" w:hAnsi="Times New Roman" w:cs="Times New Roman"/>
          <w:b/>
        </w:rPr>
      </w:pPr>
    </w:p>
    <w:p w:rsidR="00345D86" w:rsidRDefault="00345D86" w:rsidP="00345D86">
      <w:pPr>
        <w:spacing w:after="0"/>
        <w:jc w:val="center"/>
        <w:rPr>
          <w:rFonts w:ascii="Times New Roman" w:hAnsi="Times New Roman" w:cs="Times New Roman"/>
          <w:b/>
        </w:rPr>
      </w:pPr>
    </w:p>
    <w:p w:rsidR="00345D86" w:rsidRDefault="00345D86" w:rsidP="00345D86">
      <w:pPr>
        <w:spacing w:after="0"/>
        <w:jc w:val="center"/>
        <w:rPr>
          <w:rFonts w:ascii="Times New Roman" w:hAnsi="Times New Roman" w:cs="Times New Roman"/>
          <w:b/>
        </w:rPr>
      </w:pPr>
    </w:p>
    <w:p w:rsidR="00345D86" w:rsidRDefault="00345D86" w:rsidP="00345D86">
      <w:pPr>
        <w:spacing w:after="0"/>
        <w:jc w:val="center"/>
        <w:rPr>
          <w:rFonts w:ascii="Times New Roman" w:hAnsi="Times New Roman" w:cs="Times New Roman"/>
          <w:b/>
        </w:rPr>
      </w:pPr>
    </w:p>
    <w:p w:rsidR="00345D86" w:rsidRDefault="00345D86" w:rsidP="00345D86">
      <w:pPr>
        <w:spacing w:after="0"/>
        <w:jc w:val="center"/>
        <w:rPr>
          <w:rFonts w:ascii="Times New Roman" w:hAnsi="Times New Roman" w:cs="Times New Roman"/>
          <w:b/>
        </w:rPr>
      </w:pPr>
    </w:p>
    <w:p w:rsidR="00345D86" w:rsidRDefault="00345D86" w:rsidP="00345D86">
      <w:pPr>
        <w:spacing w:after="0"/>
        <w:jc w:val="center"/>
        <w:rPr>
          <w:rFonts w:ascii="Times New Roman" w:hAnsi="Times New Roman" w:cs="Times New Roman"/>
          <w:b/>
        </w:rPr>
      </w:pPr>
    </w:p>
    <w:p w:rsidR="00345D86" w:rsidRDefault="00345D86" w:rsidP="00345D86">
      <w:pPr>
        <w:spacing w:after="0"/>
        <w:jc w:val="center"/>
        <w:rPr>
          <w:rFonts w:ascii="Times New Roman" w:hAnsi="Times New Roman" w:cs="Times New Roman"/>
          <w:b/>
        </w:rPr>
      </w:pPr>
      <w:r>
        <w:rPr>
          <w:rFonts w:ascii="Times New Roman" w:hAnsi="Times New Roman" w:cs="Times New Roman"/>
          <w:b/>
        </w:rPr>
        <w:t>ТИПОВИЙ ШТАТНИЙ РОЗПИС</w:t>
      </w:r>
    </w:p>
    <w:p w:rsidR="00345D86" w:rsidRDefault="00345D86" w:rsidP="00345D86">
      <w:pPr>
        <w:spacing w:after="0"/>
        <w:jc w:val="center"/>
        <w:rPr>
          <w:rFonts w:ascii="Times New Roman" w:hAnsi="Times New Roman" w:cs="Times New Roman"/>
          <w:b/>
        </w:rPr>
      </w:pPr>
      <w:r>
        <w:rPr>
          <w:rFonts w:ascii="Times New Roman" w:hAnsi="Times New Roman" w:cs="Times New Roman"/>
          <w:b/>
        </w:rPr>
        <w:t>на 01 січня 2026 року</w:t>
      </w:r>
    </w:p>
    <w:p w:rsidR="00345D86" w:rsidRDefault="00345D86" w:rsidP="00345D86">
      <w:pPr>
        <w:spacing w:after="0"/>
        <w:jc w:val="center"/>
        <w:rPr>
          <w:rFonts w:ascii="Times New Roman" w:hAnsi="Times New Roman" w:cs="Times New Roman"/>
          <w:b/>
        </w:rPr>
      </w:pPr>
      <w:r>
        <w:rPr>
          <w:rFonts w:ascii="Times New Roman" w:hAnsi="Times New Roman" w:cs="Times New Roman"/>
          <w:b/>
        </w:rPr>
        <w:t>Девладівської початкової школи Девладівської сільської ради Дніпропетровської області</w:t>
      </w:r>
    </w:p>
    <w:p w:rsidR="00345D86" w:rsidRDefault="00345D86" w:rsidP="00345D86">
      <w:pPr>
        <w:spacing w:after="0"/>
        <w:jc w:val="right"/>
        <w:rPr>
          <w:rFonts w:ascii="Times New Roman" w:hAnsi="Times New Roman" w:cs="Times New Roman"/>
        </w:rPr>
      </w:pPr>
      <w:r>
        <w:rPr>
          <w:rFonts w:ascii="Times New Roman" w:hAnsi="Times New Roman" w:cs="Times New Roman"/>
        </w:rPr>
        <w:t>грн.</w:t>
      </w:r>
    </w:p>
    <w:tbl>
      <w:tblPr>
        <w:tblStyle w:val="afd"/>
        <w:tblW w:w="0" w:type="dxa"/>
        <w:tblLayout w:type="fixed"/>
        <w:tblLook w:val="04A0" w:firstRow="1" w:lastRow="0" w:firstColumn="1" w:lastColumn="0" w:noHBand="0" w:noVBand="1"/>
      </w:tblPr>
      <w:tblGrid>
        <w:gridCol w:w="518"/>
        <w:gridCol w:w="1575"/>
        <w:gridCol w:w="709"/>
        <w:gridCol w:w="567"/>
        <w:gridCol w:w="850"/>
        <w:gridCol w:w="992"/>
        <w:gridCol w:w="851"/>
        <w:gridCol w:w="850"/>
        <w:gridCol w:w="567"/>
        <w:gridCol w:w="993"/>
        <w:gridCol w:w="992"/>
        <w:gridCol w:w="1134"/>
        <w:gridCol w:w="567"/>
        <w:gridCol w:w="567"/>
        <w:gridCol w:w="993"/>
        <w:gridCol w:w="1275"/>
        <w:gridCol w:w="1417"/>
      </w:tblGrid>
      <w:tr w:rsidR="00345D86" w:rsidRPr="00345D86" w:rsidTr="00345D86">
        <w:trPr>
          <w:trHeight w:val="527"/>
        </w:trPr>
        <w:tc>
          <w:tcPr>
            <w:tcW w:w="518"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 з/п</w:t>
            </w:r>
          </w:p>
        </w:tc>
        <w:tc>
          <w:tcPr>
            <w:tcW w:w="15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Назва структурного підрозділу та посад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Кількість штатних посад</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Тарифний розряд</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Посадовий оклад (рн..)</w:t>
            </w:r>
          </w:p>
        </w:tc>
        <w:tc>
          <w:tcPr>
            <w:tcW w:w="2268" w:type="dxa"/>
            <w:gridSpan w:val="3"/>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Надбавки</w:t>
            </w:r>
          </w:p>
        </w:tc>
        <w:tc>
          <w:tcPr>
            <w:tcW w:w="4253" w:type="dxa"/>
            <w:gridSpan w:val="5"/>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Доплати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Доплато до мінімального розміру заробітної плати</w:t>
            </w:r>
          </w:p>
        </w:tc>
        <w:tc>
          <w:tcPr>
            <w:tcW w:w="12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Фонд заробітної плати на місяць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Фонд заробітної плати на рік</w:t>
            </w:r>
          </w:p>
        </w:tc>
      </w:tr>
      <w:tr w:rsidR="00345D86" w:rsidTr="00345D86">
        <w:trPr>
          <w:trHeight w:val="458"/>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 xml:space="preserve">за вислугу років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за престижність праці</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за класність водіям</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35% за роботу в нічний час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10%за використання в розоро дезінфікувальних засобів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15% за роботу з бібліотечним фондом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доплата медпрацівникам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інші доплати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r>
      <w:tr w:rsidR="00345D86" w:rsidTr="00345D86">
        <w:trPr>
          <w:trHeight w:val="375"/>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Всього</w:t>
            </w:r>
          </w:p>
        </w:tc>
        <w:tc>
          <w:tcPr>
            <w:tcW w:w="992"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з урахуванням штатних посад</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rPr>
            </w:pP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rPr>
            </w:pPr>
            <w:r>
              <w:rPr>
                <w:rFonts w:ascii="Times New Roman" w:hAnsi="Times New Roman" w:cs="Times New Roman"/>
              </w:rPr>
              <w:t>Директор школи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9847,86</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9847,86</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1969,57</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2954,36</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14771,79</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177261,48</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rPr>
            </w:pPr>
            <w:r>
              <w:rPr>
                <w:rFonts w:ascii="Times New Roman" w:hAnsi="Times New Roman" w:cs="Times New Roman"/>
                <w:b/>
              </w:rPr>
              <w:t>Всього  педагогічні працівники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1</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9847,86</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1969,57</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2954,36</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14771,79</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177261,48</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t>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rPr>
            </w:pPr>
            <w:r>
              <w:rPr>
                <w:rFonts w:ascii="Times New Roman" w:hAnsi="Times New Roman" w:cs="Times New Roman"/>
              </w:rPr>
              <w:t>Сторож</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11346,00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3971,10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14595,00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29912,10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358945,20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rPr>
            </w:pPr>
            <w:r>
              <w:rPr>
                <w:rFonts w:ascii="Times New Roman" w:hAnsi="Times New Roman" w:cs="Times New Roman"/>
              </w:rPr>
              <w:lastRenderedPageBreak/>
              <w:t>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rPr>
            </w:pPr>
            <w:r>
              <w:rPr>
                <w:rFonts w:ascii="Times New Roman" w:hAnsi="Times New Roman" w:cs="Times New Roman"/>
              </w:rPr>
              <w:t>Машиніст (кочегар) котельні сезонний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3782,00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 xml:space="preserve">1323,70 </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4865,00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9970,7</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rPr>
            </w:pPr>
            <w:r>
              <w:rPr>
                <w:rFonts w:ascii="Times New Roman" w:hAnsi="Times New Roman" w:cs="Times New Roman"/>
              </w:rPr>
              <w:t>59824,20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rPr>
            </w:pPr>
            <w:r>
              <w:rPr>
                <w:rFonts w:ascii="Times New Roman" w:hAnsi="Times New Roman" w:cs="Times New Roman"/>
                <w:b/>
              </w:rPr>
              <w:t>Всього обслуговуючий персонал</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4</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13932,0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5294,80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19460,00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39882,80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418769,40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rPr>
            </w:pPr>
            <w:r>
              <w:rPr>
                <w:rFonts w:ascii="Times New Roman" w:hAnsi="Times New Roman" w:cs="Times New Roman"/>
                <w:b/>
              </w:rPr>
              <w:t>ВСЬОГО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23779,86</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1969,57</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2954,36</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5294,80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19460,00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54654,59</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rPr>
            </w:pPr>
            <w:r>
              <w:rPr>
                <w:rFonts w:ascii="Times New Roman" w:hAnsi="Times New Roman" w:cs="Times New Roman"/>
                <w:b/>
              </w:rPr>
              <w:t>596030,88</w:t>
            </w:r>
          </w:p>
        </w:tc>
      </w:tr>
    </w:tbl>
    <w:p w:rsidR="00345D86" w:rsidRDefault="00345D86" w:rsidP="00345D86">
      <w:pPr>
        <w:spacing w:after="0" w:line="240" w:lineRule="auto"/>
        <w:rPr>
          <w:rFonts w:ascii="Times New Roman" w:hAnsi="Times New Roman" w:cs="Times New Roman"/>
        </w:rPr>
      </w:pPr>
    </w:p>
    <w:p w:rsidR="00345D86" w:rsidRDefault="00345D86" w:rsidP="00345D86">
      <w:pPr>
        <w:spacing w:after="0" w:line="240" w:lineRule="auto"/>
        <w:rPr>
          <w:rFonts w:ascii="Times New Roman" w:hAnsi="Times New Roman" w:cs="Times New Roman"/>
        </w:rPr>
      </w:pPr>
      <w:r>
        <w:rPr>
          <w:rFonts w:ascii="Times New Roman" w:hAnsi="Times New Roman" w:cs="Times New Roman"/>
        </w:rPr>
        <w:t>Начальник відділу освіти,</w:t>
      </w:r>
    </w:p>
    <w:p w:rsidR="00345D86" w:rsidRDefault="00345D86" w:rsidP="00345D86">
      <w:pPr>
        <w:spacing w:after="0" w:line="240" w:lineRule="auto"/>
        <w:rPr>
          <w:rFonts w:ascii="Times New Roman" w:hAnsi="Times New Roman" w:cs="Times New Roman"/>
        </w:rPr>
      </w:pPr>
      <w:r>
        <w:rPr>
          <w:rFonts w:ascii="Times New Roman" w:hAnsi="Times New Roman" w:cs="Times New Roman"/>
        </w:rPr>
        <w:t>молоді та спорту                                                                                                                         Анжела ДАВИДЕНКО</w:t>
      </w:r>
    </w:p>
    <w:p w:rsidR="00345D86" w:rsidRDefault="00345D86" w:rsidP="00345D86">
      <w:pPr>
        <w:spacing w:after="0" w:line="240" w:lineRule="auto"/>
        <w:rPr>
          <w:rFonts w:ascii="Times New Roman" w:hAnsi="Times New Roman" w:cs="Times New Roman"/>
        </w:rPr>
      </w:pPr>
    </w:p>
    <w:p w:rsidR="00345D86" w:rsidRDefault="00345D86" w:rsidP="00345D86">
      <w:pPr>
        <w:spacing w:after="0" w:line="240" w:lineRule="auto"/>
        <w:rPr>
          <w:rFonts w:ascii="Times New Roman" w:hAnsi="Times New Roman" w:cs="Times New Roman"/>
        </w:rPr>
      </w:pPr>
      <w:r>
        <w:rPr>
          <w:rFonts w:ascii="Times New Roman" w:hAnsi="Times New Roman" w:cs="Times New Roman"/>
        </w:rPr>
        <w:t>Головний бухгалтер                                                                                                                    Наталя КАЧАН</w:t>
      </w:r>
    </w:p>
    <w:p w:rsidR="00345D86" w:rsidRDefault="00345D86" w:rsidP="00345D86">
      <w:pPr>
        <w:spacing w:after="0" w:line="240" w:lineRule="auto"/>
        <w:rPr>
          <w:rFonts w:ascii="Times New Roman" w:hAnsi="Times New Roman" w:cs="Times New Roman"/>
        </w:rPr>
      </w:pPr>
    </w:p>
    <w:p w:rsidR="00345D86" w:rsidRDefault="00345D86" w:rsidP="00345D86">
      <w:pPr>
        <w:spacing w:after="200" w:line="276" w:lineRule="auto"/>
        <w:rPr>
          <w:rFonts w:ascii="Times New Roman" w:hAnsi="Times New Roman" w:cs="Times New Roman"/>
        </w:rPr>
      </w:pPr>
      <w:r>
        <w:rPr>
          <w:rFonts w:ascii="Times New Roman" w:hAnsi="Times New Roman" w:cs="Times New Roman"/>
        </w:rPr>
        <w:br w:type="page"/>
      </w:r>
    </w:p>
    <w:p w:rsidR="00345D86" w:rsidRDefault="00345D86" w:rsidP="00345D8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4</w:t>
      </w:r>
    </w:p>
    <w:p w:rsidR="00345D86" w:rsidRDefault="00345D86" w:rsidP="00345D86">
      <w:pPr>
        <w:tabs>
          <w:tab w:val="left" w:pos="10206"/>
        </w:tabs>
        <w:rPr>
          <w:rFonts w:ascii="Times New Roman" w:hAnsi="Times New Roman" w:cs="Times New Roman"/>
          <w:b/>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5481955</wp:posOffset>
                </wp:positionH>
                <wp:positionV relativeFrom="paragraph">
                  <wp:posOffset>63500</wp:posOffset>
                </wp:positionV>
                <wp:extent cx="3852545" cy="1581785"/>
                <wp:effectExtent l="0" t="0" r="0" b="0"/>
                <wp:wrapNone/>
                <wp:docPr id="87" name="Надпись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58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штат у кількості 14,0 штатних  одиниць</w:t>
                            </w:r>
                          </w:p>
                          <w:p w:rsidR="006B6096" w:rsidRDefault="006B6096" w:rsidP="00345D86">
                            <w:pPr>
                              <w:spacing w:after="0"/>
                              <w:rPr>
                                <w:rFonts w:ascii="Times New Roman" w:hAnsi="Times New Roman" w:cs="Times New Roman"/>
                              </w:rPr>
                            </w:pPr>
                            <w:r>
                              <w:rPr>
                                <w:rFonts w:ascii="Times New Roman" w:hAnsi="Times New Roman" w:cs="Times New Roman"/>
                              </w:rPr>
                              <w:t xml:space="preserve">з місячним фондом заробітної плати </w:t>
                            </w:r>
                          </w:p>
                          <w:p w:rsidR="006B6096" w:rsidRDefault="006B6096" w:rsidP="00345D86">
                            <w:pPr>
                              <w:spacing w:after="0"/>
                              <w:rPr>
                                <w:rFonts w:ascii="Times New Roman" w:hAnsi="Times New Roman" w:cs="Times New Roman"/>
                              </w:rPr>
                            </w:pPr>
                            <w:r>
                              <w:rPr>
                                <w:rFonts w:ascii="Times New Roman" w:hAnsi="Times New Roman" w:cs="Times New Roman"/>
                              </w:rPr>
                              <w:t xml:space="preserve">за посадовими окладами   143 707,53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7" o:spid="_x0000_s1034" type="#_x0000_t202" style="position:absolute;margin-left:431.65pt;margin-top:5pt;width:303.35pt;height:1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" stroked="f">
                <v:textbo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штат у кількості 14,0 штатних  одиниць</w:t>
                      </w:r>
                    </w:p>
                    <w:p w:rsidR="006B6096" w:rsidRDefault="006B6096" w:rsidP="00345D86">
                      <w:pPr>
                        <w:spacing w:after="0"/>
                        <w:rPr>
                          <w:rFonts w:ascii="Times New Roman" w:hAnsi="Times New Roman" w:cs="Times New Roman"/>
                        </w:rPr>
                      </w:pPr>
                      <w:r>
                        <w:rPr>
                          <w:rFonts w:ascii="Times New Roman" w:hAnsi="Times New Roman" w:cs="Times New Roman"/>
                        </w:rPr>
                        <w:t xml:space="preserve">з місячним фондом заробітної плати </w:t>
                      </w:r>
                    </w:p>
                    <w:p w:rsidR="006B6096" w:rsidRDefault="006B6096" w:rsidP="00345D86">
                      <w:pPr>
                        <w:spacing w:after="0"/>
                        <w:rPr>
                          <w:rFonts w:ascii="Times New Roman" w:hAnsi="Times New Roman" w:cs="Times New Roman"/>
                        </w:rPr>
                      </w:pPr>
                      <w:r>
                        <w:rPr>
                          <w:rFonts w:ascii="Times New Roman" w:hAnsi="Times New Roman" w:cs="Times New Roman"/>
                        </w:rPr>
                        <w:t xml:space="preserve">за посадовими окладами   143 707,53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v:textbox>
              </v:shape>
            </w:pict>
          </mc:Fallback>
        </mc:AlternateContent>
      </w:r>
      <w:r>
        <w:rPr>
          <w:rFonts w:ascii="Times New Roman" w:hAnsi="Times New Roman" w:cs="Times New Roman"/>
        </w:rPr>
        <w:t xml:space="preserve"> ПОГОДЖЕНО  </w:t>
      </w:r>
      <w:r>
        <w:rPr>
          <w:rFonts w:ascii="Times New Roman" w:hAnsi="Times New Roman" w:cs="Times New Roman"/>
          <w:b/>
        </w:rPr>
        <w:t xml:space="preserve">                                                                                                                                                                 </w:t>
      </w:r>
    </w:p>
    <w:p w:rsidR="00345D86" w:rsidRDefault="00345D86" w:rsidP="00345D86">
      <w:pPr>
        <w:spacing w:after="0"/>
        <w:rPr>
          <w:rFonts w:ascii="Times New Roman" w:hAnsi="Times New Roman" w:cs="Times New Roman"/>
        </w:rPr>
      </w:pPr>
      <w:r>
        <w:rPr>
          <w:rFonts w:ascii="Times New Roman" w:hAnsi="Times New Roman" w:cs="Times New Roman"/>
        </w:rPr>
        <w:t>Начальник фінансового відділу</w:t>
      </w:r>
    </w:p>
    <w:p w:rsidR="00345D86" w:rsidRDefault="00345D86" w:rsidP="00345D86">
      <w:pPr>
        <w:spacing w:after="0"/>
        <w:rPr>
          <w:rFonts w:ascii="Times New Roman" w:hAnsi="Times New Roman" w:cs="Times New Roman"/>
        </w:rPr>
      </w:pPr>
      <w:r>
        <w:rPr>
          <w:rFonts w:ascii="Times New Roman" w:hAnsi="Times New Roman" w:cs="Times New Roman"/>
        </w:rPr>
        <w:t>_________________________ Олена АМЯН</w:t>
      </w: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ТИПОВИЙ ШТАТНИЙ РОЗПИС</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на 01 січня 2026 року</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Козацькослобідської гімназії Девладівської сільської ради Дніпропетровської області</w:t>
      </w:r>
    </w:p>
    <w:p w:rsidR="00345D86" w:rsidRDefault="00345D86" w:rsidP="00345D86">
      <w:pPr>
        <w:spacing w:after="0"/>
        <w:jc w:val="right"/>
        <w:rPr>
          <w:rFonts w:ascii="Times New Roman" w:hAnsi="Times New Roman" w:cs="Times New Roman"/>
          <w:sz w:val="16"/>
          <w:szCs w:val="16"/>
        </w:rPr>
      </w:pPr>
      <w:r>
        <w:rPr>
          <w:rFonts w:ascii="Times New Roman" w:hAnsi="Times New Roman" w:cs="Times New Roman"/>
          <w:sz w:val="16"/>
          <w:szCs w:val="16"/>
        </w:rPr>
        <w:t>грн</w:t>
      </w:r>
    </w:p>
    <w:tbl>
      <w:tblPr>
        <w:tblStyle w:val="afd"/>
        <w:tblW w:w="0" w:type="dxa"/>
        <w:tblLayout w:type="fixed"/>
        <w:tblLook w:val="04A0" w:firstRow="1" w:lastRow="0" w:firstColumn="1" w:lastColumn="0" w:noHBand="0" w:noVBand="1"/>
      </w:tblPr>
      <w:tblGrid>
        <w:gridCol w:w="518"/>
        <w:gridCol w:w="1575"/>
        <w:gridCol w:w="709"/>
        <w:gridCol w:w="567"/>
        <w:gridCol w:w="850"/>
        <w:gridCol w:w="992"/>
        <w:gridCol w:w="851"/>
        <w:gridCol w:w="850"/>
        <w:gridCol w:w="709"/>
        <w:gridCol w:w="851"/>
        <w:gridCol w:w="992"/>
        <w:gridCol w:w="1134"/>
        <w:gridCol w:w="567"/>
        <w:gridCol w:w="567"/>
        <w:gridCol w:w="993"/>
        <w:gridCol w:w="1417"/>
        <w:gridCol w:w="1275"/>
      </w:tblGrid>
      <w:tr w:rsidR="00345D86" w:rsidRPr="00345D86" w:rsidTr="00345D86">
        <w:trPr>
          <w:trHeight w:val="527"/>
        </w:trPr>
        <w:tc>
          <w:tcPr>
            <w:tcW w:w="518"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 з/п</w:t>
            </w:r>
          </w:p>
        </w:tc>
        <w:tc>
          <w:tcPr>
            <w:tcW w:w="15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Назва структурного підрозділу та посад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Кількість штатних посад</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Тарифний розряд</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Посадовий оклад (грн.)</w:t>
            </w:r>
          </w:p>
        </w:tc>
        <w:tc>
          <w:tcPr>
            <w:tcW w:w="2410" w:type="dxa"/>
            <w:gridSpan w:val="3"/>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Надбавки</w:t>
            </w:r>
          </w:p>
        </w:tc>
        <w:tc>
          <w:tcPr>
            <w:tcW w:w="4111" w:type="dxa"/>
            <w:gridSpan w:val="5"/>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Доплато до мінімального розміру заробітної плати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Фонд заробітної плати на місяць</w:t>
            </w:r>
          </w:p>
        </w:tc>
        <w:tc>
          <w:tcPr>
            <w:tcW w:w="12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Фонд заробітної плати на рік</w:t>
            </w:r>
          </w:p>
        </w:tc>
      </w:tr>
      <w:tr w:rsidR="00345D86" w:rsidTr="00345D86">
        <w:trPr>
          <w:trHeight w:val="458"/>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 xml:space="preserve">за вислугу років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за престижність праці</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за класність водіям</w:t>
            </w: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35% за роботу в нічний час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10%за використання в розоро дезінфікувальних засобів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 за роботу з бібліотечним фондом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доплата медпрацівникам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інші доплати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r>
      <w:tr w:rsidR="00345D86" w:rsidTr="00345D86">
        <w:trPr>
          <w:trHeight w:val="375"/>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Всього</w:t>
            </w:r>
          </w:p>
        </w:tc>
        <w:tc>
          <w:tcPr>
            <w:tcW w:w="992"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 урахуванням штатних посад</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Директор школи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9847,86</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9847,86</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2954,36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2954,36</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15756,58</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189078,96</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Заступник директора школи з навчальної, навчяально-виховної роботи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9355,47</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4677,74</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935,55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935,55</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6548,84</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78586,08</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Педагог-організатор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9237,14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4618,57</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1385,57</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230,93</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923,71</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7158,78</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85905,36</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Педагог-організатор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8092,04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4046,02</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1213,81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202,30</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5462,13</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65545,56</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Вихователь групи продовженого дня</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0,25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9237,14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2309,29</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692,79</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115,46</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3117,54</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37410,48</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lastRenderedPageBreak/>
              <w:t>6</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Вихователь групи продовженого дня</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0,25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8092,04</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2023,01</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606,90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101,15</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2731,06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32772,72</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педагогічні працівники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27522,49</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highlight w:val="yellow"/>
              </w:rPr>
            </w:pPr>
            <w:r>
              <w:rPr>
                <w:rFonts w:ascii="Times New Roman" w:hAnsi="Times New Roman" w:cs="Times New Roman"/>
                <w:b/>
                <w:sz w:val="16"/>
                <w:szCs w:val="16"/>
              </w:rPr>
              <w:t>7788,98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highlight w:val="yellow"/>
              </w:rPr>
            </w:pPr>
            <w:r>
              <w:rPr>
                <w:rFonts w:ascii="Times New Roman" w:hAnsi="Times New Roman" w:cs="Times New Roman"/>
                <w:b/>
                <w:sz w:val="16"/>
                <w:szCs w:val="16"/>
              </w:rPr>
              <w:t>4539,75</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923,71</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40774,93</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489299,16</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Сестра медична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5032,00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2516,00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503,20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251,60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1304,30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4575,10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54901,20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b/>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спеціалісти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2516,00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503,20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251,60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1304,30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4575,10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54901,20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Прибиральник службових приміщень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9455,00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945,50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12162,50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22563,00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270756,00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Машиніст (кочегар) котельні річний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1323,70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4865,00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9970,70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119648,40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Машиніст (кочегар) котельні сезонний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2647,40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9730,00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19941,40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119648,40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Робітник з комплексного обслуговування й ремонту будівель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4719,00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2359,50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1964,00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4323,50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51882,00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Сторож</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2647,40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9730,00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19941,40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239296,80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Водій автотранспортних засобів(автобуса)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4095,00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4095,00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2"/>
                <w:szCs w:val="12"/>
              </w:rPr>
            </w:pPr>
            <w:r>
              <w:rPr>
                <w:rFonts w:ascii="Times New Roman" w:hAnsi="Times New Roman" w:cs="Times New Roman"/>
                <w:sz w:val="12"/>
                <w:szCs w:val="12"/>
              </w:rPr>
              <w:t>1023,75</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3528,25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8647,00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103764,00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Кухар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4407,00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4407,00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4240,00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8647,00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103764,00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Підсобний робітник</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3470,00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1735,00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2588,50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4323,50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51882,00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highlight w:val="yellow"/>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обслуговуючий персонал</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40961,50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2"/>
                <w:szCs w:val="12"/>
              </w:rPr>
            </w:pPr>
            <w:r>
              <w:rPr>
                <w:rFonts w:ascii="Times New Roman" w:hAnsi="Times New Roman" w:cs="Times New Roman"/>
                <w:b/>
                <w:sz w:val="12"/>
                <w:szCs w:val="12"/>
              </w:rPr>
              <w:t>1023,75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6618,50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945,50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48808,25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98357,50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1060641,60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highlight w:val="yellow"/>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70999,99</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8292,18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4539,75</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2"/>
                <w:szCs w:val="12"/>
              </w:rPr>
            </w:pPr>
            <w:r>
              <w:rPr>
                <w:rFonts w:ascii="Times New Roman" w:hAnsi="Times New Roman" w:cs="Times New Roman"/>
                <w:b/>
                <w:sz w:val="12"/>
                <w:szCs w:val="12"/>
              </w:rPr>
              <w:t>1023,75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6618,50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1197,10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923,71</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50112,55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143707,53</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1604841,96</w:t>
            </w:r>
          </w:p>
        </w:tc>
      </w:tr>
    </w:tbl>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відділу освіти,</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молоді та спорту                                                                                                                         Анжела ДАВИДЕНКО</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Головний бухгалтер                                                                                                                    Наталя КАЧАН</w:t>
      </w:r>
    </w:p>
    <w:p w:rsidR="00345D86" w:rsidRDefault="00345D86" w:rsidP="00345D86">
      <w:pPr>
        <w:spacing w:after="0" w:line="240" w:lineRule="auto"/>
        <w:jc w:val="right"/>
        <w:rPr>
          <w:rFonts w:ascii="Times New Roman" w:hAnsi="Times New Roman" w:cs="Times New Roman"/>
          <w:sz w:val="28"/>
          <w:szCs w:val="28"/>
        </w:rPr>
      </w:pPr>
    </w:p>
    <w:p w:rsidR="00345D86" w:rsidRDefault="00345D86" w:rsidP="00345D8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Додаток 5</w:t>
      </w:r>
    </w:p>
    <w:p w:rsidR="00345D86" w:rsidRDefault="00345D86" w:rsidP="00345D86">
      <w:pPr>
        <w:tabs>
          <w:tab w:val="left" w:pos="10206"/>
        </w:tabs>
        <w:rPr>
          <w:rFonts w:ascii="Times New Roman" w:hAnsi="Times New Roman" w:cs="Times New Roman"/>
          <w:b/>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6035675</wp:posOffset>
                </wp:positionH>
                <wp:positionV relativeFrom="paragraph">
                  <wp:posOffset>83185</wp:posOffset>
                </wp:positionV>
                <wp:extent cx="3401060" cy="1589405"/>
                <wp:effectExtent l="0" t="0" r="8890" b="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158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16,75 штатних  одиниць з місячним фондом заробітної плати за посадовими окладами  166 284,68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35" type="#_x0000_t202" style="position:absolute;margin-left:475.25pt;margin-top:6.55pt;width:267.8pt;height:1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" stroked="f">
                <v:textbo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16,75 штатних  одиниць з місячним фондом заробітної плати за посадовими окладами  166 284,68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v:textbox>
              </v:shape>
            </w:pict>
          </mc:Fallback>
        </mc:AlternateContent>
      </w:r>
      <w:r>
        <w:rPr>
          <w:rFonts w:ascii="Times New Roman" w:hAnsi="Times New Roman" w:cs="Times New Roman"/>
        </w:rPr>
        <w:t xml:space="preserve"> ПОГОДЖЕНО  </w:t>
      </w:r>
      <w:r>
        <w:rPr>
          <w:rFonts w:ascii="Times New Roman" w:hAnsi="Times New Roman" w:cs="Times New Roman"/>
          <w:b/>
        </w:rPr>
        <w:t xml:space="preserve">                                                                                                                                                                 </w:t>
      </w:r>
    </w:p>
    <w:p w:rsidR="00345D86" w:rsidRDefault="00345D86" w:rsidP="00345D86">
      <w:pPr>
        <w:spacing w:after="0"/>
        <w:rPr>
          <w:rFonts w:ascii="Times New Roman" w:hAnsi="Times New Roman" w:cs="Times New Roman"/>
        </w:rPr>
      </w:pPr>
      <w:r>
        <w:rPr>
          <w:rFonts w:ascii="Times New Roman" w:hAnsi="Times New Roman" w:cs="Times New Roman"/>
        </w:rPr>
        <w:t>Начальник фінансового відділу</w:t>
      </w:r>
    </w:p>
    <w:p w:rsidR="00345D86" w:rsidRDefault="00345D86" w:rsidP="00345D86">
      <w:pPr>
        <w:spacing w:after="0"/>
        <w:rPr>
          <w:rFonts w:ascii="Times New Roman" w:hAnsi="Times New Roman" w:cs="Times New Roman"/>
        </w:rPr>
      </w:pPr>
      <w:r>
        <w:rPr>
          <w:rFonts w:ascii="Times New Roman" w:hAnsi="Times New Roman" w:cs="Times New Roman"/>
        </w:rPr>
        <w:t>_________________________ Олена АМЯН</w:t>
      </w: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ТИПОВИЙ ШТАТНИЙ РОЗПИС</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на 01 січня 2026 року</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Ордо-Василівської гімназії Девладівської сільської ради Дніпропетровської області</w:t>
      </w:r>
    </w:p>
    <w:p w:rsidR="00345D86" w:rsidRDefault="00345D86" w:rsidP="00345D86">
      <w:pPr>
        <w:spacing w:after="0"/>
        <w:jc w:val="right"/>
        <w:rPr>
          <w:rFonts w:ascii="Times New Roman" w:hAnsi="Times New Roman" w:cs="Times New Roman"/>
          <w:sz w:val="16"/>
          <w:szCs w:val="16"/>
        </w:rPr>
      </w:pPr>
      <w:r>
        <w:rPr>
          <w:rFonts w:ascii="Times New Roman" w:hAnsi="Times New Roman" w:cs="Times New Roman"/>
          <w:sz w:val="16"/>
          <w:szCs w:val="16"/>
        </w:rPr>
        <w:t>грн</w:t>
      </w:r>
    </w:p>
    <w:tbl>
      <w:tblPr>
        <w:tblStyle w:val="afd"/>
        <w:tblW w:w="0" w:type="dxa"/>
        <w:tblLayout w:type="fixed"/>
        <w:tblLook w:val="04A0" w:firstRow="1" w:lastRow="0" w:firstColumn="1" w:lastColumn="0" w:noHBand="0" w:noVBand="1"/>
      </w:tblPr>
      <w:tblGrid>
        <w:gridCol w:w="518"/>
        <w:gridCol w:w="1575"/>
        <w:gridCol w:w="709"/>
        <w:gridCol w:w="567"/>
        <w:gridCol w:w="850"/>
        <w:gridCol w:w="992"/>
        <w:gridCol w:w="851"/>
        <w:gridCol w:w="850"/>
        <w:gridCol w:w="709"/>
        <w:gridCol w:w="851"/>
        <w:gridCol w:w="992"/>
        <w:gridCol w:w="1134"/>
        <w:gridCol w:w="567"/>
        <w:gridCol w:w="567"/>
        <w:gridCol w:w="993"/>
        <w:gridCol w:w="1275"/>
        <w:gridCol w:w="1417"/>
      </w:tblGrid>
      <w:tr w:rsidR="00345D86" w:rsidRPr="00345D86" w:rsidTr="00345D86">
        <w:trPr>
          <w:trHeight w:val="527"/>
        </w:trPr>
        <w:tc>
          <w:tcPr>
            <w:tcW w:w="518"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 з/п</w:t>
            </w:r>
          </w:p>
        </w:tc>
        <w:tc>
          <w:tcPr>
            <w:tcW w:w="15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Назва структурного підрозділу та посад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Кількість штатних посад</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Тарифний розряд</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Посадовий оклад (грн.)</w:t>
            </w:r>
          </w:p>
        </w:tc>
        <w:tc>
          <w:tcPr>
            <w:tcW w:w="2410" w:type="dxa"/>
            <w:gridSpan w:val="3"/>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Надбавки</w:t>
            </w:r>
          </w:p>
        </w:tc>
        <w:tc>
          <w:tcPr>
            <w:tcW w:w="4111" w:type="dxa"/>
            <w:gridSpan w:val="5"/>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Доплато до мінімального розміру заробітної плати</w:t>
            </w:r>
          </w:p>
        </w:tc>
        <w:tc>
          <w:tcPr>
            <w:tcW w:w="12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Фонд заробітної плати на місяць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Фонд заробітної плати на рік</w:t>
            </w:r>
          </w:p>
        </w:tc>
      </w:tr>
      <w:tr w:rsidR="00345D86" w:rsidTr="00345D86">
        <w:trPr>
          <w:trHeight w:val="458"/>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 xml:space="preserve">за вислугу років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за престижність праці</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за класність водіям</w:t>
            </w: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35% за роботу в нічний час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10%за використання в розоро дезінфікувальних засобів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 за роботу з бібліотечним фондом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доплата медпрацівникам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інші доплати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r>
      <w:tr w:rsidR="00345D86" w:rsidTr="00345D86">
        <w:trPr>
          <w:trHeight w:val="375"/>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Всього</w:t>
            </w:r>
          </w:p>
        </w:tc>
        <w:tc>
          <w:tcPr>
            <w:tcW w:w="992"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 урахуванням штатних посад</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Директор школи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10649,43</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10649,43</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3194,83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3194,83</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17039,09</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204469,08</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Заступник директора школи з навчальної, навчяально-виховної роботи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10116,96</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5058,48</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1517,54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1011,70</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7587,72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91052,64</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Педагог-організатор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7519,49</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3759,75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1127,93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187,99</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5075,67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60908,04</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Вихователь групи продовженого дня</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7519,49</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3759,75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1127,93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187,99</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5075,67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60908,04</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Психолог</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0,25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7519,49</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1879,87</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563,96</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2443,83</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29325,96</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педагогічні працівники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2,75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25107,28</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6968,23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5146,47</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37221,98</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446663,76</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Сестра медична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5032,00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2516,00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251,60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251,60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1555,90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4575,10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54901,20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Бібліотекар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5691,00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2845,50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426,83</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1051,17</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4323,50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51882,00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b/>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спеціалісти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5361,50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251,60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251,60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426,83</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2607,07</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8898,60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106783,20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Завідуючий господарством</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5691,00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2845,50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1478,00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4323,50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51882,00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Прибиральник службових приміщень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11346,00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1134,60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14595,00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27075,60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324907,20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Оператор котельні(в котельнях, що опалюються газом чи електричною енергією) річний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1323,70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4865,00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9970,70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119648,40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Оператор котельні(в котельнях, що опалюються газом чи електричною енергією) сезонний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2647,40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9730,00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19941,40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119648,40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Робітник з комплексного обслуговування й ремонту будівель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4719,00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4719,00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3928,00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8647,00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103764,00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Сторож</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2647,40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9730,00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19941,40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239296,80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Водій автотранспортних засобів(автобуса)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4095,00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4095,00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2"/>
                <w:szCs w:val="12"/>
              </w:rPr>
            </w:pPr>
            <w:r>
              <w:rPr>
                <w:rFonts w:ascii="Times New Roman" w:hAnsi="Times New Roman" w:cs="Times New Roman"/>
                <w:sz w:val="12"/>
                <w:szCs w:val="12"/>
              </w:rPr>
              <w:t>1023,75</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3528,25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8647,00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103764,00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Кухар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4719,00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4719,00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3928,00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8647,00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103764,00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16</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Підсобний робітник</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3470,00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3470,00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5177,00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8647,00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103764,00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17</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Двірник</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3470,00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1735,00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2588,50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4323,50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51882,00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highlight w:val="yellow"/>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обслуговуючий персонал</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13,0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51839,50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345D86" w:rsidRDefault="00345D86">
            <w:pPr>
              <w:rPr>
                <w:rFonts w:ascii="Times New Roman" w:hAnsi="Times New Roman" w:cs="Times New Roman"/>
                <w:b/>
                <w:sz w:val="12"/>
                <w:szCs w:val="12"/>
              </w:rPr>
            </w:pPr>
          </w:p>
          <w:p w:rsidR="00345D86" w:rsidRDefault="00345D86">
            <w:pPr>
              <w:rPr>
                <w:b/>
              </w:rPr>
            </w:pPr>
            <w:r>
              <w:rPr>
                <w:rFonts w:ascii="Times New Roman" w:hAnsi="Times New Roman" w:cs="Times New Roman"/>
                <w:b/>
                <w:sz w:val="12"/>
                <w:szCs w:val="12"/>
              </w:rPr>
              <w:t>1023,75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6618,50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1134,60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59547,75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120164,1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1322320,8</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16,75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82308,28</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7219,83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5146,47</w:t>
            </w:r>
          </w:p>
        </w:tc>
        <w:tc>
          <w:tcPr>
            <w:tcW w:w="709" w:type="dxa"/>
            <w:tcBorders>
              <w:top w:val="single" w:sz="4" w:space="0" w:color="auto"/>
              <w:left w:val="single" w:sz="4" w:space="0" w:color="auto"/>
              <w:bottom w:val="single" w:sz="4" w:space="0" w:color="auto"/>
              <w:right w:val="single" w:sz="4" w:space="0" w:color="auto"/>
            </w:tcBorders>
            <w:hideMark/>
          </w:tcPr>
          <w:p w:rsidR="00345D86" w:rsidRDefault="00345D86">
            <w:pPr>
              <w:rPr>
                <w:b/>
              </w:rPr>
            </w:pPr>
            <w:r>
              <w:rPr>
                <w:rFonts w:ascii="Times New Roman" w:hAnsi="Times New Roman" w:cs="Times New Roman"/>
                <w:b/>
                <w:sz w:val="12"/>
                <w:szCs w:val="12"/>
              </w:rPr>
              <w:t>1023,75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6618,50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1386,20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426,83</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62154,82</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166284,68</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1875767,76</w:t>
            </w:r>
          </w:p>
        </w:tc>
      </w:tr>
    </w:tbl>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відділу освіти,</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молоді та спорту                                                                                                                         Анжела ДАВИДЕНКО</w:t>
      </w: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Головний бухгалтер                                                                                                                    Наталя КАЧАН</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6</w:t>
      </w:r>
    </w:p>
    <w:p w:rsidR="00345D86" w:rsidRDefault="00345D86" w:rsidP="00345D86">
      <w:pPr>
        <w:spacing w:after="0" w:line="240" w:lineRule="auto"/>
        <w:rPr>
          <w:rFonts w:ascii="Times New Roman" w:hAnsi="Times New Roman" w:cs="Times New Roman"/>
          <w:sz w:val="28"/>
          <w:szCs w:val="28"/>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5222875</wp:posOffset>
                </wp:positionH>
                <wp:positionV relativeFrom="paragraph">
                  <wp:posOffset>181610</wp:posOffset>
                </wp:positionV>
                <wp:extent cx="4175760" cy="1543050"/>
                <wp:effectExtent l="0" t="0" r="0" b="0"/>
                <wp:wrapNone/>
                <wp:docPr id="85" name="Надпись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штат у кількості 16,75 штатних  одиниць</w:t>
                            </w:r>
                          </w:p>
                          <w:p w:rsidR="006B6096" w:rsidRDefault="006B6096" w:rsidP="00345D86">
                            <w:pPr>
                              <w:spacing w:after="0"/>
                              <w:rPr>
                                <w:rFonts w:ascii="Times New Roman" w:hAnsi="Times New Roman" w:cs="Times New Roman"/>
                              </w:rPr>
                            </w:pPr>
                            <w:r>
                              <w:rPr>
                                <w:rFonts w:ascii="Times New Roman" w:hAnsi="Times New Roman" w:cs="Times New Roman"/>
                              </w:rPr>
                              <w:t xml:space="preserve">з місячним фондом заробітної плати </w:t>
                            </w:r>
                          </w:p>
                          <w:p w:rsidR="006B6096" w:rsidRDefault="006B6096" w:rsidP="00345D86">
                            <w:pPr>
                              <w:spacing w:after="0"/>
                              <w:rPr>
                                <w:rFonts w:ascii="Times New Roman" w:hAnsi="Times New Roman" w:cs="Times New Roman"/>
                              </w:rPr>
                            </w:pPr>
                            <w:r>
                              <w:rPr>
                                <w:rFonts w:ascii="Times New Roman" w:hAnsi="Times New Roman" w:cs="Times New Roman"/>
                              </w:rPr>
                              <w:t xml:space="preserve">за посадовими окладами  169 954,00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5" o:spid="_x0000_s1036" type="#_x0000_t202" style="position:absolute;margin-left:411.25pt;margin-top:14.3pt;width:328.8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" stroked="f">
                <v:textbo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штат у кількості 16,75 штатних  одиниць</w:t>
                      </w:r>
                    </w:p>
                    <w:p w:rsidR="006B6096" w:rsidRDefault="006B6096" w:rsidP="00345D86">
                      <w:pPr>
                        <w:spacing w:after="0"/>
                        <w:rPr>
                          <w:rFonts w:ascii="Times New Roman" w:hAnsi="Times New Roman" w:cs="Times New Roman"/>
                        </w:rPr>
                      </w:pPr>
                      <w:r>
                        <w:rPr>
                          <w:rFonts w:ascii="Times New Roman" w:hAnsi="Times New Roman" w:cs="Times New Roman"/>
                        </w:rPr>
                        <w:t xml:space="preserve">з місячним фондом заробітної плати </w:t>
                      </w:r>
                    </w:p>
                    <w:p w:rsidR="006B6096" w:rsidRDefault="006B6096" w:rsidP="00345D86">
                      <w:pPr>
                        <w:spacing w:after="0"/>
                        <w:rPr>
                          <w:rFonts w:ascii="Times New Roman" w:hAnsi="Times New Roman" w:cs="Times New Roman"/>
                        </w:rPr>
                      </w:pPr>
                      <w:r>
                        <w:rPr>
                          <w:rFonts w:ascii="Times New Roman" w:hAnsi="Times New Roman" w:cs="Times New Roman"/>
                        </w:rPr>
                        <w:t xml:space="preserve">за посадовими окладами  169 954,00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v:textbox>
              </v:shape>
            </w:pict>
          </mc:Fallback>
        </mc:AlternateContent>
      </w:r>
    </w:p>
    <w:p w:rsidR="00345D86" w:rsidRDefault="00345D86" w:rsidP="00345D86">
      <w:pPr>
        <w:tabs>
          <w:tab w:val="left" w:pos="10206"/>
        </w:tabs>
        <w:rPr>
          <w:rFonts w:ascii="Times New Roman" w:hAnsi="Times New Roman" w:cs="Times New Roman"/>
          <w:b/>
        </w:rPr>
      </w:pPr>
      <w:r>
        <w:rPr>
          <w:rFonts w:ascii="Times New Roman" w:hAnsi="Times New Roman" w:cs="Times New Roman"/>
        </w:rPr>
        <w:t xml:space="preserve">ПОГОДЖЕНО  </w:t>
      </w:r>
      <w:r>
        <w:rPr>
          <w:rFonts w:ascii="Times New Roman" w:hAnsi="Times New Roman" w:cs="Times New Roman"/>
          <w:b/>
        </w:rPr>
        <w:t xml:space="preserve">                                                                                                                                                                 </w:t>
      </w:r>
    </w:p>
    <w:p w:rsidR="00345D86" w:rsidRDefault="00345D86" w:rsidP="00345D86">
      <w:pPr>
        <w:spacing w:after="0"/>
        <w:rPr>
          <w:rFonts w:ascii="Times New Roman" w:hAnsi="Times New Roman" w:cs="Times New Roman"/>
        </w:rPr>
      </w:pPr>
      <w:r>
        <w:rPr>
          <w:rFonts w:ascii="Times New Roman" w:hAnsi="Times New Roman" w:cs="Times New Roman"/>
        </w:rPr>
        <w:t>Начальник фінансового відділу</w:t>
      </w:r>
    </w:p>
    <w:p w:rsidR="00345D86" w:rsidRDefault="00345D86" w:rsidP="00345D86">
      <w:pPr>
        <w:spacing w:after="0"/>
        <w:rPr>
          <w:rFonts w:ascii="Times New Roman" w:hAnsi="Times New Roman" w:cs="Times New Roman"/>
        </w:rPr>
      </w:pPr>
      <w:r>
        <w:rPr>
          <w:rFonts w:ascii="Times New Roman" w:hAnsi="Times New Roman" w:cs="Times New Roman"/>
        </w:rPr>
        <w:t>_________________________ Олена АМЯН</w:t>
      </w: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ТИПОВИЙ ШТАТНИЙ РОЗПИС</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на 01 січня 2026 року</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Мар’ївської гімназії Девладівської сільської ради Дніпропетровської області</w:t>
      </w:r>
    </w:p>
    <w:p w:rsidR="00345D86" w:rsidRDefault="00345D86" w:rsidP="00345D86">
      <w:pPr>
        <w:spacing w:after="0"/>
        <w:jc w:val="right"/>
        <w:rPr>
          <w:rFonts w:ascii="Times New Roman" w:hAnsi="Times New Roman" w:cs="Times New Roman"/>
          <w:sz w:val="16"/>
          <w:szCs w:val="16"/>
        </w:rPr>
      </w:pPr>
      <w:r>
        <w:rPr>
          <w:rFonts w:ascii="Times New Roman" w:hAnsi="Times New Roman" w:cs="Times New Roman"/>
          <w:sz w:val="16"/>
          <w:szCs w:val="16"/>
        </w:rPr>
        <w:t>грн</w:t>
      </w:r>
    </w:p>
    <w:tbl>
      <w:tblPr>
        <w:tblStyle w:val="afd"/>
        <w:tblW w:w="0" w:type="dxa"/>
        <w:tblLayout w:type="fixed"/>
        <w:tblLook w:val="04A0" w:firstRow="1" w:lastRow="0" w:firstColumn="1" w:lastColumn="0" w:noHBand="0" w:noVBand="1"/>
      </w:tblPr>
      <w:tblGrid>
        <w:gridCol w:w="518"/>
        <w:gridCol w:w="1575"/>
        <w:gridCol w:w="709"/>
        <w:gridCol w:w="567"/>
        <w:gridCol w:w="850"/>
        <w:gridCol w:w="992"/>
        <w:gridCol w:w="851"/>
        <w:gridCol w:w="850"/>
        <w:gridCol w:w="851"/>
        <w:gridCol w:w="850"/>
        <w:gridCol w:w="851"/>
        <w:gridCol w:w="1134"/>
        <w:gridCol w:w="567"/>
        <w:gridCol w:w="567"/>
        <w:gridCol w:w="993"/>
        <w:gridCol w:w="1275"/>
        <w:gridCol w:w="1276"/>
      </w:tblGrid>
      <w:tr w:rsidR="00345D86" w:rsidRPr="00345D86" w:rsidTr="00345D86">
        <w:trPr>
          <w:trHeight w:val="527"/>
        </w:trPr>
        <w:tc>
          <w:tcPr>
            <w:tcW w:w="518"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 з/п</w:t>
            </w:r>
          </w:p>
        </w:tc>
        <w:tc>
          <w:tcPr>
            <w:tcW w:w="15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Назва структурного підрозділу та посад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Кількість штатних посад</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Тарифний розряд</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Посадовий оклад (грн.)</w:t>
            </w:r>
          </w:p>
        </w:tc>
        <w:tc>
          <w:tcPr>
            <w:tcW w:w="2552" w:type="dxa"/>
            <w:gridSpan w:val="3"/>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Надбавки</w:t>
            </w:r>
          </w:p>
        </w:tc>
        <w:tc>
          <w:tcPr>
            <w:tcW w:w="3969" w:type="dxa"/>
            <w:gridSpan w:val="5"/>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Доплато до мінімального розміру заробітної плати</w:t>
            </w:r>
          </w:p>
        </w:tc>
        <w:tc>
          <w:tcPr>
            <w:tcW w:w="12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Фонд заробітної плати на місяць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Фонд заробітної плати на рік</w:t>
            </w:r>
          </w:p>
        </w:tc>
      </w:tr>
      <w:tr w:rsidR="00345D86" w:rsidTr="00345D86">
        <w:trPr>
          <w:trHeight w:val="458"/>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 xml:space="preserve">за вислугу років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за престижність праці</w:t>
            </w: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за класність водіям</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35% за роботу в нічний час</w:t>
            </w: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10%за використання в розоро дезінфікувальних засобів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 за роботу з бібліотечним фондом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доплата медпрацівникам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інші доплати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r>
      <w:tr w:rsidR="00345D86" w:rsidTr="00345D86">
        <w:trPr>
          <w:trHeight w:val="375"/>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Всього</w:t>
            </w:r>
          </w:p>
        </w:tc>
        <w:tc>
          <w:tcPr>
            <w:tcW w:w="992"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 урахуванням штатних посад</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Директор школи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9847,86</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9847,86</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2954,36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2954,36</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15756,58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163211,40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Заступник директора школи з навчальної, навчяально-виховної роботи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9355,47</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4677,74</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1403,32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935,55</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7016,61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72357,12</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Педагог-організатор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7519,49</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3759,75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1127,93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187,99</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5075,67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28039,80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Вихователь групи продовженого дня</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7519,49</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3759,75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1127,93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187,99</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5075,67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56079,60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Логопед</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10496,25</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10496,25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3148,88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524,81</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14169,94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156573,00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lastRenderedPageBreak/>
              <w:t>6</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Психолог</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0,25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7519,49</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1879,87</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563,96</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2443,83</w:t>
            </w:r>
          </w:p>
        </w:tc>
        <w:tc>
          <w:tcPr>
            <w:tcW w:w="1276"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педагогічні працівники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3,75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34421,22</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9762,42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5354,66</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49538,30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503262,24</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Сестра медична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5032,00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2516,00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503,20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251,60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1304,30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4575,10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54901,20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Бібліотекар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5691,00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2845,50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426,83</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1051,17</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4323,50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51882,00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b/>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спеціалісти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5361,50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503,20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251,60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426,83</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2355,47</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8898,60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106783,20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Завідуючий господарством</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5691</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2845,50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1478,00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4323,50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51882,00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Прибиральник службових приміщень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11346,00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1134,60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14595,00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27075,60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324907,20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Оператор котельні(в котельнях, що опалюються газом чи електричною енергією) річний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1323,70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4865,00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9970,70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119648,40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Оператор котельні(в котельнях, що опалюються газом чи електричною енергією) сезонний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2647,40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9730,00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19941,40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119648,40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Робітник з комплексного обслуговування й ремонту будівель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4719,00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2359,50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1964,00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4323,50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51882,00</w:t>
            </w:r>
          </w:p>
        </w:tc>
      </w:tr>
      <w:tr w:rsidR="00345D86" w:rsidTr="00345D86">
        <w:trPr>
          <w:trHeight w:val="278"/>
        </w:trPr>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Сторож</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2647,40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9730,00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19941,40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239296,80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1575" w:type="dxa"/>
            <w:tcBorders>
              <w:top w:val="single" w:sz="4" w:space="0" w:color="auto"/>
              <w:left w:val="single" w:sz="4" w:space="0" w:color="auto"/>
              <w:bottom w:val="single" w:sz="4" w:space="0" w:color="auto"/>
              <w:right w:val="single" w:sz="4" w:space="0" w:color="auto"/>
            </w:tcBorders>
          </w:tcPr>
          <w:p w:rsidR="00345D86" w:rsidRDefault="00345D86">
            <w:pPr>
              <w:rPr>
                <w:rFonts w:ascii="Times New Roman" w:hAnsi="Times New Roman" w:cs="Times New Roman"/>
                <w:sz w:val="16"/>
                <w:szCs w:val="16"/>
              </w:rPr>
            </w:pPr>
            <w:r>
              <w:rPr>
                <w:rFonts w:ascii="Times New Roman" w:hAnsi="Times New Roman" w:cs="Times New Roman"/>
                <w:sz w:val="16"/>
                <w:szCs w:val="16"/>
              </w:rPr>
              <w:t>Водій автотранспортних засобів(автобуса)</w:t>
            </w:r>
          </w:p>
          <w:p w:rsidR="00345D86" w:rsidRDefault="00345D86">
            <w:pP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4719,00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4719,00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1179,75</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2748,25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8647,00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103764,00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16</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Кухар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4407,00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4407,00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4240,00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8647,00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103764,00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lastRenderedPageBreak/>
              <w:t>17</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Підсобний робітник</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3470,00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3470,00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5177,00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8647,00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103764,00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highlight w:val="yellow"/>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обслуговуючий персонал</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12,0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48057,00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1179,75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6618,50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1134,60</w:t>
            </w:r>
          </w:p>
        </w:tc>
        <w:tc>
          <w:tcPr>
            <w:tcW w:w="1134"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highlight w:val="yellow"/>
              </w:rPr>
            </w:pPr>
            <w:r>
              <w:rPr>
                <w:rFonts w:ascii="Times New Roman" w:hAnsi="Times New Roman" w:cs="Times New Roman"/>
                <w:b/>
                <w:sz w:val="16"/>
                <w:szCs w:val="16"/>
              </w:rPr>
              <w:t>54527,25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111517,10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highlight w:val="yellow"/>
              </w:rPr>
            </w:pPr>
            <w:r>
              <w:rPr>
                <w:rFonts w:ascii="Times New Roman" w:hAnsi="Times New Roman" w:cs="Times New Roman"/>
                <w:b/>
                <w:sz w:val="16"/>
                <w:szCs w:val="16"/>
              </w:rPr>
              <w:t>1218556,80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highlight w:val="yellow"/>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w:t>
            </w:r>
          </w:p>
        </w:tc>
        <w:tc>
          <w:tcPr>
            <w:tcW w:w="709"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16,75</w:t>
            </w:r>
          </w:p>
        </w:tc>
        <w:tc>
          <w:tcPr>
            <w:tcW w:w="567"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87839,72</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10265,62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5354,66</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1179,75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6618,50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1386,20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highlight w:val="yellow"/>
              </w:rPr>
            </w:pPr>
            <w:r>
              <w:rPr>
                <w:rFonts w:ascii="Times New Roman" w:hAnsi="Times New Roman" w:cs="Times New Roman"/>
                <w:b/>
                <w:sz w:val="16"/>
                <w:szCs w:val="16"/>
              </w:rPr>
              <w:t>426,83</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highlight w:val="yellow"/>
              </w:rPr>
            </w:pPr>
            <w:r>
              <w:rPr>
                <w:rFonts w:ascii="Times New Roman" w:hAnsi="Times New Roman" w:cs="Times New Roman"/>
                <w:b/>
                <w:sz w:val="16"/>
                <w:szCs w:val="16"/>
              </w:rPr>
              <w:t>56882,72</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169954,00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1828602,24</w:t>
            </w:r>
          </w:p>
        </w:tc>
      </w:tr>
    </w:tbl>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відділу освіти,</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молоді та спорту                                                                                                                         Анжела ДАВИДЕНКО</w:t>
      </w: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Головний бухгалтер                                                                                                                    Наталя КАЧАН</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tabs>
          <w:tab w:val="left" w:pos="10206"/>
        </w:tabs>
        <w:jc w:val="right"/>
        <w:rPr>
          <w:rFonts w:ascii="Times New Roman" w:hAnsi="Times New Roman" w:cs="Times New Roman"/>
          <w:sz w:val="28"/>
          <w:szCs w:val="28"/>
        </w:rPr>
      </w:pPr>
    </w:p>
    <w:p w:rsidR="00345D86" w:rsidRDefault="00345D86" w:rsidP="00345D86">
      <w:pPr>
        <w:tabs>
          <w:tab w:val="left" w:pos="10206"/>
        </w:tabs>
        <w:jc w:val="right"/>
        <w:rPr>
          <w:rFonts w:ascii="Times New Roman" w:hAnsi="Times New Roman" w:cs="Times New Roman"/>
          <w:sz w:val="28"/>
          <w:szCs w:val="28"/>
        </w:rPr>
      </w:pPr>
      <w:r>
        <w:rPr>
          <w:rFonts w:ascii="Times New Roman" w:hAnsi="Times New Roman" w:cs="Times New Roman"/>
          <w:sz w:val="28"/>
          <w:szCs w:val="28"/>
        </w:rPr>
        <w:t>Додаток 7</w:t>
      </w:r>
    </w:p>
    <w:p w:rsidR="00345D86" w:rsidRDefault="00345D86" w:rsidP="00345D86">
      <w:pPr>
        <w:tabs>
          <w:tab w:val="left" w:pos="10206"/>
        </w:tabs>
        <w:rPr>
          <w:rFonts w:ascii="Times New Roman" w:hAnsi="Times New Roman" w:cs="Times New Roman"/>
          <w:b/>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5865495</wp:posOffset>
                </wp:positionH>
                <wp:positionV relativeFrom="paragraph">
                  <wp:posOffset>48895</wp:posOffset>
                </wp:positionV>
                <wp:extent cx="3632200" cy="1605915"/>
                <wp:effectExtent l="0" t="0" r="6350" b="0"/>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60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9,5 штатних  одиниць з місячним фондом заробітної плати за посадовими окладами  99 320,32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7" type="#_x0000_t202" style="position:absolute;margin-left:461.85pt;margin-top:3.85pt;width:286pt;height:1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" stroked="f">
                <v:textbox>
                  <w:txbxContent>
                    <w:p w:rsidR="006B6096" w:rsidRDefault="006B6096" w:rsidP="00345D86">
                      <w:pPr>
                        <w:spacing w:after="0"/>
                        <w:rPr>
                          <w:rFonts w:ascii="Times New Roman" w:hAnsi="Times New Roman" w:cs="Times New Roman"/>
                        </w:rPr>
                      </w:pPr>
                      <w:r>
                        <w:rPr>
                          <w:rFonts w:ascii="Times New Roman" w:hAnsi="Times New Roman" w:cs="Times New Roman"/>
                        </w:rPr>
                        <w:t>ЗАТВЕРДЖУЮ</w:t>
                      </w:r>
                    </w:p>
                    <w:p w:rsidR="006B6096" w:rsidRDefault="006B6096" w:rsidP="00345D86">
                      <w:pPr>
                        <w:spacing w:after="0"/>
                        <w:rPr>
                          <w:rFonts w:ascii="Times New Roman" w:hAnsi="Times New Roman" w:cs="Times New Roman"/>
                        </w:rPr>
                      </w:pPr>
                      <w:r>
                        <w:rPr>
                          <w:rFonts w:ascii="Times New Roman" w:hAnsi="Times New Roman" w:cs="Times New Roman"/>
                        </w:rPr>
                        <w:t xml:space="preserve">штат у кількості 9,5 штатних  одиниць з місячним фондом заробітної плати за посадовими окладами  99 320,32   гривень    </w:t>
                      </w:r>
                    </w:p>
                    <w:p w:rsidR="006B6096" w:rsidRDefault="006B6096" w:rsidP="00345D86">
                      <w:pPr>
                        <w:spacing w:after="0"/>
                        <w:rPr>
                          <w:rFonts w:ascii="Times New Roman" w:hAnsi="Times New Roman" w:cs="Times New Roman"/>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Сільський голова                            Олена НЕЛІПА</w:t>
                      </w:r>
                    </w:p>
                    <w:p w:rsidR="006B6096" w:rsidRDefault="006B6096" w:rsidP="00345D86">
                      <w:pPr>
                        <w:spacing w:after="0"/>
                        <w:rPr>
                          <w:rFonts w:ascii="Times New Roman" w:hAnsi="Times New Roman" w:cs="Times New Roman"/>
                          <w:szCs w:val="28"/>
                        </w:rPr>
                      </w:pPr>
                    </w:p>
                    <w:p w:rsidR="006B6096" w:rsidRDefault="006B6096" w:rsidP="00345D86">
                      <w:pPr>
                        <w:spacing w:after="0"/>
                        <w:rPr>
                          <w:rFonts w:ascii="Times New Roman" w:hAnsi="Times New Roman" w:cs="Times New Roman"/>
                          <w:szCs w:val="28"/>
                        </w:rPr>
                      </w:pPr>
                      <w:r>
                        <w:rPr>
                          <w:rFonts w:ascii="Times New Roman" w:hAnsi="Times New Roman" w:cs="Times New Roman"/>
                          <w:szCs w:val="28"/>
                        </w:rPr>
                        <w:t>23 грудня 2025 року                           М.П.</w:t>
                      </w:r>
                    </w:p>
                  </w:txbxContent>
                </v:textbox>
              </v:shape>
            </w:pict>
          </mc:Fallback>
        </mc:AlternateContent>
      </w:r>
      <w:r>
        <w:rPr>
          <w:rFonts w:ascii="Times New Roman" w:hAnsi="Times New Roman" w:cs="Times New Roman"/>
        </w:rPr>
        <w:t xml:space="preserve">ПОГОДЖЕНО  </w:t>
      </w:r>
      <w:r>
        <w:rPr>
          <w:rFonts w:ascii="Times New Roman" w:hAnsi="Times New Roman" w:cs="Times New Roman"/>
          <w:b/>
        </w:rPr>
        <w:t xml:space="preserve">                                                                                                                                                                 </w:t>
      </w:r>
    </w:p>
    <w:p w:rsidR="00345D86" w:rsidRDefault="00345D86" w:rsidP="00345D86">
      <w:pPr>
        <w:spacing w:after="0"/>
        <w:rPr>
          <w:rFonts w:ascii="Times New Roman" w:hAnsi="Times New Roman" w:cs="Times New Roman"/>
        </w:rPr>
      </w:pPr>
      <w:r>
        <w:rPr>
          <w:rFonts w:ascii="Times New Roman" w:hAnsi="Times New Roman" w:cs="Times New Roman"/>
        </w:rPr>
        <w:t>Начальник фінансового відділу</w:t>
      </w:r>
    </w:p>
    <w:p w:rsidR="00345D86" w:rsidRDefault="00345D86" w:rsidP="00345D86">
      <w:pPr>
        <w:spacing w:after="0"/>
        <w:rPr>
          <w:rFonts w:ascii="Times New Roman" w:hAnsi="Times New Roman" w:cs="Times New Roman"/>
        </w:rPr>
      </w:pPr>
      <w:r>
        <w:rPr>
          <w:rFonts w:ascii="Times New Roman" w:hAnsi="Times New Roman" w:cs="Times New Roman"/>
        </w:rPr>
        <w:t>_________________________ Олена АМЯН</w:t>
      </w: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ТИПОВИЙ ШТАТНИЙ РОЗПИС</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на 01 січня 2026 року</w:t>
      </w:r>
    </w:p>
    <w:p w:rsidR="00345D86" w:rsidRDefault="00345D86" w:rsidP="00345D86">
      <w:pPr>
        <w:spacing w:after="0"/>
        <w:jc w:val="center"/>
        <w:rPr>
          <w:rFonts w:ascii="Times New Roman" w:hAnsi="Times New Roman" w:cs="Times New Roman"/>
          <w:b/>
          <w:sz w:val="24"/>
          <w:szCs w:val="24"/>
        </w:rPr>
      </w:pPr>
      <w:r>
        <w:rPr>
          <w:rFonts w:ascii="Times New Roman" w:hAnsi="Times New Roman" w:cs="Times New Roman"/>
          <w:b/>
          <w:sz w:val="24"/>
          <w:szCs w:val="24"/>
        </w:rPr>
        <w:t>Сергіївської початкової школи Девладівської сільської ради Дніпропетровської області</w:t>
      </w:r>
    </w:p>
    <w:p w:rsidR="00345D86" w:rsidRDefault="00345D86" w:rsidP="00345D86">
      <w:pPr>
        <w:spacing w:after="0"/>
        <w:jc w:val="right"/>
        <w:rPr>
          <w:rFonts w:ascii="Times New Roman" w:hAnsi="Times New Roman" w:cs="Times New Roman"/>
          <w:sz w:val="16"/>
          <w:szCs w:val="16"/>
        </w:rPr>
      </w:pPr>
      <w:r>
        <w:rPr>
          <w:rFonts w:ascii="Times New Roman" w:hAnsi="Times New Roman" w:cs="Times New Roman"/>
          <w:sz w:val="16"/>
          <w:szCs w:val="16"/>
        </w:rPr>
        <w:t>грн</w:t>
      </w:r>
    </w:p>
    <w:tbl>
      <w:tblPr>
        <w:tblStyle w:val="afd"/>
        <w:tblW w:w="0" w:type="dxa"/>
        <w:tblLayout w:type="fixed"/>
        <w:tblLook w:val="04A0" w:firstRow="1" w:lastRow="0" w:firstColumn="1" w:lastColumn="0" w:noHBand="0" w:noVBand="1"/>
      </w:tblPr>
      <w:tblGrid>
        <w:gridCol w:w="518"/>
        <w:gridCol w:w="1575"/>
        <w:gridCol w:w="709"/>
        <w:gridCol w:w="567"/>
        <w:gridCol w:w="850"/>
        <w:gridCol w:w="992"/>
        <w:gridCol w:w="851"/>
        <w:gridCol w:w="850"/>
        <w:gridCol w:w="567"/>
        <w:gridCol w:w="993"/>
        <w:gridCol w:w="992"/>
        <w:gridCol w:w="850"/>
        <w:gridCol w:w="709"/>
        <w:gridCol w:w="851"/>
        <w:gridCol w:w="993"/>
        <w:gridCol w:w="1133"/>
        <w:gridCol w:w="1276"/>
      </w:tblGrid>
      <w:tr w:rsidR="00345D86" w:rsidRPr="00345D86" w:rsidTr="00345D86">
        <w:trPr>
          <w:trHeight w:val="527"/>
        </w:trPr>
        <w:tc>
          <w:tcPr>
            <w:tcW w:w="518"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 з/п</w:t>
            </w:r>
          </w:p>
        </w:tc>
        <w:tc>
          <w:tcPr>
            <w:tcW w:w="1575"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Назва структурного підрозділу та посад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Кількість штатних посад</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Тарифний розряд</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Посадовий оклад (грн.)</w:t>
            </w:r>
          </w:p>
        </w:tc>
        <w:tc>
          <w:tcPr>
            <w:tcW w:w="2268" w:type="dxa"/>
            <w:gridSpan w:val="3"/>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Надбавки</w:t>
            </w:r>
          </w:p>
        </w:tc>
        <w:tc>
          <w:tcPr>
            <w:tcW w:w="4395" w:type="dxa"/>
            <w:gridSpan w:val="5"/>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Доплато до мінімального розміру заробітної плати</w:t>
            </w:r>
          </w:p>
        </w:tc>
        <w:tc>
          <w:tcPr>
            <w:tcW w:w="113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Фонд заробітної плати на місяць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Фонд заробітної плати на рік</w:t>
            </w:r>
          </w:p>
        </w:tc>
      </w:tr>
      <w:tr w:rsidR="00345D86" w:rsidTr="00345D86">
        <w:trPr>
          <w:trHeight w:val="458"/>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 xml:space="preserve">за вислугу років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за престижність праці</w:t>
            </w:r>
          </w:p>
        </w:tc>
        <w:tc>
          <w:tcPr>
            <w:tcW w:w="567"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за класність водіям</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35% за роботу в нічний час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10%за використання в розоро дезінфікувальних засобів</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 за роботу з бібліотечним фондом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доплата медпрацівникам</w:t>
            </w:r>
          </w:p>
        </w:tc>
        <w:tc>
          <w:tcPr>
            <w:tcW w:w="851" w:type="dxa"/>
            <w:vMerge w:val="restart"/>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інші доплати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r>
      <w:tr w:rsidR="00345D86" w:rsidTr="00345D86">
        <w:trPr>
          <w:trHeight w:val="375"/>
        </w:trPr>
        <w:tc>
          <w:tcPr>
            <w:tcW w:w="51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Всього</w:t>
            </w:r>
          </w:p>
        </w:tc>
        <w:tc>
          <w:tcPr>
            <w:tcW w:w="992"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з урахуванням штатних посад</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rPr>
                <w:rFonts w:ascii="Times New Roman" w:hAnsi="Times New Roman" w:cs="Times New Roman"/>
                <w:sz w:val="16"/>
                <w:szCs w:val="16"/>
              </w:rPr>
            </w:pP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Директор школи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10649,43</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10649,43</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3194,83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3194,83</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1064,94</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18104,03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217248,36</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Вихователь групи продовженого дня</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7519,49</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3759,73</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1127,92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187,99</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5075,64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60907,68</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педагогічні працівники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14409,16</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4322,75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3382,82</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1064,94</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23179,67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278156,04</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Сестра медична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5032,00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2516,00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754,80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251,60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1052,70</w:t>
            </w:r>
          </w:p>
        </w:tc>
        <w:tc>
          <w:tcPr>
            <w:tcW w:w="113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4575,10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54901,20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b/>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спеціалісти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2516,00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754,80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251,60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1052,70</w:t>
            </w:r>
          </w:p>
        </w:tc>
        <w:tc>
          <w:tcPr>
            <w:tcW w:w="113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4575,10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54901,20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Прибиральник службових приміщень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9730,00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18050,40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216604,80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Оператор котельні(в котельнях, що опалюються газом чи електричною енергією) річний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1323,70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4865,00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9970,70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119648,40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Оператор котельні(в котельнях, що опалюються газом чи електричною енергією) сезонний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7564,00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2647,40</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9730,00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19941,40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119648,40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Сторож</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3782,00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5673,00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1985,55</w:t>
            </w: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7297,50</w:t>
            </w:r>
          </w:p>
        </w:tc>
        <w:tc>
          <w:tcPr>
            <w:tcW w:w="113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14956,05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179472,60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Кухар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4095,00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2047,50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2276,00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4323,50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51882,00</w:t>
            </w:r>
          </w:p>
        </w:tc>
      </w:tr>
      <w:tr w:rsidR="00345D86" w:rsidTr="00345D86">
        <w:tc>
          <w:tcPr>
            <w:tcW w:w="518"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9</w:t>
            </w: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16"/>
                <w:szCs w:val="16"/>
              </w:rPr>
            </w:pPr>
            <w:r>
              <w:rPr>
                <w:rFonts w:ascii="Times New Roman" w:hAnsi="Times New Roman" w:cs="Times New Roman"/>
                <w:sz w:val="16"/>
                <w:szCs w:val="16"/>
              </w:rPr>
              <w:t>Підсобний робітник</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3470,00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1735,00</w:t>
            </w: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2588,50</w:t>
            </w:r>
          </w:p>
        </w:tc>
        <w:tc>
          <w:tcPr>
            <w:tcW w:w="113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4323,50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51882,00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 обслуговуючий персонал</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28365,5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5956,65</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756,40</w:t>
            </w: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36487,00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71565,55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739138,20</w:t>
            </w:r>
          </w:p>
        </w:tc>
      </w:tr>
      <w:tr w:rsidR="00345D86" w:rsidTr="00345D86">
        <w:tc>
          <w:tcPr>
            <w:tcW w:w="51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16"/>
                <w:szCs w:val="16"/>
              </w:rPr>
            </w:pPr>
          </w:p>
        </w:tc>
        <w:tc>
          <w:tcPr>
            <w:tcW w:w="1575"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b/>
                <w:sz w:val="16"/>
                <w:szCs w:val="16"/>
              </w:rPr>
            </w:pPr>
            <w:r>
              <w:rPr>
                <w:rFonts w:ascii="Times New Roman" w:hAnsi="Times New Roman" w:cs="Times New Roman"/>
                <w:b/>
                <w:sz w:val="16"/>
                <w:szCs w:val="16"/>
              </w:rPr>
              <w:t>ВСЬОГО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9,5</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45290,66</w:t>
            </w:r>
          </w:p>
        </w:tc>
        <w:tc>
          <w:tcPr>
            <w:tcW w:w="85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5077,55</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3382,82</w:t>
            </w:r>
          </w:p>
        </w:tc>
        <w:tc>
          <w:tcPr>
            <w:tcW w:w="567"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5956,65</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1008,00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1064,94</w:t>
            </w:r>
          </w:p>
        </w:tc>
        <w:tc>
          <w:tcPr>
            <w:tcW w:w="709"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45D86" w:rsidRDefault="00345D86">
            <w:pPr>
              <w:jc w:val="center"/>
              <w:rPr>
                <w:rFonts w:ascii="Times New Roman" w:hAnsi="Times New Roman" w:cs="Times New Roman"/>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37539,70</w:t>
            </w:r>
          </w:p>
        </w:tc>
        <w:tc>
          <w:tcPr>
            <w:tcW w:w="1133"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99320,32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D86" w:rsidRDefault="00345D86">
            <w:pPr>
              <w:jc w:val="center"/>
              <w:rPr>
                <w:rFonts w:ascii="Times New Roman" w:hAnsi="Times New Roman" w:cs="Times New Roman"/>
                <w:b/>
                <w:sz w:val="16"/>
                <w:szCs w:val="16"/>
              </w:rPr>
            </w:pPr>
            <w:r>
              <w:rPr>
                <w:rFonts w:ascii="Times New Roman" w:hAnsi="Times New Roman" w:cs="Times New Roman"/>
                <w:b/>
                <w:sz w:val="16"/>
                <w:szCs w:val="16"/>
              </w:rPr>
              <w:t>1072195,44</w:t>
            </w:r>
          </w:p>
        </w:tc>
      </w:tr>
    </w:tbl>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відділу освіти,</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молоді та спорту                                                                                                                         Анжела ДАВИДЕНКО</w:t>
      </w: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Головний бухгалтер                                                                                                                    Наталя КАЧАН</w:t>
      </w:r>
    </w:p>
    <w:p w:rsidR="00345D86" w:rsidRDefault="00345D86" w:rsidP="00345D86">
      <w:pPr>
        <w:tabs>
          <w:tab w:val="left" w:pos="3860"/>
        </w:tabs>
        <w:spacing w:after="0" w:line="240" w:lineRule="auto"/>
        <w:rPr>
          <w:rFonts w:ascii="Times New Roman" w:eastAsia="Times New Roman" w:hAnsi="Times New Roman" w:cs="Times New Roman"/>
          <w:b/>
          <w:sz w:val="28"/>
        </w:rPr>
      </w:pPr>
    </w:p>
    <w:p w:rsidR="00345D86" w:rsidRDefault="00345D86" w:rsidP="00345D86">
      <w:pPr>
        <w:spacing w:after="0" w:line="240" w:lineRule="auto"/>
        <w:rPr>
          <w:rFonts w:ascii="Times New Roman" w:eastAsia="Times New Roman" w:hAnsi="Times New Roman" w:cs="Times New Roman"/>
          <w:b/>
          <w:sz w:val="28"/>
        </w:rPr>
        <w:sectPr w:rsidR="00345D86">
          <w:pgSz w:w="16838" w:h="11906" w:orient="landscape"/>
          <w:pgMar w:top="426" w:right="1134" w:bottom="1701" w:left="425" w:header="709" w:footer="709" w:gutter="0"/>
          <w:cols w:space="720"/>
        </w:sectPr>
      </w:pPr>
    </w:p>
    <w:p w:rsidR="00345D86" w:rsidRDefault="00345D86" w:rsidP="00345D86">
      <w:pPr>
        <w:tabs>
          <w:tab w:val="left" w:pos="38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en-US"/>
        </w:rPr>
        <w:lastRenderedPageBreak/>
        <w:drawing>
          <wp:inline distT="0" distB="0" distL="0" distR="0">
            <wp:extent cx="466725" cy="590550"/>
            <wp:effectExtent l="0" t="0" r="9525" b="0"/>
            <wp:docPr id="61" name="Рисунок 61" descr="http://zakon.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zakon.rada.gov.ua/images/gerb.gif"/>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466725" cy="590550"/>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ШІСТДЕСЯТ П’ЯТА СЕСІЯ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345D86" w:rsidRDefault="00345D86" w:rsidP="00345D8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 І Ш Е Н Н Я</w:t>
      </w:r>
    </w:p>
    <w:p w:rsidR="00345D86" w:rsidRDefault="00345D86" w:rsidP="00345D8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 встановлення вартості харчування та розміру батьківської плати за</w:t>
      </w:r>
    </w:p>
    <w:p w:rsidR="00345D86" w:rsidRDefault="00345D86" w:rsidP="00345D8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харчування дітей у закладах дошкільної освіти Девладівської сільської ради у 2026 році</w:t>
      </w:r>
    </w:p>
    <w:p w:rsidR="00345D86" w:rsidRDefault="00345D86" w:rsidP="00345D86">
      <w:pPr>
        <w:spacing w:after="0" w:line="240" w:lineRule="auto"/>
        <w:jc w:val="center"/>
        <w:rPr>
          <w:rFonts w:ascii="Times New Roman" w:eastAsia="Times New Roman" w:hAnsi="Times New Roman" w:cs="Times New Roman"/>
          <w:b/>
          <w:sz w:val="24"/>
          <w:szCs w:val="24"/>
        </w:rPr>
      </w:pPr>
    </w:p>
    <w:p w:rsidR="00345D86" w:rsidRDefault="00345D86" w:rsidP="00345D86">
      <w:pPr>
        <w:spacing w:after="0" w:line="240" w:lineRule="auto"/>
        <w:ind w:left="-567"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Відповідно до ст. 25, 32 Закону України «Про місцеве самоврядування в Україні», Закону України «Про дошкільну освіту», Закону України «Про охорону дитинства», постанов Кабінету Міністрів України від 26 серпня 2002 року №1243 «Про невідкладні питання діяльності дошкільних та інтернатних навчальних закладів», від 24 березня 2021 року № 305 «Про затвердження норм та Порядку організації харчування у закладах освіти та дитячих закладах оздоровлення та відпочинку»(із змінами), пунктів 2.1. та 2.2. розділу 2 Порядку встановлення плати для батьків за перебування дітей у державних і комунальних дошкільних та інтернатних навчальних закладах, затвердженого Наказом Міністерства освіти і науки України 21 листопада 2002 року № 667, враховуючи рекомендації  постійної комісії сільської ради з питань фінансів, бюджету, планування соціально-економічного розвитку, інвестицій та міжнародного співробітництва,  сільська рада</w:t>
      </w:r>
    </w:p>
    <w:p w:rsidR="00345D86" w:rsidRDefault="00345D86" w:rsidP="00345D86">
      <w:pPr>
        <w:tabs>
          <w:tab w:val="left" w:pos="3780"/>
        </w:tabs>
        <w:spacing w:after="0" w:line="240" w:lineRule="auto"/>
        <w:ind w:left="-567" w:firstLine="283"/>
        <w:jc w:val="center"/>
        <w:rPr>
          <w:rFonts w:ascii="Times New Roman" w:eastAsia="Times New Roman" w:hAnsi="Times New Roman" w:cs="Times New Roman"/>
          <w:b/>
          <w:sz w:val="28"/>
        </w:rPr>
      </w:pPr>
      <w:r>
        <w:rPr>
          <w:rFonts w:ascii="Times New Roman" w:eastAsia="Times New Roman" w:hAnsi="Times New Roman" w:cs="Times New Roman"/>
          <w:b/>
          <w:sz w:val="28"/>
        </w:rPr>
        <w:t>в и р і ш и л а :</w:t>
      </w:r>
    </w:p>
    <w:p w:rsidR="00345D86" w:rsidRDefault="00345D86" w:rsidP="00345D86">
      <w:pPr>
        <w:tabs>
          <w:tab w:val="left" w:pos="3780"/>
        </w:tabs>
        <w:spacing w:after="0" w:line="240" w:lineRule="auto"/>
        <w:ind w:left="-567" w:firstLine="283"/>
        <w:jc w:val="center"/>
        <w:rPr>
          <w:rFonts w:ascii="Times New Roman" w:eastAsia="Times New Roman" w:hAnsi="Times New Roman" w:cs="Times New Roman"/>
          <w:b/>
          <w:sz w:val="28"/>
        </w:rPr>
      </w:pP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1.Встановити з 01 січня 2026 року вартість  харчування  однієї дитини  в комунальних закладах дошкільної освіти «Веселка», «Журавлик»,  «Ягідка»  Девладівської сільської ради Дніпропетровської області в розмірі 60 гривень 00 копійок  в день та встановити плату для батьків – 30%.</w:t>
      </w:r>
    </w:p>
    <w:p w:rsidR="00345D86" w:rsidRDefault="00345D86" w:rsidP="00345D86">
      <w:pPr>
        <w:spacing w:after="0" w:line="240" w:lineRule="auto"/>
        <w:ind w:left="-567" w:firstLine="283"/>
        <w:jc w:val="both"/>
        <w:rPr>
          <w:rFonts w:ascii="Times New Roman" w:eastAsia="Times New Roman" w:hAnsi="Times New Roman" w:cs="Times New Roman"/>
          <w:sz w:val="28"/>
        </w:rPr>
      </w:pP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2.Зменшити на 50 відсотків розмір плати для батьків, у сім’ях в яких троє і більше дітей віком до 18 років.</w:t>
      </w:r>
    </w:p>
    <w:p w:rsidR="00345D86" w:rsidRDefault="00345D86" w:rsidP="00345D86">
      <w:pPr>
        <w:spacing w:after="0" w:line="240" w:lineRule="auto"/>
        <w:ind w:left="-567" w:firstLine="283"/>
        <w:jc w:val="both"/>
        <w:rPr>
          <w:rFonts w:ascii="Times New Roman" w:eastAsia="Times New Roman" w:hAnsi="Times New Roman" w:cs="Times New Roman"/>
          <w:sz w:val="28"/>
        </w:rPr>
      </w:pPr>
    </w:p>
    <w:p w:rsidR="00345D86" w:rsidRDefault="00345D86" w:rsidP="00345D86">
      <w:pPr>
        <w:tabs>
          <w:tab w:val="left" w:pos="644"/>
          <w:tab w:val="left" w:pos="720"/>
        </w:tabs>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 xml:space="preserve"> 3.Забезпечити в закладах дошкільної освіти Девладівської сільської ради  безкоштовним харчуванням за рахунок коштів бюджету сільської ради:</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дітей-сиріт;</w:t>
      </w:r>
    </w:p>
    <w:p w:rsidR="00345D86" w:rsidRDefault="00345D86" w:rsidP="00345D86">
      <w:pPr>
        <w:spacing w:after="0" w:line="240" w:lineRule="auto"/>
        <w:ind w:left="-567" w:firstLine="283"/>
        <w:jc w:val="both"/>
        <w:rPr>
          <w:rFonts w:ascii="Times New Roman" w:eastAsia="Times New Roman" w:hAnsi="Times New Roman" w:cs="Times New Roman"/>
          <w:sz w:val="28"/>
        </w:rPr>
      </w:pPr>
      <w:bookmarkStart w:id="9" w:name="n166"/>
      <w:bookmarkEnd w:id="9"/>
      <w:r>
        <w:rPr>
          <w:rFonts w:ascii="Times New Roman" w:eastAsia="Times New Roman" w:hAnsi="Times New Roman" w:cs="Times New Roman"/>
          <w:sz w:val="28"/>
        </w:rPr>
        <w:t>дітей, позбавлених батьківського піклування;</w:t>
      </w:r>
    </w:p>
    <w:p w:rsidR="00345D86" w:rsidRDefault="00345D86" w:rsidP="00345D86">
      <w:pPr>
        <w:spacing w:after="0" w:line="240" w:lineRule="auto"/>
        <w:ind w:left="-567" w:firstLine="283"/>
        <w:jc w:val="both"/>
        <w:rPr>
          <w:rFonts w:ascii="Times New Roman" w:eastAsia="Times New Roman" w:hAnsi="Times New Roman" w:cs="Times New Roman"/>
          <w:sz w:val="28"/>
        </w:rPr>
      </w:pPr>
      <w:bookmarkStart w:id="10" w:name="n167"/>
      <w:bookmarkEnd w:id="10"/>
      <w:r>
        <w:rPr>
          <w:rFonts w:ascii="Times New Roman" w:eastAsia="Times New Roman" w:hAnsi="Times New Roman" w:cs="Times New Roman"/>
          <w:sz w:val="28"/>
        </w:rPr>
        <w:t>дітей з особливими освітніми потребами, які навчаються у спеціальних та інклюзивних класах (групах);</w:t>
      </w:r>
    </w:p>
    <w:p w:rsidR="00345D86" w:rsidRDefault="00345D86" w:rsidP="00345D86">
      <w:pPr>
        <w:spacing w:after="0" w:line="240" w:lineRule="auto"/>
        <w:ind w:left="-567" w:firstLine="283"/>
        <w:jc w:val="both"/>
        <w:rPr>
          <w:rFonts w:ascii="Times New Roman" w:eastAsia="Times New Roman" w:hAnsi="Times New Roman" w:cs="Times New Roman"/>
          <w:sz w:val="28"/>
        </w:rPr>
      </w:pPr>
      <w:bookmarkStart w:id="11" w:name="n168"/>
      <w:bookmarkEnd w:id="11"/>
      <w:r>
        <w:rPr>
          <w:rFonts w:ascii="Times New Roman" w:eastAsia="Times New Roman" w:hAnsi="Times New Roman" w:cs="Times New Roman"/>
          <w:sz w:val="28"/>
        </w:rPr>
        <w:t>дітей із сімей, які отримують допомогу відповідно до </w:t>
      </w:r>
      <w:hyperlink r:id="rId23" w:tgtFrame="_blank" w:history="1">
        <w:r>
          <w:rPr>
            <w:rStyle w:val="a3"/>
          </w:rPr>
          <w:t>Закону України</w:t>
        </w:r>
      </w:hyperlink>
      <w:r>
        <w:rPr>
          <w:rFonts w:ascii="Times New Roman" w:eastAsia="Times New Roman" w:hAnsi="Times New Roman" w:cs="Times New Roman"/>
          <w:sz w:val="28"/>
        </w:rPr>
        <w:t> “Про державну соціальну допомогу малозабезпеченим сім’ям”;</w:t>
      </w:r>
      <w:bookmarkStart w:id="12" w:name="n169"/>
      <w:bookmarkStart w:id="13" w:name="n170"/>
      <w:bookmarkEnd w:id="12"/>
      <w:bookmarkEnd w:id="13"/>
    </w:p>
    <w:p w:rsidR="00345D86" w:rsidRDefault="00345D86" w:rsidP="00345D86">
      <w:pPr>
        <w:spacing w:after="0" w:line="240" w:lineRule="auto"/>
        <w:ind w:left="-567" w:firstLine="283"/>
        <w:jc w:val="both"/>
        <w:rPr>
          <w:rFonts w:ascii="Times New Roman" w:eastAsia="Times New Roman" w:hAnsi="Times New Roman" w:cs="Times New Roman"/>
          <w:bCs/>
          <w:sz w:val="28"/>
        </w:rPr>
      </w:pPr>
      <w:r>
        <w:rPr>
          <w:rFonts w:ascii="Times New Roman" w:eastAsia="Times New Roman" w:hAnsi="Times New Roman" w:cs="Times New Roman"/>
          <w:bCs/>
          <w:sz w:val="28"/>
        </w:rPr>
        <w:t>дітей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дітей з числа внутрішньо переміщених осіб, дітей, які мають статус дитини, яка постраждала внаслідок воєнних дій і збройних конфліктів;</w:t>
      </w:r>
    </w:p>
    <w:p w:rsidR="00345D86" w:rsidRDefault="00345D86" w:rsidP="00345D86">
      <w:pPr>
        <w:spacing w:after="0" w:line="240" w:lineRule="auto"/>
        <w:ind w:left="-567" w:firstLine="283"/>
        <w:jc w:val="both"/>
        <w:rPr>
          <w:rFonts w:ascii="Times New Roman" w:eastAsia="Times New Roman" w:hAnsi="Times New Roman" w:cs="Times New Roman"/>
          <w:sz w:val="28"/>
        </w:rPr>
      </w:pPr>
      <w:bookmarkStart w:id="14" w:name="n171"/>
      <w:bookmarkEnd w:id="14"/>
      <w:r>
        <w:rPr>
          <w:rFonts w:ascii="Times New Roman" w:eastAsia="Times New Roman" w:hAnsi="Times New Roman" w:cs="Times New Roman"/>
          <w:sz w:val="28"/>
        </w:rPr>
        <w:t>дітей з числа осіб, визначених у</w:t>
      </w:r>
      <w:hyperlink r:id="rId24" w:anchor="n147" w:tgtFrame="_blank" w:history="1">
        <w:r>
          <w:rPr>
            <w:rStyle w:val="a3"/>
          </w:rPr>
          <w:t xml:space="preserve"> статті</w:t>
        </w:r>
      </w:hyperlink>
      <w:r>
        <w:rPr>
          <w:rFonts w:ascii="Times New Roman" w:eastAsia="Times New Roman" w:hAnsi="Times New Roman" w:cs="Times New Roman"/>
          <w:sz w:val="28"/>
        </w:rPr>
        <w:t xml:space="preserve"> 10 Закону України “Про статус ветеранів війни, гарантії їх соціального захисту”;</w:t>
      </w:r>
    </w:p>
    <w:p w:rsidR="00345D86" w:rsidRDefault="00345D86" w:rsidP="00345D86">
      <w:pPr>
        <w:spacing w:after="0" w:line="240" w:lineRule="auto"/>
        <w:ind w:left="-567" w:firstLine="283"/>
        <w:jc w:val="both"/>
        <w:rPr>
          <w:rFonts w:ascii="Times New Roman" w:eastAsia="Times New Roman" w:hAnsi="Times New Roman" w:cs="Times New Roman"/>
          <w:sz w:val="28"/>
        </w:rPr>
      </w:pPr>
      <w:bookmarkStart w:id="15" w:name="n172"/>
      <w:bookmarkEnd w:id="15"/>
      <w:r>
        <w:rPr>
          <w:rFonts w:ascii="Times New Roman" w:eastAsia="Times New Roman" w:hAnsi="Times New Roman" w:cs="Times New Roman"/>
          <w:sz w:val="28"/>
        </w:rPr>
        <w:t>дітей, учасників антитерористичної операції, операції об’єднаних сил та учасників бойових дій;</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 xml:space="preserve">дітей, батьки яких загинули, пропали безвісти або померли  </w:t>
      </w:r>
      <w:r>
        <w:rPr>
          <w:rFonts w:ascii="Times New Roman" w:eastAsia="Times New Roman" w:hAnsi="Times New Roman" w:cs="Times New Roman"/>
          <w:bCs/>
          <w:sz w:val="28"/>
        </w:rPr>
        <w:t>під час захисту незалежності та суверенітету України</w:t>
      </w:r>
      <w:r>
        <w:rPr>
          <w:rFonts w:ascii="Times New Roman" w:eastAsia="Times New Roman" w:hAnsi="Times New Roman" w:cs="Times New Roman"/>
          <w:sz w:val="28"/>
        </w:rPr>
        <w:t>;</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батьки яких перебувають на контракті у Збройних Силах України;</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військовозобов`язаних, мобілізованих  до лав Збройних Сил України</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які є особами з інвалідністю;</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одиноких матерів;</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із багатодітних сімей, якщо в сім’ях 5 і більше дітей.</w:t>
      </w:r>
    </w:p>
    <w:p w:rsidR="00345D86" w:rsidRDefault="00345D86" w:rsidP="00345D86">
      <w:pPr>
        <w:spacing w:after="0" w:line="240" w:lineRule="auto"/>
        <w:ind w:left="-567" w:firstLine="283"/>
        <w:jc w:val="both"/>
        <w:rPr>
          <w:rFonts w:ascii="Times New Roman" w:eastAsia="Times New Roman" w:hAnsi="Times New Roman" w:cs="Times New Roman"/>
          <w:sz w:val="28"/>
        </w:rPr>
      </w:pP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4.</w:t>
      </w:r>
      <w:r>
        <w:t xml:space="preserve"> </w:t>
      </w:r>
      <w:r>
        <w:rPr>
          <w:rFonts w:ascii="Times New Roman" w:eastAsia="Times New Roman" w:hAnsi="Times New Roman" w:cs="Times New Roman"/>
          <w:sz w:val="28"/>
        </w:rPr>
        <w:t xml:space="preserve">Звільнення батьків від плати або зменшення розміру плати за харчування дітей у закладах дошкільної освіти  Девладівської сільської ради проводиться щорічно і може переглядатися на протязі року, але не більше одного разу, та запроваджується в місячний термін після подання в комунальний заклад  необхідних документів. </w:t>
      </w:r>
    </w:p>
    <w:p w:rsidR="00345D86" w:rsidRDefault="00345D86" w:rsidP="00345D86">
      <w:pPr>
        <w:spacing w:after="0" w:line="240" w:lineRule="auto"/>
        <w:ind w:left="-567" w:firstLine="283"/>
        <w:jc w:val="both"/>
        <w:rPr>
          <w:rFonts w:ascii="Times New Roman" w:eastAsia="Times New Roman" w:hAnsi="Times New Roman" w:cs="Times New Roman"/>
          <w:sz w:val="28"/>
        </w:rPr>
      </w:pP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5. Затвердити перелік документів, що дають право на звільнення від плати  за харчування у закладах  дошкільної освіти Девладівської сільської ради (додаток 1).</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6. Затвердити форму заяви для звільнення від плати  за харчування у закладах  дошкільної освіти Девладівської сільської ради (додаток 2).</w:t>
      </w:r>
    </w:p>
    <w:p w:rsidR="00345D86" w:rsidRDefault="00345D86" w:rsidP="00345D86">
      <w:pPr>
        <w:spacing w:after="0" w:line="240" w:lineRule="auto"/>
        <w:ind w:left="-567" w:firstLine="283"/>
        <w:jc w:val="both"/>
        <w:rPr>
          <w:rFonts w:ascii="Times New Roman" w:eastAsia="Times New Roman" w:hAnsi="Times New Roman" w:cs="Times New Roman"/>
          <w:sz w:val="28"/>
        </w:rPr>
      </w:pP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7. Батьки сплачують лише за дні відвідування дитиною закладу,  за дні, в які дитина не відвідувала заклад, плата з батьків не справляється.</w:t>
      </w:r>
    </w:p>
    <w:p w:rsidR="00345D86" w:rsidRDefault="00345D86" w:rsidP="00345D86">
      <w:pPr>
        <w:spacing w:after="0" w:line="240" w:lineRule="auto"/>
        <w:ind w:left="-567" w:firstLine="283"/>
        <w:jc w:val="both"/>
        <w:rPr>
          <w:rFonts w:ascii="Times New Roman" w:eastAsia="Times New Roman" w:hAnsi="Times New Roman" w:cs="Times New Roman"/>
          <w:sz w:val="28"/>
        </w:rPr>
      </w:pP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8. Плата вноситься не пізніше 10-го числа поточного місяця до банківської установи.</w:t>
      </w:r>
    </w:p>
    <w:p w:rsidR="00345D86" w:rsidRDefault="00345D86" w:rsidP="00345D86">
      <w:pPr>
        <w:spacing w:after="0" w:line="240" w:lineRule="auto"/>
        <w:ind w:left="-567" w:firstLine="283"/>
        <w:jc w:val="both"/>
        <w:rPr>
          <w:rFonts w:ascii="Times New Roman" w:eastAsia="Times New Roman" w:hAnsi="Times New Roman" w:cs="Times New Roman"/>
          <w:sz w:val="28"/>
        </w:rPr>
      </w:pPr>
    </w:p>
    <w:p w:rsidR="00345D86" w:rsidRDefault="00345D86" w:rsidP="00345D86">
      <w:pPr>
        <w:tabs>
          <w:tab w:val="left" w:pos="567"/>
        </w:tabs>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9. Відділу освіти, молоді та спорту  Девладівської сільської ради забезпечити виконання даного рішення у відповідності до чинного законодавства.</w:t>
      </w:r>
    </w:p>
    <w:p w:rsidR="00345D86" w:rsidRDefault="00345D86" w:rsidP="00345D86">
      <w:pPr>
        <w:tabs>
          <w:tab w:val="left" w:pos="567"/>
        </w:tabs>
        <w:spacing w:after="0" w:line="240" w:lineRule="auto"/>
        <w:ind w:left="-567" w:firstLine="283"/>
        <w:jc w:val="both"/>
        <w:rPr>
          <w:rFonts w:ascii="Times New Roman" w:eastAsia="Times New Roman" w:hAnsi="Times New Roman" w:cs="Times New Roman"/>
          <w:sz w:val="28"/>
        </w:rPr>
      </w:pPr>
    </w:p>
    <w:p w:rsidR="00345D86" w:rsidRDefault="00345D86" w:rsidP="00345D86">
      <w:pPr>
        <w:tabs>
          <w:tab w:val="left" w:pos="3780"/>
        </w:tabs>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10. 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tabs>
          <w:tab w:val="left" w:pos="3780"/>
        </w:tabs>
        <w:spacing w:after="0" w:line="240" w:lineRule="auto"/>
        <w:ind w:firstLine="708"/>
        <w:rPr>
          <w:rFonts w:ascii="Times New Roman" w:eastAsia="Times New Roman" w:hAnsi="Times New Roman" w:cs="Times New Roman"/>
          <w:b/>
          <w:sz w:val="28"/>
        </w:rPr>
      </w:pPr>
      <w:r>
        <w:rPr>
          <w:rFonts w:ascii="Times New Roman" w:eastAsia="Times New Roman" w:hAnsi="Times New Roman" w:cs="Times New Roman"/>
          <w:b/>
          <w:sz w:val="28"/>
        </w:rPr>
        <w:t>Сільський голова</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Олена НЕЛІПА</w:t>
      </w:r>
    </w:p>
    <w:p w:rsidR="00345D86" w:rsidRDefault="00345D86" w:rsidP="00345D86">
      <w:pPr>
        <w:tabs>
          <w:tab w:val="left" w:pos="3780"/>
        </w:tabs>
        <w:spacing w:after="0" w:line="240" w:lineRule="auto"/>
        <w:ind w:left="-567"/>
        <w:rPr>
          <w:rFonts w:ascii="Times New Roman" w:eastAsia="Times New Roman" w:hAnsi="Times New Roman" w:cs="Times New Roman"/>
          <w:sz w:val="28"/>
        </w:rPr>
      </w:pPr>
      <w:r>
        <w:rPr>
          <w:rFonts w:ascii="Times New Roman" w:eastAsia="Times New Roman" w:hAnsi="Times New Roman" w:cs="Times New Roman"/>
          <w:sz w:val="28"/>
        </w:rPr>
        <w:t>с. Девладове</w:t>
      </w:r>
    </w:p>
    <w:p w:rsidR="00345D86" w:rsidRDefault="00345D86" w:rsidP="00345D86">
      <w:pPr>
        <w:tabs>
          <w:tab w:val="left" w:pos="3780"/>
        </w:tabs>
        <w:spacing w:after="0" w:line="240" w:lineRule="auto"/>
        <w:ind w:left="-567"/>
        <w:rPr>
          <w:rFonts w:ascii="Times New Roman" w:eastAsia="Times New Roman" w:hAnsi="Times New Roman" w:cs="Times New Roman"/>
          <w:sz w:val="28"/>
        </w:rPr>
      </w:pPr>
      <w:r>
        <w:rPr>
          <w:rFonts w:ascii="Times New Roman" w:eastAsia="Times New Roman" w:hAnsi="Times New Roman" w:cs="Times New Roman"/>
          <w:sz w:val="28"/>
        </w:rPr>
        <w:t>23  грудня  2025 року</w:t>
      </w:r>
    </w:p>
    <w:p w:rsidR="00345D86" w:rsidRDefault="00345D86" w:rsidP="00345D86">
      <w:pPr>
        <w:tabs>
          <w:tab w:val="left" w:pos="3780"/>
        </w:tabs>
        <w:spacing w:after="0" w:line="240" w:lineRule="auto"/>
        <w:ind w:left="-567"/>
        <w:rPr>
          <w:rFonts w:ascii="Times New Roman" w:eastAsia="Times New Roman" w:hAnsi="Times New Roman" w:cs="Times New Roman"/>
          <w:sz w:val="28"/>
        </w:rPr>
      </w:pPr>
      <w:r>
        <w:rPr>
          <w:rFonts w:ascii="Times New Roman" w:eastAsia="Times New Roman" w:hAnsi="Times New Roman" w:cs="Times New Roman"/>
          <w:sz w:val="28"/>
        </w:rPr>
        <w:t>№ 3164-65/</w:t>
      </w:r>
      <w:r>
        <w:rPr>
          <w:rFonts w:ascii="Times New Roman" w:eastAsia="Times New Roman" w:hAnsi="Times New Roman" w:cs="Times New Roman"/>
          <w:sz w:val="28"/>
          <w:lang w:val="en-US"/>
        </w:rPr>
        <w:t>V</w:t>
      </w:r>
      <w:r>
        <w:rPr>
          <w:rFonts w:ascii="Times New Roman" w:eastAsia="Times New Roman" w:hAnsi="Times New Roman" w:cs="Times New Roman"/>
          <w:sz w:val="28"/>
        </w:rPr>
        <w:t>ІІІ</w:t>
      </w:r>
    </w:p>
    <w:p w:rsidR="00345D86" w:rsidRDefault="00345D86" w:rsidP="00345D86">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br w:type="page"/>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Додаток 1</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до рішення сільської ради </w:t>
      </w:r>
    </w:p>
    <w:p w:rsidR="00345D86" w:rsidRDefault="00345D86" w:rsidP="00345D86">
      <w:pPr>
        <w:tabs>
          <w:tab w:val="left" w:pos="3780"/>
        </w:tabs>
        <w:spacing w:after="0" w:line="240" w:lineRule="auto"/>
        <w:ind w:left="-567"/>
        <w:rPr>
          <w:rFonts w:ascii="Times New Roman" w:eastAsia="Times New Roman" w:hAnsi="Times New Roman" w:cs="Times New Roman"/>
          <w:sz w:val="28"/>
        </w:rPr>
      </w:pPr>
      <w:r>
        <w:rPr>
          <w:rFonts w:ascii="Times New Roman" w:eastAsia="Times New Roman" w:hAnsi="Times New Roman" w:cs="Times New Roman"/>
          <w:sz w:val="28"/>
        </w:rPr>
        <w:t xml:space="preserve">                                                                                       від  23.12.2025 №3164-65/</w:t>
      </w:r>
      <w:r>
        <w:rPr>
          <w:rFonts w:ascii="Times New Roman" w:eastAsia="Times New Roman" w:hAnsi="Times New Roman" w:cs="Times New Roman"/>
          <w:sz w:val="28"/>
          <w:lang w:val="en-US"/>
        </w:rPr>
        <w:t>V</w:t>
      </w:r>
      <w:r>
        <w:rPr>
          <w:rFonts w:ascii="Times New Roman" w:eastAsia="Times New Roman" w:hAnsi="Times New Roman" w:cs="Times New Roman"/>
          <w:sz w:val="28"/>
        </w:rPr>
        <w:t>ІІІ</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Перелік документів, що дають право на звільнення</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від плати  (зменшення плати) за харчування у закладах  дошкільної освіти</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Девладівської сільської ради</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1.    Заява батьків або осіб, що їх замінюють.</w:t>
      </w:r>
    </w:p>
    <w:p w:rsidR="00345D86" w:rsidRDefault="00345D86" w:rsidP="00345D86">
      <w:pPr>
        <w:tabs>
          <w:tab w:val="left" w:pos="3780"/>
        </w:tabs>
        <w:spacing w:after="0" w:line="240" w:lineRule="auto"/>
        <w:ind w:left="-567" w:firstLine="283"/>
        <w:jc w:val="both"/>
        <w:rPr>
          <w:rFonts w:ascii="Times New Roman" w:eastAsia="Times New Roman" w:hAnsi="Times New Roman" w:cs="Times New Roman"/>
          <w:sz w:val="28"/>
        </w:rPr>
      </w:pPr>
    </w:p>
    <w:p w:rsidR="00345D86" w:rsidRDefault="00345D86" w:rsidP="00345D86">
      <w:pPr>
        <w:tabs>
          <w:tab w:val="left" w:pos="3780"/>
        </w:tabs>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2.    Копія документа, що посвідчує особу громадянина України, іноземця або особи без громадянства (з пред’явленням оригіналу).</w:t>
      </w:r>
    </w:p>
    <w:p w:rsidR="00345D86" w:rsidRDefault="00345D86" w:rsidP="00345D86">
      <w:pPr>
        <w:tabs>
          <w:tab w:val="left" w:pos="3780"/>
        </w:tabs>
        <w:spacing w:after="0" w:line="240" w:lineRule="auto"/>
        <w:ind w:left="-567" w:firstLine="283"/>
        <w:jc w:val="both"/>
        <w:rPr>
          <w:rFonts w:ascii="Times New Roman" w:eastAsia="Times New Roman" w:hAnsi="Times New Roman" w:cs="Times New Roman"/>
          <w:sz w:val="28"/>
        </w:rPr>
      </w:pPr>
    </w:p>
    <w:p w:rsidR="00345D86" w:rsidRDefault="00345D86" w:rsidP="00345D86">
      <w:pPr>
        <w:tabs>
          <w:tab w:val="left" w:pos="3780"/>
        </w:tabs>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3.    Копія свідоцтва про народження (паспорт) дитини (з пред’явленням оригіналу).</w:t>
      </w:r>
    </w:p>
    <w:p w:rsidR="00345D86" w:rsidRDefault="00345D86" w:rsidP="00345D86">
      <w:pPr>
        <w:tabs>
          <w:tab w:val="left" w:pos="3780"/>
        </w:tabs>
        <w:spacing w:after="0" w:line="240" w:lineRule="auto"/>
        <w:ind w:left="-567" w:firstLine="283"/>
        <w:jc w:val="both"/>
        <w:rPr>
          <w:rFonts w:ascii="Times New Roman" w:eastAsia="Times New Roman" w:hAnsi="Times New Roman" w:cs="Times New Roman"/>
          <w:sz w:val="28"/>
        </w:rPr>
      </w:pPr>
    </w:p>
    <w:p w:rsidR="00345D86" w:rsidRDefault="00345D86" w:rsidP="00345D86">
      <w:pPr>
        <w:tabs>
          <w:tab w:val="left" w:pos="3780"/>
        </w:tabs>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4.    Копія документа, що підтверджує пільги (з пред’явленням оригіналу). Батьки, в сім’ях яких 5 і більше дітей,  надають копії свідоцтв про народження дітей.</w:t>
      </w:r>
    </w:p>
    <w:p w:rsidR="00345D86" w:rsidRDefault="00345D86" w:rsidP="00345D86">
      <w:pPr>
        <w:tabs>
          <w:tab w:val="left" w:pos="3780"/>
        </w:tabs>
        <w:spacing w:after="0" w:line="240" w:lineRule="auto"/>
        <w:ind w:left="-567" w:firstLine="283"/>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Секретар сільської ради                                            Антоніна МІКУЛІЧ</w:t>
      </w:r>
    </w:p>
    <w:p w:rsidR="00345D86" w:rsidRDefault="00345D86" w:rsidP="00345D86">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br w:type="page"/>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Додаток 2</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до рішення сільської ради </w:t>
      </w:r>
    </w:p>
    <w:p w:rsidR="00345D86" w:rsidRDefault="00345D86" w:rsidP="00345D86">
      <w:pPr>
        <w:tabs>
          <w:tab w:val="left" w:pos="3780"/>
        </w:tabs>
        <w:spacing w:after="0" w:line="240" w:lineRule="auto"/>
        <w:ind w:left="-567"/>
        <w:rPr>
          <w:rFonts w:ascii="Times New Roman" w:eastAsia="Times New Roman" w:hAnsi="Times New Roman" w:cs="Times New Roman"/>
          <w:sz w:val="28"/>
        </w:rPr>
      </w:pPr>
      <w:r>
        <w:rPr>
          <w:rFonts w:ascii="Times New Roman" w:eastAsia="Times New Roman" w:hAnsi="Times New Roman" w:cs="Times New Roman"/>
          <w:sz w:val="28"/>
        </w:rPr>
        <w:t xml:space="preserve">                                                                                     від 23.12.2025 №3164-65/</w:t>
      </w:r>
      <w:r>
        <w:rPr>
          <w:rFonts w:ascii="Times New Roman" w:eastAsia="Times New Roman" w:hAnsi="Times New Roman" w:cs="Times New Roman"/>
          <w:sz w:val="28"/>
          <w:lang w:val="en-US"/>
        </w:rPr>
        <w:t>V</w:t>
      </w:r>
      <w:r>
        <w:rPr>
          <w:rFonts w:ascii="Times New Roman" w:eastAsia="Times New Roman" w:hAnsi="Times New Roman" w:cs="Times New Roman"/>
          <w:sz w:val="28"/>
        </w:rPr>
        <w:t>ІІІ</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right"/>
        <w:rPr>
          <w:rFonts w:ascii="Times New Roman" w:eastAsia="Times New Roman" w:hAnsi="Times New Roman" w:cs="Times New Roman"/>
          <w:sz w:val="28"/>
        </w:rPr>
      </w:pPr>
    </w:p>
    <w:p w:rsidR="00345D86" w:rsidRDefault="00345D86" w:rsidP="00345D86">
      <w:pPr>
        <w:tabs>
          <w:tab w:val="left" w:pos="3780"/>
        </w:tabs>
        <w:spacing w:after="0" w:line="240" w:lineRule="auto"/>
        <w:jc w:val="right"/>
        <w:rPr>
          <w:rFonts w:ascii="Times New Roman" w:eastAsia="Times New Roman" w:hAnsi="Times New Roman" w:cs="Times New Roman"/>
          <w:sz w:val="28"/>
        </w:rPr>
      </w:pPr>
    </w:p>
    <w:p w:rsidR="00345D86" w:rsidRDefault="00345D86" w:rsidP="00345D86">
      <w:pPr>
        <w:tabs>
          <w:tab w:val="left" w:pos="3780"/>
        </w:tabs>
        <w:spacing w:after="0" w:line="240" w:lineRule="auto"/>
        <w:jc w:val="right"/>
        <w:rPr>
          <w:rFonts w:ascii="Times New Roman" w:eastAsia="Times New Roman" w:hAnsi="Times New Roman" w:cs="Times New Roman"/>
          <w:sz w:val="28"/>
        </w:rPr>
      </w:pPr>
    </w:p>
    <w:p w:rsidR="00345D86" w:rsidRDefault="00345D86" w:rsidP="00345D86">
      <w:pPr>
        <w:tabs>
          <w:tab w:val="left" w:pos="3780"/>
        </w:tab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Директору </w:t>
      </w:r>
    </w:p>
    <w:p w:rsidR="00345D86" w:rsidRDefault="00345D86" w:rsidP="00345D86">
      <w:pPr>
        <w:tabs>
          <w:tab w:val="left" w:pos="3780"/>
        </w:tab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назва закладу освіти</w:t>
      </w:r>
    </w:p>
    <w:p w:rsidR="00345D86" w:rsidRDefault="00345D86" w:rsidP="00345D86">
      <w:pPr>
        <w:tabs>
          <w:tab w:val="left" w:pos="3780"/>
        </w:tab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w:t>
      </w:r>
    </w:p>
    <w:p w:rsidR="00345D86" w:rsidRDefault="00345D86" w:rsidP="00345D86">
      <w:pPr>
        <w:tabs>
          <w:tab w:val="left" w:pos="3780"/>
        </w:tab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w:t>
      </w:r>
    </w:p>
    <w:p w:rsidR="00345D86" w:rsidRDefault="00345D86" w:rsidP="00345D86">
      <w:pPr>
        <w:tabs>
          <w:tab w:val="left" w:pos="3780"/>
        </w:tab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П.І.Б заявника</w:t>
      </w:r>
    </w:p>
    <w:p w:rsidR="00345D86" w:rsidRDefault="00345D86" w:rsidP="00345D86">
      <w:pPr>
        <w:tabs>
          <w:tab w:val="left" w:pos="3780"/>
        </w:tab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Тел. _______________________________</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ЗАЯВА</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Прошу звільнити від оплати за харчування</w:t>
      </w:r>
      <w:r>
        <w:rPr>
          <w:rFonts w:ascii="ProbaPro" w:eastAsia="Times New Roman" w:hAnsi="ProbaPro" w:cs="Times New Roman"/>
          <w:color w:val="000000"/>
          <w:sz w:val="27"/>
          <w:szCs w:val="27"/>
          <w:lang w:eastAsia="uk-UA"/>
        </w:rPr>
        <w:t xml:space="preserve"> </w:t>
      </w:r>
      <w:r>
        <w:rPr>
          <w:rFonts w:ascii="Times New Roman" w:eastAsia="Times New Roman" w:hAnsi="Times New Roman" w:cs="Times New Roman"/>
          <w:sz w:val="28"/>
        </w:rPr>
        <w:t>на _____ відсотків мою дитину____________________________________________________________,</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______________________20______року народження як дитину ________________________________________________</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вказати пільгову категорію</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Про відмову у встановленні права на звільнення від батьківської плати за харчування _________________________________________________________</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__________________________________________________________________</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назва закладу</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 разі подання неповних чи недостовірних відомостей мене попереджено.</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Відповідно до Закону України «Про захист  персональних даних» надаю згоду на обробку поданих мною персональних даних виключно з метою звільнення від батьківської плати за харчування у _______________________</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__________________________________________________________________</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назва закладу</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До заяви додаю (перелік відповідно до додатка 1).</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                        _____________</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дата                                                підпис</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Секретар сільської ради                                            Антоніна МІКУЛІЧ</w:t>
      </w:r>
    </w:p>
    <w:p w:rsidR="00345D86" w:rsidRDefault="00345D86" w:rsidP="00345D86">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br w:type="page"/>
      </w:r>
    </w:p>
    <w:p w:rsidR="00345D86" w:rsidRDefault="00345D86" w:rsidP="00345D86">
      <w:pPr>
        <w:tabs>
          <w:tab w:val="left" w:pos="1260"/>
          <w:tab w:val="center" w:pos="4677"/>
          <w:tab w:val="left" w:pos="6360"/>
        </w:tabs>
        <w:spacing w:after="0" w:line="240" w:lineRule="auto"/>
        <w:jc w:val="center"/>
        <w:rPr>
          <w:rFonts w:ascii="Times New Roman" w:hAnsi="Times New Roman" w:cs="Times New Roman"/>
          <w:sz w:val="24"/>
          <w:szCs w:val="24"/>
        </w:rPr>
      </w:pPr>
    </w:p>
    <w:p w:rsidR="00345D86" w:rsidRDefault="00345D86" w:rsidP="00345D86">
      <w:pPr>
        <w:tabs>
          <w:tab w:val="left" w:pos="1260"/>
          <w:tab w:val="center" w:pos="4677"/>
          <w:tab w:val="left" w:pos="6360"/>
        </w:tabs>
        <w:spacing w:after="0" w:line="240" w:lineRule="auto"/>
        <w:jc w:val="center"/>
        <w:rPr>
          <w:rFonts w:ascii="Times New Roman" w:hAnsi="Times New Roman" w:cs="Times New Roman"/>
          <w:b/>
          <w:sz w:val="24"/>
          <w:szCs w:val="24"/>
        </w:rPr>
      </w:pPr>
      <w:r>
        <w:rPr>
          <w:rFonts w:ascii="Times New Roman" w:hAnsi="Times New Roman" w:cs="Times New Roman"/>
          <w:noProof/>
          <w:color w:val="000000"/>
          <w:sz w:val="24"/>
          <w:szCs w:val="24"/>
          <w:lang w:val="en-US"/>
        </w:rPr>
        <w:drawing>
          <wp:inline distT="0" distB="0" distL="0" distR="0">
            <wp:extent cx="638175" cy="857250"/>
            <wp:effectExtent l="0" t="0" r="9525" b="0"/>
            <wp:docPr id="60" name="Рисунок 60" descr="http://zakon.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zakon.rada.gov.ua/images/gerb.gif"/>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38175" cy="857250"/>
                    </a:xfrm>
                    <a:prstGeom prst="rect">
                      <a:avLst/>
                    </a:prstGeom>
                    <a:noFill/>
                    <a:ln>
                      <a:noFill/>
                    </a:ln>
                  </pic:spPr>
                </pic:pic>
              </a:graphicData>
            </a:graphic>
          </wp:inline>
        </w:drawing>
      </w:r>
    </w:p>
    <w:p w:rsidR="00345D86" w:rsidRDefault="00345D86" w:rsidP="00345D8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У К Р А Ї Н А</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МІСЦЕВЕ САМОВРЯДУВАННЯ</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ДЕВЛАДІВСЬКА СІЛЬСЬКА РАДА</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КРИВОРІЗЬКОГО РАЙОНУ</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ДНІПРОПЕТРОВСЬКОЇ ОБЛАСТІ</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ШІСТДЕСЯТ П’ЯТА СЕСІЯ</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rsidR="00345D86" w:rsidRDefault="00345D86" w:rsidP="00345D86">
      <w:pPr>
        <w:tabs>
          <w:tab w:val="left" w:pos="1260"/>
          <w:tab w:val="center" w:pos="4677"/>
          <w:tab w:val="left" w:pos="63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 організацію гарячого харчування дітей у групі короткотривалого перебування Девладівського комунального закладу дошкільної освіти  «Веселка» на 2026 рік</w:t>
      </w:r>
    </w:p>
    <w:p w:rsidR="00345D86" w:rsidRDefault="00345D86" w:rsidP="00345D86">
      <w:pPr>
        <w:spacing w:after="0" w:line="240" w:lineRule="auto"/>
        <w:jc w:val="center"/>
        <w:rPr>
          <w:rFonts w:ascii="Times New Roman" w:hAnsi="Times New Roman" w:cs="Times New Roman"/>
          <w:b/>
          <w:bCs/>
          <w:sz w:val="28"/>
          <w:szCs w:val="28"/>
        </w:rPr>
      </w:pPr>
    </w:p>
    <w:p w:rsidR="00345D86" w:rsidRDefault="00345D86" w:rsidP="00345D86">
      <w:pPr>
        <w:spacing w:after="0" w:line="240" w:lineRule="atLeast"/>
        <w:ind w:left="-567" w:firstLine="283"/>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Відповідно до ст. 25, 32 Закону України «Про місцеве самоврядування в Україні», Закону України «Про дошкільну освіту», Закону України «Про охорону дитинства», постанов Кабінету Міністрів України від 26 серпня 2002 року №1243 «Про невідкладні питання діяльності дошкільних та інтернатних навчальних закладів», від 24 березня 2021 року № 305 «Про затвердження норм та Порядку організації харчування у закладах освіти та дитячих закладах оздоровлення та відпочинку»(із змінами), пунктів 2.1. та 2.2. розділу 2 Порядку встановлення плати для батьків за перебування дітей у державних і комунальних дошкільних та інтернатних навчальних закладах, затвердженого Наказом Міністерства освіти і науки України 21 листопада 2002 року № 667, враховуючи рекомендації  постійної комісії сільської ради з питань фінансів, бюджету, планування соціально-економічного розвитку, інвестицій та міжнародного співробітництва,  сільська рада</w:t>
      </w:r>
    </w:p>
    <w:p w:rsidR="00345D86" w:rsidRDefault="00345D86" w:rsidP="00345D86">
      <w:pPr>
        <w:shd w:val="clear" w:color="auto" w:fill="FFFFFF"/>
        <w:spacing w:after="0" w:line="240" w:lineRule="atLeast"/>
        <w:ind w:left="-567" w:firstLine="283"/>
        <w:jc w:val="center"/>
        <w:rPr>
          <w:rFonts w:ascii="Times New Roman" w:hAnsi="Times New Roman" w:cs="Times New Roman"/>
          <w:color w:val="000000"/>
          <w:sz w:val="28"/>
          <w:szCs w:val="28"/>
        </w:rPr>
      </w:pPr>
      <w:r>
        <w:rPr>
          <w:rFonts w:ascii="Times New Roman" w:hAnsi="Times New Roman" w:cs="Times New Roman"/>
          <w:b/>
          <w:color w:val="000000"/>
          <w:sz w:val="28"/>
          <w:szCs w:val="28"/>
        </w:rPr>
        <w:t>ВИРІШИЛА:</w:t>
      </w:r>
    </w:p>
    <w:p w:rsidR="00345D86" w:rsidRDefault="00345D86" w:rsidP="00345D86">
      <w:pPr>
        <w:shd w:val="clear" w:color="auto" w:fill="FFFFFF"/>
        <w:spacing w:after="0" w:line="240" w:lineRule="atLeast"/>
        <w:ind w:left="-567" w:firstLine="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1.Організувати безкоштовне одноразове гаряче харчування вихованців у групі короткотривалого перебування  Девладівського </w:t>
      </w:r>
      <w:r>
        <w:rPr>
          <w:rFonts w:ascii="Times New Roman" w:hAnsi="Times New Roman" w:cs="Times New Roman"/>
          <w:bCs/>
          <w:sz w:val="28"/>
          <w:szCs w:val="28"/>
        </w:rPr>
        <w:t>комунального закладу дошкільної освіти</w:t>
      </w:r>
      <w:r>
        <w:rPr>
          <w:rFonts w:ascii="Times New Roman" w:hAnsi="Times New Roman" w:cs="Times New Roman"/>
          <w:color w:val="000000"/>
          <w:sz w:val="28"/>
          <w:szCs w:val="28"/>
        </w:rPr>
        <w:t xml:space="preserve"> «Веселка» на базі Козацькослобідської гімназії Девладівської сільської ради.</w:t>
      </w:r>
    </w:p>
    <w:p w:rsidR="00345D86" w:rsidRDefault="00345D86" w:rsidP="00345D86">
      <w:pPr>
        <w:shd w:val="clear" w:color="auto" w:fill="FFFFFF"/>
        <w:spacing w:after="0" w:line="240" w:lineRule="auto"/>
        <w:ind w:left="-567" w:firstLine="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2.Встановити вартість харчування однієї дитини у групі короткотривалого перебування Девладівського </w:t>
      </w:r>
      <w:r>
        <w:rPr>
          <w:rFonts w:ascii="Times New Roman" w:hAnsi="Times New Roman" w:cs="Times New Roman"/>
          <w:bCs/>
          <w:sz w:val="28"/>
          <w:szCs w:val="28"/>
        </w:rPr>
        <w:t>комунального закладу дошкільної освіти</w:t>
      </w:r>
      <w:r>
        <w:rPr>
          <w:rFonts w:ascii="Times New Roman" w:hAnsi="Times New Roman" w:cs="Times New Roman"/>
          <w:b/>
          <w:bCs/>
          <w:sz w:val="28"/>
          <w:szCs w:val="28"/>
        </w:rPr>
        <w:t xml:space="preserve">  </w:t>
      </w:r>
      <w:r>
        <w:rPr>
          <w:rFonts w:ascii="Times New Roman" w:hAnsi="Times New Roman" w:cs="Times New Roman"/>
          <w:color w:val="000000"/>
          <w:sz w:val="28"/>
          <w:szCs w:val="28"/>
        </w:rPr>
        <w:t>«Веселка» на базі Козацькослобідської гімназії Девладівської сільської ради в розмірі 30 грн. 00 коп. Оплату проводити за рахунок коштів сільського бюджету.</w:t>
      </w:r>
    </w:p>
    <w:p w:rsidR="00345D86" w:rsidRDefault="00345D86" w:rsidP="00345D86">
      <w:pPr>
        <w:shd w:val="clear" w:color="auto" w:fill="FFFFFF"/>
        <w:spacing w:after="0" w:line="240" w:lineRule="auto"/>
        <w:ind w:left="-567" w:firstLine="283"/>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3.Контроль за виконанням рішення покласти на постійну комісію з  питань освіти, охорони здоров’я, соціальної політики, культури, молоді та фізичного виховання.</w:t>
      </w:r>
    </w:p>
    <w:p w:rsidR="00345D86" w:rsidRDefault="00345D86" w:rsidP="00345D86">
      <w:pPr>
        <w:shd w:val="clear" w:color="auto" w:fill="FFFFFF"/>
        <w:spacing w:after="0" w:line="240" w:lineRule="auto"/>
        <w:jc w:val="both"/>
        <w:textAlignment w:val="baseline"/>
        <w:rPr>
          <w:rFonts w:ascii="Times New Roman" w:hAnsi="Times New Roman" w:cs="Times New Roman"/>
          <w:b/>
          <w:color w:val="1D1D1B"/>
          <w:sz w:val="28"/>
          <w:szCs w:val="28"/>
        </w:rPr>
      </w:pPr>
    </w:p>
    <w:p w:rsidR="00345D86" w:rsidRDefault="00345D86" w:rsidP="00345D86">
      <w:pPr>
        <w:shd w:val="clear" w:color="auto" w:fill="FFFFFF"/>
        <w:spacing w:after="0" w:line="240" w:lineRule="auto"/>
        <w:jc w:val="center"/>
        <w:textAlignment w:val="baseline"/>
        <w:rPr>
          <w:rFonts w:ascii="Times New Roman" w:hAnsi="Times New Roman" w:cs="Times New Roman"/>
          <w:b/>
          <w:color w:val="1D1D1B"/>
          <w:sz w:val="28"/>
          <w:szCs w:val="28"/>
        </w:rPr>
      </w:pPr>
      <w:r>
        <w:rPr>
          <w:rFonts w:ascii="Times New Roman" w:hAnsi="Times New Roman" w:cs="Times New Roman"/>
          <w:b/>
          <w:color w:val="1D1D1B"/>
          <w:sz w:val="28"/>
          <w:szCs w:val="28"/>
        </w:rPr>
        <w:t>Сільський  голова                                      Олена НЕЛІПА</w:t>
      </w:r>
    </w:p>
    <w:p w:rsidR="00345D86" w:rsidRDefault="00345D86" w:rsidP="00FB56E8">
      <w:pPr>
        <w:numPr>
          <w:ilvl w:val="0"/>
          <w:numId w:val="13"/>
        </w:numPr>
        <w:suppressAutoHyphens/>
        <w:spacing w:after="0" w:line="240" w:lineRule="auto"/>
        <w:ind w:left="-567" w:firstLine="283"/>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345D86">
      <w:pPr>
        <w:suppressAutoHyphens/>
        <w:spacing w:after="0" w:line="240" w:lineRule="auto"/>
        <w:ind w:left="-567" w:firstLine="283"/>
        <w:rPr>
          <w:rFonts w:ascii="Times New Roman" w:hAnsi="Times New Roman"/>
          <w:sz w:val="28"/>
          <w:szCs w:val="28"/>
        </w:rPr>
      </w:pPr>
      <w:r>
        <w:rPr>
          <w:rFonts w:ascii="Times New Roman" w:hAnsi="Times New Roman"/>
          <w:sz w:val="28"/>
          <w:szCs w:val="28"/>
        </w:rPr>
        <w:t>23 грудня 2025 року</w:t>
      </w:r>
    </w:p>
    <w:p w:rsidR="00345D86" w:rsidRDefault="00345D86" w:rsidP="00FB56E8">
      <w:pPr>
        <w:numPr>
          <w:ilvl w:val="0"/>
          <w:numId w:val="13"/>
        </w:numPr>
        <w:suppressAutoHyphens/>
        <w:spacing w:after="0" w:line="240" w:lineRule="auto"/>
        <w:ind w:left="-567" w:firstLine="283"/>
        <w:rPr>
          <w:rFonts w:ascii="Times New Roman" w:hAnsi="Times New Roman" w:cs="Times New Roman"/>
          <w:sz w:val="28"/>
          <w:szCs w:val="28"/>
        </w:rPr>
      </w:pPr>
      <w:r>
        <w:rPr>
          <w:rFonts w:ascii="Times New Roman" w:hAnsi="Times New Roman" w:cs="Times New Roman"/>
          <w:sz w:val="28"/>
          <w:szCs w:val="28"/>
        </w:rPr>
        <w:t>№ 3165-65/</w:t>
      </w:r>
      <w:r>
        <w:rPr>
          <w:rFonts w:ascii="Times New Roman" w:hAnsi="Times New Roman" w:cs="Times New Roman"/>
          <w:sz w:val="28"/>
          <w:szCs w:val="28"/>
          <w:lang w:val="en-US"/>
        </w:rPr>
        <w:t>VIII</w:t>
      </w:r>
    </w:p>
    <w:p w:rsidR="00345D86" w:rsidRDefault="00345D86" w:rsidP="00345D86">
      <w:pPr>
        <w:spacing w:after="0" w:line="240" w:lineRule="auto"/>
        <w:jc w:val="both"/>
        <w:rPr>
          <w:rFonts w:ascii="Times New Roman" w:hAnsi="Times New Roman" w:cs="Times New Roman"/>
          <w:sz w:val="28"/>
          <w:szCs w:val="28"/>
        </w:rPr>
      </w:pPr>
    </w:p>
    <w:p w:rsidR="00345D86" w:rsidRDefault="00345D86" w:rsidP="00345D86">
      <w:pPr>
        <w:spacing w:after="0" w:line="240" w:lineRule="auto"/>
        <w:jc w:val="center"/>
        <w:rPr>
          <w:rFonts w:ascii="Times New Roman" w:hAnsi="Times New Roman" w:cs="Times New Roman"/>
          <w:sz w:val="28"/>
          <w:szCs w:val="28"/>
        </w:rPr>
      </w:pPr>
    </w:p>
    <w:p w:rsidR="00345D86" w:rsidRDefault="00345D86" w:rsidP="00345D86">
      <w:pPr>
        <w:spacing w:after="0" w:line="240" w:lineRule="auto"/>
        <w:jc w:val="center"/>
        <w:rPr>
          <w:rFonts w:ascii="Times New Roman" w:hAnsi="Times New Roman" w:cs="Times New Roman"/>
          <w:sz w:val="28"/>
          <w:szCs w:val="28"/>
        </w:rPr>
      </w:pPr>
      <w:r>
        <w:rPr>
          <w:rFonts w:ascii="Times New Roman" w:hAnsi="Times New Roman" w:cs="Times New Roman"/>
          <w:noProof/>
          <w:color w:val="000000"/>
          <w:sz w:val="28"/>
          <w:szCs w:val="28"/>
          <w:lang w:val="en-US"/>
        </w:rPr>
        <w:lastRenderedPageBreak/>
        <w:drawing>
          <wp:inline distT="0" distB="0" distL="0" distR="0">
            <wp:extent cx="638175" cy="857250"/>
            <wp:effectExtent l="0" t="0" r="9525" b="0"/>
            <wp:docPr id="59" name="Рисунок 59" descr="http://zakon.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zakon.rada.gov.ua/images/gerb.gif"/>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38175" cy="857250"/>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ШІСТДЕСЯТ П’ЯТА СЕСІЯ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w:t>
      </w:r>
    </w:p>
    <w:p w:rsidR="00345D86" w:rsidRDefault="00345D86" w:rsidP="00345D8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 І Ш Е Н Н Я</w:t>
      </w:r>
    </w:p>
    <w:p w:rsidR="00345D86" w:rsidRDefault="00345D86" w:rsidP="00345D86">
      <w:pPr>
        <w:spacing w:after="0" w:line="240" w:lineRule="auto"/>
        <w:jc w:val="center"/>
        <w:rPr>
          <w:rFonts w:ascii="Times New Roman" w:eastAsia="Times New Roman" w:hAnsi="Times New Roman" w:cs="Times New Roman"/>
          <w:b/>
          <w:sz w:val="28"/>
        </w:rPr>
      </w:pPr>
    </w:p>
    <w:p w:rsidR="00345D86" w:rsidRDefault="00345D86" w:rsidP="00345D8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 організацію харчування дітей в закладах загальної середньої</w:t>
      </w:r>
    </w:p>
    <w:p w:rsidR="00345D86" w:rsidRDefault="00345D86" w:rsidP="00345D8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освіти Девладівської сільської  ради у 2026 році</w:t>
      </w:r>
    </w:p>
    <w:p w:rsidR="00345D86" w:rsidRDefault="00345D86" w:rsidP="00345D86">
      <w:pPr>
        <w:spacing w:after="0" w:line="240" w:lineRule="auto"/>
        <w:jc w:val="center"/>
        <w:rPr>
          <w:rFonts w:ascii="Times New Roman" w:eastAsia="Times New Roman" w:hAnsi="Times New Roman" w:cs="Times New Roman"/>
          <w:sz w:val="28"/>
        </w:rPr>
      </w:pP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4"/>
        </w:rPr>
        <w:tab/>
      </w:r>
      <w:r>
        <w:rPr>
          <w:rFonts w:ascii="Times New Roman" w:eastAsia="Times New Roman" w:hAnsi="Times New Roman" w:cs="Times New Roman"/>
          <w:sz w:val="28"/>
          <w:szCs w:val="28"/>
        </w:rPr>
        <w:t xml:space="preserve">Відповідно до Законів України   «Про освіту», «Про повну загальну середню освіту», «Про охорону дитинства»,  «Про статус ветеранів війни, гарантії їх соціального захисту», </w:t>
      </w:r>
      <w:r>
        <w:rPr>
          <w:rFonts w:ascii="Times New Roman" w:eastAsia="Times New Roman" w:hAnsi="Times New Roman" w:cs="Times New Roman"/>
          <w:sz w:val="28"/>
        </w:rPr>
        <w:t xml:space="preserve">постанови Кабінету Міністрів України від 19 червня 2002 року № 856 «Про організацію харчування окремих категорій учнів у загальноосвітніх навчальних закладах», Порядку надання послуг з харчування дітей у дошкільних, учнів у загальноосвітніх та професійно - технічних навчальних закладах, операції з надання яких звільняються від обкладення податком на додану вартість, затвердженого постановою Кабінету Міністрів України від 02 лютого 2011 року № 116, постанови Кабінету Міністрів України від 24 березня 2021року № 305 «Про затвердження норм та Порядку організації харчування у закладах освіти та дитячих закладах оздоровлення та відпочинку»(із змінами), керуючись ст. 26 </w:t>
      </w:r>
      <w:r>
        <w:rPr>
          <w:rFonts w:ascii="Times New Roman" w:eastAsia="Times New Roman" w:hAnsi="Times New Roman" w:cs="Times New Roman"/>
          <w:sz w:val="28"/>
          <w:szCs w:val="28"/>
        </w:rPr>
        <w:t>Закону України «Про місцеве самоврядування в Україні»</w:t>
      </w:r>
      <w:r>
        <w:rPr>
          <w:rFonts w:ascii="Times New Roman" w:eastAsia="Times New Roman" w:hAnsi="Times New Roman" w:cs="Times New Roman"/>
          <w:sz w:val="28"/>
        </w:rPr>
        <w:t>, враховуючи рекомендації  постійної комісії сільської ради з питань фінансів, бюджету, планування соціально-економічного розвитку, інвестицій та міжнародного співробітництва,  сільська рада</w:t>
      </w:r>
    </w:p>
    <w:p w:rsidR="00345D86" w:rsidRDefault="00345D86" w:rsidP="00345D86">
      <w:pPr>
        <w:spacing w:after="0" w:line="240" w:lineRule="auto"/>
        <w:ind w:left="-567" w:firstLine="283"/>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вирішила: </w:t>
      </w:r>
    </w:p>
    <w:p w:rsidR="00345D86" w:rsidRDefault="00345D86" w:rsidP="00345D86">
      <w:pPr>
        <w:spacing w:after="0" w:line="240" w:lineRule="auto"/>
        <w:ind w:left="-567" w:firstLine="283"/>
        <w:jc w:val="center"/>
        <w:rPr>
          <w:rFonts w:ascii="Times New Roman" w:eastAsia="Times New Roman" w:hAnsi="Times New Roman" w:cs="Times New Roman"/>
          <w:b/>
          <w:sz w:val="28"/>
        </w:rPr>
      </w:pPr>
    </w:p>
    <w:p w:rsidR="00345D86" w:rsidRDefault="00345D86" w:rsidP="00345D86">
      <w:pPr>
        <w:tabs>
          <w:tab w:val="left" w:pos="644"/>
          <w:tab w:val="left" w:pos="720"/>
        </w:tabs>
        <w:spacing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1.</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8"/>
        </w:rPr>
        <w:t>1.Встановити в закладах загальної середньої освіти сільської ради  вартість щоденного одноразового харчування для учнів 1-4 класів в розмірі 50 гривень на кожного учня, для учнів  5-11 класів – 60 гривень  на кожного учня.</w:t>
      </w:r>
    </w:p>
    <w:p w:rsidR="00345D86" w:rsidRDefault="00345D86" w:rsidP="00345D86">
      <w:pPr>
        <w:tabs>
          <w:tab w:val="left" w:pos="644"/>
          <w:tab w:val="left" w:pos="720"/>
        </w:tabs>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2.Забезпечити в закладах загальної середньої освіти Девладівської сільської ради  безкоштовним харчуванням за рахунок коштів бюджету сільської ради:</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дітей-сиріт;</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позбавлених батьківського піклування;</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з особливими освітніми потребами, які навчаються у спеціальних та інклюзивних класах (групах);</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із сімей, які отримують допомогу відповідно до Закону України “Про державну соціальну допомогу малозабезпеченим сім’ям”;</w:t>
      </w:r>
    </w:p>
    <w:p w:rsidR="00345D86" w:rsidRDefault="00345D86" w:rsidP="00345D86">
      <w:pPr>
        <w:spacing w:after="0" w:line="240" w:lineRule="auto"/>
        <w:ind w:left="-567" w:firstLine="283"/>
        <w:jc w:val="both"/>
        <w:rPr>
          <w:rFonts w:ascii="Times New Roman" w:eastAsia="Times New Roman" w:hAnsi="Times New Roman" w:cs="Times New Roman"/>
          <w:sz w:val="28"/>
        </w:rPr>
      </w:pPr>
    </w:p>
    <w:p w:rsidR="00345D86" w:rsidRDefault="00345D86" w:rsidP="00345D86">
      <w:pPr>
        <w:spacing w:after="0" w:line="240" w:lineRule="auto"/>
        <w:ind w:left="-567" w:firstLine="283"/>
        <w:jc w:val="both"/>
        <w:rPr>
          <w:rFonts w:ascii="Times New Roman" w:eastAsia="Times New Roman" w:hAnsi="Times New Roman" w:cs="Times New Roman"/>
          <w:sz w:val="28"/>
        </w:rPr>
      </w:pPr>
    </w:p>
    <w:p w:rsidR="00345D86" w:rsidRDefault="00345D86" w:rsidP="00345D86">
      <w:pPr>
        <w:spacing w:after="0" w:line="240" w:lineRule="auto"/>
        <w:ind w:left="-567" w:firstLine="283"/>
        <w:jc w:val="both"/>
        <w:rPr>
          <w:rFonts w:ascii="Times New Roman" w:eastAsia="Times New Roman" w:hAnsi="Times New Roman" w:cs="Times New Roman"/>
          <w:sz w:val="28"/>
        </w:rPr>
      </w:pPr>
    </w:p>
    <w:p w:rsidR="00345D86" w:rsidRDefault="00345D86" w:rsidP="00345D86">
      <w:pPr>
        <w:spacing w:after="0" w:line="240" w:lineRule="auto"/>
        <w:ind w:left="-567" w:firstLine="283"/>
        <w:jc w:val="both"/>
        <w:rPr>
          <w:rFonts w:ascii="Times New Roman" w:eastAsia="Times New Roman" w:hAnsi="Times New Roman" w:cs="Times New Roman"/>
          <w:sz w:val="28"/>
        </w:rPr>
      </w:pP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учнів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з числа внутрішньо переміщених осіб, дітей, які мають статус дитини, яка постраждала внаслідок воєнних дій і збройних конфліктів;</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з числа осіб, визначених у статті 10Закону України “Про статус ветеранів війни, гарантії їх соціального захисту”;</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учасників антитерористичної операції, операції об’єднаних сил та учасників бойових дій;</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батьки яких загинули, пропали безвісти або померли  під час захисту незалежності та суверенітету України;</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 xml:space="preserve"> дітей, батьки яких перебувають на контракті у Збройних Силах України;</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військовозобов`язаних, мобілізованих  до лав Збройних Сил України</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які є особами з інвалідністю;</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дітей із багатодітних сімей, якщо в сім’ях 5 і більше дітей;</w:t>
      </w: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учнів 1-4 класів.</w:t>
      </w:r>
    </w:p>
    <w:p w:rsidR="00345D86" w:rsidRDefault="00345D86" w:rsidP="00345D86">
      <w:pPr>
        <w:spacing w:after="0" w:line="240" w:lineRule="auto"/>
        <w:ind w:left="-567" w:firstLine="283"/>
        <w:jc w:val="both"/>
        <w:rPr>
          <w:rFonts w:ascii="Times New Roman" w:eastAsia="Times New Roman" w:hAnsi="Times New Roman" w:cs="Times New Roman"/>
          <w:sz w:val="28"/>
        </w:rPr>
      </w:pPr>
    </w:p>
    <w:p w:rsidR="00345D86" w:rsidRDefault="00345D86" w:rsidP="00345D86">
      <w:pPr>
        <w:spacing w:after="0"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3. Звільнення батьків від плати за харчування в закладах загальної середньої освіти сільської ради здійснювати за заявою одного з батьків або осіб, що їх замінюють, з моменту подання заяви та необхідних документів.</w:t>
      </w:r>
    </w:p>
    <w:p w:rsidR="00345D86" w:rsidRDefault="00345D86" w:rsidP="00345D86">
      <w:pPr>
        <w:spacing w:after="0" w:line="240" w:lineRule="auto"/>
        <w:ind w:left="-567" w:firstLine="283"/>
        <w:jc w:val="both"/>
        <w:rPr>
          <w:rFonts w:ascii="Times New Roman" w:eastAsia="Times New Roman" w:hAnsi="Times New Roman" w:cs="Times New Roman"/>
          <w:sz w:val="28"/>
        </w:rPr>
      </w:pPr>
    </w:p>
    <w:p w:rsidR="00345D86" w:rsidRDefault="00345D86" w:rsidP="00345D86">
      <w:pPr>
        <w:spacing w:after="0" w:line="240" w:lineRule="auto"/>
        <w:ind w:left="-567" w:firstLine="28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rPr>
        <w:t>4.</w:t>
      </w:r>
      <w:r>
        <w:rPr>
          <w:rFonts w:ascii="ProbaPro" w:eastAsia="Times New Roman" w:hAnsi="ProbaPro" w:cs="Times New Roman"/>
          <w:color w:val="000000"/>
          <w:sz w:val="27"/>
          <w:szCs w:val="27"/>
          <w:lang w:eastAsia="uk-UA"/>
        </w:rPr>
        <w:t xml:space="preserve"> </w:t>
      </w:r>
      <w:r>
        <w:rPr>
          <w:rFonts w:ascii="Times New Roman" w:eastAsia="Times New Roman" w:hAnsi="Times New Roman" w:cs="Times New Roman"/>
          <w:color w:val="000000"/>
          <w:sz w:val="28"/>
          <w:szCs w:val="28"/>
          <w:lang w:eastAsia="uk-UA"/>
        </w:rPr>
        <w:t>Затвердити перелік документів, що дають право на звільнення від плати  за харчування у закладах  загальної середньої освіти Девладівської сільської ради (додаток 1).</w:t>
      </w:r>
    </w:p>
    <w:p w:rsidR="00345D86" w:rsidRDefault="00345D86" w:rsidP="00345D86">
      <w:pPr>
        <w:spacing w:after="0" w:line="240" w:lineRule="auto"/>
        <w:ind w:left="-567" w:firstLine="283"/>
        <w:jc w:val="both"/>
        <w:rPr>
          <w:rFonts w:ascii="Times New Roman" w:eastAsia="Times New Roman" w:hAnsi="Times New Roman" w:cs="Times New Roman"/>
          <w:sz w:val="28"/>
          <w:szCs w:val="28"/>
        </w:rPr>
      </w:pPr>
    </w:p>
    <w:p w:rsidR="00345D86" w:rsidRDefault="00345D86" w:rsidP="00345D86">
      <w:pPr>
        <w:spacing w:after="0" w:line="240" w:lineRule="auto"/>
        <w:ind w:left="-567"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ProbaPro" w:eastAsia="Times New Roman" w:hAnsi="ProbaPro" w:cs="Times New Roman"/>
          <w:color w:val="000000"/>
          <w:sz w:val="27"/>
          <w:szCs w:val="27"/>
          <w:lang w:eastAsia="uk-UA"/>
        </w:rPr>
        <w:t xml:space="preserve"> </w:t>
      </w:r>
      <w:r>
        <w:rPr>
          <w:rFonts w:ascii="Times New Roman" w:eastAsia="Times New Roman" w:hAnsi="Times New Roman" w:cs="Times New Roman"/>
          <w:sz w:val="28"/>
          <w:szCs w:val="28"/>
        </w:rPr>
        <w:t>Затвердити форму заяви для звільнення від плати  за харчування у закладах  загальної середньої освіти Девладівської сільської ради (додаток 2).</w:t>
      </w:r>
    </w:p>
    <w:p w:rsidR="00345D86" w:rsidRDefault="00345D86" w:rsidP="00345D86">
      <w:pPr>
        <w:spacing w:after="0" w:line="240" w:lineRule="auto"/>
        <w:ind w:left="-567" w:firstLine="283"/>
        <w:jc w:val="both"/>
        <w:rPr>
          <w:rFonts w:ascii="Times New Roman" w:eastAsia="Times New Roman" w:hAnsi="Times New Roman" w:cs="Times New Roman"/>
          <w:sz w:val="28"/>
          <w:szCs w:val="28"/>
        </w:rPr>
      </w:pPr>
    </w:p>
    <w:p w:rsidR="00345D86" w:rsidRDefault="00345D86" w:rsidP="00345D86">
      <w:pPr>
        <w:spacing w:after="0" w:line="240" w:lineRule="auto"/>
        <w:ind w:left="-567"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Плата вноситься не пізніше 10-го числа поточного місяця до банківської установи.</w:t>
      </w:r>
    </w:p>
    <w:p w:rsidR="00345D86" w:rsidRDefault="00345D86" w:rsidP="00345D86">
      <w:pPr>
        <w:spacing w:after="0" w:line="240" w:lineRule="auto"/>
        <w:ind w:left="-567" w:firstLine="283"/>
        <w:jc w:val="both"/>
        <w:rPr>
          <w:rFonts w:ascii="Times New Roman" w:eastAsia="Times New Roman" w:hAnsi="Times New Roman" w:cs="Times New Roman"/>
          <w:sz w:val="28"/>
          <w:szCs w:val="28"/>
        </w:rPr>
      </w:pPr>
    </w:p>
    <w:p w:rsidR="00345D86" w:rsidRDefault="00345D86" w:rsidP="00345D86">
      <w:pPr>
        <w:tabs>
          <w:tab w:val="left" w:pos="0"/>
          <w:tab w:val="left" w:pos="720"/>
        </w:tabs>
        <w:spacing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7.Встановити вартість щоденного харчування в пришкільних таборах  з денним перебуванням дітей закладів загальної середньої освіти Девладівської сільської ради в розмірі  60 гривень на кожного учня.</w:t>
      </w:r>
    </w:p>
    <w:p w:rsidR="00345D86" w:rsidRDefault="00345D86" w:rsidP="00345D86">
      <w:pPr>
        <w:tabs>
          <w:tab w:val="left" w:pos="0"/>
          <w:tab w:val="left" w:pos="720"/>
        </w:tabs>
        <w:spacing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 xml:space="preserve">8.Облік та звітність за використання коштів, виділених на                      безкоштовне харчування, здійснювати згідно чинного законодавства. </w:t>
      </w:r>
    </w:p>
    <w:p w:rsidR="00345D86" w:rsidRDefault="00345D86" w:rsidP="00345D86">
      <w:pPr>
        <w:tabs>
          <w:tab w:val="left" w:pos="0"/>
          <w:tab w:val="left" w:pos="720"/>
        </w:tabs>
        <w:spacing w:line="240" w:lineRule="auto"/>
        <w:ind w:left="-567" w:firstLine="283"/>
        <w:jc w:val="both"/>
        <w:rPr>
          <w:rFonts w:ascii="Times New Roman" w:eastAsia="Times New Roman" w:hAnsi="Times New Roman" w:cs="Times New Roman"/>
          <w:sz w:val="28"/>
        </w:rPr>
      </w:pPr>
      <w:r>
        <w:rPr>
          <w:rFonts w:ascii="Times New Roman" w:eastAsia="Times New Roman" w:hAnsi="Times New Roman" w:cs="Times New Roman"/>
          <w:sz w:val="28"/>
        </w:rPr>
        <w:t>9. Відділу освіти, молоді та спорту Девладівської сільської ради забезпечити виконання даного рішення у відповідності до чинного законодавства.</w:t>
      </w:r>
    </w:p>
    <w:p w:rsidR="00345D86" w:rsidRDefault="00345D86" w:rsidP="00345D86">
      <w:pPr>
        <w:tabs>
          <w:tab w:val="left" w:pos="0"/>
          <w:tab w:val="left" w:pos="720"/>
        </w:tabs>
        <w:spacing w:line="240" w:lineRule="auto"/>
        <w:ind w:left="-567" w:firstLine="283"/>
        <w:jc w:val="both"/>
        <w:rPr>
          <w:rFonts w:ascii="Times New Roman" w:eastAsia="Times New Roman" w:hAnsi="Times New Roman" w:cs="Times New Roman"/>
          <w:sz w:val="28"/>
        </w:rPr>
      </w:pPr>
    </w:p>
    <w:p w:rsidR="00345D86" w:rsidRDefault="00345D86" w:rsidP="00345D86">
      <w:pPr>
        <w:tabs>
          <w:tab w:val="left" w:pos="0"/>
          <w:tab w:val="left" w:pos="720"/>
        </w:tabs>
        <w:spacing w:line="240" w:lineRule="auto"/>
        <w:ind w:left="-567" w:firstLine="283"/>
        <w:jc w:val="both"/>
        <w:rPr>
          <w:rFonts w:ascii="Times New Roman" w:eastAsia="Times New Roman" w:hAnsi="Times New Roman" w:cs="Times New Roman"/>
          <w:sz w:val="28"/>
        </w:rPr>
      </w:pPr>
    </w:p>
    <w:p w:rsidR="00345D86" w:rsidRDefault="00345D86" w:rsidP="00345D86">
      <w:pPr>
        <w:tabs>
          <w:tab w:val="left" w:pos="0"/>
          <w:tab w:val="left" w:pos="720"/>
        </w:tabs>
        <w:spacing w:line="240" w:lineRule="auto"/>
        <w:ind w:left="-567" w:firstLine="283"/>
        <w:jc w:val="both"/>
        <w:rPr>
          <w:rFonts w:ascii="Times New Roman" w:eastAsia="Times New Roman" w:hAnsi="Times New Roman" w:cs="Times New Roman"/>
          <w:sz w:val="28"/>
        </w:rPr>
      </w:pPr>
    </w:p>
    <w:p w:rsidR="00345D86" w:rsidRDefault="00345D86" w:rsidP="00345D86">
      <w:pPr>
        <w:tabs>
          <w:tab w:val="left" w:pos="0"/>
        </w:tabs>
        <w:suppressAutoHyphens/>
        <w:spacing w:line="240" w:lineRule="auto"/>
        <w:ind w:left="-567" w:firstLine="283"/>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10.Контроль за виконанням даного рішення покласти на постійну комісію сільської ради з питань фінансів, бюджету , планування соціально-економічного розвитку, інвестицій та міжнародного співробітництва.</w:t>
      </w:r>
    </w:p>
    <w:p w:rsidR="00345D86" w:rsidRDefault="00345D86" w:rsidP="00345D86">
      <w:pPr>
        <w:tabs>
          <w:tab w:val="left" w:pos="0"/>
        </w:tabs>
        <w:suppressAutoHyphens/>
        <w:spacing w:after="0" w:line="240" w:lineRule="auto"/>
        <w:ind w:left="432"/>
        <w:jc w:val="both"/>
        <w:rPr>
          <w:rFonts w:ascii="Times New Roman" w:eastAsia="Times New Roman" w:hAnsi="Times New Roman" w:cs="Times New Roman"/>
          <w:b/>
          <w:sz w:val="28"/>
          <w:shd w:val="clear" w:color="auto" w:fill="FFFFFF"/>
        </w:rPr>
      </w:pPr>
    </w:p>
    <w:p w:rsidR="00345D86" w:rsidRDefault="00345D86" w:rsidP="00345D86">
      <w:pPr>
        <w:tabs>
          <w:tab w:val="left" w:pos="0"/>
        </w:tabs>
        <w:suppressAutoHyphens/>
        <w:spacing w:after="0" w:line="240" w:lineRule="auto"/>
        <w:ind w:left="432"/>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Сільський голова</w:t>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t xml:space="preserve">                             </w:t>
      </w:r>
      <w:r>
        <w:rPr>
          <w:rFonts w:ascii="Times New Roman" w:eastAsia="Times New Roman" w:hAnsi="Times New Roman" w:cs="Times New Roman"/>
          <w:b/>
          <w:sz w:val="28"/>
          <w:shd w:val="clear" w:color="auto" w:fill="FFFFFF"/>
        </w:rPr>
        <w:t>Олена НЕЛІПА</w:t>
      </w:r>
    </w:p>
    <w:p w:rsidR="00345D86" w:rsidRDefault="00345D86" w:rsidP="00345D86">
      <w:pPr>
        <w:tabs>
          <w:tab w:val="left" w:pos="0"/>
        </w:tabs>
        <w:suppressAutoHyphens/>
        <w:spacing w:after="0" w:line="240" w:lineRule="auto"/>
        <w:ind w:left="432"/>
        <w:jc w:val="both"/>
        <w:rPr>
          <w:rFonts w:ascii="Times New Roman" w:eastAsia="Times New Roman" w:hAnsi="Times New Roman" w:cs="Times New Roman"/>
          <w:sz w:val="28"/>
          <w:shd w:val="clear" w:color="auto" w:fill="FFFFFF"/>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  Девладове</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23 грудня  2025 року</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№3166-65/</w:t>
      </w:r>
      <w:r>
        <w:rPr>
          <w:rFonts w:ascii="Times New Roman" w:eastAsia="Times New Roman" w:hAnsi="Times New Roman" w:cs="Times New Roman"/>
          <w:sz w:val="28"/>
          <w:lang w:val="en-US"/>
        </w:rPr>
        <w:t>V</w:t>
      </w:r>
      <w:r>
        <w:rPr>
          <w:rFonts w:ascii="Times New Roman" w:eastAsia="Times New Roman" w:hAnsi="Times New Roman" w:cs="Times New Roman"/>
          <w:sz w:val="28"/>
        </w:rPr>
        <w:t>ІІІ</w:t>
      </w:r>
    </w:p>
    <w:p w:rsidR="00345D86" w:rsidRDefault="00345D86" w:rsidP="00345D86">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br w:type="page"/>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Додаток 1</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до рішення сільської ради   </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від  23.12.2025 № 3166-65/</w:t>
      </w:r>
      <w:r>
        <w:rPr>
          <w:rFonts w:ascii="Times New Roman" w:eastAsia="Times New Roman" w:hAnsi="Times New Roman" w:cs="Times New Roman"/>
          <w:sz w:val="28"/>
          <w:lang w:val="en-US"/>
        </w:rPr>
        <w:t>V</w:t>
      </w:r>
      <w:r>
        <w:rPr>
          <w:rFonts w:ascii="Times New Roman" w:eastAsia="Times New Roman" w:hAnsi="Times New Roman" w:cs="Times New Roman"/>
          <w:sz w:val="28"/>
        </w:rPr>
        <w:t>ІІІ</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Перелік документів, що дають право на звільнення</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від плати  за харчування у закладах  загальної середньої освіти</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Девладівської сільської ради</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    Заява батьків або осіб, що їх замінюють.</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    Копія документа, що посвідчує особу громадянина України, іноземця або особи без громадянства (з пред’явленням оригіналу).</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3.    Копія свідоцтва про народження (паспорт) дитини (з пред’явленням оригіналу).</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4.    Копія документа, що підтверджує пільги (з пред’явленням оригіналу). Батьки, в сім’ях яких 5 і більше дітей,  надають копії свідоцтв про народження дітей.</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Секретар сільської ради                                            Антоніна МІКУЛІЧ</w:t>
      </w:r>
    </w:p>
    <w:p w:rsidR="00345D86" w:rsidRDefault="00345D86" w:rsidP="00345D86">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br w:type="page"/>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Додаток 2</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до рішення сільської ради</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від  23.12.2025 №3166-65/</w:t>
      </w:r>
      <w:r>
        <w:rPr>
          <w:rFonts w:ascii="Times New Roman" w:eastAsia="Times New Roman" w:hAnsi="Times New Roman" w:cs="Times New Roman"/>
          <w:sz w:val="28"/>
          <w:lang w:val="en-US"/>
        </w:rPr>
        <w:t>V</w:t>
      </w:r>
      <w:r>
        <w:rPr>
          <w:rFonts w:ascii="Times New Roman" w:eastAsia="Times New Roman" w:hAnsi="Times New Roman" w:cs="Times New Roman"/>
          <w:sz w:val="28"/>
        </w:rPr>
        <w:t>ІІІ</w:t>
      </w:r>
    </w:p>
    <w:p w:rsidR="00345D86" w:rsidRDefault="00345D86" w:rsidP="00345D86">
      <w:pPr>
        <w:tabs>
          <w:tab w:val="left" w:pos="3780"/>
        </w:tabs>
        <w:spacing w:after="0" w:line="240" w:lineRule="auto"/>
        <w:jc w:val="right"/>
        <w:rPr>
          <w:rFonts w:ascii="Times New Roman" w:eastAsia="Times New Roman" w:hAnsi="Times New Roman" w:cs="Times New Roman"/>
          <w:sz w:val="28"/>
        </w:rPr>
      </w:pPr>
    </w:p>
    <w:p w:rsidR="00345D86" w:rsidRDefault="00345D86" w:rsidP="00345D86">
      <w:pPr>
        <w:tabs>
          <w:tab w:val="left" w:pos="3780"/>
        </w:tabs>
        <w:spacing w:after="0" w:line="240" w:lineRule="auto"/>
        <w:jc w:val="right"/>
        <w:rPr>
          <w:rFonts w:ascii="Times New Roman" w:eastAsia="Times New Roman" w:hAnsi="Times New Roman" w:cs="Times New Roman"/>
          <w:sz w:val="28"/>
        </w:rPr>
      </w:pPr>
    </w:p>
    <w:p w:rsidR="00345D86" w:rsidRDefault="00345D86" w:rsidP="00345D86">
      <w:pPr>
        <w:tabs>
          <w:tab w:val="left" w:pos="3780"/>
        </w:tabs>
        <w:spacing w:after="0" w:line="240" w:lineRule="auto"/>
        <w:jc w:val="right"/>
        <w:rPr>
          <w:rFonts w:ascii="Times New Roman" w:eastAsia="Times New Roman" w:hAnsi="Times New Roman" w:cs="Times New Roman"/>
          <w:sz w:val="28"/>
        </w:rPr>
      </w:pPr>
    </w:p>
    <w:p w:rsidR="00345D86" w:rsidRDefault="00345D86" w:rsidP="00345D86">
      <w:pPr>
        <w:tabs>
          <w:tab w:val="left" w:pos="3780"/>
        </w:tab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Директору </w:t>
      </w:r>
    </w:p>
    <w:p w:rsidR="00345D86" w:rsidRDefault="00345D86" w:rsidP="00345D86">
      <w:pPr>
        <w:tabs>
          <w:tab w:val="left" w:pos="3780"/>
        </w:tab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назва закладу освіти</w:t>
      </w:r>
    </w:p>
    <w:p w:rsidR="00345D86" w:rsidRDefault="00345D86" w:rsidP="00345D86">
      <w:pPr>
        <w:tabs>
          <w:tab w:val="left" w:pos="3780"/>
        </w:tab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w:t>
      </w:r>
    </w:p>
    <w:p w:rsidR="00345D86" w:rsidRDefault="00345D86" w:rsidP="00345D86">
      <w:pPr>
        <w:tabs>
          <w:tab w:val="left" w:pos="3780"/>
        </w:tab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w:t>
      </w:r>
    </w:p>
    <w:p w:rsidR="00345D86" w:rsidRDefault="00345D86" w:rsidP="00345D86">
      <w:pPr>
        <w:tabs>
          <w:tab w:val="left" w:pos="3780"/>
        </w:tab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П.І.Б заявника</w:t>
      </w:r>
    </w:p>
    <w:p w:rsidR="00345D86" w:rsidRDefault="00345D86" w:rsidP="00345D86">
      <w:pPr>
        <w:tabs>
          <w:tab w:val="left" w:pos="3780"/>
        </w:tab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Тел. _______________________________</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ЗАЯВА</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Прошу звільнити від оплати за харчування мою дитину____________________________________________________________,</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учня (ученицю) ____________класу, ______________________20______року народження як дитину ________________________________________________</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вказати пільгову категорію</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Про відмову у встановленні права на звільнення від батьківської плати за харчування _________________________________________________________</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__________________________________________________________________</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назва закладу</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 разі подання неповних чи недостовірних відомостей мене попереджено.</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Відповідно до Закону України «Про захист  персональних даних» надаю згоду на обробку поданих мною персональних даних виключно з метою звільнення від батьківської плати за харчування у _______________________</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__________________________________________________________________</w:t>
      </w:r>
    </w:p>
    <w:p w:rsidR="00345D86" w:rsidRDefault="00345D86" w:rsidP="00345D86">
      <w:pPr>
        <w:tabs>
          <w:tab w:val="left" w:pos="378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назва закладу</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До заяви додаю (перелік відповідно до додатка 1).</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                        _____________</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дата                                                підпис</w:t>
      </w: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jc w:val="both"/>
        <w:rPr>
          <w:rFonts w:ascii="Times New Roman" w:eastAsia="Times New Roman" w:hAnsi="Times New Roman" w:cs="Times New Roman"/>
          <w:sz w:val="28"/>
        </w:rPr>
      </w:pPr>
    </w:p>
    <w:p w:rsidR="00345D86" w:rsidRDefault="00345D86" w:rsidP="00345D86">
      <w:pPr>
        <w:tabs>
          <w:tab w:val="left" w:pos="3780"/>
        </w:tabs>
        <w:spacing w:after="0" w:line="240" w:lineRule="auto"/>
        <w:ind w:left="432"/>
        <w:jc w:val="both"/>
      </w:pPr>
      <w:r>
        <w:rPr>
          <w:rFonts w:ascii="Times New Roman" w:eastAsia="Times New Roman" w:hAnsi="Times New Roman" w:cs="Times New Roman"/>
          <w:sz w:val="28"/>
        </w:rPr>
        <w:t>Секретар сільської ради                                            Антоніна МІКУЛІЧ</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tabs>
          <w:tab w:val="left" w:pos="1260"/>
          <w:tab w:val="center" w:pos="4677"/>
          <w:tab w:val="left" w:pos="6360"/>
        </w:tabs>
        <w:spacing w:after="0" w:line="240" w:lineRule="auto"/>
        <w:jc w:val="center"/>
        <w:rPr>
          <w:rFonts w:ascii="Times New Roman" w:eastAsia="Times New Roman" w:hAnsi="Times New Roman" w:cs="Times New Roman"/>
          <w:b/>
          <w:color w:val="FF0000"/>
          <w:sz w:val="24"/>
        </w:rPr>
      </w:pPr>
      <w:r>
        <w:object w:dxaOrig="720" w:dyaOrig="1005">
          <v:rect id="rectole0000000018" o:spid="_x0000_i1053" style="width:36pt;height:50.25pt" o:ole="" o:preferrelative="t" stroked="f">
            <v:imagedata r:id="rId15" o:title=""/>
          </v:rect>
          <o:OLEObject Type="Embed" ProgID="StaticMetafile" ShapeID="rectole0000000018" DrawAspect="Content" ObjectID="_1829985339" r:id="rId25"/>
        </w:object>
      </w:r>
    </w:p>
    <w:p w:rsidR="00345D86" w:rsidRDefault="00345D86" w:rsidP="00345D8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УКРАЇНА</w:t>
      </w:r>
    </w:p>
    <w:p w:rsidR="00345D86" w:rsidRDefault="00345D86" w:rsidP="00345D8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ШІСТДЕСЯТ П’ЯТА  СЕСІЯ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t>
      </w:r>
    </w:p>
    <w:p w:rsidR="00345D86" w:rsidRDefault="00345D86" w:rsidP="00345D86">
      <w:pPr>
        <w:tabs>
          <w:tab w:val="left" w:pos="916"/>
          <w:tab w:val="left" w:pos="1832"/>
          <w:tab w:val="left" w:pos="2748"/>
          <w:tab w:val="left" w:pos="3664"/>
          <w:tab w:val="left" w:pos="38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Р І Ш Е Н Н Я</w:t>
      </w:r>
    </w:p>
    <w:p w:rsidR="00345D86" w:rsidRDefault="00345D86" w:rsidP="00345D86">
      <w:pPr>
        <w:tabs>
          <w:tab w:val="left" w:pos="916"/>
          <w:tab w:val="left" w:pos="1832"/>
          <w:tab w:val="left" w:pos="2748"/>
          <w:tab w:val="left" w:pos="3664"/>
          <w:tab w:val="left" w:pos="38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rPr>
      </w:pPr>
    </w:p>
    <w:p w:rsidR="00345D86" w:rsidRDefault="00345D86" w:rsidP="00345D86">
      <w:pPr>
        <w:tabs>
          <w:tab w:val="left" w:pos="13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умови оплати праці сільського голови</w:t>
      </w:r>
    </w:p>
    <w:p w:rsidR="00345D86" w:rsidRDefault="00345D86" w:rsidP="00345D86">
      <w:pPr>
        <w:tabs>
          <w:tab w:val="left" w:pos="1340"/>
        </w:tabs>
        <w:spacing w:after="0" w:line="240" w:lineRule="auto"/>
        <w:jc w:val="center"/>
        <w:rPr>
          <w:rFonts w:ascii="Times New Roman" w:eastAsia="Times New Roman" w:hAnsi="Times New Roman" w:cs="Times New Roman"/>
          <w:b/>
          <w:sz w:val="28"/>
          <w:szCs w:val="28"/>
        </w:rPr>
      </w:pPr>
    </w:p>
    <w:p w:rsidR="00345D86" w:rsidRDefault="00345D86" w:rsidP="00345D86">
      <w:pPr>
        <w:tabs>
          <w:tab w:val="left" w:pos="740"/>
          <w:tab w:val="left" w:pos="1520"/>
        </w:tabs>
        <w:spacing w:after="0" w:line="240" w:lineRule="auto"/>
        <w:ind w:left="-567" w:firstLine="283"/>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ab/>
      </w:r>
      <w:r>
        <w:rPr>
          <w:rFonts w:ascii="Times New Roman" w:eastAsia="Times New Roman" w:hAnsi="Times New Roman" w:cs="Times New Roman"/>
          <w:sz w:val="24"/>
          <w:szCs w:val="24"/>
        </w:rPr>
        <w:t>Керуючись Конституцією України, ст. 26 Закону України «Про місцеве самоврядування в Україні», ст. 21 Закону України «Про службу в органах місцевого самоврядування в Україні», відповідно до постанови Кабінету Міністрів України від 09.03.2006 року № 268 «Про упорядкування структури та умов оплати праці працівників апарату органів виконавчої влади, прокуратури, судів та інших органів» (із змінами та доповненнями), Девладівська сільська рада</w:t>
      </w:r>
    </w:p>
    <w:p w:rsidR="00345D86" w:rsidRDefault="00345D86" w:rsidP="00345D86">
      <w:pPr>
        <w:tabs>
          <w:tab w:val="left" w:pos="4200"/>
        </w:tabs>
        <w:spacing w:after="0" w:line="240" w:lineRule="auto"/>
        <w:ind w:left="-567"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45D86" w:rsidRDefault="00345D86" w:rsidP="00345D86">
      <w:pPr>
        <w:tabs>
          <w:tab w:val="left" w:pos="4200"/>
        </w:tabs>
        <w:spacing w:after="0" w:line="240" w:lineRule="auto"/>
        <w:ind w:left="-567" w:firstLine="28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р і ш и л а :</w:t>
      </w:r>
    </w:p>
    <w:p w:rsidR="00345D86" w:rsidRDefault="00345D86" w:rsidP="00345D86">
      <w:pPr>
        <w:spacing w:after="0" w:line="240" w:lineRule="auto"/>
        <w:ind w:left="-567" w:firstLine="283"/>
        <w:jc w:val="center"/>
        <w:rPr>
          <w:rFonts w:ascii="Times New Roman" w:eastAsia="Times New Roman" w:hAnsi="Times New Roman" w:cs="Times New Roman"/>
          <w:sz w:val="28"/>
          <w:szCs w:val="28"/>
        </w:rPr>
      </w:pPr>
    </w:p>
    <w:p w:rsidR="00345D86" w:rsidRDefault="00345D86" w:rsidP="00345D86">
      <w:pPr>
        <w:spacing w:after="0" w:line="240" w:lineRule="auto"/>
        <w:ind w:left="-567"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1.Затвердити посадовий оклад сільського голови згідно штатного розпису Виконавчого комітету сільської ради.</w:t>
      </w:r>
    </w:p>
    <w:p w:rsidR="00345D86" w:rsidRDefault="00345D86" w:rsidP="00345D86">
      <w:pPr>
        <w:spacing w:after="0" w:line="240" w:lineRule="auto"/>
        <w:ind w:left="-567"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Встановити сільському голові  Неліпі Олені Вікторівні щомісячну  надбавку за ранг; щомісячну надбавку за вислугу років у відсотках до посадового окладу з урахуванням надбавки за ранг.</w:t>
      </w:r>
    </w:p>
    <w:p w:rsidR="00345D86" w:rsidRDefault="00345D86" w:rsidP="00345D86">
      <w:pPr>
        <w:spacing w:after="0" w:line="240" w:lineRule="auto"/>
        <w:ind w:left="-567" w:firstLine="283"/>
        <w:jc w:val="both"/>
        <w:rPr>
          <w:rFonts w:ascii="Times New Roman" w:eastAsia="Times New Roman" w:hAnsi="Times New Roman" w:cs="Times New Roman"/>
          <w:sz w:val="24"/>
        </w:rPr>
      </w:pPr>
      <w:r>
        <w:rPr>
          <w:rFonts w:ascii="Times New Roman" w:eastAsia="Times New Roman" w:hAnsi="Times New Roman" w:cs="Times New Roman"/>
          <w:sz w:val="24"/>
        </w:rPr>
        <w:t>3.Виплачувати у 2026 році надбавку до посадового окладу за високі досягнення у праці або за виконання особливо важливої роботи у розмірі 50 відсотків з урахуванням надбавки за ранг та вислугу років.</w:t>
      </w:r>
    </w:p>
    <w:p w:rsidR="00345D86" w:rsidRDefault="00345D86" w:rsidP="00345D86">
      <w:pPr>
        <w:spacing w:after="0" w:line="240" w:lineRule="auto"/>
        <w:ind w:left="-567" w:firstLine="283"/>
        <w:jc w:val="both"/>
        <w:rPr>
          <w:rFonts w:ascii="Times New Roman" w:eastAsia="Times New Roman" w:hAnsi="Times New Roman" w:cs="Times New Roman"/>
          <w:sz w:val="24"/>
        </w:rPr>
      </w:pPr>
      <w:r>
        <w:rPr>
          <w:rFonts w:ascii="Times New Roman" w:eastAsia="Times New Roman" w:hAnsi="Times New Roman" w:cs="Times New Roman"/>
          <w:sz w:val="24"/>
        </w:rPr>
        <w:t>4. Проводити в 2026 році преміювання Девладівського сільського голови Неліпи Олени Вікторівни щомісячно в розмірі 100 відсотків посадового окладу сільського голови, а також до державних і професійних свят та ювілейних дат в розмірі 100 відсотків посадового окладу сільського голови в межах фонду оплати праці працівників апарату.</w:t>
      </w:r>
    </w:p>
    <w:p w:rsidR="00345D86" w:rsidRDefault="00345D86" w:rsidP="00345D86">
      <w:pPr>
        <w:spacing w:after="0" w:line="240" w:lineRule="auto"/>
        <w:ind w:left="-567" w:firstLine="283"/>
        <w:jc w:val="both"/>
        <w:rPr>
          <w:rFonts w:ascii="Times New Roman" w:eastAsia="Times New Roman" w:hAnsi="Times New Roman" w:cs="Times New Roman"/>
          <w:sz w:val="24"/>
        </w:rPr>
      </w:pPr>
      <w:r>
        <w:rPr>
          <w:rFonts w:ascii="Times New Roman" w:eastAsia="Times New Roman" w:hAnsi="Times New Roman" w:cs="Times New Roman"/>
          <w:sz w:val="24"/>
        </w:rPr>
        <w:t>5. Надавати сільському голові матеріальну допомогу для вирішення соціально-побутових  питань в розмірі середньомісячної заробітної плати в межах фонду оплати праці працівників апарату.</w:t>
      </w:r>
    </w:p>
    <w:p w:rsidR="00345D86" w:rsidRDefault="00345D86" w:rsidP="00345D86">
      <w:pPr>
        <w:spacing w:after="0" w:line="240" w:lineRule="auto"/>
        <w:ind w:left="-567" w:firstLine="283"/>
        <w:jc w:val="both"/>
        <w:rPr>
          <w:rFonts w:ascii="Times New Roman" w:eastAsia="Times New Roman" w:hAnsi="Times New Roman" w:cs="Times New Roman"/>
          <w:sz w:val="24"/>
        </w:rPr>
      </w:pPr>
      <w:r>
        <w:rPr>
          <w:rFonts w:ascii="Times New Roman" w:eastAsia="Times New Roman" w:hAnsi="Times New Roman" w:cs="Times New Roman"/>
          <w:sz w:val="24"/>
        </w:rPr>
        <w:t>6. При наданні щорічної відпустки виплачувати матеріальну допомогу на оздоровлення у розмірі середньомісячної заробітної плати.</w:t>
      </w:r>
    </w:p>
    <w:p w:rsidR="00345D86" w:rsidRDefault="00345D86" w:rsidP="00345D86">
      <w:pPr>
        <w:spacing w:after="0" w:line="240" w:lineRule="auto"/>
        <w:ind w:left="-567"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Відділу бухгалтерського обліку та звітності проводити нарахування сільському голові згідно даного рішення.</w:t>
      </w:r>
    </w:p>
    <w:p w:rsidR="00345D86" w:rsidRDefault="00345D86" w:rsidP="00345D86">
      <w:pPr>
        <w:spacing w:after="0" w:line="240" w:lineRule="auto"/>
        <w:ind w:left="-567"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Контроль за виконанням данного рішення покласти на постійну комісію сільської ради з питань фінансів, бюджету , планування соціально-економічного розвитку, інвестицій та міжнародного співробітництва.</w:t>
      </w:r>
    </w:p>
    <w:p w:rsidR="00345D86" w:rsidRDefault="00345D86" w:rsidP="00345D8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rsidR="00345D86" w:rsidRDefault="00345D86" w:rsidP="00345D86">
      <w:pPr>
        <w:tabs>
          <w:tab w:val="left" w:pos="16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Сільський  голова                                    </w:t>
      </w:r>
      <w:r>
        <w:rPr>
          <w:rFonts w:ascii="Times New Roman" w:eastAsia="Times New Roman" w:hAnsi="Times New Roman" w:cs="Times New Roman"/>
          <w:b/>
          <w:sz w:val="24"/>
          <w:szCs w:val="24"/>
        </w:rPr>
        <w:tab/>
        <w:t xml:space="preserve">          Олена НЕЛІПА</w:t>
      </w:r>
    </w:p>
    <w:p w:rsidR="00345D86" w:rsidRDefault="00345D86" w:rsidP="00345D86">
      <w:pPr>
        <w:spacing w:after="0" w:line="240" w:lineRule="auto"/>
        <w:rPr>
          <w:rFonts w:ascii="Times New Roman" w:eastAsia="Times New Roman" w:hAnsi="Times New Roman" w:cs="Times New Roman"/>
          <w:sz w:val="28"/>
          <w:szCs w:val="28"/>
        </w:rPr>
      </w:pPr>
    </w:p>
    <w:p w:rsidR="00345D86" w:rsidRDefault="00345D86" w:rsidP="00345D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Девладове</w:t>
      </w:r>
    </w:p>
    <w:p w:rsidR="00345D86" w:rsidRDefault="00345D86" w:rsidP="00345D86">
      <w:pPr>
        <w:tabs>
          <w:tab w:val="left" w:pos="10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грудня 2025 року</w:t>
      </w:r>
    </w:p>
    <w:p w:rsidR="00345D86" w:rsidRDefault="00345D86" w:rsidP="00345D86">
      <w:pPr>
        <w:tabs>
          <w:tab w:val="left" w:pos="3860"/>
          <w:tab w:val="left" w:pos="51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3167-65/VІІІ </w:t>
      </w:r>
    </w:p>
    <w:p w:rsidR="00345D86" w:rsidRDefault="00345D86" w:rsidP="00345D86">
      <w:pPr>
        <w:spacing w:after="20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345D86" w:rsidRDefault="00345D86" w:rsidP="00345D86">
      <w:pPr>
        <w:framePr w:h="984" w:wrap="notBeside" w:vAnchor="text" w:hAnchor="text" w:xAlign="center" w:y="1"/>
        <w:ind w:left="-567" w:firstLine="283"/>
        <w:jc w:val="center"/>
      </w:pPr>
    </w:p>
    <w:p w:rsidR="00345D86" w:rsidRDefault="00345D86" w:rsidP="00345D86">
      <w:pPr>
        <w:framePr w:h="984" w:wrap="notBeside" w:vAnchor="text" w:hAnchor="text" w:xAlign="center" w:y="1"/>
        <w:spacing w:after="0"/>
      </w:pPr>
    </w:p>
    <w:p w:rsidR="00345D86" w:rsidRDefault="00345D86" w:rsidP="00345D86">
      <w:pPr>
        <w:framePr w:h="984" w:wrap="notBeside" w:vAnchor="text" w:hAnchor="text" w:xAlign="center" w:y="1"/>
        <w:spacing w:after="0"/>
        <w:ind w:left="-567" w:firstLine="283"/>
        <w:jc w:val="center"/>
      </w:pPr>
    </w:p>
    <w:p w:rsidR="00345D86" w:rsidRDefault="00345D86" w:rsidP="00345D86">
      <w:pPr>
        <w:spacing w:after="0"/>
        <w:ind w:left="-567" w:firstLine="283"/>
        <w:jc w:val="center"/>
        <w:rPr>
          <w:rFonts w:ascii="Times New Roman" w:hAnsi="Times New Roman" w:cs="Times New Roman"/>
          <w:sz w:val="28"/>
          <w:szCs w:val="28"/>
        </w:rPr>
      </w:pPr>
      <w:r>
        <w:rPr>
          <w:noProof/>
          <w:lang w:val="en-US"/>
        </w:rPr>
        <w:drawing>
          <wp:anchor distT="0" distB="0" distL="114300" distR="114300" simplePos="0" relativeHeight="251658240" behindDoc="0" locked="0" layoutInCell="1" allowOverlap="1">
            <wp:simplePos x="0" y="0"/>
            <wp:positionH relativeFrom="column">
              <wp:posOffset>2707005</wp:posOffset>
            </wp:positionH>
            <wp:positionV relativeFrom="paragraph">
              <wp:posOffset>704850</wp:posOffset>
            </wp:positionV>
            <wp:extent cx="510540" cy="624840"/>
            <wp:effectExtent l="0" t="0" r="3810" b="3810"/>
            <wp:wrapSquare wrapText="left"/>
            <wp:docPr id="83" name="Рисунок 83" descr="D:\Users10\Biostar\Desktop\БЮДЖЕТ Сільської Ради  2018-2020р\БЮДЖЕТ - 2021р\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D:\Users10\Biostar\Desktop\БЮДЖЕТ Сільської Ради  2018-2020р\БЮДЖЕТ - 2021р\media\image1.jpe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10540" cy="624840"/>
                    </a:xfrm>
                    <a:prstGeom prst="rect">
                      <a:avLst/>
                    </a:prstGeom>
                    <a:noFill/>
                  </pic:spPr>
                </pic:pic>
              </a:graphicData>
            </a:graphic>
            <wp14:sizeRelH relativeFrom="page">
              <wp14:pctWidth>0</wp14:pctWidth>
            </wp14:sizeRelH>
            <wp14:sizeRelV relativeFrom="page">
              <wp14:pctHeight>0</wp14:pctHeight>
            </wp14:sizeRelV>
          </wp:anchor>
        </w:drawing>
      </w:r>
    </w:p>
    <w:p w:rsidR="00345D86" w:rsidRDefault="00345D86" w:rsidP="00345D86">
      <w:pPr>
        <w:pStyle w:val="5"/>
        <w:spacing w:before="0"/>
        <w:ind w:left="-567" w:firstLine="283"/>
        <w:jc w:val="center"/>
        <w:rPr>
          <w:rFonts w:ascii="Times New Roman" w:hAnsi="Times New Roman" w:cs="Times New Roman"/>
          <w:b/>
          <w:color w:val="auto"/>
          <w:sz w:val="28"/>
          <w:szCs w:val="28"/>
        </w:rPr>
      </w:pPr>
    </w:p>
    <w:p w:rsidR="00345D86" w:rsidRDefault="00345D86" w:rsidP="00345D86">
      <w:pPr>
        <w:pStyle w:val="5"/>
        <w:spacing w:before="0"/>
        <w:ind w:left="-567" w:firstLine="283"/>
        <w:jc w:val="center"/>
        <w:rPr>
          <w:rFonts w:ascii="Times New Roman" w:hAnsi="Times New Roman" w:cs="Times New Roman"/>
          <w:b/>
          <w:color w:val="auto"/>
          <w:sz w:val="28"/>
          <w:szCs w:val="28"/>
        </w:rPr>
      </w:pPr>
    </w:p>
    <w:p w:rsidR="00345D86" w:rsidRDefault="00345D86" w:rsidP="00345D86">
      <w:pPr>
        <w:pStyle w:val="5"/>
        <w:spacing w:before="0"/>
        <w:ind w:left="-567" w:firstLine="283"/>
        <w:jc w:val="center"/>
        <w:rPr>
          <w:rFonts w:ascii="Times New Roman" w:hAnsi="Times New Roman" w:cs="Times New Roman"/>
          <w:b/>
          <w:color w:val="auto"/>
          <w:sz w:val="28"/>
          <w:szCs w:val="28"/>
        </w:rPr>
      </w:pPr>
    </w:p>
    <w:p w:rsidR="00345D86" w:rsidRDefault="00345D86" w:rsidP="00345D86">
      <w:pPr>
        <w:pStyle w:val="5"/>
        <w:spacing w:before="0"/>
        <w:ind w:left="-567" w:firstLine="283"/>
        <w:jc w:val="center"/>
        <w:rPr>
          <w:rFonts w:ascii="Times New Roman" w:hAnsi="Times New Roman" w:cs="Times New Roman"/>
          <w:b/>
          <w:color w:val="auto"/>
          <w:sz w:val="28"/>
          <w:szCs w:val="28"/>
        </w:rPr>
      </w:pPr>
      <w:r>
        <w:rPr>
          <w:rFonts w:ascii="Times New Roman" w:hAnsi="Times New Roman" w:cs="Times New Roman"/>
          <w:b/>
          <w:color w:val="auto"/>
          <w:sz w:val="28"/>
          <w:szCs w:val="28"/>
        </w:rPr>
        <w:t>УКРАЇНА</w:t>
      </w:r>
    </w:p>
    <w:p w:rsidR="00345D86" w:rsidRDefault="00345D86" w:rsidP="00345D86">
      <w:pPr>
        <w:spacing w:after="0"/>
        <w:ind w:left="-567" w:firstLine="283"/>
        <w:jc w:val="center"/>
        <w:rPr>
          <w:rFonts w:ascii="Times New Roman" w:hAnsi="Times New Roman" w:cs="Times New Roman"/>
          <w:b/>
          <w:sz w:val="28"/>
          <w:szCs w:val="28"/>
        </w:rPr>
      </w:pPr>
      <w:r>
        <w:rPr>
          <w:rFonts w:ascii="Times New Roman" w:hAnsi="Times New Roman" w:cs="Times New Roman"/>
          <w:b/>
          <w:sz w:val="28"/>
          <w:szCs w:val="28"/>
        </w:rPr>
        <w:t>МІСЦЕВЕ САМОВРЯДУВАННЯ</w:t>
      </w:r>
    </w:p>
    <w:p w:rsidR="00345D86" w:rsidRDefault="00345D86" w:rsidP="00345D86">
      <w:pPr>
        <w:spacing w:after="0"/>
        <w:ind w:left="-567" w:firstLine="283"/>
        <w:jc w:val="center"/>
        <w:rPr>
          <w:rFonts w:ascii="Times New Roman" w:hAnsi="Times New Roman" w:cs="Times New Roman"/>
          <w:b/>
          <w:sz w:val="28"/>
          <w:szCs w:val="28"/>
        </w:rPr>
      </w:pPr>
      <w:r>
        <w:rPr>
          <w:rFonts w:ascii="Times New Roman" w:hAnsi="Times New Roman" w:cs="Times New Roman"/>
          <w:b/>
          <w:sz w:val="28"/>
          <w:szCs w:val="28"/>
        </w:rPr>
        <w:t>ДЕВЛАДІВСЬКА СІЛЬСЬКА РАДА</w:t>
      </w:r>
    </w:p>
    <w:p w:rsidR="00345D86" w:rsidRDefault="00345D86" w:rsidP="00345D86">
      <w:pPr>
        <w:spacing w:after="0"/>
        <w:ind w:left="-567" w:firstLine="283"/>
        <w:jc w:val="center"/>
        <w:rPr>
          <w:rFonts w:ascii="Times New Roman" w:hAnsi="Times New Roman" w:cs="Times New Roman"/>
          <w:b/>
          <w:sz w:val="28"/>
          <w:szCs w:val="28"/>
        </w:rPr>
      </w:pPr>
      <w:r>
        <w:rPr>
          <w:rFonts w:ascii="Times New Roman" w:hAnsi="Times New Roman" w:cs="Times New Roman"/>
          <w:b/>
          <w:sz w:val="28"/>
          <w:szCs w:val="28"/>
        </w:rPr>
        <w:t>КРИВОРІЗЬКОГО РАЙОНУ  ДНІПРОПЕТРОВСЬКОЇ ОБЛАСТІ</w:t>
      </w:r>
    </w:p>
    <w:p w:rsidR="00345D86" w:rsidRDefault="00345D86" w:rsidP="00345D86">
      <w:pPr>
        <w:spacing w:after="0"/>
        <w:ind w:left="-567" w:firstLine="283"/>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spacing w:after="0"/>
        <w:ind w:left="-567" w:firstLine="283"/>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spacing w:after="0"/>
        <w:ind w:left="-567" w:firstLine="283"/>
        <w:jc w:val="center"/>
        <w:rPr>
          <w:rFonts w:ascii="Times New Roman" w:hAnsi="Times New Roman" w:cs="Times New Roman"/>
          <w:b/>
          <w:sz w:val="28"/>
          <w:szCs w:val="28"/>
        </w:rPr>
      </w:pPr>
      <w:r>
        <w:rPr>
          <w:rFonts w:ascii="Times New Roman" w:hAnsi="Times New Roman" w:cs="Times New Roman"/>
          <w:b/>
          <w:sz w:val="28"/>
          <w:szCs w:val="28"/>
        </w:rPr>
        <w:t>===========================================================</w:t>
      </w:r>
    </w:p>
    <w:p w:rsidR="00345D86" w:rsidRDefault="00345D86" w:rsidP="00345D86">
      <w:pPr>
        <w:spacing w:after="0"/>
        <w:ind w:left="-567" w:firstLine="283"/>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spacing w:after="0"/>
        <w:ind w:left="-567" w:firstLine="283"/>
        <w:jc w:val="center"/>
        <w:rPr>
          <w:rFonts w:ascii="Times New Roman" w:hAnsi="Times New Roman" w:cs="Times New Roman"/>
          <w:sz w:val="28"/>
          <w:szCs w:val="28"/>
        </w:rPr>
      </w:pPr>
    </w:p>
    <w:p w:rsidR="00345D86" w:rsidRDefault="00345D86" w:rsidP="00345D86">
      <w:pPr>
        <w:spacing w:after="0"/>
        <w:ind w:left="-567" w:firstLine="283"/>
        <w:jc w:val="center"/>
        <w:rPr>
          <w:rFonts w:ascii="Times New Roman" w:hAnsi="Times New Roman" w:cs="Times New Roman"/>
          <w:b/>
          <w:sz w:val="28"/>
          <w:szCs w:val="28"/>
          <w:lang w:eastAsia="uk-UA"/>
        </w:rPr>
      </w:pPr>
      <w:r>
        <w:rPr>
          <w:rFonts w:ascii="Times New Roman" w:hAnsi="Times New Roman" w:cs="Times New Roman"/>
          <w:b/>
          <w:sz w:val="28"/>
          <w:szCs w:val="28"/>
        </w:rPr>
        <w:t xml:space="preserve">Про бюджет </w:t>
      </w:r>
      <w:r>
        <w:rPr>
          <w:rFonts w:ascii="Times New Roman" w:hAnsi="Times New Roman" w:cs="Times New Roman"/>
          <w:b/>
          <w:sz w:val="28"/>
          <w:szCs w:val="28"/>
          <w:lang w:eastAsia="uk-UA"/>
        </w:rPr>
        <w:t xml:space="preserve">Девладівської сільської територіальної громади </w:t>
      </w:r>
    </w:p>
    <w:p w:rsidR="00345D86" w:rsidRDefault="00345D86" w:rsidP="00345D86">
      <w:pPr>
        <w:spacing w:after="0"/>
        <w:ind w:left="-567" w:firstLine="283"/>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на 2026 рік</w:t>
      </w:r>
    </w:p>
    <w:p w:rsidR="00345D86" w:rsidRDefault="00345D86" w:rsidP="00345D86">
      <w:pPr>
        <w:spacing w:after="0"/>
        <w:ind w:left="-567" w:firstLine="283"/>
        <w:jc w:val="center"/>
        <w:rPr>
          <w:rFonts w:ascii="Times New Roman" w:hAnsi="Times New Roman" w:cs="Times New Roman"/>
          <w:b/>
          <w:sz w:val="28"/>
          <w:szCs w:val="28"/>
        </w:rPr>
      </w:pPr>
      <w:r>
        <w:rPr>
          <w:rFonts w:ascii="Times New Roman" w:hAnsi="Times New Roman" w:cs="Times New Roman"/>
          <w:b/>
          <w:sz w:val="28"/>
          <w:szCs w:val="28"/>
          <w:u w:val="single"/>
        </w:rPr>
        <w:t>0455600000</w:t>
      </w:r>
    </w:p>
    <w:p w:rsidR="00345D86" w:rsidRDefault="00345D86" w:rsidP="00345D86">
      <w:pPr>
        <w:spacing w:after="0"/>
        <w:ind w:left="-567" w:firstLine="283"/>
        <w:jc w:val="center"/>
        <w:rPr>
          <w:rFonts w:ascii="Times New Roman" w:hAnsi="Times New Roman" w:cs="Times New Roman"/>
          <w:sz w:val="28"/>
          <w:szCs w:val="28"/>
        </w:rPr>
      </w:pPr>
      <w:r>
        <w:rPr>
          <w:rFonts w:ascii="Times New Roman" w:hAnsi="Times New Roman" w:cs="Times New Roman"/>
          <w:sz w:val="28"/>
          <w:szCs w:val="28"/>
        </w:rPr>
        <w:t>(код бюджету)</w:t>
      </w:r>
    </w:p>
    <w:p w:rsidR="00345D86" w:rsidRDefault="00345D86" w:rsidP="00345D86">
      <w:pPr>
        <w:spacing w:after="0"/>
        <w:ind w:left="-567" w:firstLine="283"/>
        <w:jc w:val="both"/>
        <w:rPr>
          <w:rFonts w:ascii="Times New Roman" w:hAnsi="Times New Roman" w:cs="Times New Roman"/>
          <w:b/>
          <w:sz w:val="28"/>
          <w:szCs w:val="28"/>
          <w:lang w:eastAsia="uk-UA"/>
        </w:rPr>
      </w:pPr>
    </w:p>
    <w:p w:rsidR="00345D86" w:rsidRDefault="00345D86" w:rsidP="00345D86">
      <w:pPr>
        <w:spacing w:after="0" w:line="240" w:lineRule="auto"/>
        <w:ind w:left="-567" w:firstLine="283"/>
        <w:jc w:val="both"/>
        <w:rPr>
          <w:rFonts w:ascii="Times New Roman" w:hAnsi="Times New Roman" w:cs="Times New Roman"/>
          <w:spacing w:val="-1"/>
          <w:sz w:val="24"/>
          <w:szCs w:val="24"/>
        </w:rPr>
      </w:pPr>
      <w:r>
        <w:rPr>
          <w:rFonts w:ascii="Times New Roman" w:hAnsi="Times New Roman" w:cs="Times New Roman"/>
          <w:sz w:val="24"/>
          <w:szCs w:val="24"/>
        </w:rPr>
        <w:t xml:space="preserve">Відповідно до Конституції України, керуючись Бюджетним кодексом України, Законами України «Про місцеве самоврядування в Україні», «Про Державний бюджет України на 2026 рік», </w:t>
      </w:r>
      <w:r>
        <w:rPr>
          <w:rFonts w:ascii="Times New Roman" w:hAnsi="Times New Roman" w:cs="Times New Roman"/>
          <w:color w:val="000000"/>
          <w:sz w:val="24"/>
          <w:szCs w:val="24"/>
        </w:rPr>
        <w:t xml:space="preserve">враховуючи </w:t>
      </w:r>
      <w:r>
        <w:rPr>
          <w:rFonts w:ascii="Times New Roman" w:hAnsi="Times New Roman" w:cs="Times New Roman"/>
          <w:sz w:val="24"/>
          <w:szCs w:val="24"/>
        </w:rPr>
        <w:t>висновки та рекомендації постійної комісії </w:t>
      </w:r>
      <w:r>
        <w:rPr>
          <w:rFonts w:ascii="Times New Roman" w:hAnsi="Times New Roman" w:cs="Times New Roman"/>
          <w:spacing w:val="-1"/>
          <w:sz w:val="24"/>
          <w:szCs w:val="24"/>
        </w:rPr>
        <w:t xml:space="preserve">з питань </w:t>
      </w:r>
      <w:r>
        <w:rPr>
          <w:rFonts w:ascii="Times New Roman" w:hAnsi="Times New Roman" w:cs="Times New Roman"/>
          <w:sz w:val="24"/>
          <w:szCs w:val="24"/>
        </w:rPr>
        <w:t>фінансів, бюджету, планування соціально – економічного розвитку, інвестицій та міжнародного співробітництва</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 xml:space="preserve">сільська рада </w:t>
      </w:r>
    </w:p>
    <w:p w:rsidR="00345D86" w:rsidRDefault="00345D86" w:rsidP="00345D86">
      <w:pPr>
        <w:spacing w:after="0" w:line="276" w:lineRule="auto"/>
        <w:ind w:left="-567" w:firstLine="283"/>
        <w:jc w:val="center"/>
        <w:rPr>
          <w:rFonts w:ascii="Times New Roman" w:hAnsi="Times New Roman" w:cs="Times New Roman"/>
          <w:sz w:val="24"/>
          <w:szCs w:val="24"/>
        </w:rPr>
      </w:pPr>
      <w:r>
        <w:rPr>
          <w:rFonts w:ascii="Times New Roman" w:hAnsi="Times New Roman" w:cs="Times New Roman"/>
          <w:b/>
          <w:sz w:val="24"/>
          <w:szCs w:val="24"/>
        </w:rPr>
        <w:t>ВИРІШИЛА</w:t>
      </w:r>
      <w:r>
        <w:rPr>
          <w:rFonts w:ascii="Times New Roman" w:hAnsi="Times New Roman" w:cs="Times New Roman"/>
          <w:sz w:val="24"/>
          <w:szCs w:val="24"/>
        </w:rPr>
        <w:t>:</w:t>
      </w:r>
    </w:p>
    <w:p w:rsidR="00345D86" w:rsidRDefault="00345D86" w:rsidP="00FB56E8">
      <w:pPr>
        <w:pStyle w:val="a4"/>
        <w:numPr>
          <w:ilvl w:val="0"/>
          <w:numId w:val="26"/>
        </w:numPr>
        <w:autoSpaceDE w:val="0"/>
        <w:autoSpaceDN w:val="0"/>
        <w:ind w:left="-567" w:firstLine="283"/>
        <w:jc w:val="both"/>
        <w:rPr>
          <w:lang w:val="uk-UA"/>
        </w:rPr>
      </w:pPr>
      <w:r>
        <w:rPr>
          <w:lang w:val="uk-UA"/>
        </w:rPr>
        <w:t>Визначити на 2026 рік:</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b/>
          <w:bCs/>
          <w:sz w:val="24"/>
          <w:szCs w:val="24"/>
        </w:rPr>
        <w:t xml:space="preserve">          доходи</w:t>
      </w:r>
      <w:r>
        <w:rPr>
          <w:rFonts w:ascii="Times New Roman" w:hAnsi="Times New Roman" w:cs="Times New Roman"/>
          <w:sz w:val="24"/>
          <w:szCs w:val="24"/>
        </w:rPr>
        <w:t xml:space="preserve">  бюджету Девладівської сільської територіальної громади у сумі                   65 739 527 гривні, в тому числі </w:t>
      </w:r>
      <w:r>
        <w:rPr>
          <w:rFonts w:ascii="Times New Roman" w:hAnsi="Times New Roman" w:cs="Times New Roman"/>
          <w:bCs/>
          <w:sz w:val="24"/>
          <w:szCs w:val="24"/>
        </w:rPr>
        <w:t xml:space="preserve">доходи загального фонду </w:t>
      </w:r>
      <w:r>
        <w:rPr>
          <w:rFonts w:ascii="Times New Roman" w:hAnsi="Times New Roman" w:cs="Times New Roman"/>
          <w:sz w:val="24"/>
          <w:szCs w:val="24"/>
        </w:rPr>
        <w:t>бюджету Девладівської сільської територіальної громади</w:t>
      </w:r>
      <w:r>
        <w:rPr>
          <w:rFonts w:ascii="Times New Roman" w:hAnsi="Times New Roman" w:cs="Times New Roman"/>
          <w:bCs/>
          <w:sz w:val="24"/>
          <w:szCs w:val="24"/>
        </w:rPr>
        <w:t xml:space="preserve"> </w:t>
      </w:r>
      <w:r>
        <w:rPr>
          <w:rFonts w:ascii="Times New Roman" w:hAnsi="Times New Roman" w:cs="Times New Roman"/>
          <w:sz w:val="24"/>
          <w:szCs w:val="24"/>
        </w:rPr>
        <w:t>–</w:t>
      </w:r>
      <w:r>
        <w:rPr>
          <w:rFonts w:ascii="Times New Roman" w:hAnsi="Times New Roman" w:cs="Times New Roman"/>
          <w:bCs/>
          <w:sz w:val="24"/>
          <w:szCs w:val="24"/>
        </w:rPr>
        <w:t xml:space="preserve"> 65 464 794 </w:t>
      </w:r>
      <w:r>
        <w:rPr>
          <w:rFonts w:ascii="Times New Roman" w:hAnsi="Times New Roman" w:cs="Times New Roman"/>
          <w:sz w:val="24"/>
          <w:szCs w:val="24"/>
        </w:rPr>
        <w:t>гривень, доходи спеціального фонду бюджету Девладівської сільської територіальної громади – 274 733  гривні згідно з додатком 1 до цього рішення;</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b/>
          <w:bCs/>
          <w:sz w:val="24"/>
          <w:szCs w:val="24"/>
        </w:rPr>
        <w:t xml:space="preserve">видатки </w:t>
      </w:r>
      <w:r>
        <w:rPr>
          <w:rFonts w:ascii="Times New Roman" w:hAnsi="Times New Roman" w:cs="Times New Roman"/>
          <w:sz w:val="24"/>
          <w:szCs w:val="24"/>
        </w:rPr>
        <w:t xml:space="preserve">бюджету Девладівської сільської територіальної громади у сумі                 65 739 527 гривні, в тому числі </w:t>
      </w:r>
      <w:r>
        <w:rPr>
          <w:rFonts w:ascii="Times New Roman" w:hAnsi="Times New Roman" w:cs="Times New Roman"/>
          <w:bCs/>
          <w:sz w:val="24"/>
          <w:szCs w:val="24"/>
        </w:rPr>
        <w:t xml:space="preserve">видатки загального фонду </w:t>
      </w:r>
      <w:r>
        <w:rPr>
          <w:rFonts w:ascii="Times New Roman" w:hAnsi="Times New Roman" w:cs="Times New Roman"/>
          <w:sz w:val="24"/>
          <w:szCs w:val="24"/>
        </w:rPr>
        <w:t xml:space="preserve">бюджету Девладівської сільської територіальної громади –  </w:t>
      </w:r>
      <w:r>
        <w:rPr>
          <w:rFonts w:ascii="Times New Roman" w:hAnsi="Times New Roman" w:cs="Times New Roman"/>
          <w:bCs/>
          <w:sz w:val="24"/>
          <w:szCs w:val="24"/>
        </w:rPr>
        <w:t xml:space="preserve">64 594 202 </w:t>
      </w:r>
      <w:r>
        <w:rPr>
          <w:rFonts w:ascii="Times New Roman" w:hAnsi="Times New Roman" w:cs="Times New Roman"/>
          <w:sz w:val="24"/>
          <w:szCs w:val="24"/>
        </w:rPr>
        <w:t>гривень, видатки спеціального фонду бюджету Девладівської сільської територіальної громади –  1 145 325 гривень ;</w:t>
      </w:r>
    </w:p>
    <w:p w:rsidR="00345D86" w:rsidRDefault="00345D86" w:rsidP="00345D86">
      <w:pPr>
        <w:spacing w:after="0" w:line="240" w:lineRule="auto"/>
        <w:ind w:left="-567" w:firstLine="283"/>
        <w:jc w:val="both"/>
        <w:rPr>
          <w:rFonts w:ascii="Times New Roman" w:hAnsi="Times New Roman" w:cs="Times New Roman"/>
          <w:bCs/>
          <w:sz w:val="24"/>
          <w:szCs w:val="24"/>
        </w:rPr>
      </w:pPr>
      <w:r>
        <w:rPr>
          <w:rFonts w:ascii="Times New Roman" w:hAnsi="Times New Roman" w:cs="Times New Roman"/>
          <w:b/>
          <w:bCs/>
          <w:sz w:val="24"/>
          <w:szCs w:val="24"/>
        </w:rPr>
        <w:t xml:space="preserve">профіцит </w:t>
      </w:r>
      <w:r>
        <w:rPr>
          <w:rFonts w:ascii="Times New Roman" w:hAnsi="Times New Roman" w:cs="Times New Roman"/>
          <w:bCs/>
          <w:sz w:val="24"/>
          <w:szCs w:val="24"/>
        </w:rPr>
        <w:t xml:space="preserve">за загальним фондом </w:t>
      </w:r>
      <w:r>
        <w:rPr>
          <w:rFonts w:ascii="Times New Roman" w:hAnsi="Times New Roman" w:cs="Times New Roman"/>
          <w:sz w:val="24"/>
          <w:szCs w:val="24"/>
        </w:rPr>
        <w:t>бюджету Девладівської сільської територіальної громади</w:t>
      </w:r>
      <w:r>
        <w:rPr>
          <w:rFonts w:ascii="Times New Roman" w:hAnsi="Times New Roman" w:cs="Times New Roman"/>
          <w:bCs/>
          <w:sz w:val="24"/>
          <w:szCs w:val="24"/>
        </w:rPr>
        <w:t xml:space="preserve"> у сумі 870 592 гривні згідно з додатком 2 до цього рішення;</w:t>
      </w:r>
    </w:p>
    <w:p w:rsidR="00345D86" w:rsidRDefault="00345D86" w:rsidP="00345D86">
      <w:pPr>
        <w:spacing w:after="0" w:line="240" w:lineRule="auto"/>
        <w:ind w:left="-567" w:firstLine="283"/>
        <w:jc w:val="both"/>
        <w:rPr>
          <w:rFonts w:ascii="Times New Roman" w:hAnsi="Times New Roman" w:cs="Times New Roman"/>
          <w:bCs/>
          <w:sz w:val="24"/>
          <w:szCs w:val="24"/>
        </w:rPr>
      </w:pPr>
      <w:r>
        <w:rPr>
          <w:rFonts w:ascii="Times New Roman" w:hAnsi="Times New Roman" w:cs="Times New Roman"/>
          <w:b/>
          <w:bCs/>
          <w:sz w:val="24"/>
          <w:szCs w:val="24"/>
        </w:rPr>
        <w:t xml:space="preserve">дефіцит </w:t>
      </w:r>
      <w:r>
        <w:rPr>
          <w:rFonts w:ascii="Times New Roman" w:hAnsi="Times New Roman" w:cs="Times New Roman"/>
          <w:bCs/>
          <w:sz w:val="24"/>
          <w:szCs w:val="24"/>
        </w:rPr>
        <w:t xml:space="preserve">за спеціальним фондом </w:t>
      </w:r>
      <w:r>
        <w:rPr>
          <w:rFonts w:ascii="Times New Roman" w:hAnsi="Times New Roman" w:cs="Times New Roman"/>
          <w:sz w:val="24"/>
          <w:szCs w:val="24"/>
        </w:rPr>
        <w:t>бюджету Девладівської сільської територіальної громади</w:t>
      </w:r>
      <w:r>
        <w:rPr>
          <w:rFonts w:ascii="Times New Roman" w:hAnsi="Times New Roman" w:cs="Times New Roman"/>
          <w:bCs/>
          <w:sz w:val="24"/>
          <w:szCs w:val="24"/>
        </w:rPr>
        <w:t xml:space="preserve"> у сумі 870 592 гривні згідно з додатком 2 до цього рішення;</w:t>
      </w:r>
    </w:p>
    <w:p w:rsidR="00345D86" w:rsidRDefault="00345D86" w:rsidP="00345D86">
      <w:pPr>
        <w:spacing w:after="0" w:line="240" w:lineRule="auto"/>
        <w:ind w:left="-567" w:firstLine="283"/>
        <w:jc w:val="both"/>
        <w:rPr>
          <w:rFonts w:ascii="Times New Roman" w:hAnsi="Times New Roman" w:cs="Times New Roman"/>
          <w:bCs/>
          <w:sz w:val="24"/>
          <w:szCs w:val="24"/>
        </w:rPr>
      </w:pPr>
      <w:r>
        <w:rPr>
          <w:rFonts w:ascii="Times New Roman" w:hAnsi="Times New Roman" w:cs="Times New Roman"/>
          <w:b/>
          <w:bCs/>
          <w:sz w:val="24"/>
          <w:szCs w:val="24"/>
        </w:rPr>
        <w:t>оборотний залишок</w:t>
      </w:r>
      <w:r>
        <w:rPr>
          <w:rFonts w:ascii="Times New Roman" w:hAnsi="Times New Roman" w:cs="Times New Roman"/>
          <w:bCs/>
          <w:sz w:val="24"/>
          <w:szCs w:val="24"/>
        </w:rPr>
        <w:t xml:space="preserve"> бюджетних коштів </w:t>
      </w:r>
      <w:r>
        <w:rPr>
          <w:rFonts w:ascii="Times New Roman" w:hAnsi="Times New Roman" w:cs="Times New Roman"/>
          <w:sz w:val="24"/>
          <w:szCs w:val="24"/>
        </w:rPr>
        <w:t>бюджету Девладівської сільської територіальної громади</w:t>
      </w:r>
      <w:r>
        <w:rPr>
          <w:rFonts w:ascii="Times New Roman" w:hAnsi="Times New Roman" w:cs="Times New Roman"/>
          <w:bCs/>
          <w:sz w:val="24"/>
          <w:szCs w:val="24"/>
        </w:rPr>
        <w:t xml:space="preserve"> у розмірі   5 000 гривень, що становить 0,0077 відсотків видатків загального фонду </w:t>
      </w:r>
      <w:r>
        <w:rPr>
          <w:rFonts w:ascii="Times New Roman" w:hAnsi="Times New Roman" w:cs="Times New Roman"/>
          <w:sz w:val="24"/>
          <w:szCs w:val="24"/>
        </w:rPr>
        <w:t>бюджету Девладівської сільської територіальної громади</w:t>
      </w:r>
      <w:r>
        <w:rPr>
          <w:rFonts w:ascii="Times New Roman" w:hAnsi="Times New Roman" w:cs="Times New Roman"/>
          <w:bCs/>
          <w:sz w:val="24"/>
          <w:szCs w:val="24"/>
        </w:rPr>
        <w:t xml:space="preserve"> визначених цим пунктом;</w:t>
      </w:r>
      <w:r>
        <w:rPr>
          <w:rFonts w:ascii="Times New Roman" w:hAnsi="Times New Roman" w:cs="Times New Roman"/>
          <w:sz w:val="24"/>
          <w:szCs w:val="24"/>
        </w:rPr>
        <w:t xml:space="preserve"> </w:t>
      </w:r>
    </w:p>
    <w:p w:rsidR="00345D86" w:rsidRDefault="00345D86" w:rsidP="00345D86">
      <w:pPr>
        <w:spacing w:after="0" w:line="240" w:lineRule="auto"/>
        <w:ind w:left="-567" w:firstLine="283"/>
        <w:jc w:val="both"/>
        <w:rPr>
          <w:rFonts w:ascii="Times New Roman" w:hAnsi="Times New Roman" w:cs="Times New Roman"/>
          <w:bCs/>
          <w:sz w:val="24"/>
          <w:szCs w:val="24"/>
        </w:rPr>
      </w:pPr>
      <w:r>
        <w:rPr>
          <w:rFonts w:ascii="Times New Roman" w:hAnsi="Times New Roman" w:cs="Times New Roman"/>
          <w:b/>
          <w:bCs/>
          <w:sz w:val="24"/>
          <w:szCs w:val="24"/>
        </w:rPr>
        <w:t xml:space="preserve"> резервний фонд</w:t>
      </w:r>
      <w:r>
        <w:rPr>
          <w:rFonts w:ascii="Times New Roman" w:hAnsi="Times New Roman" w:cs="Times New Roman"/>
          <w:bCs/>
          <w:sz w:val="24"/>
          <w:szCs w:val="24"/>
        </w:rPr>
        <w:t xml:space="preserve"> </w:t>
      </w:r>
      <w:r>
        <w:rPr>
          <w:rFonts w:ascii="Times New Roman" w:hAnsi="Times New Roman" w:cs="Times New Roman"/>
          <w:sz w:val="24"/>
          <w:szCs w:val="24"/>
        </w:rPr>
        <w:t>бюджету Девладівської сільської територіальної громади</w:t>
      </w:r>
      <w:r>
        <w:rPr>
          <w:rFonts w:ascii="Times New Roman" w:hAnsi="Times New Roman" w:cs="Times New Roman"/>
          <w:bCs/>
          <w:sz w:val="24"/>
          <w:szCs w:val="24"/>
        </w:rPr>
        <w:t xml:space="preserve"> у розмірі 100 000 гривень, що становить 0,155 відсотків видатків загального фонду </w:t>
      </w:r>
      <w:r>
        <w:rPr>
          <w:rFonts w:ascii="Times New Roman" w:hAnsi="Times New Roman" w:cs="Times New Roman"/>
          <w:sz w:val="24"/>
          <w:szCs w:val="24"/>
        </w:rPr>
        <w:t>бюджету Девладівської сільської територіальної громади</w:t>
      </w:r>
      <w:r>
        <w:rPr>
          <w:rFonts w:ascii="Times New Roman" w:hAnsi="Times New Roman" w:cs="Times New Roman"/>
          <w:bCs/>
          <w:sz w:val="24"/>
          <w:szCs w:val="24"/>
        </w:rPr>
        <w:t>, визначених цим пунктом.</w:t>
      </w:r>
    </w:p>
    <w:p w:rsidR="00345D86" w:rsidRDefault="00345D86" w:rsidP="00345D86">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345D86" w:rsidRDefault="00345D86" w:rsidP="00345D86">
      <w:pPr>
        <w:spacing w:after="0" w:line="240" w:lineRule="auto"/>
        <w:ind w:left="-567" w:firstLine="283"/>
        <w:jc w:val="both"/>
        <w:rPr>
          <w:rFonts w:ascii="Times New Roman" w:hAnsi="Times New Roman" w:cs="Times New Roman"/>
          <w:bCs/>
          <w:sz w:val="24"/>
          <w:szCs w:val="24"/>
        </w:rPr>
      </w:pPr>
    </w:p>
    <w:p w:rsidR="00345D86" w:rsidRDefault="00345D86" w:rsidP="00345D86">
      <w:pPr>
        <w:spacing w:after="0" w:line="240" w:lineRule="auto"/>
        <w:ind w:left="-567" w:firstLine="283"/>
        <w:jc w:val="both"/>
        <w:rPr>
          <w:rFonts w:ascii="Times New Roman" w:hAnsi="Times New Roman" w:cs="Times New Roman"/>
          <w:bCs/>
          <w:sz w:val="24"/>
          <w:szCs w:val="24"/>
        </w:rPr>
      </w:pPr>
    </w:p>
    <w:p w:rsidR="00345D86" w:rsidRDefault="00345D86" w:rsidP="00345D86">
      <w:pPr>
        <w:spacing w:after="0" w:line="240" w:lineRule="auto"/>
        <w:ind w:left="-567" w:firstLine="283"/>
        <w:jc w:val="both"/>
        <w:rPr>
          <w:rFonts w:ascii="Times New Roman" w:hAnsi="Times New Roman" w:cs="Times New Roman"/>
          <w:bCs/>
          <w:sz w:val="24"/>
          <w:szCs w:val="24"/>
        </w:rPr>
      </w:pPr>
      <w:r>
        <w:rPr>
          <w:rFonts w:ascii="Times New Roman" w:hAnsi="Times New Roman" w:cs="Times New Roman"/>
          <w:bCs/>
          <w:sz w:val="24"/>
          <w:szCs w:val="24"/>
        </w:rPr>
        <w:t xml:space="preserve"> 2</w:t>
      </w:r>
      <w:r>
        <w:rPr>
          <w:rFonts w:ascii="Times New Roman" w:hAnsi="Times New Roman" w:cs="Times New Roman"/>
          <w:sz w:val="24"/>
          <w:szCs w:val="24"/>
        </w:rPr>
        <w:t xml:space="preserve">. </w:t>
      </w:r>
      <w:r>
        <w:rPr>
          <w:rFonts w:ascii="Times New Roman" w:hAnsi="Times New Roman" w:cs="Times New Roman"/>
          <w:bCs/>
          <w:sz w:val="24"/>
          <w:szCs w:val="24"/>
        </w:rPr>
        <w:t xml:space="preserve">Затвердити </w:t>
      </w:r>
      <w:r>
        <w:rPr>
          <w:rFonts w:ascii="Times New Roman" w:hAnsi="Times New Roman" w:cs="Times New Roman"/>
          <w:b/>
          <w:bCs/>
          <w:sz w:val="24"/>
          <w:szCs w:val="24"/>
        </w:rPr>
        <w:t>бюджетні призначення</w:t>
      </w:r>
      <w:r>
        <w:rPr>
          <w:rFonts w:ascii="Times New Roman" w:hAnsi="Times New Roman" w:cs="Times New Roman"/>
          <w:bCs/>
          <w:sz w:val="24"/>
          <w:szCs w:val="24"/>
        </w:rPr>
        <w:t xml:space="preserve"> головним розпорядникам коштів </w:t>
      </w:r>
      <w:r>
        <w:rPr>
          <w:rFonts w:ascii="Times New Roman" w:hAnsi="Times New Roman" w:cs="Times New Roman"/>
          <w:sz w:val="24"/>
          <w:szCs w:val="24"/>
        </w:rPr>
        <w:t>бюджету Девладівської сільської територіальної громади</w:t>
      </w:r>
      <w:r>
        <w:rPr>
          <w:rFonts w:ascii="Times New Roman" w:hAnsi="Times New Roman" w:cs="Times New Roman"/>
          <w:bCs/>
          <w:sz w:val="24"/>
          <w:szCs w:val="24"/>
        </w:rPr>
        <w:t xml:space="preserve"> на 2026 рік у розрізі відповідальних виконавців за бюджетними програмами згідно з додатком 3 до цього рішення.</w:t>
      </w:r>
    </w:p>
    <w:p w:rsidR="00345D86" w:rsidRDefault="00345D86" w:rsidP="00345D86">
      <w:pPr>
        <w:spacing w:after="0" w:line="240" w:lineRule="auto"/>
        <w:ind w:left="-567" w:firstLine="283"/>
        <w:jc w:val="both"/>
        <w:rPr>
          <w:rFonts w:ascii="Times New Roman" w:hAnsi="Times New Roman" w:cs="Times New Roman"/>
          <w:bCs/>
          <w:sz w:val="24"/>
          <w:szCs w:val="24"/>
        </w:rPr>
      </w:pPr>
      <w:r>
        <w:rPr>
          <w:rFonts w:ascii="Times New Roman" w:hAnsi="Times New Roman" w:cs="Times New Roman"/>
          <w:bCs/>
          <w:sz w:val="24"/>
          <w:szCs w:val="24"/>
        </w:rPr>
        <w:t xml:space="preserve">3. Затвердити на 2026 рік </w:t>
      </w:r>
      <w:r>
        <w:rPr>
          <w:rFonts w:ascii="Times New Roman" w:hAnsi="Times New Roman" w:cs="Times New Roman"/>
          <w:b/>
          <w:bCs/>
          <w:sz w:val="24"/>
          <w:szCs w:val="24"/>
        </w:rPr>
        <w:t>міжбюджетні трансферти</w:t>
      </w:r>
      <w:r>
        <w:rPr>
          <w:rFonts w:ascii="Times New Roman" w:hAnsi="Times New Roman" w:cs="Times New Roman"/>
          <w:bCs/>
          <w:sz w:val="24"/>
          <w:szCs w:val="24"/>
        </w:rPr>
        <w:t xml:space="preserve"> згідно з додатком 4 до цього рішення.</w:t>
      </w:r>
    </w:p>
    <w:p w:rsidR="00345D86" w:rsidRDefault="00345D86" w:rsidP="00345D86">
      <w:pPr>
        <w:spacing w:after="0" w:line="240" w:lineRule="auto"/>
        <w:ind w:left="-567" w:firstLine="283"/>
        <w:jc w:val="both"/>
        <w:rPr>
          <w:rFonts w:ascii="Times New Roman" w:hAnsi="Times New Roman" w:cs="Times New Roman"/>
          <w:bCs/>
          <w:sz w:val="24"/>
          <w:szCs w:val="24"/>
        </w:rPr>
      </w:pPr>
      <w:r>
        <w:rPr>
          <w:rFonts w:ascii="Times New Roman" w:hAnsi="Times New Roman" w:cs="Times New Roman"/>
          <w:bCs/>
          <w:sz w:val="24"/>
          <w:szCs w:val="24"/>
        </w:rPr>
        <w:t>4. З</w:t>
      </w:r>
      <w:r>
        <w:rPr>
          <w:rFonts w:ascii="Times New Roman" w:hAnsi="Times New Roman" w:cs="Times New Roman"/>
          <w:color w:val="333333"/>
          <w:sz w:val="24"/>
          <w:szCs w:val="24"/>
          <w:shd w:val="clear" w:color="auto" w:fill="FFFFFF"/>
        </w:rPr>
        <w:t>атвердити на 2026 рік обсяги публічних інвестицій у розрізі публічних інвестиційних проєктів та програм публічних інвестицій згідно з </w:t>
      </w:r>
      <w:hyperlink r:id="rId28" w:anchor="n182" w:history="1">
        <w:r>
          <w:rPr>
            <w:rStyle w:val="a3"/>
            <w:color w:val="000000"/>
            <w:shd w:val="clear" w:color="auto" w:fill="FFFFFF"/>
          </w:rPr>
          <w:t>додатком 5</w:t>
        </w:r>
      </w:hyperlink>
      <w:r>
        <w:rPr>
          <w:rFonts w:ascii="Times New Roman" w:hAnsi="Times New Roman" w:cs="Times New Roman"/>
          <w:color w:val="333333"/>
          <w:sz w:val="24"/>
          <w:szCs w:val="24"/>
          <w:shd w:val="clear" w:color="auto" w:fill="FFFFFF"/>
        </w:rPr>
        <w:t> до цього рішення.</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5. Затвердити </w:t>
      </w:r>
      <w:r>
        <w:rPr>
          <w:rFonts w:ascii="Times New Roman" w:hAnsi="Times New Roman" w:cs="Times New Roman"/>
          <w:b/>
          <w:sz w:val="24"/>
          <w:szCs w:val="24"/>
        </w:rPr>
        <w:t>розподіл витрат бюджету Девладівської сільської територіальної громади на реалізацію місцевих/регіональних програм</w:t>
      </w:r>
      <w:r>
        <w:rPr>
          <w:rFonts w:ascii="Times New Roman" w:hAnsi="Times New Roman" w:cs="Times New Roman"/>
          <w:sz w:val="24"/>
          <w:szCs w:val="24"/>
        </w:rPr>
        <w:t xml:space="preserve"> у сумі     25 236 942 гривні згідно з додатком 6 до цього рішення.</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6. Установити, що у загальному фонді бюджету Девладівської сільської територіальної громади на 2026 рік:</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color w:val="000000"/>
          <w:sz w:val="24"/>
          <w:szCs w:val="24"/>
        </w:rPr>
        <w:t>до доходів загального фонду бюджету Девладівської</w:t>
      </w:r>
      <w:bookmarkStart w:id="16" w:name="47"/>
      <w:r>
        <w:rPr>
          <w:rFonts w:ascii="Times New Roman" w:hAnsi="Times New Roman" w:cs="Times New Roman"/>
          <w:sz w:val="24"/>
          <w:szCs w:val="24"/>
        </w:rPr>
        <w:t xml:space="preserve"> сільської територіальної громади</w:t>
      </w:r>
      <w:r>
        <w:rPr>
          <w:rFonts w:ascii="Times New Roman" w:hAnsi="Times New Roman" w:cs="Times New Roman"/>
          <w:color w:val="000000"/>
          <w:sz w:val="24"/>
          <w:szCs w:val="24"/>
        </w:rPr>
        <w:t xml:space="preserve"> належать  доходи,  визначені статтею 64 Бюджетного кодексу України та трансферти</w:t>
      </w:r>
      <w:bookmarkEnd w:id="16"/>
      <w:r>
        <w:rPr>
          <w:rFonts w:ascii="Times New Roman" w:hAnsi="Times New Roman" w:cs="Times New Roman"/>
          <w:color w:val="000000"/>
          <w:sz w:val="24"/>
          <w:szCs w:val="24"/>
        </w:rPr>
        <w:t xml:space="preserve">, визначені статтею 97,101 Бюджетного кодексу України (крім субвенцій, визначених </w:t>
      </w:r>
      <w:hyperlink r:id="rId29" w:anchor="n2290" w:history="1">
        <w:r>
          <w:rPr>
            <w:rStyle w:val="a3"/>
            <w:color w:val="000000"/>
          </w:rPr>
          <w:t>статтею 69</w:t>
        </w:r>
      </w:hyperlink>
      <w:hyperlink r:id="rId30" w:anchor="n2290" w:history="1">
        <w:r>
          <w:rPr>
            <w:rStyle w:val="a3"/>
            <w:b/>
            <w:bCs/>
            <w:color w:val="000000"/>
            <w:vertAlign w:val="superscript"/>
          </w:rPr>
          <w:t>1</w:t>
        </w:r>
      </w:hyperlink>
      <w:r>
        <w:rPr>
          <w:rFonts w:ascii="Times New Roman" w:hAnsi="Times New Roman" w:cs="Times New Roman"/>
          <w:sz w:val="24"/>
          <w:szCs w:val="24"/>
        </w:rPr>
        <w:t xml:space="preserve"> </w:t>
      </w:r>
      <w:bookmarkStart w:id="17" w:name="49"/>
      <w:r>
        <w:rPr>
          <w:rFonts w:ascii="Times New Roman" w:hAnsi="Times New Roman" w:cs="Times New Roman"/>
          <w:color w:val="000000"/>
          <w:sz w:val="24"/>
          <w:szCs w:val="24"/>
        </w:rPr>
        <w:t>та частиною першою статті 71 Бюджетного кодексу України</w:t>
      </w:r>
      <w:bookmarkEnd w:id="17"/>
      <w:r>
        <w:rPr>
          <w:rFonts w:ascii="Times New Roman" w:hAnsi="Times New Roman" w:cs="Times New Roman"/>
          <w:color w:val="000000"/>
          <w:sz w:val="24"/>
          <w:szCs w:val="24"/>
        </w:rPr>
        <w:t xml:space="preserve">, </w:t>
      </w:r>
      <w:r>
        <w:rPr>
          <w:rFonts w:ascii="Times New Roman" w:hAnsi="Times New Roman" w:cs="Times New Roman"/>
          <w:sz w:val="24"/>
          <w:szCs w:val="24"/>
        </w:rPr>
        <w:t>а також надходження відповідно до Закону України «Про Державний бюджет України на 2026 рік»:</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базова  дотація в сумі  5 216 300 гривень;</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інші субвенції з місцевого бюджету в сумі 848 494 гривень, в т. ч. :</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субвенція з обласного бюджету місцевим бюджетам на пільгове медичне обслуговування осіб, які постраждали  внаслідок Чорнобильської катастрофи в сумі 7 155 гривень;</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субвенція з обласного бюджету бюджетам територіальних громад на виконання доручень виборців депутатами обласної ради у 2026 році – 70 000 грн.;</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субвенція бюджету Девладівської сільської  територіальної громади на утримання соціальних працівників центру надання соціальних послуг в сумі          529 305 гривень;</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субвенція бюджету Девладівської сільської територіальної громади для виплати заробітної плати із нарахуваннями фахівця із соціальної роботи в сумі      227 034 гривні;</w:t>
      </w:r>
    </w:p>
    <w:p w:rsidR="00345D86" w:rsidRDefault="00345D86" w:rsidP="00345D86">
      <w:pPr>
        <w:tabs>
          <w:tab w:val="left" w:pos="426"/>
          <w:tab w:val="left" w:pos="709"/>
        </w:tabs>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субвенція бюджету Девладівської сільської територіальної громади для забезпечення роботи центру надання соціальних послуг в сумі 15 000,00 гривень;</w:t>
      </w:r>
    </w:p>
    <w:p w:rsidR="00345D86" w:rsidRDefault="00345D86" w:rsidP="00345D86">
      <w:pPr>
        <w:tabs>
          <w:tab w:val="left" w:pos="426"/>
          <w:tab w:val="left" w:pos="709"/>
        </w:tabs>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2) джерелами формування у частині фінансування є надходження, визначені пунктом 1 статті  72 та пунктом 1 частини 1 статті 73 Бюджетного кодексу України.</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7. Установити, що джерелами формування спеціального фонду бюджету Девладівської сільської територіальної громади на 2026 рік:</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1) у частині доходів є надходження, визначені статями 69¹ Бюджетного кодексу України, а також надходження відповідно до Закону України «Про Державний бюджет України 2026 рік»;</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2) у частині фінансування є надходження, визначені пунктом 10 частини 1 статті 71 та пунктом 2 статті 72 Бюджетного кодексу України.</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8. Установили, що у 2026 році кошти, отримані до спеціального фонду бюджету  сільської територіальної громади:</w:t>
      </w:r>
    </w:p>
    <w:p w:rsidR="00345D86" w:rsidRDefault="00345D86" w:rsidP="00345D86">
      <w:pPr>
        <w:widowControl w:val="0"/>
        <w:autoSpaceDE w:val="0"/>
        <w:autoSpaceDN w:val="0"/>
        <w:spacing w:before="4"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згідно</w:t>
      </w:r>
      <w:r>
        <w:rPr>
          <w:rFonts w:ascii="Times New Roman" w:hAnsi="Times New Roman" w:cs="Times New Roman"/>
          <w:spacing w:val="-18"/>
          <w:sz w:val="24"/>
          <w:szCs w:val="24"/>
        </w:rPr>
        <w:t xml:space="preserve"> </w:t>
      </w:r>
      <w:r>
        <w:rPr>
          <w:rFonts w:ascii="Times New Roman" w:hAnsi="Times New Roman" w:cs="Times New Roman"/>
          <w:sz w:val="24"/>
          <w:szCs w:val="24"/>
        </w:rPr>
        <w:t>з</w:t>
      </w:r>
      <w:r>
        <w:rPr>
          <w:rFonts w:ascii="Times New Roman" w:hAnsi="Times New Roman" w:cs="Times New Roman"/>
          <w:spacing w:val="-9"/>
          <w:sz w:val="24"/>
          <w:szCs w:val="24"/>
        </w:rPr>
        <w:t xml:space="preserve"> </w:t>
      </w:r>
      <w:r>
        <w:rPr>
          <w:rFonts w:ascii="Times New Roman" w:hAnsi="Times New Roman" w:cs="Times New Roman"/>
          <w:sz w:val="24"/>
          <w:szCs w:val="24"/>
        </w:rPr>
        <w:t>пунктом 1 частини першої</w:t>
      </w:r>
      <w:r>
        <w:rPr>
          <w:rFonts w:ascii="Times New Roman" w:hAnsi="Times New Roman" w:cs="Times New Roman"/>
          <w:spacing w:val="-5"/>
          <w:sz w:val="24"/>
          <w:szCs w:val="24"/>
        </w:rPr>
        <w:t xml:space="preserve"> </w:t>
      </w:r>
      <w:r>
        <w:rPr>
          <w:rFonts w:ascii="Times New Roman" w:hAnsi="Times New Roman" w:cs="Times New Roman"/>
          <w:sz w:val="24"/>
          <w:szCs w:val="24"/>
        </w:rPr>
        <w:t>статті 69</w:t>
      </w:r>
      <w:r>
        <w:rPr>
          <w:rFonts w:ascii="Times New Roman" w:hAnsi="Times New Roman" w:cs="Times New Roman"/>
          <w:sz w:val="24"/>
          <w:szCs w:val="24"/>
          <w:vertAlign w:val="superscript"/>
        </w:rPr>
        <w:t>1</w:t>
      </w:r>
      <w:r>
        <w:rPr>
          <w:rFonts w:ascii="Times New Roman" w:hAnsi="Times New Roman" w:cs="Times New Roman"/>
          <w:spacing w:val="-18"/>
          <w:sz w:val="24"/>
          <w:szCs w:val="24"/>
        </w:rPr>
        <w:t xml:space="preserve"> </w:t>
      </w:r>
      <w:r>
        <w:rPr>
          <w:rFonts w:ascii="Times New Roman" w:hAnsi="Times New Roman" w:cs="Times New Roman"/>
          <w:sz w:val="24"/>
          <w:szCs w:val="24"/>
        </w:rPr>
        <w:t xml:space="preserve">Бюджетного кодексу України, спрямовуються на реалізацію заходів, визначених частиною другою cтaттi 71 </w:t>
      </w:r>
    </w:p>
    <w:p w:rsidR="00345D86" w:rsidRDefault="00345D86" w:rsidP="00345D86">
      <w:pPr>
        <w:widowControl w:val="0"/>
        <w:autoSpaceDE w:val="0"/>
        <w:autoSpaceDN w:val="0"/>
        <w:spacing w:before="4"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Бюджетного</w:t>
      </w:r>
      <w:r>
        <w:rPr>
          <w:rFonts w:ascii="Times New Roman" w:hAnsi="Times New Roman" w:cs="Times New Roman"/>
          <w:spacing w:val="-5"/>
          <w:sz w:val="24"/>
          <w:szCs w:val="24"/>
        </w:rPr>
        <w:t xml:space="preserve"> </w:t>
      </w:r>
      <w:r>
        <w:rPr>
          <w:rFonts w:ascii="Times New Roman" w:hAnsi="Times New Roman" w:cs="Times New Roman"/>
          <w:sz w:val="24"/>
          <w:szCs w:val="24"/>
        </w:rPr>
        <w:t>кодексу</w:t>
      </w:r>
      <w:r>
        <w:rPr>
          <w:rFonts w:ascii="Times New Roman" w:hAnsi="Times New Roman" w:cs="Times New Roman"/>
          <w:spacing w:val="-8"/>
          <w:sz w:val="24"/>
          <w:szCs w:val="24"/>
        </w:rPr>
        <w:t xml:space="preserve"> </w:t>
      </w:r>
      <w:r>
        <w:rPr>
          <w:rFonts w:ascii="Times New Roman" w:hAnsi="Times New Roman" w:cs="Times New Roman"/>
          <w:sz w:val="24"/>
          <w:szCs w:val="24"/>
        </w:rPr>
        <w:t>України</w:t>
      </w:r>
      <w:r>
        <w:rPr>
          <w:rFonts w:ascii="Times New Roman" w:hAnsi="Times New Roman" w:cs="Times New Roman"/>
          <w:spacing w:val="-10"/>
          <w:sz w:val="24"/>
          <w:szCs w:val="24"/>
        </w:rPr>
        <w:t xml:space="preserve"> </w:t>
      </w:r>
      <w:r>
        <w:rPr>
          <w:rFonts w:ascii="Times New Roman" w:hAnsi="Times New Roman" w:cs="Times New Roman"/>
          <w:sz w:val="24"/>
          <w:szCs w:val="24"/>
        </w:rPr>
        <w:t>(відповідні</w:t>
      </w:r>
      <w:r>
        <w:rPr>
          <w:rFonts w:ascii="Times New Roman" w:hAnsi="Times New Roman" w:cs="Times New Roman"/>
          <w:spacing w:val="-9"/>
          <w:sz w:val="24"/>
          <w:szCs w:val="24"/>
        </w:rPr>
        <w:t xml:space="preserve"> </w:t>
      </w:r>
      <w:r>
        <w:rPr>
          <w:rFonts w:ascii="Times New Roman" w:hAnsi="Times New Roman" w:cs="Times New Roman"/>
          <w:sz w:val="24"/>
          <w:szCs w:val="24"/>
        </w:rPr>
        <w:t>залишки</w:t>
      </w:r>
      <w:r>
        <w:rPr>
          <w:rFonts w:ascii="Times New Roman" w:hAnsi="Times New Roman" w:cs="Times New Roman"/>
          <w:spacing w:val="-8"/>
          <w:sz w:val="24"/>
          <w:szCs w:val="24"/>
        </w:rPr>
        <w:t xml:space="preserve"> </w:t>
      </w:r>
      <w:r>
        <w:rPr>
          <w:rFonts w:ascii="Times New Roman" w:hAnsi="Times New Roman" w:cs="Times New Roman"/>
          <w:sz w:val="24"/>
          <w:szCs w:val="24"/>
        </w:rPr>
        <w:t>коштів</w:t>
      </w:r>
      <w:r>
        <w:rPr>
          <w:rFonts w:ascii="Times New Roman" w:hAnsi="Times New Roman" w:cs="Times New Roman"/>
          <w:spacing w:val="-18"/>
          <w:sz w:val="24"/>
          <w:szCs w:val="24"/>
        </w:rPr>
        <w:t xml:space="preserve"> </w:t>
      </w:r>
      <w:r>
        <w:rPr>
          <w:rFonts w:ascii="Times New Roman" w:hAnsi="Times New Roman" w:cs="Times New Roman"/>
          <w:sz w:val="24"/>
          <w:szCs w:val="24"/>
        </w:rPr>
        <w:t>спеціального</w:t>
      </w:r>
      <w:r>
        <w:rPr>
          <w:rFonts w:ascii="Times New Roman" w:hAnsi="Times New Roman" w:cs="Times New Roman"/>
          <w:spacing w:val="-6"/>
          <w:sz w:val="24"/>
          <w:szCs w:val="24"/>
        </w:rPr>
        <w:t xml:space="preserve"> </w:t>
      </w:r>
      <w:r>
        <w:rPr>
          <w:rFonts w:ascii="Times New Roman" w:hAnsi="Times New Roman" w:cs="Times New Roman"/>
          <w:sz w:val="24"/>
          <w:szCs w:val="24"/>
        </w:rPr>
        <w:t>фонду</w:t>
      </w:r>
      <w:r>
        <w:rPr>
          <w:rFonts w:ascii="Times New Roman" w:hAnsi="Times New Roman" w:cs="Times New Roman"/>
          <w:spacing w:val="-16"/>
          <w:sz w:val="24"/>
          <w:szCs w:val="24"/>
        </w:rPr>
        <w:t xml:space="preserve"> </w:t>
      </w:r>
      <w:r>
        <w:rPr>
          <w:rFonts w:ascii="Times New Roman" w:hAnsi="Times New Roman" w:cs="Times New Roman"/>
          <w:w w:val="90"/>
          <w:sz w:val="24"/>
          <w:szCs w:val="24"/>
        </w:rPr>
        <w:t xml:space="preserve">— </w:t>
      </w:r>
      <w:r>
        <w:rPr>
          <w:rFonts w:ascii="Times New Roman" w:hAnsi="Times New Roman" w:cs="Times New Roman"/>
          <w:sz w:val="24"/>
          <w:szCs w:val="24"/>
        </w:rPr>
        <w:t>на витрати, визначені пунктом 22</w:t>
      </w:r>
      <w:r>
        <w:rPr>
          <w:rFonts w:ascii="Times New Roman" w:hAnsi="Times New Roman" w:cs="Times New Roman"/>
          <w:sz w:val="24"/>
          <w:szCs w:val="24"/>
          <w:vertAlign w:val="superscript"/>
        </w:rPr>
        <w:t>8</w:t>
      </w:r>
      <w:r>
        <w:rPr>
          <w:rFonts w:ascii="Times New Roman" w:hAnsi="Times New Roman" w:cs="Times New Roman"/>
          <w:sz w:val="24"/>
          <w:szCs w:val="24"/>
        </w:rPr>
        <w:t xml:space="preserve"> розділу VI «Прикінцеві та перехідні положення» Бюджетного</w:t>
      </w:r>
      <w:r>
        <w:rPr>
          <w:rFonts w:ascii="Times New Roman" w:hAnsi="Times New Roman" w:cs="Times New Roman"/>
          <w:spacing w:val="40"/>
          <w:sz w:val="24"/>
          <w:szCs w:val="24"/>
        </w:rPr>
        <w:t xml:space="preserve"> </w:t>
      </w:r>
      <w:r>
        <w:rPr>
          <w:rFonts w:ascii="Times New Roman" w:hAnsi="Times New Roman" w:cs="Times New Roman"/>
          <w:sz w:val="24"/>
          <w:szCs w:val="24"/>
        </w:rPr>
        <w:t>кодексу України);</w:t>
      </w:r>
    </w:p>
    <w:p w:rsidR="00345D86" w:rsidRDefault="00345D86" w:rsidP="00345D86">
      <w:pPr>
        <w:widowControl w:val="0"/>
        <w:autoSpaceDE w:val="0"/>
        <w:autoSpaceDN w:val="0"/>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згідно з пунктами 4 та 4</w:t>
      </w:r>
      <w:r>
        <w:rPr>
          <w:rFonts w:ascii="Times New Roman" w:hAnsi="Times New Roman" w:cs="Times New Roman"/>
          <w:sz w:val="24"/>
          <w:szCs w:val="24"/>
          <w:vertAlign w:val="superscript"/>
        </w:rPr>
        <w:t>1</w:t>
      </w:r>
      <w:r>
        <w:rPr>
          <w:rFonts w:ascii="Times New Roman" w:hAnsi="Times New Roman" w:cs="Times New Roman"/>
          <w:spacing w:val="-12"/>
          <w:sz w:val="24"/>
          <w:szCs w:val="24"/>
        </w:rPr>
        <w:t xml:space="preserve"> </w:t>
      </w:r>
      <w:r>
        <w:rPr>
          <w:rFonts w:ascii="Times New Roman" w:hAnsi="Times New Roman" w:cs="Times New Roman"/>
          <w:sz w:val="24"/>
          <w:szCs w:val="24"/>
        </w:rPr>
        <w:t>частини першої</w:t>
      </w:r>
      <w:r>
        <w:rPr>
          <w:rFonts w:ascii="Times New Roman" w:hAnsi="Times New Roman" w:cs="Times New Roman"/>
          <w:spacing w:val="-4"/>
          <w:sz w:val="24"/>
          <w:szCs w:val="24"/>
        </w:rPr>
        <w:t xml:space="preserve"> </w:t>
      </w:r>
      <w:r>
        <w:rPr>
          <w:rFonts w:ascii="Times New Roman" w:hAnsi="Times New Roman" w:cs="Times New Roman"/>
          <w:sz w:val="24"/>
          <w:szCs w:val="24"/>
        </w:rPr>
        <w:t>статтi 69</w:t>
      </w:r>
      <w:r>
        <w:rPr>
          <w:rFonts w:ascii="Times New Roman" w:hAnsi="Times New Roman" w:cs="Times New Roman"/>
          <w:sz w:val="24"/>
          <w:szCs w:val="24"/>
          <w:vertAlign w:val="superscript"/>
        </w:rPr>
        <w:t>1</w:t>
      </w:r>
      <w:r>
        <w:rPr>
          <w:rFonts w:ascii="Times New Roman" w:hAnsi="Times New Roman" w:cs="Times New Roman"/>
          <w:spacing w:val="40"/>
          <w:sz w:val="24"/>
          <w:szCs w:val="24"/>
        </w:rPr>
        <w:t xml:space="preserve"> </w:t>
      </w:r>
      <w:r>
        <w:rPr>
          <w:rFonts w:ascii="Times New Roman" w:hAnsi="Times New Roman" w:cs="Times New Roman"/>
          <w:sz w:val="24"/>
          <w:szCs w:val="24"/>
        </w:rPr>
        <w:t>Бюджетного кодексу України та відповідні залишки коштів спеціального фонду, спрямовуються на реалізацію природоохоронних заходів;</w:t>
      </w:r>
    </w:p>
    <w:p w:rsidR="00345D86" w:rsidRDefault="00345D86" w:rsidP="00345D86">
      <w:pPr>
        <w:widowControl w:val="0"/>
        <w:autoSpaceDE w:val="0"/>
        <w:autoSpaceDN w:val="0"/>
        <w:spacing w:after="0" w:line="240" w:lineRule="auto"/>
        <w:ind w:left="-567" w:firstLine="283"/>
        <w:jc w:val="both"/>
        <w:rPr>
          <w:rFonts w:ascii="Times New Roman" w:hAnsi="Times New Roman" w:cs="Times New Roman"/>
          <w:spacing w:val="-2"/>
          <w:sz w:val="24"/>
          <w:szCs w:val="24"/>
        </w:rPr>
      </w:pPr>
      <w:r>
        <w:rPr>
          <w:rFonts w:ascii="Times New Roman" w:hAnsi="Times New Roman" w:cs="Times New Roman"/>
          <w:sz w:val="24"/>
          <w:szCs w:val="24"/>
        </w:rPr>
        <w:t>згідно</w:t>
      </w:r>
      <w:r>
        <w:rPr>
          <w:rFonts w:ascii="Times New Roman" w:hAnsi="Times New Roman" w:cs="Times New Roman"/>
          <w:spacing w:val="-8"/>
          <w:sz w:val="24"/>
          <w:szCs w:val="24"/>
        </w:rPr>
        <w:t xml:space="preserve"> </w:t>
      </w:r>
      <w:r>
        <w:rPr>
          <w:rFonts w:ascii="Times New Roman" w:hAnsi="Times New Roman" w:cs="Times New Roman"/>
          <w:sz w:val="24"/>
          <w:szCs w:val="24"/>
        </w:rPr>
        <w:t>з</w:t>
      </w:r>
      <w:r>
        <w:rPr>
          <w:rFonts w:ascii="Times New Roman" w:hAnsi="Times New Roman" w:cs="Times New Roman"/>
          <w:spacing w:val="-9"/>
          <w:sz w:val="24"/>
          <w:szCs w:val="24"/>
        </w:rPr>
        <w:t xml:space="preserve"> </w:t>
      </w:r>
      <w:r>
        <w:rPr>
          <w:rFonts w:ascii="Times New Roman" w:hAnsi="Times New Roman" w:cs="Times New Roman"/>
          <w:sz w:val="24"/>
          <w:szCs w:val="24"/>
        </w:rPr>
        <w:t>пунктом</w:t>
      </w:r>
      <w:r>
        <w:rPr>
          <w:rFonts w:ascii="Times New Roman" w:hAnsi="Times New Roman" w:cs="Times New Roman"/>
          <w:spacing w:val="-2"/>
          <w:sz w:val="24"/>
          <w:szCs w:val="24"/>
        </w:rPr>
        <w:t xml:space="preserve"> </w:t>
      </w:r>
      <w:r>
        <w:rPr>
          <w:rFonts w:ascii="Times New Roman" w:hAnsi="Times New Roman" w:cs="Times New Roman"/>
          <w:sz w:val="24"/>
          <w:szCs w:val="24"/>
        </w:rPr>
        <w:t>6</w:t>
      </w:r>
      <w:r>
        <w:rPr>
          <w:rFonts w:ascii="Times New Roman" w:hAnsi="Times New Roman" w:cs="Times New Roman"/>
          <w:spacing w:val="-9"/>
          <w:sz w:val="24"/>
          <w:szCs w:val="24"/>
        </w:rPr>
        <w:t xml:space="preserve"> </w:t>
      </w:r>
      <w:r>
        <w:rPr>
          <w:rFonts w:ascii="Times New Roman" w:hAnsi="Times New Roman" w:cs="Times New Roman"/>
          <w:sz w:val="24"/>
          <w:szCs w:val="24"/>
        </w:rPr>
        <w:t>частини</w:t>
      </w:r>
      <w:r>
        <w:rPr>
          <w:rFonts w:ascii="Times New Roman" w:hAnsi="Times New Roman" w:cs="Times New Roman"/>
          <w:spacing w:val="3"/>
          <w:sz w:val="24"/>
          <w:szCs w:val="24"/>
        </w:rPr>
        <w:t xml:space="preserve"> </w:t>
      </w:r>
      <w:r>
        <w:rPr>
          <w:rFonts w:ascii="Times New Roman" w:hAnsi="Times New Roman" w:cs="Times New Roman"/>
          <w:sz w:val="24"/>
          <w:szCs w:val="24"/>
        </w:rPr>
        <w:t>першої</w:t>
      </w:r>
      <w:r>
        <w:rPr>
          <w:rFonts w:ascii="Times New Roman" w:hAnsi="Times New Roman" w:cs="Times New Roman"/>
          <w:spacing w:val="-14"/>
          <w:sz w:val="24"/>
          <w:szCs w:val="24"/>
        </w:rPr>
        <w:t xml:space="preserve"> </w:t>
      </w:r>
      <w:r>
        <w:rPr>
          <w:rFonts w:ascii="Times New Roman" w:hAnsi="Times New Roman" w:cs="Times New Roman"/>
          <w:sz w:val="24"/>
          <w:szCs w:val="24"/>
        </w:rPr>
        <w:t>статті</w:t>
      </w:r>
      <w:r>
        <w:rPr>
          <w:rFonts w:ascii="Times New Roman" w:hAnsi="Times New Roman" w:cs="Times New Roman"/>
          <w:spacing w:val="-3"/>
          <w:sz w:val="24"/>
          <w:szCs w:val="24"/>
        </w:rPr>
        <w:t xml:space="preserve"> </w:t>
      </w:r>
      <w:r>
        <w:rPr>
          <w:rFonts w:ascii="Times New Roman" w:hAnsi="Times New Roman" w:cs="Times New Roman"/>
          <w:sz w:val="24"/>
          <w:szCs w:val="24"/>
        </w:rPr>
        <w:t>69</w:t>
      </w:r>
      <w:r>
        <w:rPr>
          <w:rFonts w:ascii="Times New Roman" w:hAnsi="Times New Roman" w:cs="Times New Roman"/>
          <w:sz w:val="24"/>
          <w:szCs w:val="24"/>
          <w:vertAlign w:val="superscript"/>
        </w:rPr>
        <w:t>1</w:t>
      </w:r>
      <w:r>
        <w:rPr>
          <w:rFonts w:ascii="Times New Roman" w:hAnsi="Times New Roman" w:cs="Times New Roman"/>
          <w:spacing w:val="4"/>
          <w:sz w:val="24"/>
          <w:szCs w:val="24"/>
        </w:rPr>
        <w:t xml:space="preserve"> </w:t>
      </w:r>
      <w:r>
        <w:rPr>
          <w:rFonts w:ascii="Times New Roman" w:hAnsi="Times New Roman" w:cs="Times New Roman"/>
          <w:sz w:val="24"/>
          <w:szCs w:val="24"/>
        </w:rPr>
        <w:t>Бюджетного</w:t>
      </w:r>
      <w:r>
        <w:rPr>
          <w:rFonts w:ascii="Times New Roman" w:hAnsi="Times New Roman" w:cs="Times New Roman"/>
          <w:spacing w:val="11"/>
          <w:sz w:val="24"/>
          <w:szCs w:val="24"/>
        </w:rPr>
        <w:t xml:space="preserve"> </w:t>
      </w:r>
      <w:r>
        <w:rPr>
          <w:rFonts w:ascii="Times New Roman" w:hAnsi="Times New Roman" w:cs="Times New Roman"/>
          <w:sz w:val="24"/>
          <w:szCs w:val="24"/>
        </w:rPr>
        <w:t>кодексу</w:t>
      </w:r>
      <w:r>
        <w:rPr>
          <w:rFonts w:ascii="Times New Roman" w:hAnsi="Times New Roman" w:cs="Times New Roman"/>
          <w:spacing w:val="-1"/>
          <w:sz w:val="24"/>
          <w:szCs w:val="24"/>
        </w:rPr>
        <w:t xml:space="preserve"> </w:t>
      </w:r>
      <w:r>
        <w:rPr>
          <w:rFonts w:ascii="Times New Roman" w:hAnsi="Times New Roman" w:cs="Times New Roman"/>
          <w:sz w:val="24"/>
          <w:szCs w:val="24"/>
        </w:rPr>
        <w:t>України т</w:t>
      </w:r>
      <w:r>
        <w:rPr>
          <w:rFonts w:ascii="Times New Roman" w:hAnsi="Times New Roman" w:cs="Times New Roman"/>
          <w:spacing w:val="-2"/>
          <w:sz w:val="24"/>
          <w:szCs w:val="24"/>
        </w:rPr>
        <w:t>а</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відповідні</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залишки коштів</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спеціального фонду,</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спрямовуються</w:t>
      </w:r>
      <w:r>
        <w:rPr>
          <w:rFonts w:ascii="Times New Roman" w:hAnsi="Times New Roman" w:cs="Times New Roman"/>
          <w:spacing w:val="-46"/>
          <w:sz w:val="24"/>
          <w:szCs w:val="24"/>
        </w:rPr>
        <w:t xml:space="preserve"> </w:t>
      </w:r>
      <w:r>
        <w:rPr>
          <w:rFonts w:ascii="Times New Roman" w:hAnsi="Times New Roman" w:cs="Times New Roman"/>
          <w:spacing w:val="-2"/>
          <w:sz w:val="24"/>
          <w:szCs w:val="24"/>
        </w:rPr>
        <w:t>на</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реалізацію заходів,</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визначених частиною</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четвертою</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статті 13</w:t>
      </w:r>
      <w:r>
        <w:rPr>
          <w:rFonts w:ascii="Times New Roman" w:hAnsi="Times New Roman" w:cs="Times New Roman"/>
          <w:spacing w:val="-16"/>
          <w:sz w:val="24"/>
          <w:szCs w:val="24"/>
        </w:rPr>
        <w:t xml:space="preserve"> </w:t>
      </w:r>
      <w:r>
        <w:rPr>
          <w:rFonts w:ascii="Times New Roman" w:hAnsi="Times New Roman" w:cs="Times New Roman"/>
          <w:spacing w:val="-2"/>
          <w:sz w:val="24"/>
          <w:szCs w:val="24"/>
        </w:rPr>
        <w:t>Бюджетного кодексу</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 xml:space="preserve">України;   </w:t>
      </w:r>
    </w:p>
    <w:p w:rsidR="00345D86" w:rsidRDefault="00345D86" w:rsidP="00345D86">
      <w:pPr>
        <w:widowControl w:val="0"/>
        <w:autoSpaceDE w:val="0"/>
        <w:autoSpaceDN w:val="0"/>
        <w:spacing w:after="0" w:line="240" w:lineRule="auto"/>
        <w:ind w:left="-567" w:firstLine="283"/>
        <w:jc w:val="both"/>
        <w:rPr>
          <w:rFonts w:ascii="Times New Roman" w:hAnsi="Times New Roman" w:cs="Times New Roman"/>
          <w:spacing w:val="-2"/>
          <w:sz w:val="24"/>
          <w:szCs w:val="24"/>
        </w:rPr>
      </w:pPr>
      <w:r>
        <w:rPr>
          <w:rFonts w:ascii="Times New Roman" w:hAnsi="Times New Roman" w:cs="Times New Roman"/>
          <w:sz w:val="24"/>
          <w:szCs w:val="24"/>
        </w:rPr>
        <w:t>згідно</w:t>
      </w:r>
      <w:r>
        <w:rPr>
          <w:rFonts w:ascii="Times New Roman" w:hAnsi="Times New Roman" w:cs="Times New Roman"/>
          <w:spacing w:val="-19"/>
          <w:sz w:val="24"/>
          <w:szCs w:val="24"/>
        </w:rPr>
        <w:t xml:space="preserve"> </w:t>
      </w:r>
      <w:r>
        <w:rPr>
          <w:rFonts w:ascii="Times New Roman" w:hAnsi="Times New Roman" w:cs="Times New Roman"/>
          <w:sz w:val="24"/>
          <w:szCs w:val="24"/>
        </w:rPr>
        <w:t>з</w:t>
      </w:r>
      <w:r>
        <w:rPr>
          <w:rFonts w:ascii="Times New Roman" w:hAnsi="Times New Roman" w:cs="Times New Roman"/>
          <w:spacing w:val="-18"/>
          <w:sz w:val="24"/>
          <w:szCs w:val="24"/>
        </w:rPr>
        <w:t xml:space="preserve"> </w:t>
      </w:r>
      <w:r>
        <w:rPr>
          <w:rFonts w:ascii="Times New Roman" w:hAnsi="Times New Roman" w:cs="Times New Roman"/>
          <w:sz w:val="24"/>
          <w:szCs w:val="24"/>
        </w:rPr>
        <w:t>пунктом</w:t>
      </w:r>
      <w:r>
        <w:rPr>
          <w:rFonts w:ascii="Times New Roman" w:hAnsi="Times New Roman" w:cs="Times New Roman"/>
          <w:spacing w:val="-18"/>
          <w:sz w:val="24"/>
          <w:szCs w:val="24"/>
        </w:rPr>
        <w:t xml:space="preserve"> </w:t>
      </w:r>
      <w:r>
        <w:rPr>
          <w:rFonts w:ascii="Times New Roman" w:hAnsi="Times New Roman" w:cs="Times New Roman"/>
          <w:sz w:val="24"/>
          <w:szCs w:val="24"/>
        </w:rPr>
        <w:t>9</w:t>
      </w:r>
      <w:r>
        <w:rPr>
          <w:rFonts w:ascii="Times New Roman" w:hAnsi="Times New Roman" w:cs="Times New Roman"/>
          <w:spacing w:val="-18"/>
          <w:sz w:val="24"/>
          <w:szCs w:val="24"/>
        </w:rPr>
        <w:t xml:space="preserve"> </w:t>
      </w:r>
      <w:r>
        <w:rPr>
          <w:rFonts w:ascii="Times New Roman" w:hAnsi="Times New Roman" w:cs="Times New Roman"/>
          <w:sz w:val="24"/>
          <w:szCs w:val="24"/>
        </w:rPr>
        <w:t>частини</w:t>
      </w:r>
      <w:r>
        <w:rPr>
          <w:rFonts w:ascii="Times New Roman" w:hAnsi="Times New Roman" w:cs="Times New Roman"/>
          <w:spacing w:val="-18"/>
          <w:sz w:val="24"/>
          <w:szCs w:val="24"/>
        </w:rPr>
        <w:t xml:space="preserve"> </w:t>
      </w:r>
      <w:r>
        <w:rPr>
          <w:rFonts w:ascii="Times New Roman" w:hAnsi="Times New Roman" w:cs="Times New Roman"/>
          <w:sz w:val="24"/>
          <w:szCs w:val="24"/>
        </w:rPr>
        <w:t>першої</w:t>
      </w:r>
      <w:r>
        <w:rPr>
          <w:rFonts w:ascii="Times New Roman" w:hAnsi="Times New Roman" w:cs="Times New Roman"/>
          <w:spacing w:val="-18"/>
          <w:sz w:val="24"/>
          <w:szCs w:val="24"/>
        </w:rPr>
        <w:t xml:space="preserve"> </w:t>
      </w:r>
      <w:r>
        <w:rPr>
          <w:rFonts w:ascii="Times New Roman" w:hAnsi="Times New Roman" w:cs="Times New Roman"/>
          <w:sz w:val="24"/>
          <w:szCs w:val="24"/>
        </w:rPr>
        <w:t>статті</w:t>
      </w:r>
      <w:r>
        <w:rPr>
          <w:rFonts w:ascii="Times New Roman" w:hAnsi="Times New Roman" w:cs="Times New Roman"/>
          <w:spacing w:val="-18"/>
          <w:sz w:val="24"/>
          <w:szCs w:val="24"/>
        </w:rPr>
        <w:t xml:space="preserve"> </w:t>
      </w:r>
      <w:r>
        <w:rPr>
          <w:rFonts w:ascii="Times New Roman" w:hAnsi="Times New Roman" w:cs="Times New Roman"/>
          <w:sz w:val="24"/>
          <w:szCs w:val="24"/>
        </w:rPr>
        <w:t>69</w:t>
      </w:r>
      <w:r>
        <w:rPr>
          <w:rFonts w:ascii="Times New Roman" w:hAnsi="Times New Roman" w:cs="Times New Roman"/>
          <w:sz w:val="24"/>
          <w:szCs w:val="24"/>
          <w:vertAlign w:val="superscript"/>
        </w:rPr>
        <w:t>1</w:t>
      </w:r>
      <w:r>
        <w:rPr>
          <w:rFonts w:ascii="Times New Roman" w:hAnsi="Times New Roman" w:cs="Times New Roman"/>
          <w:spacing w:val="-13"/>
          <w:position w:val="10"/>
          <w:sz w:val="24"/>
          <w:szCs w:val="24"/>
        </w:rPr>
        <w:t xml:space="preserve"> </w:t>
      </w:r>
      <w:r>
        <w:rPr>
          <w:rFonts w:ascii="Times New Roman" w:hAnsi="Times New Roman" w:cs="Times New Roman"/>
          <w:sz w:val="24"/>
          <w:szCs w:val="24"/>
        </w:rPr>
        <w:t>Бюджетного</w:t>
      </w:r>
      <w:r>
        <w:rPr>
          <w:rFonts w:ascii="Times New Roman" w:hAnsi="Times New Roman" w:cs="Times New Roman"/>
          <w:spacing w:val="-18"/>
          <w:sz w:val="24"/>
          <w:szCs w:val="24"/>
        </w:rPr>
        <w:t xml:space="preserve"> </w:t>
      </w:r>
      <w:r>
        <w:rPr>
          <w:rFonts w:ascii="Times New Roman" w:hAnsi="Times New Roman" w:cs="Times New Roman"/>
          <w:sz w:val="24"/>
          <w:szCs w:val="24"/>
        </w:rPr>
        <w:t>кодексу</w:t>
      </w:r>
      <w:r>
        <w:rPr>
          <w:rFonts w:ascii="Times New Roman" w:hAnsi="Times New Roman" w:cs="Times New Roman"/>
          <w:spacing w:val="-18"/>
          <w:sz w:val="24"/>
          <w:szCs w:val="24"/>
        </w:rPr>
        <w:t xml:space="preserve"> </w:t>
      </w:r>
      <w:r>
        <w:rPr>
          <w:rFonts w:ascii="Times New Roman" w:hAnsi="Times New Roman" w:cs="Times New Roman"/>
          <w:sz w:val="24"/>
          <w:szCs w:val="24"/>
        </w:rPr>
        <w:t>України та</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відповідні залишки коштів спеціального фонду, спрямовуються на заходи, </w:t>
      </w:r>
      <w:r>
        <w:rPr>
          <w:rFonts w:ascii="Times New Roman" w:hAnsi="Times New Roman" w:cs="Times New Roman"/>
          <w:spacing w:val="-2"/>
          <w:sz w:val="24"/>
          <w:szCs w:val="24"/>
        </w:rPr>
        <w:t>визначені</w:t>
      </w:r>
      <w:r>
        <w:rPr>
          <w:rFonts w:ascii="Times New Roman" w:hAnsi="Times New Roman" w:cs="Times New Roman"/>
          <w:sz w:val="24"/>
          <w:szCs w:val="24"/>
        </w:rPr>
        <w:t xml:space="preserve"> </w:t>
      </w:r>
      <w:r>
        <w:rPr>
          <w:rFonts w:ascii="Times New Roman" w:hAnsi="Times New Roman" w:cs="Times New Roman"/>
          <w:spacing w:val="-2"/>
          <w:sz w:val="24"/>
          <w:szCs w:val="24"/>
        </w:rPr>
        <w:t>надавачами відповідних субвенцій;</w:t>
      </w:r>
    </w:p>
    <w:p w:rsidR="00345D86" w:rsidRDefault="00345D86" w:rsidP="00345D86">
      <w:pPr>
        <w:spacing w:before="3" w:after="0" w:line="240" w:lineRule="auto"/>
        <w:ind w:left="-567" w:firstLine="283"/>
        <w:jc w:val="both"/>
        <w:rPr>
          <w:rFonts w:ascii="Times New Roman" w:hAnsi="Times New Roman" w:cs="Times New Roman"/>
          <w:sz w:val="24"/>
          <w:szCs w:val="24"/>
        </w:rPr>
      </w:pPr>
      <w:r>
        <w:rPr>
          <w:rFonts w:ascii="Times New Roman" w:hAnsi="Times New Roman" w:cs="Times New Roman"/>
          <w:spacing w:val="-4"/>
          <w:sz w:val="24"/>
          <w:szCs w:val="24"/>
        </w:rPr>
        <w:t>згідно</w:t>
      </w:r>
      <w:r>
        <w:rPr>
          <w:rFonts w:ascii="Times New Roman" w:hAnsi="Times New Roman" w:cs="Times New Roman"/>
          <w:spacing w:val="-15"/>
          <w:sz w:val="24"/>
          <w:szCs w:val="24"/>
        </w:rPr>
        <w:t xml:space="preserve"> </w:t>
      </w:r>
      <w:r>
        <w:rPr>
          <w:rFonts w:ascii="Times New Roman" w:hAnsi="Times New Roman" w:cs="Times New Roman"/>
          <w:spacing w:val="-4"/>
          <w:sz w:val="24"/>
          <w:szCs w:val="24"/>
        </w:rPr>
        <w:t>з</w:t>
      </w:r>
      <w:r>
        <w:rPr>
          <w:rFonts w:ascii="Times New Roman" w:hAnsi="Times New Roman" w:cs="Times New Roman"/>
          <w:spacing w:val="-14"/>
          <w:sz w:val="24"/>
          <w:szCs w:val="24"/>
        </w:rPr>
        <w:t xml:space="preserve"> </w:t>
      </w:r>
      <w:r>
        <w:rPr>
          <w:rFonts w:ascii="Times New Roman" w:hAnsi="Times New Roman" w:cs="Times New Roman"/>
          <w:spacing w:val="-4"/>
          <w:sz w:val="24"/>
          <w:szCs w:val="24"/>
        </w:rPr>
        <w:t>пунктом</w:t>
      </w:r>
      <w:r>
        <w:rPr>
          <w:rFonts w:ascii="Times New Roman" w:hAnsi="Times New Roman" w:cs="Times New Roman"/>
          <w:spacing w:val="-14"/>
          <w:sz w:val="24"/>
          <w:szCs w:val="24"/>
        </w:rPr>
        <w:t xml:space="preserve"> </w:t>
      </w:r>
      <w:r>
        <w:rPr>
          <w:rFonts w:ascii="Times New Roman" w:hAnsi="Times New Roman" w:cs="Times New Roman"/>
          <w:spacing w:val="-4"/>
          <w:sz w:val="24"/>
          <w:szCs w:val="24"/>
        </w:rPr>
        <w:t>12</w:t>
      </w:r>
      <w:r>
        <w:rPr>
          <w:rFonts w:ascii="Times New Roman" w:hAnsi="Times New Roman" w:cs="Times New Roman"/>
          <w:spacing w:val="-14"/>
          <w:sz w:val="24"/>
          <w:szCs w:val="24"/>
        </w:rPr>
        <w:t xml:space="preserve"> </w:t>
      </w:r>
      <w:r>
        <w:rPr>
          <w:rFonts w:ascii="Times New Roman" w:hAnsi="Times New Roman" w:cs="Times New Roman"/>
          <w:spacing w:val="-4"/>
          <w:sz w:val="24"/>
          <w:szCs w:val="24"/>
        </w:rPr>
        <w:t>частини</w:t>
      </w:r>
      <w:r>
        <w:rPr>
          <w:rFonts w:ascii="Times New Roman" w:hAnsi="Times New Roman" w:cs="Times New Roman"/>
          <w:spacing w:val="-14"/>
          <w:sz w:val="24"/>
          <w:szCs w:val="24"/>
        </w:rPr>
        <w:t xml:space="preserve"> </w:t>
      </w:r>
      <w:r>
        <w:rPr>
          <w:rFonts w:ascii="Times New Roman" w:hAnsi="Times New Roman" w:cs="Times New Roman"/>
          <w:spacing w:val="-4"/>
          <w:sz w:val="24"/>
          <w:szCs w:val="24"/>
        </w:rPr>
        <w:t>першої</w:t>
      </w:r>
      <w:r>
        <w:rPr>
          <w:rFonts w:ascii="Times New Roman" w:hAnsi="Times New Roman" w:cs="Times New Roman"/>
          <w:spacing w:val="-14"/>
          <w:sz w:val="24"/>
          <w:szCs w:val="24"/>
        </w:rPr>
        <w:t xml:space="preserve"> </w:t>
      </w:r>
      <w:r>
        <w:rPr>
          <w:rFonts w:ascii="Times New Roman" w:hAnsi="Times New Roman" w:cs="Times New Roman"/>
          <w:spacing w:val="-4"/>
          <w:sz w:val="24"/>
          <w:szCs w:val="24"/>
        </w:rPr>
        <w:t>статті</w:t>
      </w:r>
      <w:r>
        <w:rPr>
          <w:rFonts w:ascii="Times New Roman" w:hAnsi="Times New Roman" w:cs="Times New Roman"/>
          <w:spacing w:val="-14"/>
          <w:sz w:val="24"/>
          <w:szCs w:val="24"/>
        </w:rPr>
        <w:t xml:space="preserve">  </w:t>
      </w:r>
      <w:r>
        <w:rPr>
          <w:rFonts w:ascii="Times New Roman" w:hAnsi="Times New Roman" w:cs="Times New Roman"/>
          <w:sz w:val="24"/>
          <w:szCs w:val="24"/>
        </w:rPr>
        <w:t>69</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spacing w:val="-4"/>
          <w:sz w:val="24"/>
          <w:szCs w:val="24"/>
        </w:rPr>
        <w:t>Бюджетного</w:t>
      </w:r>
      <w:r>
        <w:rPr>
          <w:rFonts w:ascii="Times New Roman" w:hAnsi="Times New Roman" w:cs="Times New Roman"/>
          <w:spacing w:val="-15"/>
          <w:sz w:val="24"/>
          <w:szCs w:val="24"/>
        </w:rPr>
        <w:t xml:space="preserve"> </w:t>
      </w:r>
      <w:r>
        <w:rPr>
          <w:rFonts w:ascii="Times New Roman" w:hAnsi="Times New Roman" w:cs="Times New Roman"/>
          <w:spacing w:val="-4"/>
          <w:sz w:val="24"/>
          <w:szCs w:val="24"/>
        </w:rPr>
        <w:t>кодексу</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 xml:space="preserve">України </w:t>
      </w:r>
      <w:r>
        <w:rPr>
          <w:rFonts w:ascii="Times New Roman" w:hAnsi="Times New Roman" w:cs="Times New Roman"/>
          <w:spacing w:val="-2"/>
          <w:sz w:val="24"/>
          <w:szCs w:val="24"/>
        </w:rPr>
        <w:t>спрямовуються</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на</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реалізацію</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заходів,</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визначених пунктом</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20</w:t>
      </w:r>
      <w:r>
        <w:rPr>
          <w:rFonts w:ascii="Times New Roman" w:hAnsi="Times New Roman" w:cs="Times New Roman"/>
          <w:spacing w:val="-2"/>
          <w:sz w:val="24"/>
          <w:szCs w:val="24"/>
          <w:vertAlign w:val="superscript"/>
        </w:rPr>
        <w:t xml:space="preserve">2 </w:t>
      </w:r>
      <w:r>
        <w:rPr>
          <w:rFonts w:ascii="Times New Roman" w:hAnsi="Times New Roman" w:cs="Times New Roman"/>
          <w:spacing w:val="-2"/>
          <w:sz w:val="24"/>
          <w:szCs w:val="24"/>
        </w:rPr>
        <w:t>частини</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 xml:space="preserve">першої </w:t>
      </w:r>
      <w:r>
        <w:rPr>
          <w:rFonts w:ascii="Times New Roman" w:hAnsi="Times New Roman" w:cs="Times New Roman"/>
          <w:sz w:val="24"/>
          <w:szCs w:val="24"/>
        </w:rPr>
        <w:t>статті</w:t>
      </w:r>
      <w:r>
        <w:rPr>
          <w:rFonts w:ascii="Times New Roman" w:hAnsi="Times New Roman" w:cs="Times New Roman"/>
          <w:spacing w:val="-13"/>
          <w:sz w:val="24"/>
          <w:szCs w:val="24"/>
        </w:rPr>
        <w:t xml:space="preserve"> </w:t>
      </w:r>
      <w:r>
        <w:rPr>
          <w:rFonts w:ascii="Times New Roman" w:hAnsi="Times New Roman" w:cs="Times New Roman"/>
          <w:sz w:val="24"/>
          <w:szCs w:val="24"/>
        </w:rPr>
        <w:t>91</w:t>
      </w:r>
      <w:r>
        <w:rPr>
          <w:rFonts w:ascii="Times New Roman" w:hAnsi="Times New Roman" w:cs="Times New Roman"/>
          <w:spacing w:val="-15"/>
          <w:sz w:val="24"/>
          <w:szCs w:val="24"/>
        </w:rPr>
        <w:t xml:space="preserve"> </w:t>
      </w:r>
      <w:r>
        <w:rPr>
          <w:rFonts w:ascii="Times New Roman" w:hAnsi="Times New Roman" w:cs="Times New Roman"/>
          <w:sz w:val="24"/>
          <w:szCs w:val="24"/>
        </w:rPr>
        <w:t>Бюджетного кодексу</w:t>
      </w:r>
      <w:r>
        <w:rPr>
          <w:rFonts w:ascii="Times New Roman" w:hAnsi="Times New Roman" w:cs="Times New Roman"/>
          <w:spacing w:val="-6"/>
          <w:sz w:val="24"/>
          <w:szCs w:val="24"/>
        </w:rPr>
        <w:t xml:space="preserve"> </w:t>
      </w:r>
      <w:r>
        <w:rPr>
          <w:rFonts w:ascii="Times New Roman" w:hAnsi="Times New Roman" w:cs="Times New Roman"/>
          <w:sz w:val="24"/>
          <w:szCs w:val="24"/>
        </w:rPr>
        <w:t>України.</w:t>
      </w:r>
    </w:p>
    <w:p w:rsidR="00345D86" w:rsidRDefault="00345D86" w:rsidP="00345D86">
      <w:pPr>
        <w:spacing w:after="0" w:line="240" w:lineRule="auto"/>
        <w:ind w:left="-567" w:firstLine="283"/>
        <w:jc w:val="both"/>
        <w:rPr>
          <w:rFonts w:ascii="Times New Roman" w:hAnsi="Times New Roman" w:cs="Times New Roman"/>
          <w:sz w:val="24"/>
          <w:szCs w:val="24"/>
        </w:rPr>
      </w:pPr>
    </w:p>
    <w:p w:rsidR="00345D86" w:rsidRDefault="00345D86" w:rsidP="00345D86">
      <w:pPr>
        <w:pStyle w:val="a4"/>
        <w:ind w:left="-567" w:firstLine="283"/>
        <w:jc w:val="both"/>
        <w:rPr>
          <w:bCs/>
          <w:lang w:val="uk-UA"/>
        </w:rPr>
      </w:pPr>
      <w:r>
        <w:rPr>
          <w:bCs/>
          <w:lang w:val="uk-UA"/>
        </w:rPr>
        <w:lastRenderedPageBreak/>
        <w:t xml:space="preserve">9. Визначити на 2026 рік відповідно до статті 55 Бюджетного кодексу України захищеними видатками </w:t>
      </w:r>
      <w:r>
        <w:rPr>
          <w:lang w:val="uk-UA"/>
        </w:rPr>
        <w:t>бюджету Девладівської сільської територіальної громади</w:t>
      </w:r>
      <w:r>
        <w:rPr>
          <w:bCs/>
          <w:lang w:val="uk-UA"/>
        </w:rPr>
        <w:t xml:space="preserve"> видатки загального фонду на: </w:t>
      </w:r>
    </w:p>
    <w:p w:rsidR="00345D86" w:rsidRDefault="00345D86" w:rsidP="00345D86">
      <w:pPr>
        <w:pStyle w:val="a4"/>
        <w:ind w:left="-567" w:firstLine="283"/>
        <w:rPr>
          <w:lang w:val="uk-UA"/>
        </w:rPr>
      </w:pPr>
      <w:r>
        <w:rPr>
          <w:lang w:val="uk-UA"/>
        </w:rPr>
        <w:t xml:space="preserve">        оплату праці працівників бюджетних установ;</w:t>
      </w:r>
    </w:p>
    <w:p w:rsidR="00345D86" w:rsidRDefault="00345D86" w:rsidP="00345D86">
      <w:pPr>
        <w:pStyle w:val="a4"/>
        <w:ind w:left="-567" w:firstLine="283"/>
        <w:rPr>
          <w:lang w:val="uk-UA"/>
        </w:rPr>
      </w:pPr>
      <w:r>
        <w:rPr>
          <w:lang w:val="uk-UA"/>
        </w:rPr>
        <w:t xml:space="preserve">        нарахування на заробітну плату;</w:t>
      </w:r>
    </w:p>
    <w:p w:rsidR="00345D86" w:rsidRDefault="00345D86" w:rsidP="00345D86">
      <w:pPr>
        <w:pStyle w:val="a4"/>
        <w:ind w:left="-567" w:firstLine="283"/>
        <w:rPr>
          <w:lang w:val="uk-UA"/>
        </w:rPr>
      </w:pPr>
      <w:r>
        <w:rPr>
          <w:lang w:val="uk-UA"/>
        </w:rPr>
        <w:t xml:space="preserve">        придбання медикаментів та перев’язувальних матеріалів;</w:t>
      </w:r>
    </w:p>
    <w:p w:rsidR="00345D86" w:rsidRDefault="00345D86" w:rsidP="00345D86">
      <w:pPr>
        <w:pStyle w:val="a4"/>
        <w:ind w:left="-567" w:firstLine="283"/>
        <w:rPr>
          <w:lang w:val="uk-UA"/>
        </w:rPr>
      </w:pPr>
      <w:r>
        <w:rPr>
          <w:lang w:val="uk-UA"/>
        </w:rPr>
        <w:t xml:space="preserve">        забезпечення продуктами харчування;</w:t>
      </w:r>
    </w:p>
    <w:p w:rsidR="00345D86" w:rsidRDefault="00345D86" w:rsidP="00345D86">
      <w:pPr>
        <w:pStyle w:val="a4"/>
        <w:ind w:left="-567" w:firstLine="283"/>
        <w:rPr>
          <w:lang w:val="uk-UA"/>
        </w:rPr>
      </w:pPr>
      <w:r>
        <w:rPr>
          <w:lang w:val="uk-UA"/>
        </w:rPr>
        <w:t xml:space="preserve">        оплата комунальних послуг та  енергоносіїв;</w:t>
      </w:r>
    </w:p>
    <w:p w:rsidR="00345D86" w:rsidRDefault="00345D86" w:rsidP="00345D86">
      <w:pPr>
        <w:pStyle w:val="a4"/>
        <w:ind w:left="-567" w:firstLine="283"/>
        <w:rPr>
          <w:lang w:val="uk-UA"/>
        </w:rPr>
      </w:pPr>
      <w:r>
        <w:rPr>
          <w:lang w:val="uk-UA"/>
        </w:rPr>
        <w:t xml:space="preserve">        соціальне забезпечення;</w:t>
      </w:r>
    </w:p>
    <w:p w:rsidR="00345D86" w:rsidRDefault="00345D86" w:rsidP="00345D86">
      <w:pPr>
        <w:pStyle w:val="a4"/>
        <w:ind w:left="-567" w:firstLine="283"/>
        <w:rPr>
          <w:lang w:val="uk-UA"/>
        </w:rPr>
      </w:pPr>
      <w:r>
        <w:rPr>
          <w:lang w:val="uk-UA"/>
        </w:rPr>
        <w:t xml:space="preserve">        поточні трансферти місцевим бюджетам;</w:t>
      </w:r>
    </w:p>
    <w:p w:rsidR="00345D86" w:rsidRDefault="00345D86" w:rsidP="00345D86">
      <w:pPr>
        <w:pStyle w:val="a4"/>
        <w:ind w:left="-567" w:firstLine="283"/>
        <w:rPr>
          <w:lang w:val="uk-UA"/>
        </w:rPr>
      </w:pPr>
      <w:r>
        <w:rPr>
          <w:lang w:val="uk-UA"/>
        </w:rPr>
        <w:t xml:space="preserve">        оплату енергосервісу.</w:t>
      </w:r>
    </w:p>
    <w:p w:rsidR="00345D86" w:rsidRDefault="00345D86" w:rsidP="00345D86">
      <w:pPr>
        <w:pStyle w:val="a4"/>
        <w:ind w:left="-567" w:firstLine="283"/>
        <w:jc w:val="both"/>
        <w:rPr>
          <w:lang w:val="uk-UA"/>
        </w:rPr>
      </w:pPr>
      <w:r>
        <w:rPr>
          <w:lang w:val="uk-UA"/>
        </w:rPr>
        <w:t>10. Відповідно до ст. 70 Закону України «Про місцеве самоврядування в Україні», ст. 16 Бюджетного кодексу України надати право   керівнику фінансового відділу Девладівської сільської ради  за рішенням сільської ради на конкурсних засадах в межах поточного бюджетного періоду розміщувати тимчасово вільні кошти загального та спеціального фондів бюджету Девладівської сільської територіальної громади на депозитах з їх подальшим поверненням до бюджету до кінця поточного бюджетного періоду, у порядку, визначеному Кабінетом Міністрів України.</w:t>
      </w:r>
    </w:p>
    <w:p w:rsidR="00345D86" w:rsidRDefault="00345D86" w:rsidP="00345D86">
      <w:pPr>
        <w:tabs>
          <w:tab w:val="left" w:pos="567"/>
        </w:tabs>
        <w:spacing w:after="0" w:line="240" w:lineRule="auto"/>
        <w:ind w:left="-567" w:firstLine="283"/>
        <w:jc w:val="both"/>
        <w:rPr>
          <w:rFonts w:ascii="Times New Roman" w:hAnsi="Times New Roman" w:cs="Times New Roman"/>
          <w:bCs/>
          <w:sz w:val="24"/>
          <w:szCs w:val="24"/>
        </w:rPr>
      </w:pPr>
      <w:r>
        <w:rPr>
          <w:rFonts w:ascii="Times New Roman" w:hAnsi="Times New Roman" w:cs="Times New Roman"/>
          <w:bCs/>
          <w:sz w:val="24"/>
          <w:szCs w:val="24"/>
        </w:rPr>
        <w:t xml:space="preserve">11.  Відповідно до статей 43 та 73 Бюджетного кодексу України надати право виконавчому органу сільської ради в особі фінансового відділу Девладівської сільської ради отримувати у порядку, визначеному Кабінетом Міністрів України позики на покриття тимчасових касових розривів </w:t>
      </w:r>
      <w:r>
        <w:rPr>
          <w:rFonts w:ascii="Times New Roman" w:hAnsi="Times New Roman" w:cs="Times New Roman"/>
          <w:sz w:val="24"/>
          <w:szCs w:val="24"/>
        </w:rPr>
        <w:t>бюджету Девладівської сільської територіальної громади</w:t>
      </w:r>
      <w:r>
        <w:rPr>
          <w:rFonts w:ascii="Times New Roman" w:hAnsi="Times New Roman" w:cs="Times New Roman"/>
          <w:bCs/>
          <w:sz w:val="24"/>
          <w:szCs w:val="24"/>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345D86" w:rsidRDefault="00345D86" w:rsidP="00345D86">
      <w:pPr>
        <w:tabs>
          <w:tab w:val="left" w:pos="567"/>
        </w:tabs>
        <w:spacing w:after="0" w:line="240" w:lineRule="auto"/>
        <w:ind w:left="-567" w:firstLine="283"/>
        <w:jc w:val="both"/>
        <w:rPr>
          <w:rFonts w:ascii="Times New Roman" w:hAnsi="Times New Roman" w:cs="Times New Roman"/>
          <w:bCs/>
          <w:sz w:val="24"/>
          <w:szCs w:val="24"/>
        </w:rPr>
      </w:pPr>
      <w:r>
        <w:rPr>
          <w:rFonts w:ascii="Times New Roman" w:hAnsi="Times New Roman" w:cs="Times New Roman"/>
          <w:bCs/>
          <w:sz w:val="24"/>
          <w:szCs w:val="24"/>
        </w:rPr>
        <w:t xml:space="preserve">12. Відповідно до частини 2 статті 78 Бюджетного кодексу України при виконанні бюджету Девладівської сільської територіальної громади обслуговування </w:t>
      </w:r>
    </w:p>
    <w:p w:rsidR="00345D86" w:rsidRDefault="00345D86" w:rsidP="00345D86">
      <w:pPr>
        <w:tabs>
          <w:tab w:val="left" w:pos="567"/>
        </w:tabs>
        <w:spacing w:after="0" w:line="240" w:lineRule="auto"/>
        <w:ind w:left="-567" w:firstLine="283"/>
        <w:jc w:val="both"/>
        <w:rPr>
          <w:rFonts w:ascii="Times New Roman" w:hAnsi="Times New Roman" w:cs="Times New Roman"/>
          <w:bCs/>
          <w:sz w:val="24"/>
          <w:szCs w:val="24"/>
        </w:rPr>
      </w:pPr>
      <w:r>
        <w:rPr>
          <w:rFonts w:ascii="Times New Roman" w:hAnsi="Times New Roman" w:cs="Times New Roman"/>
          <w:bCs/>
          <w:sz w:val="24"/>
          <w:szCs w:val="24"/>
        </w:rPr>
        <w:t xml:space="preserve">бюджетних коштів у частині бюджету розвитку та власних надходжень бюджетних установ може здійснюватися  установами банків державного сектору у порядку, визначеному Кабінетом Міністрів України. </w:t>
      </w:r>
    </w:p>
    <w:p w:rsidR="00345D86" w:rsidRDefault="00345D86" w:rsidP="00345D86">
      <w:pPr>
        <w:spacing w:after="0" w:line="240" w:lineRule="auto"/>
        <w:ind w:left="-567" w:firstLine="283"/>
        <w:jc w:val="both"/>
        <w:rPr>
          <w:rFonts w:ascii="Times New Roman" w:hAnsi="Times New Roman" w:cs="Times New Roman"/>
          <w:bCs/>
          <w:sz w:val="24"/>
          <w:szCs w:val="24"/>
        </w:rPr>
      </w:pPr>
      <w:r>
        <w:rPr>
          <w:rFonts w:ascii="Times New Roman" w:hAnsi="Times New Roman" w:cs="Times New Roman"/>
          <w:bCs/>
          <w:sz w:val="24"/>
          <w:szCs w:val="24"/>
        </w:rPr>
        <w:t xml:space="preserve">13. Головним розпорядникам коштів </w:t>
      </w:r>
      <w:r>
        <w:rPr>
          <w:rFonts w:ascii="Times New Roman" w:hAnsi="Times New Roman" w:cs="Times New Roman"/>
          <w:sz w:val="24"/>
          <w:szCs w:val="24"/>
        </w:rPr>
        <w:t>бюджету Девладівської сільської територіальної громади</w:t>
      </w:r>
      <w:r>
        <w:rPr>
          <w:rFonts w:ascii="Times New Roman" w:hAnsi="Times New Roman" w:cs="Times New Roman"/>
          <w:bCs/>
          <w:sz w:val="24"/>
          <w:szCs w:val="24"/>
        </w:rPr>
        <w:t xml:space="preserve"> забезпечити виконання норм Бюджетного кодексу України стосовно:</w:t>
      </w:r>
    </w:p>
    <w:p w:rsidR="00345D86" w:rsidRDefault="00345D86" w:rsidP="00345D86">
      <w:pPr>
        <w:spacing w:after="0" w:line="240" w:lineRule="auto"/>
        <w:ind w:left="-567" w:firstLine="283"/>
        <w:jc w:val="both"/>
        <w:rPr>
          <w:rFonts w:ascii="Times New Roman" w:hAnsi="Times New Roman" w:cs="Times New Roman"/>
          <w:bCs/>
          <w:sz w:val="24"/>
          <w:szCs w:val="24"/>
        </w:rPr>
      </w:pPr>
      <w:r>
        <w:rPr>
          <w:rFonts w:ascii="Times New Roman" w:hAnsi="Times New Roman" w:cs="Times New Roman"/>
          <w:bCs/>
          <w:sz w:val="24"/>
          <w:szCs w:val="24"/>
        </w:rPr>
        <w:t>1) на виконання вимог наказу Міністерства фінансів України від 26.08.2014 р. № 836 «Про деякі питання затвердження програмно-цільового методу складання та виконання місцевих бюджетів», зареєстрованого у Міністерстві юстиції України 10.09.2014 р. за № 1103/25880 (зі змінами), забезпечити розробку  паспортів бюджетних програм і надати їх на погодження Фінансовому відділу Девладівської сільської ради протягом 30 днів з дня набрання чинності цим рішенням з метою їх затвердження протягом 45 днів з дня набрання чинності цим рішенням;</w:t>
      </w:r>
    </w:p>
    <w:p w:rsidR="00345D86" w:rsidRDefault="00345D86" w:rsidP="00345D86">
      <w:pPr>
        <w:spacing w:after="0" w:line="240" w:lineRule="auto"/>
        <w:ind w:left="-567" w:firstLine="283"/>
        <w:jc w:val="both"/>
        <w:rPr>
          <w:rFonts w:ascii="Times New Roman" w:hAnsi="Times New Roman" w:cs="Times New Roman"/>
          <w:bCs/>
          <w:sz w:val="24"/>
          <w:szCs w:val="24"/>
        </w:rPr>
      </w:pPr>
      <w:r>
        <w:rPr>
          <w:rFonts w:ascii="Times New Roman" w:hAnsi="Times New Roman" w:cs="Times New Roman"/>
          <w:bCs/>
          <w:sz w:val="24"/>
          <w:szCs w:val="24"/>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345D86" w:rsidRDefault="00345D86" w:rsidP="00345D86">
      <w:pPr>
        <w:spacing w:after="0" w:line="240" w:lineRule="auto"/>
        <w:ind w:left="-567" w:firstLine="283"/>
        <w:jc w:val="both"/>
        <w:rPr>
          <w:rFonts w:ascii="Times New Roman" w:hAnsi="Times New Roman" w:cs="Times New Roman"/>
          <w:bCs/>
          <w:sz w:val="24"/>
          <w:szCs w:val="24"/>
        </w:rPr>
      </w:pPr>
      <w:r>
        <w:rPr>
          <w:rFonts w:ascii="Times New Roman" w:hAnsi="Times New Roman" w:cs="Times New Roman"/>
          <w:bCs/>
          <w:sz w:val="24"/>
          <w:szCs w:val="24"/>
        </w:rPr>
        <w:t>3) забезпечити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345D86" w:rsidRDefault="00345D86" w:rsidP="00345D86">
      <w:pPr>
        <w:spacing w:after="0" w:line="240" w:lineRule="auto"/>
        <w:ind w:left="-567" w:firstLine="283"/>
        <w:jc w:val="both"/>
        <w:rPr>
          <w:rFonts w:ascii="Times New Roman" w:hAnsi="Times New Roman" w:cs="Times New Roman"/>
          <w:bCs/>
          <w:sz w:val="24"/>
          <w:szCs w:val="24"/>
        </w:rPr>
      </w:pPr>
      <w:r>
        <w:rPr>
          <w:rFonts w:ascii="Times New Roman" w:hAnsi="Times New Roman" w:cs="Times New Roman"/>
          <w:bCs/>
          <w:sz w:val="24"/>
          <w:szCs w:val="24"/>
        </w:rPr>
        <w:t xml:space="preserve">4) забезпечення не ухильного виконання  вимог  Бюджетного  кодексу України  щодо  утримання  чисельності  працівників  та  здійснення  фактичних видатків на заробітну плату (включаючи видатки на премії та інші види заохочень чи винагород, </w:t>
      </w:r>
    </w:p>
    <w:p w:rsidR="00345D86" w:rsidRDefault="00345D86" w:rsidP="00345D86">
      <w:pPr>
        <w:spacing w:after="0" w:line="240" w:lineRule="auto"/>
        <w:ind w:left="-567" w:firstLine="283"/>
        <w:jc w:val="both"/>
        <w:rPr>
          <w:rFonts w:ascii="Times New Roman" w:hAnsi="Times New Roman" w:cs="Times New Roman"/>
          <w:bCs/>
          <w:sz w:val="24"/>
          <w:szCs w:val="24"/>
        </w:rPr>
      </w:pPr>
      <w:r>
        <w:rPr>
          <w:rFonts w:ascii="Times New Roman" w:hAnsi="Times New Roman" w:cs="Times New Roman"/>
          <w:bCs/>
          <w:sz w:val="24"/>
          <w:szCs w:val="24"/>
        </w:rPr>
        <w:t>матеріальну допомогу) лише в межах фонду заробітної плати, затвердженого для бюджетних установ у кошторисах;</w:t>
      </w:r>
    </w:p>
    <w:p w:rsidR="00345D86" w:rsidRDefault="00345D86" w:rsidP="00345D86">
      <w:pPr>
        <w:spacing w:after="0" w:line="240" w:lineRule="auto"/>
        <w:ind w:left="-567" w:firstLine="283"/>
        <w:jc w:val="both"/>
        <w:rPr>
          <w:rFonts w:ascii="Times New Roman" w:hAnsi="Times New Roman" w:cs="Times New Roman"/>
          <w:bCs/>
          <w:sz w:val="24"/>
          <w:szCs w:val="24"/>
        </w:rPr>
      </w:pPr>
      <w:r>
        <w:rPr>
          <w:rFonts w:ascii="Times New Roman" w:hAnsi="Times New Roman" w:cs="Times New Roman"/>
          <w:bCs/>
          <w:sz w:val="24"/>
          <w:szCs w:val="24"/>
        </w:rPr>
        <w:t>5) доступність інформації про бюджет відповідно до законодавства.</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bCs/>
          <w:sz w:val="24"/>
          <w:szCs w:val="24"/>
        </w:rPr>
        <w:t xml:space="preserve">14. Надати право виконавчому комітету  сільської ради у процесі виконання  </w:t>
      </w:r>
      <w:r>
        <w:rPr>
          <w:rFonts w:ascii="Times New Roman" w:hAnsi="Times New Roman" w:cs="Times New Roman"/>
          <w:sz w:val="24"/>
          <w:szCs w:val="24"/>
        </w:rPr>
        <w:t>бюджету Девладівської сільської територіальної громади протягом бюджетного року здійснювати своїми рішеннями за погодженням з постійною комісією сільської ради з питань фінансів, бюджету, планування соціально – економічного розвитку, інвестицій та міжнародного співробітництва з наступним затвердженням сесією сільської ради :</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lastRenderedPageBreak/>
        <w:t xml:space="preserve">  перерозподіл доходів (без урахування міжбюджетних трансфертів) за кодами доходів, згідно класифікації бюджету, у межах загального обсягу за загальним та спеціальним фондами бюджету Девладівської сільської територіальної громади із внесенням відповідних змін до додатку 1 цього рішення;</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перерозподіл видатків за кодами програмної класифікації видатків та кредитування місцевих бюджетів і обсягами міжбюджетних трансфертів у межах загального обсягу бюджетних призначень головного розпорядника коштів за загальним та спеціальними фондами бюджету Девладівської сільської територіальної громади із внесенням відповідних змін до додатків до рішення </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сільської ради, у тому числі до переліку інвестиційних проектів, переліку регіональних програм, що фінансуються за рахунок коштів бюджету Девладівської сільської територіальної громади, переліку комунальних підприємств та установ, яким надається фінансова підтримка з бюджету Девладівської сільської територіальної громади;</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з метою забезпечення використання коштів субвенцій, дотацій, інших надходжень з державного  та інших бюджетів врахування їх у дохідній та видатковій частинах бюджету Девладівської сільської територіальної громади після прийняття відповідних рішень та нормативно-правових актів, визначення головного розпорядника за цими коштами й розподіл за кодами програмної класифікації видатків та кредитування місцевих бюджетів між місцевими бюджетами; перерозподіл річних обсягів трансфертів між головними розпорядниками коштів бюджету Девладівської сільської територіальної громади. </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15. Керуючись норми статті 23 Бюджетного кодексу України, надати право виконавчому комітету сільської ради вносити зміни до цього рішення, погоджені з постійною комісією сільської ради з питань фінансів, бюджету, планування соціально – економічного розвитку, інвестицій та міжнародного співробітництва до розпису бюджету Девладівської сільської територіальної громади в порядку, визначеному чинним законодавством;</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на виконання рішень виконавчого комітету сільської ради за відповідними окремими структурними підрозділами сільської ради – головними розпорядниками бюджетних коштів у зв’язку із перейменуванням або реорганізацією;</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якщо після прийняття рішення про бюджет Девладівської сільської територіальної громади повноваження на виконання функцій, завдань або надання послуг, на які затверджене бюджетне призначення, у тому числі за видатками бюджету розвитку, передається відповідно до законодавства від одного головного розпорядника бюджетних коштів до іншого головного розпорядника бюджетних коштів;</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додаткової дотації та субвенції ( з урахуванням частини 6 статті 108 Бюджетного кодексу України), а також за бюджетною програмою збільшення видатку розвитку за рахунок зменшення інших видатків ( окремо та спеціальним фондами бюджету);</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за джерелами доходів і напрямками видатків головних розпорядників коштів бюджету Девладівської сільської територіальної громади за кодами програмної класифікації видатків та кредитування місцевих бюджетів у разі внесення змін до наказів Міністерства фінансів України від 14 січня 2011 року №11 «Про бюджетну класифікацію»  ( зі змінами) та від 20 вересня 2017 року №379 «Про затвердження складових програмної класифікації видатків та кредитування місцевих бюджетів» (зі змінами).</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Забезпечити подальше затвердження цих змін на сесіях сільської ради.</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16. Надати право сільському голові Девладівської сільської ради своїм розпорядженням здійснювати перерозподіл річного розпису доходів в розрізі класифікації кодів доходу.</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17. Надати право Фінансовому відділу  Девладівської сільської ради  вносити зміни до розпису бюджету Девладівської сільської територіальної громади та </w:t>
      </w:r>
    </w:p>
    <w:p w:rsidR="00345D86" w:rsidRDefault="00345D86" w:rsidP="00345D86">
      <w:pPr>
        <w:spacing w:after="0" w:line="240" w:lineRule="auto"/>
        <w:ind w:left="-567" w:firstLine="283"/>
        <w:jc w:val="both"/>
        <w:rPr>
          <w:rFonts w:ascii="Times New Roman" w:hAnsi="Times New Roman" w:cs="Times New Roman"/>
          <w:sz w:val="24"/>
          <w:szCs w:val="24"/>
        </w:rPr>
      </w:pP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здійснювати перерозподіл планових показників та бюджетних призначень по доходах і видатках між місяцями; по видатках – між кодами економічної класифікації видатків в межах сум видатків, затверджених рішенням сільської ради « Про бюджет Девладівської сільської територіальної громади на 2026 рік»; вносити зміни до розпису фінансування бюджету Девладівської сільської територіальної громади; в разі невиконання плану по доходах – здійснювати перенесення призначень по видатках на наступні місяці бюджетного року. </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lastRenderedPageBreak/>
        <w:t>Перенесення асигнувань на наступні місяці по захищених статтях здійснюються за зверненням головного розпорядника коштів.</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18. Дозволити розпорядникам бюджетних коштів використовувати бюджетні призначення, затверджені даним рішенням, на оплату видатків поточного року та погашення заборгованості, яка утворилась за минулі роки згідно річного звіту розпорядника коштів. </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19. Керуючись статтею 57  Бюджетного кодексу України, невикористані у 2026 році кошти «Субвенції з бюджету Девладівської територіальної громади  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 поверненню не підлягають.                                                                 </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Використання залишків у наступному бюджетному періоді здійснюється  з урахуванням їх цільового призначення.</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20. Відповідно до статті 52 Закону України «Про Державний бюджет України на 2026 рік» установити, що у 2026 році як виняток з положень пункту 1 частини другої статті 29 та пункту 1 частини першої статті 64 Бюджетного кодексу України, податок на доходи фізичних осіб (крім податку, визначеного пунктом 1-1 частини другої статті 29 Бюджетного кодексу України, та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згідно з Податковим кодексом України на відповідній території України (крім території міст Києва та Севастополя), зараховується до загального фонду державного бюджету у розмірі 21 відсоток, до загального фонду бюджетів сільських, селищних, міських територіальних громад - у розмірі 64 відсотки. </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З метою сталого проходження опалювального періоду 2025/2026 років та забезпечення своєчасних розрахунків за комунальні послуги та енергоносії у 2026 році додаткові надходження до загального фонду бюджетів сільських, селищних, міських територіальних громад, визначені частиною першою цієї статті, у розмірі 4 відсотки спрямовуються на проведення розрахунків за електричну та теплову енергію, водопостачання, водовідведення, природний газ, інші енергоносії, які використовуються в процесі виробництва теплоенергії або іншого виду енергії, на підтримку підприємств з виробництва, транспортування, постачання теплової енергії, централізованого постачання холодної води та водовідведення</w:t>
      </w:r>
      <w:r>
        <w:rPr>
          <w:rFonts w:ascii="Times New Roman" w:hAnsi="Times New Roman" w:cs="Times New Roman"/>
          <w:sz w:val="24"/>
          <w:szCs w:val="24"/>
          <w:lang w:eastAsia="uk-UA"/>
        </w:rPr>
        <w:t>.</w:t>
      </w:r>
    </w:p>
    <w:p w:rsidR="00345D86" w:rsidRDefault="00345D86" w:rsidP="00345D86">
      <w:pPr>
        <w:spacing w:after="0" w:line="240" w:lineRule="auto"/>
        <w:ind w:left="-567" w:firstLine="283"/>
        <w:jc w:val="both"/>
        <w:rPr>
          <w:rFonts w:ascii="Times New Roman" w:hAnsi="Times New Roman" w:cs="Times New Roman"/>
          <w:sz w:val="24"/>
          <w:szCs w:val="24"/>
          <w:lang w:eastAsia="uk-UA"/>
        </w:rPr>
      </w:pPr>
      <w:r>
        <w:rPr>
          <w:rFonts w:ascii="Times New Roman" w:hAnsi="Times New Roman" w:cs="Times New Roman"/>
          <w:sz w:val="24"/>
          <w:szCs w:val="24"/>
          <w:lang w:eastAsia="uk-UA"/>
        </w:rPr>
        <w:t>21.  Виконавчому комітету сільської ради забезпечити :</w:t>
      </w:r>
    </w:p>
    <w:p w:rsidR="00345D86" w:rsidRDefault="00345D86" w:rsidP="00345D86">
      <w:pPr>
        <w:spacing w:after="0" w:line="240" w:lineRule="auto"/>
        <w:ind w:left="-567" w:firstLine="283"/>
        <w:jc w:val="both"/>
        <w:rPr>
          <w:rFonts w:ascii="Times New Roman" w:hAnsi="Times New Roman" w:cs="Times New Roman"/>
          <w:sz w:val="24"/>
          <w:szCs w:val="24"/>
          <w:lang w:eastAsia="uk-UA"/>
        </w:rPr>
      </w:pPr>
      <w:r>
        <w:rPr>
          <w:rFonts w:ascii="Times New Roman" w:hAnsi="Times New Roman" w:cs="Times New Roman"/>
          <w:sz w:val="24"/>
          <w:szCs w:val="24"/>
          <w:lang w:eastAsia="uk-UA"/>
        </w:rPr>
        <w:t>виконання показників дохідної частини бюджету Девладівської сільської територіальної громади, затверджених на 2026 рік;</w:t>
      </w:r>
    </w:p>
    <w:p w:rsidR="00345D86" w:rsidRDefault="00345D86" w:rsidP="00345D86">
      <w:pPr>
        <w:spacing w:after="0" w:line="240" w:lineRule="auto"/>
        <w:ind w:left="-567" w:firstLine="283"/>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зменшення податкового боргу зі сплати податків і зборів (обов’язкових платежів), </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lang w:eastAsia="uk-UA"/>
        </w:rPr>
        <w:t>які зараховуються до дохідної частини бюджету Девладівської сільської територіальної громади, що утворився станом на 01 січня 2026 року.</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22. Виконавчому комітету сільської ради з метою підвищення ефективності управління об’єктами комунальної власності сільської ради вжити організаційних заходів, спрямованих на забезпечення прибуткової діяльності підприємств комунальної власності, які здійснюють господарську діяльність, погашення ними недоїмки, що утворилася станом на 01 січня 2026 року,  та збільшення надходжень від орендної плати за користування цілісним майновим комплексом, іншим майном, яке перебуває в комунальній власності.</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23. З метою збільшення надходжень до бюджету </w:t>
      </w:r>
      <w:r>
        <w:rPr>
          <w:rFonts w:ascii="Times New Roman" w:hAnsi="Times New Roman" w:cs="Times New Roman"/>
          <w:sz w:val="24"/>
          <w:szCs w:val="24"/>
          <w:lang w:eastAsia="uk-UA"/>
        </w:rPr>
        <w:t>Девладівської сільської територіальної громади приймати обґрунтовані рішення сільської ради, щодо надання суб’єктам господарювання пільг зі сплати податків і зборів до бюджету Девладівської сільської територіальної громади.</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24. Дане рішення набирає чинності з 01 січня 2026 року.</w:t>
      </w:r>
    </w:p>
    <w:p w:rsid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b/>
          <w:sz w:val="24"/>
          <w:szCs w:val="24"/>
        </w:rPr>
        <w:t xml:space="preserve">. </w:t>
      </w:r>
      <w:r>
        <w:rPr>
          <w:rFonts w:ascii="Times New Roman" w:hAnsi="Times New Roman" w:cs="Times New Roman"/>
          <w:sz w:val="24"/>
          <w:szCs w:val="24"/>
        </w:rPr>
        <w:t xml:space="preserve">Додатки № 1-6 до цього рішення є його невід’ємною частиною. </w:t>
      </w:r>
    </w:p>
    <w:p w:rsidR="00345D86" w:rsidRPr="00345D86" w:rsidRDefault="00345D86" w:rsidP="00345D86">
      <w:pPr>
        <w:spacing w:after="0" w:line="240" w:lineRule="auto"/>
        <w:ind w:left="-567" w:firstLine="283"/>
        <w:jc w:val="both"/>
        <w:rPr>
          <w:rFonts w:ascii="Times New Roman" w:hAnsi="Times New Roman" w:cs="Times New Roman"/>
          <w:sz w:val="24"/>
          <w:szCs w:val="24"/>
        </w:rPr>
      </w:pPr>
      <w:r>
        <w:rPr>
          <w:rFonts w:ascii="Times New Roman" w:hAnsi="Times New Roman" w:cs="Times New Roman"/>
          <w:sz w:val="24"/>
          <w:szCs w:val="24"/>
        </w:rPr>
        <w:t xml:space="preserve">26. Контроль за виконанням цього рішення покласти на постійну комісію сільської  ради з питань фінансів, бюджету, планування соціально – економічного розвитку, інвестицій та міжнародного співробітництва.    </w:t>
      </w:r>
    </w:p>
    <w:p w:rsidR="00345D86" w:rsidRDefault="00345D86" w:rsidP="00345D86">
      <w:pPr>
        <w:spacing w:after="0" w:line="240" w:lineRule="auto"/>
        <w:ind w:left="-567" w:firstLine="283"/>
        <w:rPr>
          <w:rFonts w:ascii="Times New Roman" w:hAnsi="Times New Roman" w:cs="Times New Roman"/>
          <w:b/>
          <w:sz w:val="24"/>
          <w:szCs w:val="24"/>
        </w:rPr>
      </w:pPr>
      <w:r>
        <w:rPr>
          <w:rFonts w:ascii="Times New Roman" w:hAnsi="Times New Roman" w:cs="Times New Roman"/>
          <w:b/>
          <w:sz w:val="24"/>
          <w:szCs w:val="24"/>
        </w:rPr>
        <w:t xml:space="preserve">          Сільський голова                                                   Олена НЕЛІПА</w:t>
      </w:r>
    </w:p>
    <w:p w:rsidR="00345D86" w:rsidRDefault="00345D86" w:rsidP="00345D86">
      <w:pPr>
        <w:spacing w:after="0" w:line="240" w:lineRule="auto"/>
        <w:ind w:left="-567" w:firstLine="283"/>
        <w:rPr>
          <w:rFonts w:ascii="Times New Roman" w:hAnsi="Times New Roman" w:cs="Times New Roman"/>
          <w:sz w:val="24"/>
          <w:szCs w:val="24"/>
        </w:rPr>
      </w:pPr>
    </w:p>
    <w:p w:rsidR="00345D86" w:rsidRDefault="00345D86" w:rsidP="00345D86">
      <w:pPr>
        <w:spacing w:after="0" w:line="240" w:lineRule="auto"/>
        <w:ind w:left="-567" w:firstLine="283"/>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345D86">
      <w:pPr>
        <w:spacing w:after="0" w:line="240" w:lineRule="auto"/>
        <w:ind w:left="-567" w:firstLine="283"/>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ind w:left="-567" w:firstLine="283"/>
        <w:rPr>
          <w:rFonts w:ascii="Times New Roman" w:hAnsi="Times New Roman" w:cs="Times New Roman"/>
          <w:sz w:val="24"/>
          <w:szCs w:val="24"/>
          <w:lang w:val="ru-RU"/>
        </w:rPr>
      </w:pPr>
      <w:r>
        <w:rPr>
          <w:rFonts w:ascii="Times New Roman" w:hAnsi="Times New Roman" w:cs="Times New Roman"/>
          <w:sz w:val="24"/>
          <w:szCs w:val="24"/>
        </w:rPr>
        <w:t>№ 3168-65/</w:t>
      </w:r>
      <w:r>
        <w:rPr>
          <w:rFonts w:ascii="Times New Roman" w:hAnsi="Times New Roman" w:cs="Times New Roman"/>
          <w:sz w:val="24"/>
          <w:szCs w:val="24"/>
          <w:lang w:val="en-US"/>
        </w:rPr>
        <w:t>VIII</w:t>
      </w:r>
      <w:r>
        <w:rPr>
          <w:rFonts w:ascii="Times New Roman" w:hAnsi="Times New Roman" w:cs="Times New Roman"/>
          <w:sz w:val="24"/>
          <w:szCs w:val="24"/>
          <w:lang w:val="ru-RU"/>
        </w:rPr>
        <w:t xml:space="preserve"> </w:t>
      </w:r>
    </w:p>
    <w:p w:rsidR="00345D86" w:rsidRDefault="00345D86" w:rsidP="00345D86">
      <w:pPr>
        <w:spacing w:after="0"/>
        <w:ind w:left="-567" w:firstLine="283"/>
        <w:rPr>
          <w:rFonts w:ascii="Times New Roman" w:hAnsi="Times New Roman" w:cs="Times New Roman"/>
          <w:sz w:val="24"/>
          <w:szCs w:val="24"/>
          <w:lang w:val="ru-RU"/>
        </w:rPr>
      </w:pPr>
    </w:p>
    <w:p w:rsidR="00345D86" w:rsidRPr="00345D86" w:rsidRDefault="00345D86" w:rsidP="00345D86">
      <w:pPr>
        <w:spacing w:after="0"/>
        <w:jc w:val="center"/>
        <w:rPr>
          <w:rFonts w:ascii="Times New Roman" w:hAnsi="Times New Roman" w:cs="Times New Roman"/>
          <w:sz w:val="24"/>
          <w:szCs w:val="24"/>
          <w:lang w:val="ru-RU"/>
        </w:rPr>
      </w:pPr>
      <w:r>
        <w:rPr>
          <w:rFonts w:ascii="Times New Roman" w:hAnsi="Times New Roman" w:cs="Times New Roman"/>
          <w:b/>
          <w:sz w:val="24"/>
          <w:szCs w:val="24"/>
          <w:lang w:val="ru-RU"/>
        </w:rPr>
        <w:t>Пояснювальна записка до рішення</w:t>
      </w:r>
    </w:p>
    <w:p w:rsidR="00345D86" w:rsidRDefault="00345D86" w:rsidP="00345D86">
      <w:pPr>
        <w:spacing w:after="0"/>
        <w:ind w:left="-567" w:firstLine="283"/>
        <w:jc w:val="center"/>
        <w:rPr>
          <w:rFonts w:ascii="Times New Roman" w:hAnsi="Times New Roman" w:cs="Times New Roman"/>
          <w:sz w:val="24"/>
          <w:szCs w:val="24"/>
          <w:lang w:val="ru-RU"/>
        </w:rPr>
      </w:pPr>
      <w:r>
        <w:rPr>
          <w:rFonts w:ascii="Times New Roman" w:hAnsi="Times New Roman" w:cs="Times New Roman"/>
          <w:b/>
          <w:sz w:val="24"/>
          <w:szCs w:val="24"/>
          <w:lang w:val="ru-RU"/>
        </w:rPr>
        <w:t>«Про бюджет Девлад</w:t>
      </w:r>
      <w:r>
        <w:rPr>
          <w:rFonts w:ascii="Times New Roman" w:hAnsi="Times New Roman" w:cs="Times New Roman"/>
          <w:b/>
          <w:sz w:val="24"/>
          <w:szCs w:val="24"/>
        </w:rPr>
        <w:t xml:space="preserve">івської сільської </w:t>
      </w:r>
      <w:r>
        <w:rPr>
          <w:rFonts w:ascii="Times New Roman" w:hAnsi="Times New Roman" w:cs="Times New Roman"/>
          <w:b/>
          <w:sz w:val="24"/>
          <w:szCs w:val="24"/>
          <w:lang w:val="ru-RU"/>
        </w:rPr>
        <w:t>територіальної громади на 2026 рік»</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Формування проєкту бюджету Девладівської сільської територіальної громади сформовано відповідно до вимог Бюджетного кодексу України, Податкового кодексу України, Закону України «Про місцеве самоврядування в Україні», а також основних напрямків державної, регіональної та місцевої політик на 2026 рік.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Проєкт бюджету розраховано на основі Прогнозу бюджету Девладівської сільської територіальної громади на 2026–2028 роки, схваленого рішенням виконавчого комітету Девладівської сільської ради від 29 серпня 2025 року № 67, Стратегії розвитку Девладівської сільської територіальної громади до 2027 року, та із врахуванням показників виконання бюджету за 2024–2025 роки, положень проєкту Закону України «Про Державний бюджет України на 2026 рік», Бюджетної декларації на 2025–2027 роки, схваленої постановою Кабінету Міністрів України від 27 червня 2025 р. № 774, основних прогнозних макропоказників економічного і соціального розвитку України на 2026–2028 роки, схвалених постановою Кабінету Міністрів України від 6 серпня 2025 р. № 946, інших законодавчих актів, що стосуються місцевих бюджетів та міжбюджетних відносин, а також місцевих цільових програм, затверджених рішеннями Девладівської сільської ради, бюджетних запитів, поданих головними розпорядниками коштів бюджету територіальної громади, з урахуванням наявної бази оподаткування та джерел наповнення бюджету.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Проєкт бюджету на 2026 рік ґрунтується на принципах ефективності, прозорості та збалансованості, визначених Бюджетним кодексом України, та спрямований на забезпечення нагальних потреб громади в період дії воєнного стану та протистояння можливим викликам, як і усієї України в цілому, здійснюється в умовах воєнного стану.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Особливостями бюджетного процесу щодо формування проекту бюджету 2026 року є запровадження оновленого підходу до управління публічними інвестиціями, що забезпечує підвищення ефективності, посилення прозорості та стратегічного бачення в реалізації інвестиційних проєктів та відновлення середньострокового бюджетного планування.</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Під час складання проєкту бюджету громади на 2026 рік формування цілей бюджетних програм проводиться відповідно до цілей та пріоритетів, визначених прогнозними і програмними документами економічного та соціального розвитку, а також з урахуванням інших стратегічних рішень, прийняття яких викликано воєнним часом.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Обсяг фінансового ресурсу проєкту бюджету Девладівської сільської територіальної громади на 2026 рік розроблено на базі уточнених основних прогнозних макропоказників економічного і соціального розвитку України, які враховують дії правового режиму воєнного стану, та із застосуванням чинних норм Податкового і Бюджетного кодексів України, також на підставі опрацювання основних прогнозних показників економічного і соціального розвитку сільської </w:t>
      </w:r>
    </w:p>
    <w:p w:rsidR="00345D86" w:rsidRDefault="00345D86" w:rsidP="00345D86">
      <w:pPr>
        <w:spacing w:after="0"/>
        <w:ind w:left="-567" w:firstLine="283"/>
        <w:jc w:val="both"/>
        <w:rPr>
          <w:rFonts w:ascii="Times New Roman" w:hAnsi="Times New Roman" w:cs="Times New Roman"/>
          <w:sz w:val="24"/>
          <w:szCs w:val="24"/>
          <w:lang w:val="ru-RU"/>
        </w:rPr>
      </w:pP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територіальної громади на наступний рік та очікуваного рівня їх виконання у поточному році, даних про фактично отримані доходи у попередні бюджетні періоди та у поточному році, розрахункових показників, здійснених з урахуванням змін до бюджетного та податкового законодавства.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 основу розрахунків покладено показники доходів, видатків та обсяги міжбюджетних трансфертів, передбачені Законом України «Про Державний бюджет України на 2026 рік».</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При прогнозуванні дохідної частини бюджету громади на 2026 рік було враховано: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статистичні показники, які використовуються при розрахунку прогнозних надходжень податків та зборів, зокрема за 2024 рік, очікувані макропоказники Мінекономіки на 2025 рік та прогнозні на 2026 рік;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фактичне виконання дохідної частини бюджету за результатами 2023-2024 років та 10 місяців 2025 року;</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 застосування нормативу зарахування податку на доходи фізичних осіб до місцевих бюджетів відповідно до норм Бюджетного кодексу України (без врахування податку на доходи фізичних осіб від грошового забезпечення військовослужбовців);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продовження на 2026 рік тимчасової норми щодо підвищеного (+4%) нормативу зарахування податку на доходи фізичних осіб до місцевих бюджетів; - уточненням деяких прогнозних показників податків і зборів, що зараховуються до місцевих бюджетів;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періоди дії воєнного стану та ліквідації наслідків збройної агресії проти України;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Проект бюджету Девладівської сільської територіальної громади на 2026 рік є збалансованим. В цілому, ресурс бюджету громади на 2026 рік обраховано в сумі    65 739 527  гривень, у тому числі:</w:t>
      </w:r>
    </w:p>
    <w:p w:rsidR="00345D86" w:rsidRDefault="00345D86" w:rsidP="00345D86">
      <w:pPr>
        <w:spacing w:after="0"/>
        <w:ind w:left="-567" w:firstLine="283"/>
        <w:jc w:val="both"/>
        <w:rPr>
          <w:rFonts w:ascii="Times New Roman" w:hAnsi="Times New Roman" w:cs="Times New Roman"/>
          <w:sz w:val="24"/>
          <w:szCs w:val="24"/>
        </w:rPr>
      </w:pPr>
      <w:r>
        <w:rPr>
          <w:rFonts w:ascii="Times New Roman" w:hAnsi="Times New Roman" w:cs="Times New Roman"/>
          <w:sz w:val="24"/>
          <w:szCs w:val="24"/>
          <w:lang w:val="ru-RU"/>
        </w:rPr>
        <w:t xml:space="preserve">* загальний фонд – 65 464 794 гривень,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спеціальний фонд – 274 733 гривні.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Він підготовлений за пропозиціями головних розпорядників коштів бюджету.</w:t>
      </w:r>
    </w:p>
    <w:p w:rsidR="00345D86" w:rsidRDefault="00345D86" w:rsidP="00345D86">
      <w:pPr>
        <w:spacing w:after="0"/>
        <w:ind w:left="-567" w:firstLine="283"/>
        <w:jc w:val="both"/>
        <w:rPr>
          <w:rFonts w:ascii="Times New Roman" w:hAnsi="Times New Roman" w:cs="Times New Roman"/>
          <w:b/>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 xml:space="preserve">Прогнозні показники доходів загального фонду бюджету територіальної громади на 2026 рік </w:t>
      </w:r>
      <w:r>
        <w:rPr>
          <w:rFonts w:ascii="Times New Roman" w:hAnsi="Times New Roman" w:cs="Times New Roman"/>
          <w:sz w:val="24"/>
          <w:szCs w:val="24"/>
          <w:lang w:val="ru-RU"/>
        </w:rPr>
        <w:t>(без урахування міжбюджетних трансфертів), розрахований з усіма факторами впливу на зміну обсягів надходжень пропонується на рівні уточненого плану 2025 року в сумі 59 400 000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Джерелами формування загального фонду бюджету Девладівської сільської територіальної громади на 2026 рік у частині доходів є надходження, визначені статтею 64 Бюджетного кодексу України. </w:t>
      </w:r>
    </w:p>
    <w:p w:rsidR="00345D86" w:rsidRDefault="00345D86" w:rsidP="00345D86">
      <w:pPr>
        <w:spacing w:after="0"/>
        <w:ind w:left="-567" w:firstLine="283"/>
        <w:jc w:val="both"/>
        <w:rPr>
          <w:rFonts w:ascii="Times New Roman" w:hAnsi="Times New Roman" w:cs="Times New Roman"/>
          <w:b/>
          <w:sz w:val="24"/>
          <w:szCs w:val="24"/>
          <w:lang w:val="ru-RU"/>
        </w:rPr>
      </w:pPr>
      <w:r>
        <w:rPr>
          <w:rFonts w:ascii="Times New Roman" w:hAnsi="Times New Roman" w:cs="Times New Roman"/>
          <w:sz w:val="24"/>
          <w:szCs w:val="24"/>
          <w:lang w:val="ru-RU"/>
        </w:rPr>
        <w:t xml:space="preserve">         У структурі бюджету громади загальний фонд (без урахування міжбюджетних трансфертів) займає 99,6 відсотки до загальної суми доходів.</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Основним</w:t>
      </w:r>
      <w:r>
        <w:rPr>
          <w:rFonts w:ascii="Times New Roman" w:hAnsi="Times New Roman" w:cs="Times New Roman"/>
          <w:sz w:val="24"/>
          <w:szCs w:val="24"/>
          <w:lang w:val="ru-RU"/>
        </w:rPr>
        <w:t xml:space="preserve"> бюджеутворюючим джерелом надходжень загального фонду є </w:t>
      </w:r>
      <w:r>
        <w:rPr>
          <w:rFonts w:ascii="Times New Roman" w:hAnsi="Times New Roman" w:cs="Times New Roman"/>
          <w:b/>
          <w:sz w:val="24"/>
          <w:szCs w:val="24"/>
          <w:lang w:val="ru-RU"/>
        </w:rPr>
        <w:t>податок та збір на доходи фізичних осіб</w:t>
      </w:r>
      <w:r>
        <w:rPr>
          <w:rFonts w:ascii="Times New Roman" w:hAnsi="Times New Roman" w:cs="Times New Roman"/>
          <w:sz w:val="24"/>
          <w:szCs w:val="24"/>
          <w:lang w:val="ru-RU"/>
        </w:rPr>
        <w:t xml:space="preserve">, що становить </w:t>
      </w:r>
      <w:r>
        <w:rPr>
          <w:rFonts w:ascii="Times New Roman" w:hAnsi="Times New Roman" w:cs="Times New Roman"/>
          <w:b/>
          <w:sz w:val="24"/>
          <w:szCs w:val="24"/>
          <w:lang w:val="ru-RU"/>
        </w:rPr>
        <w:t>40,7</w:t>
      </w:r>
      <w:r>
        <w:rPr>
          <w:rFonts w:ascii="Times New Roman" w:hAnsi="Times New Roman" w:cs="Times New Roman"/>
          <w:sz w:val="24"/>
          <w:szCs w:val="24"/>
          <w:lang w:val="ru-RU"/>
        </w:rPr>
        <w:t xml:space="preserve"> % від показника власних доходів загального фонду 2026 року.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Прогноз надходжень з податку на доходи фізичних осіб розраховано відповідно: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єдиної ставки (18%) оподаткування доходів фізичних осіб (крім доходів у вигляді дивідендів по акціях та корпоративних правах, нарахованих резидентами-платниками податку на прибуток підприємств, які оподатковуються за ставкою 5%); - прогнозного розміру мінімальної заробітної плати з 1 січня 2026 року у розмірі        8 647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прогнозного розміру посадового окладу працівника І тарифного розряду Єдиної тарифної сітки з 1 січня 2026 року у розмірі 3 470 грн.;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фактичних надходжень податку та середньої заробітної плати штатних працівників, кількості працюючих;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Відповідно до статті 52 Закону України «Про Державний бюджет України на 2026 рік» у 2026 році, як виняток з положень пункту 1 частини другої статті 29 та пункту 1 частини першої статті 64 Кодексу, додатково передбачаються 4% податку на доходи фізичних осіб (крім податку, визначеного пунктом 11 частини другої статті 29 Кодексу, та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сплачуються (перераховується) згідно з Податковим кодексом України на відповідній території України (крім території міст Києва та Севастополя).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Додаткові надходження до місцевих бюджетів, сформовані за рахунок 4% податку на доходи фізичних осіб, запропоновано спрямувати на проведення розрахунків за електричну та теплову енергію, водопостачання, водовідведення, природний газ, інші енергоносії, які використовуються в процесі виробництва тепловоїенергії або іншого виду енергії, на підтримку підприємств з виробництва, транспортування, постачання теплової енергії, централізованого постачання холодної води та водовідведення.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 урахуванням динаміки надходження даного податку, виходячи з прогнозного на 2026 рік фонду оплати праці робітників і службовців підприємств, організацій (установ) громади, обрахованого з урахуванням мінімальної заробітної плати, та динаміки фонду оплати праці за </w:t>
      </w:r>
      <w:r>
        <w:rPr>
          <w:rFonts w:ascii="Times New Roman" w:hAnsi="Times New Roman" w:cs="Times New Roman"/>
          <w:sz w:val="24"/>
          <w:szCs w:val="24"/>
          <w:lang w:val="ru-RU"/>
        </w:rPr>
        <w:lastRenderedPageBreak/>
        <w:t xml:space="preserve">останні роки, а також прогнозних обсягів доходів фізичних осіб від підприємницької діяльності, із доходів інших ніж заробітна плата та у вигляді мінімального податкового зобов’язання, що підлягає сплаті фізичними особами та відповідно до Закону України «Про Державний бюджет України на 2026 рік» нормативи відрахувань податку на доходи фізичних осіб до загального фонду бюджетів сільських, селищних, міських територіальних громад у 2026 році встановлені у розмірі 64 відсотки.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Враховуючи зазначені норми з загальної суми прогнозного надходження </w:t>
      </w:r>
      <w:r>
        <w:rPr>
          <w:rFonts w:ascii="Times New Roman" w:hAnsi="Times New Roman" w:cs="Times New Roman"/>
          <w:b/>
          <w:sz w:val="24"/>
          <w:szCs w:val="24"/>
          <w:lang w:val="ru-RU"/>
        </w:rPr>
        <w:t>податку на доходи фізичних осіб</w:t>
      </w:r>
      <w:r>
        <w:rPr>
          <w:rFonts w:ascii="Times New Roman" w:hAnsi="Times New Roman" w:cs="Times New Roman"/>
          <w:sz w:val="24"/>
          <w:szCs w:val="24"/>
          <w:lang w:val="ru-RU"/>
        </w:rPr>
        <w:t xml:space="preserve"> до бюджету громади планується мобілізувати належні 64 відсотки, що в сумі дорівнює </w:t>
      </w:r>
      <w:r>
        <w:rPr>
          <w:rFonts w:ascii="Times New Roman" w:hAnsi="Times New Roman" w:cs="Times New Roman"/>
          <w:b/>
          <w:sz w:val="24"/>
          <w:szCs w:val="24"/>
          <w:lang w:val="ru-RU"/>
        </w:rPr>
        <w:t>24 196 740</w:t>
      </w:r>
      <w:r>
        <w:rPr>
          <w:rFonts w:ascii="Times New Roman" w:hAnsi="Times New Roman" w:cs="Times New Roman"/>
          <w:sz w:val="24"/>
          <w:szCs w:val="24"/>
          <w:lang w:val="ru-RU"/>
        </w:rPr>
        <w:t xml:space="preserve"> грн.        </w:t>
      </w:r>
      <w:r>
        <w:rPr>
          <w:rFonts w:ascii="Times New Roman" w:hAnsi="Times New Roman" w:cs="Times New Roman"/>
          <w:b/>
          <w:sz w:val="24"/>
          <w:szCs w:val="24"/>
          <w:lang w:val="ru-RU"/>
        </w:rPr>
        <w:t xml:space="preserve">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Розрахунок показника рентної плати за користування надрами</w:t>
      </w:r>
      <w:r>
        <w:rPr>
          <w:rFonts w:ascii="Times New Roman" w:hAnsi="Times New Roman" w:cs="Times New Roman"/>
          <w:sz w:val="24"/>
          <w:szCs w:val="24"/>
          <w:lang w:val="ru-RU"/>
        </w:rPr>
        <w:t xml:space="preserve"> на 2026 рік здійснено з урахуванням динаміки надходжень за попередні роки, фактичних надходжень поточного року. Очікуванні надходження становлять 70 000 гривень (5%).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Прогнозні надходження </w:t>
      </w:r>
      <w:r>
        <w:rPr>
          <w:rFonts w:ascii="Times New Roman" w:hAnsi="Times New Roman" w:cs="Times New Roman"/>
          <w:b/>
          <w:sz w:val="24"/>
          <w:szCs w:val="24"/>
          <w:lang w:val="ru-RU"/>
        </w:rPr>
        <w:t>акцизного податку</w:t>
      </w:r>
      <w:r>
        <w:rPr>
          <w:rFonts w:ascii="Times New Roman" w:hAnsi="Times New Roman" w:cs="Times New Roman"/>
          <w:sz w:val="24"/>
          <w:szCs w:val="24"/>
          <w:lang w:val="ru-RU"/>
        </w:rPr>
        <w:t xml:space="preserve"> визначені по діючому законодавству і на 2026 рік заплановано отримати в сумі 1 367 000,00 грн., в тому числі: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акцизний податок з вироблених в Україні та ввезених на митну територію України підакцизних товарів</w:t>
      </w:r>
      <w:r>
        <w:rPr>
          <w:rFonts w:ascii="Times New Roman" w:hAnsi="Times New Roman" w:cs="Times New Roman"/>
          <w:sz w:val="24"/>
          <w:szCs w:val="24"/>
          <w:lang w:val="ru-RU"/>
        </w:rPr>
        <w:t xml:space="preserve"> визначений на основі збереження протягом 2026 року норми щодо зарахування 13,44% акцизного податку з пального до місцевих бюджетів і становитиме 1 000 000 грн., що менше очікуваних надходжень 2025 року на 20% (факт 10 міс. 832 266 грн.). Прогнозні показники визначені з врахуванням частки зарахування акцизу на пальне та оподаткування пального за повною ставкою;</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акцизний податок з реалізації суб’єктами господарювання роздрібної торгівлі підакцизних товарів визначений по діючому законодавству</w:t>
      </w:r>
      <w:r>
        <w:rPr>
          <w:rFonts w:ascii="Times New Roman" w:hAnsi="Times New Roman" w:cs="Times New Roman"/>
          <w:sz w:val="24"/>
          <w:szCs w:val="24"/>
          <w:lang w:val="ru-RU"/>
        </w:rPr>
        <w:t xml:space="preserve">  на 2026 рік заплановано отримати в обсязі 367 000 грн., що більше очікуваних надходжень 2025 року на 34%. Розрахунок здійснено з урахуванням очікуваних надходжень поточного року та наявної кількості суб’єктів господарювання роздрібної торгівлі, які здійснюють реалізацію підакцизних товарів.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Важливим джерелом надходжень до загального фонду бюджету громади є місцеві податки та збори (56,4% планового обсягу надходжень).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До складу місцевих податків, згідно податкового та бюджетного законодавства, належать:</w:t>
      </w:r>
    </w:p>
    <w:p w:rsidR="00345D86" w:rsidRDefault="00345D86" w:rsidP="00FB56E8">
      <w:pPr>
        <w:pStyle w:val="af6"/>
        <w:numPr>
          <w:ilvl w:val="0"/>
          <w:numId w:val="27"/>
        </w:numPr>
        <w:suppressAutoHyphens/>
        <w:spacing w:after="0" w:line="240" w:lineRule="auto"/>
        <w:ind w:left="-567" w:firstLine="283"/>
        <w:jc w:val="both"/>
        <w:rPr>
          <w:rFonts w:ascii="Times New Roman" w:hAnsi="Times New Roman"/>
          <w:sz w:val="24"/>
          <w:szCs w:val="24"/>
          <w:lang w:val="ru-RU"/>
        </w:rPr>
      </w:pPr>
      <w:r w:rsidRPr="00345D86">
        <w:rPr>
          <w:rFonts w:ascii="Times New Roman" w:hAnsi="Times New Roman"/>
          <w:sz w:val="24"/>
          <w:szCs w:val="24"/>
          <w:lang w:val="ru-RU"/>
        </w:rPr>
        <w:t xml:space="preserve">податок на майно (в частині: податку на нерухоме майно, відмінне від земельної ділянки; плати за землю; транспортного податку), </w:t>
      </w:r>
    </w:p>
    <w:p w:rsidR="00345D86" w:rsidRDefault="00345D86" w:rsidP="00FB56E8">
      <w:pPr>
        <w:pStyle w:val="af6"/>
        <w:numPr>
          <w:ilvl w:val="0"/>
          <w:numId w:val="27"/>
        </w:numPr>
        <w:suppressAutoHyphens/>
        <w:spacing w:after="0" w:line="240" w:lineRule="auto"/>
        <w:ind w:left="-567" w:firstLine="283"/>
        <w:jc w:val="both"/>
        <w:rPr>
          <w:rFonts w:ascii="Times New Roman" w:hAnsi="Times New Roman"/>
          <w:sz w:val="24"/>
          <w:szCs w:val="24"/>
        </w:rPr>
      </w:pPr>
      <w:r w:rsidRPr="00345D86">
        <w:rPr>
          <w:rFonts w:ascii="Times New Roman" w:hAnsi="Times New Roman"/>
          <w:sz w:val="24"/>
          <w:szCs w:val="24"/>
          <w:lang w:val="ru-RU"/>
        </w:rPr>
        <w:t xml:space="preserve"> </w:t>
      </w:r>
      <w:r>
        <w:rPr>
          <w:rFonts w:ascii="Times New Roman" w:hAnsi="Times New Roman"/>
          <w:sz w:val="24"/>
          <w:szCs w:val="24"/>
        </w:rPr>
        <w:t xml:space="preserve">туристичний збір </w:t>
      </w:r>
    </w:p>
    <w:p w:rsidR="00345D86" w:rsidRDefault="00345D86" w:rsidP="00FB56E8">
      <w:pPr>
        <w:pStyle w:val="af6"/>
        <w:numPr>
          <w:ilvl w:val="0"/>
          <w:numId w:val="27"/>
        </w:numPr>
        <w:suppressAutoHyphens/>
        <w:spacing w:after="0" w:line="240" w:lineRule="auto"/>
        <w:ind w:left="-567" w:firstLine="283"/>
        <w:jc w:val="both"/>
        <w:rPr>
          <w:rFonts w:ascii="Times New Roman" w:hAnsi="Times New Roman"/>
          <w:sz w:val="24"/>
          <w:szCs w:val="24"/>
        </w:rPr>
      </w:pPr>
      <w:r>
        <w:rPr>
          <w:rFonts w:ascii="Times New Roman" w:hAnsi="Times New Roman"/>
          <w:sz w:val="24"/>
          <w:szCs w:val="24"/>
        </w:rPr>
        <w:t xml:space="preserve"> єдиний податок. </w:t>
      </w:r>
    </w:p>
    <w:p w:rsidR="00345D86" w:rsidRPr="00345D86" w:rsidRDefault="00345D86" w:rsidP="00345D86">
      <w:pPr>
        <w:spacing w:after="0"/>
        <w:ind w:left="-567" w:firstLine="283"/>
        <w:jc w:val="both"/>
        <w:rPr>
          <w:rFonts w:ascii="Times New Roman" w:hAnsi="Times New Roman" w:cs="Times New Roman"/>
          <w:sz w:val="24"/>
          <w:szCs w:val="24"/>
          <w:lang w:val="en-US"/>
        </w:rPr>
      </w:pP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Встановлення</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на</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території</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Девладівської</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сільської</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територіальної</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громади</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місцевих</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податків</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їх</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ставки</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порядок</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обчислення</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та</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сплати</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затверджені</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рішеннями</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сільської</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ради</w:t>
      </w:r>
      <w:r w:rsidRPr="00345D86">
        <w:rPr>
          <w:rFonts w:ascii="Times New Roman" w:hAnsi="Times New Roman" w:cs="Times New Roman"/>
          <w:sz w:val="24"/>
          <w:szCs w:val="24"/>
          <w:lang w:val="en-US"/>
        </w:rPr>
        <w:t xml:space="preserve"> 8 </w:t>
      </w:r>
      <w:r>
        <w:rPr>
          <w:rFonts w:ascii="Times New Roman" w:hAnsi="Times New Roman" w:cs="Times New Roman"/>
          <w:sz w:val="24"/>
          <w:szCs w:val="24"/>
          <w:lang w:val="ru-RU"/>
        </w:rPr>
        <w:t>скликання</w:t>
      </w:r>
      <w:r w:rsidRPr="00345D86">
        <w:rPr>
          <w:rFonts w:ascii="Times New Roman" w:hAnsi="Times New Roman" w:cs="Times New Roman"/>
          <w:sz w:val="24"/>
          <w:szCs w:val="24"/>
          <w:lang w:val="en-US"/>
        </w:rPr>
        <w:t xml:space="preserve">. </w:t>
      </w:r>
    </w:p>
    <w:p w:rsidR="00345D86" w:rsidRPr="00345D86" w:rsidRDefault="00345D86" w:rsidP="00345D86">
      <w:pPr>
        <w:spacing w:after="0"/>
        <w:ind w:left="-567" w:firstLine="283"/>
        <w:jc w:val="both"/>
        <w:rPr>
          <w:rFonts w:ascii="Times New Roman" w:hAnsi="Times New Roman" w:cs="Times New Roman"/>
          <w:sz w:val="24"/>
          <w:szCs w:val="24"/>
          <w:lang w:val="en-US"/>
        </w:rPr>
      </w:pP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Розрахунок</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прогнозних</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надходжень</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місцевих</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податків</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і</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зборів</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на</w:t>
      </w:r>
      <w:r w:rsidRPr="00345D86">
        <w:rPr>
          <w:rFonts w:ascii="Times New Roman" w:hAnsi="Times New Roman" w:cs="Times New Roman"/>
          <w:sz w:val="24"/>
          <w:szCs w:val="24"/>
          <w:lang w:val="en-US"/>
        </w:rPr>
        <w:t xml:space="preserve"> 2026 </w:t>
      </w:r>
      <w:r>
        <w:rPr>
          <w:rFonts w:ascii="Times New Roman" w:hAnsi="Times New Roman" w:cs="Times New Roman"/>
          <w:sz w:val="24"/>
          <w:szCs w:val="24"/>
          <w:lang w:val="ru-RU"/>
        </w:rPr>
        <w:t>рік</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здійснено</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за</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видами</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податків</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і</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зборів</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відповідно</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до</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норм</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Податкового</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кодексу</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України</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та</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рішень</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Девладівської</w:t>
      </w: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ради</w:t>
      </w:r>
      <w:r w:rsidRPr="00345D86">
        <w:rPr>
          <w:rFonts w:ascii="Times New Roman" w:hAnsi="Times New Roman" w:cs="Times New Roman"/>
          <w:sz w:val="24"/>
          <w:szCs w:val="24"/>
          <w:lang w:val="en-US"/>
        </w:rPr>
        <w:t xml:space="preserve">. </w:t>
      </w:r>
    </w:p>
    <w:p w:rsidR="00345D86" w:rsidRDefault="00345D86" w:rsidP="00345D86">
      <w:pPr>
        <w:spacing w:after="0"/>
        <w:ind w:left="-567" w:firstLine="283"/>
        <w:jc w:val="both"/>
        <w:rPr>
          <w:rFonts w:ascii="Times New Roman" w:hAnsi="Times New Roman" w:cs="Times New Roman"/>
          <w:sz w:val="24"/>
          <w:szCs w:val="24"/>
          <w:lang w:val="ru-RU"/>
        </w:rPr>
      </w:pPr>
      <w:r w:rsidRPr="00345D86">
        <w:rPr>
          <w:rFonts w:ascii="Times New Roman" w:hAnsi="Times New Roman" w:cs="Times New Roman"/>
          <w:sz w:val="24"/>
          <w:szCs w:val="24"/>
          <w:lang w:val="en-US"/>
        </w:rPr>
        <w:t xml:space="preserve">       </w:t>
      </w:r>
      <w:r>
        <w:rPr>
          <w:rFonts w:ascii="Times New Roman" w:hAnsi="Times New Roman" w:cs="Times New Roman"/>
          <w:sz w:val="24"/>
          <w:szCs w:val="24"/>
          <w:lang w:val="ru-RU"/>
        </w:rPr>
        <w:t xml:space="preserve">Прогнозні показники  місцевих податків і зборів до бюджету громади у 2026 становлять в обсязі  33 480 060 грн.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Надходження </w:t>
      </w:r>
      <w:r>
        <w:rPr>
          <w:rFonts w:ascii="Times New Roman" w:hAnsi="Times New Roman" w:cs="Times New Roman"/>
          <w:b/>
          <w:sz w:val="24"/>
          <w:szCs w:val="24"/>
          <w:lang w:val="ru-RU"/>
        </w:rPr>
        <w:t>податку на нерухоме майно, відмінне від земельної ділянки</w:t>
      </w:r>
      <w:r>
        <w:rPr>
          <w:rFonts w:ascii="Times New Roman" w:hAnsi="Times New Roman" w:cs="Times New Roman"/>
          <w:sz w:val="24"/>
          <w:szCs w:val="24"/>
          <w:lang w:val="ru-RU"/>
        </w:rPr>
        <w:t xml:space="preserve">, у 2026 році прогнозуються на рівні 918 600 грн., або на 4 відсотки менше очікуваних надходжень 2025 року ( погашена заборгованість за 2024 рік). При розрахунку враховано надходження попередніх періодів, погашення податкового боргу, а також розмір мінімальної заробітної плати, від якої обраховується цей податок.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Прогнозні розрахунки надходжень </w:t>
      </w:r>
      <w:r>
        <w:rPr>
          <w:rFonts w:ascii="Times New Roman" w:hAnsi="Times New Roman" w:cs="Times New Roman"/>
          <w:b/>
          <w:sz w:val="24"/>
          <w:szCs w:val="24"/>
          <w:lang w:val="ru-RU"/>
        </w:rPr>
        <w:t>плати за землю</w:t>
      </w:r>
      <w:r>
        <w:rPr>
          <w:rFonts w:ascii="Times New Roman" w:hAnsi="Times New Roman" w:cs="Times New Roman"/>
          <w:sz w:val="24"/>
          <w:szCs w:val="24"/>
          <w:lang w:val="ru-RU"/>
        </w:rPr>
        <w:t xml:space="preserve"> на 2026 рік здійснено на основі норм Земельного та Податкового кодексів України.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Виходячи з даних щодо кількості платників, загальної площі земельних ділянок, розміру нарахованого земельного податку, сум орендної плати за земельні ділянки відповідно до укладених договорів оренди з фізичними і юридичними особами, розміру ставок, сум орендної плати за земельні ділянки через аукціон, </w:t>
      </w:r>
    </w:p>
    <w:p w:rsidR="00345D86" w:rsidRDefault="00345D86" w:rsidP="00345D86">
      <w:pPr>
        <w:spacing w:after="200" w:line="276"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345D86" w:rsidRDefault="00345D86" w:rsidP="00345D86">
      <w:pPr>
        <w:spacing w:after="0"/>
        <w:ind w:left="-567" w:firstLine="283"/>
        <w:jc w:val="both"/>
        <w:rPr>
          <w:rFonts w:ascii="Times New Roman" w:hAnsi="Times New Roman" w:cs="Times New Roman"/>
          <w:sz w:val="24"/>
          <w:szCs w:val="24"/>
          <w:lang w:val="ru-RU"/>
        </w:rPr>
      </w:pP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динаміки надходжень до бюджету за попередні роки, з урахуванням визначених податковим законодавством пільг, а також врахуванням індексації нормативно грошової оцінки земельних ділянок, на наступний 2026 рік прогнозується надходжень плати за землю до бюджету громади в сумі 10 159 930 грн., або на 3,5 відсотка більше очікуваних надходжень 2025 року.</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Загалом  </w:t>
      </w:r>
      <w:r>
        <w:rPr>
          <w:rFonts w:ascii="Times New Roman" w:hAnsi="Times New Roman" w:cs="Times New Roman"/>
          <w:b/>
          <w:sz w:val="24"/>
          <w:szCs w:val="24"/>
          <w:lang w:val="ru-RU"/>
        </w:rPr>
        <w:t xml:space="preserve">податок на майно </w:t>
      </w:r>
      <w:r>
        <w:rPr>
          <w:rFonts w:ascii="Times New Roman" w:hAnsi="Times New Roman" w:cs="Times New Roman"/>
          <w:sz w:val="24"/>
          <w:szCs w:val="24"/>
          <w:lang w:val="ru-RU"/>
        </w:rPr>
        <w:t>складатиме 11 078 530 грн., що займає 33 відсотка обсягу місцевих податків та 18,7 відсотків прогнозних показників надходжень загального фонду.</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Прогнозний обсяг </w:t>
      </w:r>
      <w:r>
        <w:rPr>
          <w:rFonts w:ascii="Times New Roman" w:hAnsi="Times New Roman" w:cs="Times New Roman"/>
          <w:b/>
          <w:sz w:val="24"/>
          <w:szCs w:val="24"/>
          <w:lang w:val="ru-RU"/>
        </w:rPr>
        <w:t>єдиного податку</w:t>
      </w:r>
      <w:r>
        <w:rPr>
          <w:rFonts w:ascii="Times New Roman" w:hAnsi="Times New Roman" w:cs="Times New Roman"/>
          <w:sz w:val="24"/>
          <w:szCs w:val="24"/>
          <w:lang w:val="ru-RU"/>
        </w:rPr>
        <w:t xml:space="preserve"> на 2026 рік розраховано з урахуванням положень Податкового кодексу України. За обсягом платежу єдиний податок становить 37,7% у структурі загального фонду бюджету громади та 66,9% від обсягу місцевих податків і зборів.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Надходження </w:t>
      </w:r>
      <w:r>
        <w:rPr>
          <w:rFonts w:ascii="Times New Roman" w:hAnsi="Times New Roman" w:cs="Times New Roman"/>
          <w:b/>
          <w:sz w:val="24"/>
          <w:szCs w:val="24"/>
          <w:lang w:val="ru-RU"/>
        </w:rPr>
        <w:t>єдиного податку</w:t>
      </w:r>
      <w:r>
        <w:rPr>
          <w:rFonts w:ascii="Times New Roman" w:hAnsi="Times New Roman" w:cs="Times New Roman"/>
          <w:sz w:val="24"/>
          <w:szCs w:val="24"/>
          <w:lang w:val="ru-RU"/>
        </w:rPr>
        <w:t xml:space="preserve"> передбачається в обсязі 22 401 530 грн., або 4,6 відсотка менше до очікуваних надходжень 2025 року. При визначенні обсягу враховано кількість платників єдиного податку </w:t>
      </w:r>
      <w:r>
        <w:rPr>
          <w:rFonts w:ascii="Times New Roman" w:hAnsi="Times New Roman" w:cs="Times New Roman"/>
          <w:sz w:val="24"/>
          <w:szCs w:val="24"/>
        </w:rPr>
        <w:t>I</w:t>
      </w:r>
      <w:r>
        <w:rPr>
          <w:rFonts w:ascii="Times New Roman" w:hAnsi="Times New Roman" w:cs="Times New Roman"/>
          <w:sz w:val="24"/>
          <w:szCs w:val="24"/>
          <w:lang w:val="ru-RU"/>
        </w:rPr>
        <w:t xml:space="preserve">, </w:t>
      </w:r>
      <w:r>
        <w:rPr>
          <w:rFonts w:ascii="Times New Roman" w:hAnsi="Times New Roman" w:cs="Times New Roman"/>
          <w:sz w:val="24"/>
          <w:szCs w:val="24"/>
        </w:rPr>
        <w:t>II</w:t>
      </w:r>
      <w:r>
        <w:rPr>
          <w:rFonts w:ascii="Times New Roman" w:hAnsi="Times New Roman" w:cs="Times New Roman"/>
          <w:sz w:val="24"/>
          <w:szCs w:val="24"/>
          <w:lang w:val="ru-RU"/>
        </w:rPr>
        <w:t xml:space="preserve">, </w:t>
      </w:r>
      <w:r>
        <w:rPr>
          <w:rFonts w:ascii="Times New Roman" w:hAnsi="Times New Roman" w:cs="Times New Roman"/>
          <w:sz w:val="24"/>
          <w:szCs w:val="24"/>
        </w:rPr>
        <w:t>III</w:t>
      </w:r>
      <w:r>
        <w:rPr>
          <w:rFonts w:ascii="Times New Roman" w:hAnsi="Times New Roman" w:cs="Times New Roman"/>
          <w:sz w:val="24"/>
          <w:szCs w:val="24"/>
          <w:lang w:val="ru-RU"/>
        </w:rPr>
        <w:t xml:space="preserve">, </w:t>
      </w:r>
      <w:r>
        <w:rPr>
          <w:rFonts w:ascii="Times New Roman" w:hAnsi="Times New Roman" w:cs="Times New Roman"/>
          <w:sz w:val="24"/>
          <w:szCs w:val="24"/>
        </w:rPr>
        <w:t>IV</w:t>
      </w:r>
      <w:r>
        <w:rPr>
          <w:rFonts w:ascii="Times New Roman" w:hAnsi="Times New Roman" w:cs="Times New Roman"/>
          <w:sz w:val="24"/>
          <w:szCs w:val="24"/>
          <w:lang w:val="ru-RU"/>
        </w:rPr>
        <w:t xml:space="preserve"> груп в розрізі фізичних та юридичних осіб; ставки єдиного податку; розмір прожиткового мінімуму для працездатних осіб (</w:t>
      </w:r>
      <w:r>
        <w:rPr>
          <w:rFonts w:ascii="Times New Roman" w:hAnsi="Times New Roman" w:cs="Times New Roman"/>
          <w:sz w:val="24"/>
          <w:szCs w:val="24"/>
        </w:rPr>
        <w:t>I</w:t>
      </w:r>
      <w:r>
        <w:rPr>
          <w:rFonts w:ascii="Times New Roman" w:hAnsi="Times New Roman" w:cs="Times New Roman"/>
          <w:sz w:val="24"/>
          <w:szCs w:val="24"/>
          <w:lang w:val="ru-RU"/>
        </w:rPr>
        <w:t xml:space="preserve"> група); розмір мінімальної заробітної плати (</w:t>
      </w:r>
      <w:r>
        <w:rPr>
          <w:rFonts w:ascii="Times New Roman" w:hAnsi="Times New Roman" w:cs="Times New Roman"/>
          <w:sz w:val="24"/>
          <w:szCs w:val="24"/>
        </w:rPr>
        <w:t>II</w:t>
      </w:r>
      <w:r>
        <w:rPr>
          <w:rFonts w:ascii="Times New Roman" w:hAnsi="Times New Roman" w:cs="Times New Roman"/>
          <w:sz w:val="24"/>
          <w:szCs w:val="24"/>
          <w:lang w:val="ru-RU"/>
        </w:rPr>
        <w:t xml:space="preserve"> група); площа с/г угідь та/або земель водного фонду, що використовується с/г товаровиробниками, у яких частка с/г товаровиробництва за попередній звітний рік становить не менше 75% (</w:t>
      </w:r>
      <w:r>
        <w:rPr>
          <w:rFonts w:ascii="Times New Roman" w:hAnsi="Times New Roman" w:cs="Times New Roman"/>
          <w:sz w:val="24"/>
          <w:szCs w:val="24"/>
        </w:rPr>
        <w:t>IV</w:t>
      </w:r>
      <w:r>
        <w:rPr>
          <w:rFonts w:ascii="Times New Roman" w:hAnsi="Times New Roman" w:cs="Times New Roman"/>
          <w:sz w:val="24"/>
          <w:szCs w:val="24"/>
          <w:lang w:val="ru-RU"/>
        </w:rPr>
        <w:t xml:space="preserve"> група); нормативна грошова оцінка 1 га с/г угідь (</w:t>
      </w:r>
      <w:r>
        <w:rPr>
          <w:rFonts w:ascii="Times New Roman" w:hAnsi="Times New Roman" w:cs="Times New Roman"/>
          <w:sz w:val="24"/>
          <w:szCs w:val="24"/>
        </w:rPr>
        <w:t>IV</w:t>
      </w:r>
      <w:r>
        <w:rPr>
          <w:rFonts w:ascii="Times New Roman" w:hAnsi="Times New Roman" w:cs="Times New Roman"/>
          <w:sz w:val="24"/>
          <w:szCs w:val="24"/>
          <w:lang w:val="ru-RU"/>
        </w:rPr>
        <w:t xml:space="preserve"> група).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Прогнозний показник</w:t>
      </w:r>
      <w:r>
        <w:rPr>
          <w:rFonts w:ascii="Times New Roman" w:hAnsi="Times New Roman" w:cs="Times New Roman"/>
          <w:b/>
          <w:sz w:val="24"/>
          <w:szCs w:val="24"/>
          <w:lang w:val="ru-RU"/>
        </w:rPr>
        <w:t xml:space="preserve"> інших надходженнь</w:t>
      </w:r>
      <w:r>
        <w:rPr>
          <w:rFonts w:ascii="Times New Roman" w:hAnsi="Times New Roman" w:cs="Times New Roman"/>
          <w:sz w:val="24"/>
          <w:szCs w:val="24"/>
          <w:lang w:val="ru-RU"/>
        </w:rPr>
        <w:t xml:space="preserve"> у 2026 році обраховано виходячи з динаміки надходжень минулих років та надходжень поточного року, у розрізі наданих послуг з врахуванням зміни розмірів соціальних стандартів (прожиткового мінімуму, мінімальної заробітної плати), і становитиме  286 100 грн. (плата за надання інших адміністративних послуг, адміністративний збір за державну реєстрацію речових прав на нерухоме майно та їх обтяжень, державне мито).</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Відповідно до Закону України  "Про  Державний бюджет  України  на  2026 рік" передбачено міжбюджетн</w:t>
      </w:r>
      <w:r>
        <w:rPr>
          <w:rFonts w:ascii="Times New Roman" w:hAnsi="Times New Roman" w:cs="Times New Roman"/>
          <w:sz w:val="24"/>
          <w:szCs w:val="24"/>
        </w:rPr>
        <w:t xml:space="preserve">і </w:t>
      </w:r>
      <w:r>
        <w:rPr>
          <w:rFonts w:ascii="Times New Roman" w:hAnsi="Times New Roman" w:cs="Times New Roman"/>
          <w:sz w:val="24"/>
          <w:szCs w:val="24"/>
          <w:lang w:val="ru-RU"/>
        </w:rPr>
        <w:t>трансферти для бюджету Девладівської сільської  територіальної громади в сумі</w:t>
      </w:r>
      <w:r>
        <w:rPr>
          <w:rFonts w:ascii="Times New Roman" w:hAnsi="Times New Roman" w:cs="Times New Roman"/>
          <w:color w:val="FF0000"/>
          <w:sz w:val="24"/>
          <w:szCs w:val="24"/>
          <w:lang w:val="ru-RU"/>
        </w:rPr>
        <w:t xml:space="preserve"> </w:t>
      </w:r>
      <w:r>
        <w:rPr>
          <w:rFonts w:ascii="Times New Roman" w:hAnsi="Times New Roman" w:cs="Times New Roman"/>
          <w:sz w:val="24"/>
          <w:szCs w:val="24"/>
          <w:lang w:val="ru-RU"/>
        </w:rPr>
        <w:t>6 064 794 грн., з них:</w:t>
      </w:r>
    </w:p>
    <w:p w:rsidR="00345D86" w:rsidRDefault="00345D86" w:rsidP="00345D86">
      <w:pPr>
        <w:spacing w:after="0"/>
        <w:ind w:left="-567" w:firstLine="283"/>
        <w:jc w:val="both"/>
        <w:rPr>
          <w:rFonts w:ascii="Times New Roman" w:hAnsi="Times New Roman" w:cs="Times New Roman"/>
          <w:color w:val="FF0000"/>
          <w:sz w:val="24"/>
          <w:szCs w:val="24"/>
          <w:lang w:val="ru-RU"/>
        </w:rPr>
      </w:pPr>
      <w:r>
        <w:rPr>
          <w:rFonts w:ascii="Times New Roman" w:hAnsi="Times New Roman" w:cs="Times New Roman"/>
          <w:sz w:val="24"/>
          <w:szCs w:val="24"/>
          <w:lang w:val="ru-RU"/>
        </w:rPr>
        <w:t>- базова дотація в сумі 5 216 300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Інші субвенції з місцевого бюджету в сумі 848 494 грн., в т.ч.:</w:t>
      </w:r>
    </w:p>
    <w:p w:rsidR="00345D86" w:rsidRDefault="00345D86" w:rsidP="00345D86">
      <w:pPr>
        <w:spacing w:after="0"/>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субвенція з обласного бюджету місцевим бюджетам на пільгове медичне обслуговування осіб, які постраждали внаслідок Чорнобильської катастрофи –  7 155 грн. ;</w:t>
      </w:r>
    </w:p>
    <w:p w:rsidR="00345D86" w:rsidRDefault="00345D86" w:rsidP="00345D86">
      <w:pPr>
        <w:spacing w:after="0"/>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субвенція з обласного бюджету бюджетам територіальних громад на виконання доручень виборців депутатами обласної ради у 2026 році – 70 000 грн.;</w:t>
      </w:r>
    </w:p>
    <w:p w:rsidR="00345D86" w:rsidRDefault="00345D86" w:rsidP="00345D86">
      <w:pPr>
        <w:spacing w:after="0"/>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субвенція бюджету Девладівської сільської  територіальної громади на утримання соціальних працівників центру надання соціальних послуг в сумі  529 305 гривень;</w:t>
      </w:r>
    </w:p>
    <w:p w:rsidR="00345D86" w:rsidRDefault="00345D86" w:rsidP="00345D86">
      <w:pPr>
        <w:spacing w:after="0"/>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w:t>
      </w:r>
    </w:p>
    <w:p w:rsidR="00345D86" w:rsidRDefault="00345D86" w:rsidP="00345D86">
      <w:pPr>
        <w:spacing w:after="0"/>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субвенція бюджету Девладівської сільської територіальної громади для виплати заробітної плати із нарахуваннями фахівця із соціальної роботи в сумі 227 034 гривні;</w:t>
      </w:r>
    </w:p>
    <w:p w:rsidR="00345D86" w:rsidRDefault="00345D86" w:rsidP="00345D86">
      <w:pPr>
        <w:spacing w:after="0"/>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субвенція бюджету Девладівської сільської територіальної громади для забезпечення роботи центру надання соціальних послуг в сумі 15 000,00 гривень;</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освітня субвенція з державного бюджету місцевим бюджетам не розподілена Кабінетом Міністрів України .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Відповідно до статті 39 Закону України «Про Державний бюджет України на 2026 рік» у 2026 році, як виняток з положень частин другої і четвертої статті 103² Бюджетного кодексу України: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розподіл освітньої субвенції з державного бюджету місцевим бюджетам між місцевими бюджетами здійснюється Кабінетом Міністрів України;</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залишки коштів за освітньою субвенцією з державного бюджету місцевим бюджетам, які утворилися на рахунках місцевих бюджетів на кінець 2025 року (крім залишків коштів, перерахованих у 2025 році відповідно до статті 25 Закону України "Про Державний бюджет України на 2025 рік" до місцевих бюджетів), перераховуються Державною казначейською службою України до спеціального фонду Державного бюджету України для Міністерства освіти і науки України з метою подальшого розподілу таких коштів за рішеннями Кабінету Міністрів України у визначеному ним порядку між місцевими бюджетами з урахуванням цільового призначення освітньої субвенції </w:t>
      </w:r>
      <w:r>
        <w:rPr>
          <w:rFonts w:ascii="Times New Roman" w:hAnsi="Times New Roman" w:cs="Times New Roman"/>
          <w:sz w:val="24"/>
          <w:szCs w:val="24"/>
          <w:lang w:val="ru-RU"/>
        </w:rPr>
        <w:lastRenderedPageBreak/>
        <w:t>та на реалізацію заходів у сфері освіти (з відкриттям у разі потреби нових бюджетних програм, включаючи трансферти місцевим бюджетам).</w:t>
      </w:r>
    </w:p>
    <w:p w:rsidR="00345D86" w:rsidRDefault="00345D86" w:rsidP="00345D86">
      <w:pPr>
        <w:pStyle w:val="af0"/>
        <w:ind w:left="-567" w:firstLine="283"/>
        <w:jc w:val="both"/>
        <w:rPr>
          <w:rFonts w:ascii="Times New Roman" w:eastAsia="MS Mincho" w:hAnsi="Times New Roman"/>
          <w:b/>
          <w:sz w:val="24"/>
          <w:szCs w:val="24"/>
        </w:rPr>
      </w:pPr>
      <w:r>
        <w:rPr>
          <w:rFonts w:ascii="Times New Roman" w:eastAsia="MS Mincho" w:hAnsi="Times New Roman"/>
          <w:b/>
          <w:sz w:val="24"/>
          <w:szCs w:val="24"/>
        </w:rPr>
        <w:t xml:space="preserve">Спеціальний фонд бюджету громади </w:t>
      </w:r>
      <w:r>
        <w:rPr>
          <w:rFonts w:ascii="Times New Roman" w:eastAsia="MS Mincho" w:hAnsi="Times New Roman"/>
          <w:sz w:val="24"/>
          <w:szCs w:val="24"/>
        </w:rPr>
        <w:t>(без трансфертів)</w:t>
      </w:r>
      <w:r>
        <w:rPr>
          <w:rFonts w:ascii="Times New Roman" w:eastAsia="MS Mincho" w:hAnsi="Times New Roman"/>
          <w:b/>
          <w:sz w:val="24"/>
          <w:szCs w:val="24"/>
        </w:rPr>
        <w:t xml:space="preserve"> </w:t>
      </w:r>
      <w:r>
        <w:rPr>
          <w:rFonts w:ascii="Times New Roman" w:hAnsi="Times New Roman"/>
          <w:sz w:val="24"/>
          <w:szCs w:val="24"/>
        </w:rPr>
        <w:t>визначено відповідно статті 69 до Бюджетного кодексу України в сумі</w:t>
      </w:r>
      <w:r>
        <w:rPr>
          <w:rFonts w:ascii="Times New Roman" w:eastAsia="MS Mincho" w:hAnsi="Times New Roman"/>
          <w:b/>
          <w:sz w:val="24"/>
          <w:szCs w:val="24"/>
        </w:rPr>
        <w:t xml:space="preserve"> 274 733,00 грн., який сформували такі види надходжень:</w:t>
      </w:r>
    </w:p>
    <w:p w:rsidR="00345D86" w:rsidRDefault="00345D86" w:rsidP="00345D86">
      <w:pPr>
        <w:pStyle w:val="af0"/>
        <w:ind w:left="-567" w:firstLine="283"/>
        <w:jc w:val="both"/>
        <w:rPr>
          <w:rFonts w:ascii="Times New Roman" w:eastAsia="MS Mincho" w:hAnsi="Times New Roman"/>
          <w:color w:val="FF0000"/>
          <w:sz w:val="24"/>
          <w:szCs w:val="24"/>
        </w:rPr>
      </w:pPr>
      <w:r>
        <w:rPr>
          <w:rFonts w:ascii="Times New Roman" w:eastAsia="MS Mincho" w:hAnsi="Times New Roman"/>
          <w:sz w:val="24"/>
          <w:szCs w:val="24"/>
        </w:rPr>
        <w:t>- екологічний податок – 39 800 грн.;</w:t>
      </w:r>
    </w:p>
    <w:p w:rsidR="00345D86" w:rsidRDefault="00345D86" w:rsidP="00345D86">
      <w:pPr>
        <w:pStyle w:val="af0"/>
        <w:ind w:left="-567" w:firstLine="283"/>
        <w:jc w:val="both"/>
        <w:rPr>
          <w:rFonts w:ascii="Times New Roman" w:eastAsia="MS Mincho" w:hAnsi="Times New Roman"/>
          <w:sz w:val="24"/>
          <w:szCs w:val="24"/>
        </w:rPr>
      </w:pPr>
      <w:r>
        <w:rPr>
          <w:rFonts w:ascii="Times New Roman" w:eastAsia="MS Mincho" w:hAnsi="Times New Roman"/>
          <w:sz w:val="24"/>
          <w:szCs w:val="24"/>
        </w:rPr>
        <w:t>- плата за послуги, що надаються бюджетними установами згідно з їх основною діяльністю  – 105 525 грн.</w:t>
      </w:r>
    </w:p>
    <w:p w:rsidR="00345D86" w:rsidRDefault="00345D86" w:rsidP="00345D86">
      <w:pPr>
        <w:pStyle w:val="af0"/>
        <w:ind w:left="-567" w:firstLine="283"/>
        <w:jc w:val="both"/>
        <w:rPr>
          <w:rFonts w:ascii="Times New Roman" w:eastAsia="MS Mincho" w:hAnsi="Times New Roman"/>
          <w:sz w:val="24"/>
          <w:szCs w:val="24"/>
        </w:rPr>
      </w:pPr>
      <w:r>
        <w:rPr>
          <w:rFonts w:ascii="Times New Roman" w:eastAsia="MS Mincho" w:hAnsi="Times New Roman"/>
          <w:sz w:val="24"/>
          <w:szCs w:val="24"/>
        </w:rPr>
        <w:t>- кошти від викупу земельних ділянок сільськогосподарського призначення державної та комунальної власності, передбачених пунктом 6-1 розділу X `Перехідні положення` Земельного кодексу України – 129 408 грн.</w:t>
      </w:r>
    </w:p>
    <w:p w:rsidR="00345D86" w:rsidRDefault="00345D86" w:rsidP="00345D86">
      <w:pPr>
        <w:spacing w:after="0"/>
        <w:ind w:left="-567" w:firstLine="283"/>
        <w:jc w:val="both"/>
        <w:rPr>
          <w:rFonts w:ascii="Times New Roman" w:hAnsi="Times New Roman" w:cs="Times New Roman"/>
          <w:b/>
          <w:sz w:val="24"/>
          <w:szCs w:val="24"/>
          <w:lang w:val="ru-RU"/>
        </w:rPr>
      </w:pPr>
      <w:r>
        <w:rPr>
          <w:rFonts w:ascii="Times New Roman" w:hAnsi="Times New Roman" w:cs="Times New Roman"/>
          <w:sz w:val="24"/>
          <w:szCs w:val="24"/>
        </w:rPr>
        <w:t xml:space="preserve">   </w:t>
      </w:r>
      <w:r>
        <w:rPr>
          <w:rFonts w:ascii="Times New Roman" w:hAnsi="Times New Roman" w:cs="Times New Roman"/>
          <w:b/>
          <w:sz w:val="24"/>
          <w:szCs w:val="24"/>
          <w:lang w:val="ru-RU"/>
        </w:rPr>
        <w:t xml:space="preserve">В цілому надходження до загального та спеціального фондів бюджету сільської територіальної громади на 2026 рік прогнозуються в обсязі  65 739 527 гривні.                                      </w:t>
      </w:r>
    </w:p>
    <w:p w:rsidR="00345D86" w:rsidRDefault="00345D86" w:rsidP="00345D86">
      <w:pPr>
        <w:spacing w:after="0"/>
        <w:ind w:left="-567" w:firstLine="283"/>
        <w:jc w:val="center"/>
        <w:rPr>
          <w:rFonts w:ascii="Times New Roman" w:hAnsi="Times New Roman" w:cs="Times New Roman"/>
          <w:b/>
          <w:sz w:val="24"/>
          <w:szCs w:val="24"/>
          <w:lang w:val="ru-RU"/>
        </w:rPr>
      </w:pPr>
      <w:r>
        <w:rPr>
          <w:rFonts w:ascii="Times New Roman" w:hAnsi="Times New Roman" w:cs="Times New Roman"/>
          <w:b/>
          <w:sz w:val="24"/>
          <w:szCs w:val="24"/>
          <w:lang w:val="ru-RU"/>
        </w:rPr>
        <w:t>ВИДАТКИ</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Формування видаткової частини загального фонду бюджету сільської територіальної громади на 2026 рік проводилося, виходячи із принципів та критеріїв розмежування видатків між рівнями бюджетів, визначених статтями 88 та 91 Бюджетного кодексу України.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Видаткова частина бюджету Девладівської сільської територіальної громади на 2026 рік сформована в межах наявного фінансового ресурсу. На забезпечення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видатків загального фонду спрямовуються надходжень від податків і зборів та міжбюджетні трансферти з державного і інших місцевих бюджетів.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Видатки спеціального фонду пропонуються за рахунок власних надходжень </w:t>
      </w:r>
    </w:p>
    <w:p w:rsidR="00345D86" w:rsidRDefault="00345D86" w:rsidP="00345D86">
      <w:pPr>
        <w:spacing w:after="0"/>
        <w:ind w:left="-567" w:firstLine="283"/>
        <w:jc w:val="both"/>
        <w:rPr>
          <w:rFonts w:ascii="Times New Roman" w:hAnsi="Times New Roman" w:cs="Times New Roman"/>
          <w:sz w:val="24"/>
          <w:szCs w:val="24"/>
          <w:lang w:val="ru-RU"/>
        </w:rPr>
      </w:pP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бюджетних установ, надходжень екологічного податку та коштів від продажу землі.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При формуванні проєкту бюджету відповідно до вимог Бюджетного кодексу України у першочерговому порядку фінансові ресурси спрямовуються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Видатки на заробітну плату працівників установ, як</w:t>
      </w:r>
      <w:r>
        <w:rPr>
          <w:rFonts w:ascii="Times New Roman" w:hAnsi="Times New Roman" w:cs="Times New Roman"/>
          <w:sz w:val="24"/>
          <w:szCs w:val="24"/>
        </w:rPr>
        <w:t>i</w:t>
      </w:r>
      <w:r>
        <w:rPr>
          <w:rFonts w:ascii="Times New Roman" w:hAnsi="Times New Roman" w:cs="Times New Roman"/>
          <w:sz w:val="24"/>
          <w:szCs w:val="24"/>
          <w:lang w:val="ru-RU"/>
        </w:rPr>
        <w:t xml:space="preserve"> ф</w:t>
      </w:r>
      <w:r>
        <w:rPr>
          <w:rFonts w:ascii="Times New Roman" w:hAnsi="Times New Roman" w:cs="Times New Roman"/>
          <w:sz w:val="24"/>
          <w:szCs w:val="24"/>
        </w:rPr>
        <w:t>i</w:t>
      </w:r>
      <w:r>
        <w:rPr>
          <w:rFonts w:ascii="Times New Roman" w:hAnsi="Times New Roman" w:cs="Times New Roman"/>
          <w:sz w:val="24"/>
          <w:szCs w:val="24"/>
          <w:lang w:val="ru-RU"/>
        </w:rPr>
        <w:t xml:space="preserve">нансуються за рахунок бюджету сільської територіальної громади, обраховано виходячи із штатної чисельності працюючих станом на 1 січня 2026 року та відповідно до розміру мінімальної заробітної плати, визначеної Законом України „Про Державний бюджет України на 2026 рік”, а саме: мінімальна заробітна плата складає з 1 січня 20265 року – 8 647 грн., та розміру посадового окладу працівника І тарифного розряду єдиної тарифної сітки з 1 січня 2026 року - 3 470 грн.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Обсяги видатків на оплату праці працівників бюджетної сфери визначені виходячи з розміру посадового окладу працівника </w:t>
      </w:r>
      <w:r>
        <w:rPr>
          <w:rFonts w:ascii="Times New Roman" w:hAnsi="Times New Roman" w:cs="Times New Roman"/>
          <w:sz w:val="24"/>
          <w:szCs w:val="24"/>
        </w:rPr>
        <w:t>I</w:t>
      </w:r>
      <w:r>
        <w:rPr>
          <w:rFonts w:ascii="Times New Roman" w:hAnsi="Times New Roman" w:cs="Times New Roman"/>
          <w:sz w:val="24"/>
          <w:szCs w:val="24"/>
          <w:lang w:val="ru-RU"/>
        </w:rPr>
        <w:t xml:space="preserve"> тарифного розряду ЄТС. При цьому враховано видатки на встановлення посадових окладів працівникам, у яких вони менші за мінімальну заробітну плату, на рівні мінімальної  заробітної плати та на забезпечення обов’язкових виплат працівникам органів місцевого самоврядування, освіти, охорони здоров’я, соціального захисту культури та фізичної культури. Видатки на виплату заробітної плати з нарахуваннями заплановані на 9 місяців 2026 року.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Відповідно до статті 41 Закону України «Про Державний бюджет України на 2026 рік» обчислення індексу споживчих цін для індексації грошових доходів населення провадиться наростаючим підсумком, починаючи з 1 січня 2026 року, який приймається за 1 або 100 відсотків. Сума індексації, яка склалася у грудні 2025 року, у січні 2026 року не нараховується.</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Видатки на оплату енергоносіїв та комунальних послуг по всіх установах сільської ради обраховано виходячи з натуральних показників 2025 року з урахуванням тарифів, що діють на теперішній час.</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Планування інших видатків здійснено виходячи із фінансових можливостей бюджету громади та з урахуванням необхідності забезпечення належного рівня функціонування бюджетних закладів.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 проекті Бюджету громади на 2026 рік передбачена максимально можлива соціальна підтримка військових та членів їхніх сімей, збережені показники соціальних програм для мешканців </w:t>
      </w:r>
      <w:r>
        <w:rPr>
          <w:rFonts w:ascii="Times New Roman" w:hAnsi="Times New Roman" w:cs="Times New Roman"/>
          <w:sz w:val="24"/>
          <w:szCs w:val="24"/>
          <w:lang w:val="ru-RU"/>
        </w:rPr>
        <w:lastRenderedPageBreak/>
        <w:t xml:space="preserve">громади, забезпечення життєдіяльності громади та безпеки мешканців. Незважаючи на обмежений фінансовий ресурс у наступному році збережена програма соціальної підтримки населення, згідно якої будуть збережені всі види допомоги жителям громади. </w:t>
      </w:r>
    </w:p>
    <w:p w:rsidR="00345D86" w:rsidRDefault="00345D86" w:rsidP="006B609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На фінансування заходів бюджету територіальної громади передбачається використати  65 739 527 грн</w:t>
      </w:r>
      <w:r>
        <w:rPr>
          <w:rFonts w:ascii="Times New Roman" w:hAnsi="Times New Roman" w:cs="Times New Roman"/>
          <w:sz w:val="24"/>
          <w:szCs w:val="24"/>
          <w:lang w:val="ru-RU"/>
        </w:rPr>
        <w:t>., з них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видатки загального фонду – 64 594 202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видатки спеціального фонду  - 1 145 325 грн. (за рахунок передачі із загального фонду бюджету до спеціального фонду (бюджету розвитку) – 870 592 грн.).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Із загальної суми видатків загального фонду видатки на:</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w:t>
      </w:r>
      <w:r>
        <w:rPr>
          <w:rFonts w:ascii="Times New Roman" w:hAnsi="Times New Roman" w:cs="Times New Roman"/>
          <w:b/>
          <w:sz w:val="24"/>
          <w:szCs w:val="24"/>
          <w:lang w:val="ru-RU"/>
        </w:rPr>
        <w:t>охорона здоров’я</w:t>
      </w:r>
      <w:r>
        <w:rPr>
          <w:rFonts w:ascii="Times New Roman" w:hAnsi="Times New Roman" w:cs="Times New Roman"/>
          <w:sz w:val="24"/>
          <w:szCs w:val="24"/>
          <w:lang w:val="ru-RU"/>
        </w:rPr>
        <w:t xml:space="preserve"> – 4 761 360 грн.( до структури  входять 2 амбулаторії та 7 фельдшерсько акушерських пунктів): заробітна плата з нарахуваннями – 3 425360 грн.; енергоносії – 536 000 грн.; на медикаменти 40 000 грн.;на харчування – 10 000 грн.; на безоплатні та пільгові ліки – 150 000 грн.; інші видатки – 600 000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w:t>
      </w:r>
      <w:r>
        <w:rPr>
          <w:rFonts w:ascii="Times New Roman" w:hAnsi="Times New Roman" w:cs="Times New Roman"/>
          <w:b/>
          <w:sz w:val="24"/>
          <w:szCs w:val="24"/>
          <w:lang w:val="ru-RU"/>
        </w:rPr>
        <w:t>освіта</w:t>
      </w:r>
      <w:r>
        <w:rPr>
          <w:rFonts w:ascii="Times New Roman" w:hAnsi="Times New Roman" w:cs="Times New Roman"/>
          <w:sz w:val="24"/>
          <w:szCs w:val="24"/>
          <w:lang w:val="ru-RU"/>
        </w:rPr>
        <w:t xml:space="preserve"> (дошкільні навчальні заклади, загальноосвітні навчальні заклади, діяльність інших закладів (бухгалтерія),  керівництво освіти та інші заходи в галузі освіти –    22 641 980 грн; ( без освітньої субвенції). За рахунок бюджету громади утримується  3 дошкільних заклади, 1 ліцей, 4 гімназії, 1 початкова школа ,бухгалтеря освіти  та апарат освіти. Видатки на заробітну плату з нарахуваннями (на 9 міс.) – 14 279 267 грн.; енергоносії – 3 988 273 грн.; виплати дітям сирітам, які досягли 18-річчя – 9 050 грн., на харчування – 1 374 290 грн., інші видатки – 3 587 775 грн., спеціальний фонд (харчування дітей дитсадках за рахунок батьківської плати ) – 105 525 грн. ;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організація та проведення громадських робіт</w:t>
      </w:r>
      <w:r>
        <w:rPr>
          <w:rFonts w:ascii="Times New Roman" w:hAnsi="Times New Roman" w:cs="Times New Roman"/>
          <w:sz w:val="24"/>
          <w:szCs w:val="24"/>
          <w:lang w:val="ru-RU"/>
        </w:rPr>
        <w:t xml:space="preserve"> – 42 198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соціальний захист та соціальне забезпечення – 4 396 229 грн.</w:t>
      </w:r>
      <w:r>
        <w:rPr>
          <w:rFonts w:ascii="Times New Roman" w:hAnsi="Times New Roman" w:cs="Times New Roman"/>
          <w:sz w:val="24"/>
          <w:szCs w:val="24"/>
          <w:lang w:val="ru-RU"/>
        </w:rPr>
        <w:t xml:space="preserve">, з них :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b/>
          <w:sz w:val="24"/>
          <w:szCs w:val="24"/>
          <w:lang w:val="ru-RU"/>
        </w:rPr>
        <w:t>центри соціального обслуговування (надання соціальних послуг)</w:t>
      </w:r>
      <w:r>
        <w:rPr>
          <w:rFonts w:ascii="Times New Roman" w:hAnsi="Times New Roman" w:cs="Times New Roman"/>
          <w:sz w:val="24"/>
          <w:szCs w:val="24"/>
          <w:lang w:val="ru-RU"/>
        </w:rPr>
        <w:t xml:space="preserve"> –    3 249 079 грн; заробітна плата з нарахуваннями ( на 9 міс.) – 2 867 079 грн ( за рахунок субвенції Вакулівсської громади – 771 339 грн., забезпечили прцівників на рік) , інші видатки – 382 000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інші заходи у сфері соціального захисту і соціального забезпечення</w:t>
      </w:r>
      <w:r>
        <w:rPr>
          <w:rFonts w:ascii="Times New Roman" w:hAnsi="Times New Roman" w:cs="Times New Roman"/>
          <w:sz w:val="24"/>
          <w:szCs w:val="24"/>
          <w:lang w:val="ru-RU"/>
        </w:rPr>
        <w:t xml:space="preserve"> – 1000 000 грн.   ( одноразова матеріальна допомога на лікування незахищеним верствам населення, на лікування та реабілітацію війьковослужбовців,  виплати допомоги родинам загиблих війькослужбовців, комунальні платежі родинам загиблих війькослужбовців – 800 000 грн., на захоронення безрідних та загиблих війьковослужбовців – 200 000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компенсаційні виплати</w:t>
      </w:r>
      <w:r>
        <w:rPr>
          <w:rFonts w:ascii="Times New Roman" w:hAnsi="Times New Roman" w:cs="Times New Roman"/>
          <w:sz w:val="24"/>
          <w:szCs w:val="24"/>
          <w:lang w:val="ru-RU"/>
        </w:rPr>
        <w:t xml:space="preserve"> за пільговий проїзд окремих категорій громадян на залізничному транспорті – 10 000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пільгове медичне обслуговування осіб</w:t>
      </w:r>
      <w:r>
        <w:rPr>
          <w:rFonts w:ascii="Times New Roman" w:hAnsi="Times New Roman" w:cs="Times New Roman"/>
          <w:sz w:val="24"/>
          <w:szCs w:val="24"/>
          <w:lang w:val="ru-RU"/>
        </w:rPr>
        <w:t>, які постраждали внаслідок Чорнобильської катастрофи – 7 155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w:t>
      </w:r>
      <w:r>
        <w:rPr>
          <w:rFonts w:ascii="Times New Roman" w:hAnsi="Times New Roman" w:cs="Times New Roman"/>
          <w:sz w:val="24"/>
          <w:szCs w:val="24"/>
          <w:lang w:val="ru-RU"/>
        </w:rPr>
        <w:t>–          130 000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w:t>
      </w:r>
      <w:r>
        <w:rPr>
          <w:rFonts w:ascii="Times New Roman" w:hAnsi="Times New Roman" w:cs="Times New Roman"/>
          <w:b/>
          <w:sz w:val="24"/>
          <w:szCs w:val="24"/>
          <w:lang w:val="ru-RU"/>
        </w:rPr>
        <w:t>культура</w:t>
      </w:r>
      <w:r>
        <w:rPr>
          <w:rFonts w:ascii="Times New Roman" w:hAnsi="Times New Roman" w:cs="Times New Roman"/>
          <w:sz w:val="24"/>
          <w:szCs w:val="24"/>
          <w:lang w:val="ru-RU"/>
        </w:rPr>
        <w:t xml:space="preserve"> (забезпечення діяльності бібліотек, будинків культури та інших закладів в галузі культури і мистецтва) – 2 600 700 грн. За рахунок бюджету громади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утримується  9 бібліотек   та  9  Будинків культури . Видатки на заробітну плату з нарахуваннями (на 9 міс.) –     2 066 900 грн.; енергоносії – 308 400 грн.; інші видатки – 155 400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забезпечення функціонування підприємств, установ та організацій, що виробляють, виконують та/або надають житлово-комунальні послуги (КП «Мар’ївське«ПАЕ»</w:t>
      </w:r>
      <w:r>
        <w:rPr>
          <w:rFonts w:ascii="Times New Roman" w:hAnsi="Times New Roman" w:cs="Times New Roman"/>
          <w:sz w:val="24"/>
          <w:szCs w:val="24"/>
          <w:lang w:val="ru-RU"/>
        </w:rPr>
        <w:t xml:space="preserve"> –   9 235 487 грн., фінансова допомога на заробітну плату з нарахуваннями ( 9 міс.) – 3 007 787 грн. та на оплату електроенергії – 4 525 900 грн., з них заборгованість за 2025 рік – 367 050 грн.; інші видатки (придбання пального, запчастин на автобуси, запчастин на доочисні установки, послуги з виготовлення техумов до приєднання до мережі РЕМ,  ТО установок доочищення  питної води, страхування водіів та транспортних засобів – 1 701 800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b/>
          <w:sz w:val="24"/>
          <w:szCs w:val="24"/>
          <w:lang w:val="ru-RU"/>
        </w:rPr>
        <w:t>- благоустрій</w:t>
      </w:r>
      <w:r>
        <w:rPr>
          <w:rFonts w:ascii="Times New Roman" w:hAnsi="Times New Roman" w:cs="Times New Roman"/>
          <w:sz w:val="24"/>
          <w:szCs w:val="24"/>
          <w:lang w:val="ru-RU"/>
        </w:rPr>
        <w:t xml:space="preserve"> – 1 406 200  грн.( на енергоносії – 1 195 200 грн., інші видатки –        211 000 грн. (придбання електролампочок, датчиків часу, меморіальних дошок загиблим військовослужбоцям, банерів, послуги грейдера та розчистки доріг від снігу);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Pr>
          <w:rFonts w:ascii="Times New Roman" w:hAnsi="Times New Roman" w:cs="Times New Roman"/>
          <w:b/>
          <w:sz w:val="24"/>
          <w:szCs w:val="24"/>
          <w:lang w:val="ru-RU"/>
        </w:rPr>
        <w:t>членські внески до асоціацій органів місцевого самоврядування</w:t>
      </w:r>
      <w:r>
        <w:rPr>
          <w:rFonts w:ascii="Times New Roman" w:hAnsi="Times New Roman" w:cs="Times New Roman"/>
          <w:sz w:val="24"/>
          <w:szCs w:val="24"/>
          <w:lang w:val="ru-RU"/>
        </w:rPr>
        <w:t xml:space="preserve"> – 12 500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забезпечення діяльності місцевої пожежної охорони</w:t>
      </w:r>
      <w:r>
        <w:rPr>
          <w:rFonts w:ascii="Times New Roman" w:hAnsi="Times New Roman" w:cs="Times New Roman"/>
          <w:sz w:val="24"/>
          <w:szCs w:val="24"/>
          <w:lang w:val="ru-RU"/>
        </w:rPr>
        <w:t xml:space="preserve"> – 2 755 350 грн., на заробітну плату з нарахуваннями ( на 9 міс.) – 2 397 353 грн., інші видатки – 357 997 грн.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землеустрій</w:t>
      </w:r>
      <w:r>
        <w:rPr>
          <w:rFonts w:ascii="Times New Roman" w:hAnsi="Times New Roman" w:cs="Times New Roman"/>
          <w:sz w:val="24"/>
          <w:szCs w:val="24"/>
          <w:lang w:val="ru-RU"/>
        </w:rPr>
        <w:t xml:space="preserve"> – 150 000 грн. ( виготовлення техдокументації на земельні ділянки для проведення торгів);</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будівництво інших об’єктів</w:t>
      </w:r>
      <w:r>
        <w:rPr>
          <w:rFonts w:ascii="Times New Roman" w:hAnsi="Times New Roman" w:cs="Times New Roman"/>
          <w:sz w:val="24"/>
          <w:szCs w:val="24"/>
          <w:lang w:val="ru-RU"/>
        </w:rPr>
        <w:t xml:space="preserve"> – 1 000 000 грн. (Будівництво (буріння) свердловин с. Водяне);</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b/>
          <w:sz w:val="24"/>
          <w:szCs w:val="24"/>
          <w:lang w:val="ru-RU"/>
        </w:rPr>
        <w:t>- органи місцевого самоврядування</w:t>
      </w:r>
      <w:r>
        <w:rPr>
          <w:rFonts w:ascii="Times New Roman" w:hAnsi="Times New Roman" w:cs="Times New Roman"/>
          <w:sz w:val="24"/>
          <w:szCs w:val="24"/>
          <w:lang w:val="ru-RU"/>
        </w:rPr>
        <w:t xml:space="preserve"> ( </w:t>
      </w:r>
      <w:r>
        <w:rPr>
          <w:rFonts w:ascii="Times New Roman" w:hAnsi="Times New Roman" w:cs="Times New Roman"/>
          <w:b/>
          <w:sz w:val="24"/>
          <w:szCs w:val="24"/>
          <w:lang w:val="ru-RU"/>
        </w:rPr>
        <w:t>аппарат</w:t>
      </w:r>
      <w:r>
        <w:rPr>
          <w:rFonts w:ascii="Times New Roman" w:hAnsi="Times New Roman" w:cs="Times New Roman"/>
          <w:sz w:val="24"/>
          <w:szCs w:val="24"/>
          <w:lang w:val="ru-RU"/>
        </w:rPr>
        <w:t>) –    13 920 595 грн., в тому числі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заробітна плата з нарахуваннями – 11 910 195 грн.; енергоносії – 573 600 грн.; інші видатки  ( придбання пального, канцтоварів, запчастин, судовий збір, інші послуги ( крім комунальних) – 806 800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b/>
          <w:sz w:val="24"/>
          <w:szCs w:val="24"/>
          <w:lang w:val="ru-RU"/>
        </w:rPr>
        <w:t>-  фінансовий відділ</w:t>
      </w:r>
      <w:r>
        <w:rPr>
          <w:rFonts w:ascii="Times New Roman" w:hAnsi="Times New Roman" w:cs="Times New Roman"/>
          <w:sz w:val="24"/>
          <w:szCs w:val="24"/>
          <w:lang w:val="ru-RU"/>
        </w:rPr>
        <w:t xml:space="preserve">   – 1 137 710 грн. в тому числі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заробітна плата з нарахуваннями – </w:t>
      </w:r>
      <w:r>
        <w:rPr>
          <w:rFonts w:ascii="Times New Roman" w:hAnsi="Times New Roman" w:cs="Times New Roman"/>
          <w:sz w:val="24"/>
          <w:szCs w:val="24"/>
        </w:rPr>
        <w:t>1 102 590</w:t>
      </w:r>
      <w:r>
        <w:rPr>
          <w:rFonts w:ascii="Times New Roman" w:hAnsi="Times New Roman" w:cs="Times New Roman"/>
          <w:sz w:val="24"/>
          <w:szCs w:val="24"/>
          <w:lang w:val="ru-RU"/>
        </w:rPr>
        <w:t xml:space="preserve"> грн.;  інші видатки – 35 120 грн.;</w:t>
      </w:r>
    </w:p>
    <w:p w:rsidR="00345D86" w:rsidRDefault="00345D86" w:rsidP="00345D86">
      <w:pPr>
        <w:spacing w:after="0" w:line="240" w:lineRule="auto"/>
        <w:ind w:left="-567" w:firstLine="283"/>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інші субвенції з місцевого бюджету іншим бюджетам – 944 413 грн.:</w:t>
      </w:r>
    </w:p>
    <w:p w:rsidR="00345D86" w:rsidRDefault="00345D86" w:rsidP="00345D86">
      <w:pPr>
        <w:spacing w:after="0" w:line="240" w:lineRule="auto"/>
        <w:ind w:left="-567" w:firstLine="283"/>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Софіївському селищному бюджету – 673 371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(на безоплатні та пільгові ліки – 99 000 грн., хронічна ниркова недостатність – 37 000 грн.  (Люта , Томіленко 50% вартості), імонносупресивні препарати – 120 000  грн., памперси для дорослих – 18 000 грн., на заробітну плату  з нарахуваннями  Софіївській центральній лікарні –  49 731 грн. (фізкабінет), на енергоносії –   124 545 грн., на інші комунальні послуги та  – 3 950 грн., на водопостачання – 21 505 грн., на безкоштовне зубопротезування УБД – 50 000 грн., трудовий архів  – 150 000 грн.(заробітна плата з нарахуванням)).</w:t>
      </w:r>
    </w:p>
    <w:p w:rsidR="00345D86" w:rsidRDefault="00345D86" w:rsidP="00345D86">
      <w:pPr>
        <w:spacing w:after="0"/>
        <w:ind w:left="-567" w:firstLine="283"/>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Солонянському селищному бюджету – 21 642 грн.(</w:t>
      </w:r>
      <w:r>
        <w:rPr>
          <w:rFonts w:ascii="Times New Roman" w:hAnsi="Times New Roman" w:cs="Times New Roman"/>
          <w:sz w:val="24"/>
          <w:szCs w:val="24"/>
          <w:lang w:val="ru-RU"/>
        </w:rPr>
        <w:t xml:space="preserve"> </w:t>
      </w:r>
      <w:r>
        <w:rPr>
          <w:rFonts w:ascii="Times New Roman" w:eastAsia="Times New Roman" w:hAnsi="Times New Roman" w:cs="Times New Roman"/>
          <w:color w:val="000000"/>
          <w:sz w:val="24"/>
          <w:szCs w:val="24"/>
          <w:lang w:val="ru-RU"/>
        </w:rPr>
        <w:t xml:space="preserve">на отримання інформаційно-методичних консультацій та психологічної підтримки педагогічних працівників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Девладівської територіальної громади в 2025 році комунальною установою « Центр професійного розвитку педагогічних працівників» Солонянської селищної ради)</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b/>
          <w:sz w:val="24"/>
          <w:szCs w:val="24"/>
          <w:lang w:val="ru-RU"/>
        </w:rPr>
        <w:t>Обласному бюджету – 49 400 грн</w:t>
      </w:r>
      <w:r>
        <w:rPr>
          <w:rFonts w:ascii="Times New Roman" w:hAnsi="Times New Roman" w:cs="Times New Roman"/>
          <w:sz w:val="24"/>
          <w:szCs w:val="24"/>
          <w:lang w:val="ru-RU"/>
        </w:rPr>
        <w:t xml:space="preserve">.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 15 400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комунальному підприємству «Обласний центр екстреної медичної допомоги та медицини катастроф» Дніпропетровської обласної ради» для удосконалення надання екстреної медичної допомоги – 34 000 грн.</w:t>
      </w:r>
    </w:p>
    <w:p w:rsidR="00345D86" w:rsidRDefault="00345D86" w:rsidP="00345D86">
      <w:pPr>
        <w:spacing w:after="0"/>
        <w:ind w:left="-567" w:firstLine="283"/>
        <w:jc w:val="both"/>
        <w:rPr>
          <w:rFonts w:ascii="Times New Roman" w:hAnsi="Times New Roman" w:cs="Times New Roman"/>
          <w:b/>
          <w:sz w:val="24"/>
          <w:szCs w:val="24"/>
          <w:lang w:val="ru-RU"/>
        </w:rPr>
      </w:pPr>
      <w:r>
        <w:rPr>
          <w:rFonts w:ascii="Times New Roman" w:hAnsi="Times New Roman" w:cs="Times New Roman"/>
          <w:b/>
          <w:sz w:val="24"/>
          <w:szCs w:val="24"/>
          <w:lang w:val="ru-RU"/>
        </w:rPr>
        <w:t>Районному бюджету – 200 000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Субвенція з бюджету Девладівської сільської територіальної громади районному бюджету Криворізького району для підтримки органів виконавчої влади щодо впровадження державної політики у Криворізькому районі в 2025 році – 300 000 грн.</w:t>
      </w:r>
    </w:p>
    <w:p w:rsidR="00345D86" w:rsidRDefault="00345D86" w:rsidP="00345D86">
      <w:pPr>
        <w:spacing w:after="0"/>
        <w:ind w:left="-567" w:firstLine="283"/>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Субвенції державному бюджету – 1 225 000,00 </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Субвенція з місцевого бюджету державному бюджету на виконання програм соціально-економічного розвитку регіонів, що надаватиметься з бюджету Девладівської сільської територіальної громади у 2026 році на придбання майна необхідного для виконання бойових завдань  військовими частинами –800 000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Субвенція з місцевого бюджету державному бюджету на виконання програм соціально-економічного розвитку регіонів на забезпечення службової діяльності поліцейського офіцера громади  Девладівської сільської територіальної громади –    75 000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Субвенція  з сільського бюджету державному бюджету на виконання заходів Програми забезпечення громадського порядку та громадської безпеки на території Девладівської  сільської ради на  2026- 2028 роки  у 2026 році       ( на забезпечення повноцінного функціонування відділення поліції №9 Криворізького районного управління поліції) – 100 000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Субвенція з сільського бюджету державному бюджету на виконання заходів Програми матеріальної підтримки діяльності державної установи "Табір для тримання військовополонених "Центр 5"" на 2026 рік – 200 000 грн.,</w:t>
      </w:r>
    </w:p>
    <w:p w:rsidR="00345D86" w:rsidRDefault="00345D86" w:rsidP="00345D86">
      <w:pPr>
        <w:spacing w:after="0"/>
        <w:ind w:left="-567" w:firstLine="283"/>
        <w:jc w:val="both"/>
        <w:rPr>
          <w:rFonts w:ascii="Times New Roman" w:hAnsi="Times New Roman" w:cs="Times New Roman"/>
          <w:sz w:val="24"/>
          <w:szCs w:val="24"/>
        </w:rPr>
      </w:pPr>
      <w:r>
        <w:rPr>
          <w:rFonts w:ascii="Times New Roman" w:hAnsi="Times New Roman" w:cs="Times New Roman"/>
          <w:sz w:val="24"/>
          <w:szCs w:val="24"/>
        </w:rPr>
        <w:t xml:space="preserve">- Субвенція з сільського бюджету державному бюджету на виконання Програми розвитку Третього відділу у смт Софіївка Криворізького районного територіального центру комплектування </w:t>
      </w:r>
      <w:r>
        <w:rPr>
          <w:rFonts w:ascii="Times New Roman" w:hAnsi="Times New Roman" w:cs="Times New Roman"/>
          <w:sz w:val="24"/>
          <w:szCs w:val="24"/>
        </w:rPr>
        <w:lastRenderedPageBreak/>
        <w:t>та соціальної підтримки щодо виконання завдань по приписці громадян до призовної дільниці, їх призову на строкову військову службу, виконання покладених на Девладівську сільську раду мобілізаційних завдань на  2026 рік – 50 000 грн.</w:t>
      </w:r>
    </w:p>
    <w:p w:rsidR="00345D86" w:rsidRDefault="00345D86" w:rsidP="00345D86">
      <w:pPr>
        <w:spacing w:after="0"/>
        <w:ind w:left="-567" w:firstLine="283"/>
        <w:jc w:val="both"/>
        <w:rPr>
          <w:rFonts w:ascii="Times New Roman" w:hAnsi="Times New Roman" w:cs="Times New Roman"/>
          <w:b/>
          <w:sz w:val="24"/>
          <w:szCs w:val="24"/>
        </w:rPr>
      </w:pPr>
    </w:p>
    <w:p w:rsidR="00345D86" w:rsidRDefault="00345D86" w:rsidP="00345D86">
      <w:pPr>
        <w:spacing w:after="0"/>
        <w:ind w:left="-567" w:firstLine="283"/>
        <w:jc w:val="both"/>
        <w:rPr>
          <w:rFonts w:ascii="Times New Roman" w:hAnsi="Times New Roman" w:cs="Times New Roman"/>
          <w:sz w:val="24"/>
          <w:szCs w:val="24"/>
        </w:rPr>
      </w:pPr>
      <w:r>
        <w:rPr>
          <w:rFonts w:ascii="Times New Roman" w:hAnsi="Times New Roman" w:cs="Times New Roman"/>
          <w:b/>
          <w:sz w:val="24"/>
          <w:szCs w:val="24"/>
        </w:rPr>
        <w:t>Резервний фонд</w:t>
      </w:r>
      <w:r>
        <w:rPr>
          <w:rFonts w:ascii="Times New Roman" w:hAnsi="Times New Roman" w:cs="Times New Roman"/>
          <w:sz w:val="24"/>
          <w:szCs w:val="24"/>
        </w:rPr>
        <w:t xml:space="preserve"> – 100 000 грн.</w:t>
      </w:r>
    </w:p>
    <w:p w:rsidR="00345D86" w:rsidRDefault="00345D86" w:rsidP="00345D86">
      <w:pPr>
        <w:spacing w:after="0"/>
        <w:ind w:left="-567"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природоохоронні заходи за рахунок цільових фондів</w:t>
      </w:r>
      <w:r>
        <w:rPr>
          <w:rFonts w:ascii="Times New Roman" w:hAnsi="Times New Roman" w:cs="Times New Roman"/>
          <w:sz w:val="24"/>
          <w:szCs w:val="24"/>
          <w:lang w:val="ru-RU"/>
        </w:rPr>
        <w:t xml:space="preserve"> - 39 800 грн. ( на ліквідацію стихійних сміттєзвалищ);</w:t>
      </w:r>
    </w:p>
    <w:p w:rsidR="00345D86" w:rsidRDefault="00345D86" w:rsidP="00345D86">
      <w:pPr>
        <w:spacing w:after="0"/>
        <w:ind w:left="-567" w:firstLine="283"/>
        <w:rPr>
          <w:rFonts w:ascii="Times New Roman" w:hAnsi="Times New Roman" w:cs="Times New Roman"/>
          <w:sz w:val="24"/>
          <w:szCs w:val="24"/>
          <w:lang w:val="ru-RU"/>
        </w:rPr>
      </w:pPr>
    </w:p>
    <w:p w:rsidR="00345D86" w:rsidRDefault="00345D86" w:rsidP="00345D86">
      <w:pPr>
        <w:spacing w:after="0"/>
        <w:ind w:left="-567" w:firstLine="283"/>
        <w:jc w:val="center"/>
        <w:rPr>
          <w:rFonts w:ascii="Times New Roman" w:hAnsi="Times New Roman" w:cs="Times New Roman"/>
          <w:sz w:val="24"/>
          <w:szCs w:val="24"/>
          <w:lang w:val="ru-RU"/>
        </w:rPr>
      </w:pPr>
      <w:r>
        <w:rPr>
          <w:rFonts w:ascii="Times New Roman" w:hAnsi="Times New Roman" w:cs="Times New Roman"/>
          <w:sz w:val="24"/>
          <w:szCs w:val="24"/>
          <w:lang w:val="ru-RU"/>
        </w:rPr>
        <w:t>Начальник фінвідділу                                                                Олена АМЯН</w:t>
      </w:r>
    </w:p>
    <w:p w:rsidR="00345D86" w:rsidRDefault="00345D86" w:rsidP="00345D86">
      <w:pPr>
        <w:spacing w:after="0"/>
        <w:ind w:left="-567" w:firstLine="283"/>
        <w:jc w:val="center"/>
        <w:rPr>
          <w:rFonts w:ascii="Times New Roman" w:hAnsi="Times New Roman" w:cs="Times New Roman"/>
          <w:sz w:val="24"/>
          <w:szCs w:val="24"/>
          <w:lang w:val="ru-RU"/>
        </w:rPr>
      </w:pPr>
    </w:p>
    <w:p w:rsidR="00345D86" w:rsidRDefault="00345D86" w:rsidP="00345D86">
      <w:pPr>
        <w:spacing w:after="0"/>
        <w:ind w:left="-567" w:firstLine="283"/>
        <w:jc w:val="center"/>
        <w:rPr>
          <w:rFonts w:ascii="Times New Roman" w:hAnsi="Times New Roman" w:cs="Times New Roman"/>
          <w:sz w:val="24"/>
          <w:szCs w:val="24"/>
          <w:lang w:val="ru-RU"/>
        </w:rPr>
      </w:pPr>
    </w:p>
    <w:p w:rsidR="00345D86" w:rsidRDefault="00345D86" w:rsidP="006B6096">
      <w:pPr>
        <w:spacing w:after="0" w:line="240" w:lineRule="auto"/>
        <w:jc w:val="center"/>
        <w:rPr>
          <w:rFonts w:ascii="Times New Roman" w:hAnsi="Times New Roman" w:cs="Times New Roman"/>
          <w:sz w:val="28"/>
          <w:szCs w:val="28"/>
        </w:rPr>
      </w:pPr>
      <w:r>
        <w:rPr>
          <w:rFonts w:ascii="Times New Roman" w:hAnsi="Times New Roman" w:cs="Times New Roman"/>
          <w:sz w:val="24"/>
          <w:szCs w:val="24"/>
          <w:lang w:val="ru-RU"/>
        </w:rPr>
        <w:br w:type="column"/>
      </w:r>
      <w:r>
        <w:rPr>
          <w:noProof/>
          <w:lang w:val="en-US"/>
        </w:rPr>
        <w:lastRenderedPageBreak/>
        <w:drawing>
          <wp:anchor distT="0" distB="0" distL="114300" distR="114300" simplePos="0" relativeHeight="251658240" behindDoc="0" locked="0" layoutInCell="1" allowOverlap="1">
            <wp:simplePos x="0" y="0"/>
            <wp:positionH relativeFrom="column">
              <wp:posOffset>2735580</wp:posOffset>
            </wp:positionH>
            <wp:positionV relativeFrom="paragraph">
              <wp:posOffset>676275</wp:posOffset>
            </wp:positionV>
            <wp:extent cx="472440" cy="624840"/>
            <wp:effectExtent l="0" t="0" r="3810" b="3810"/>
            <wp:wrapSquare wrapText="left"/>
            <wp:docPr id="82" name="Рисунок 82" descr="D:\Users10\Biostar\Desktop\БЮДЖЕТ Сільської Ради  2018-2020р\БЮДЖЕТ - 2021р\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D:\Users10\Biostar\Desktop\БЮДЖЕТ Сільської Ради  2018-2020р\БЮДЖЕТ - 2021р\media\image1.jpe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472440" cy="6248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p>
    <w:p w:rsidR="006B6096" w:rsidRDefault="006B6096" w:rsidP="006B6096">
      <w:pPr>
        <w:spacing w:after="0" w:line="240" w:lineRule="auto"/>
        <w:jc w:val="center"/>
        <w:rPr>
          <w:rFonts w:ascii="Times New Roman" w:hAnsi="Times New Roman" w:cs="Times New Roman"/>
          <w:sz w:val="28"/>
          <w:szCs w:val="28"/>
        </w:rPr>
      </w:pPr>
    </w:p>
    <w:p w:rsidR="006B6096" w:rsidRDefault="006B6096" w:rsidP="006B6096">
      <w:pPr>
        <w:spacing w:after="0" w:line="240" w:lineRule="auto"/>
        <w:jc w:val="center"/>
        <w:rPr>
          <w:rFonts w:ascii="Times New Roman" w:hAnsi="Times New Roman" w:cs="Times New Roman"/>
          <w:b/>
          <w:sz w:val="28"/>
          <w:szCs w:val="28"/>
        </w:rPr>
      </w:pPr>
    </w:p>
    <w:p w:rsidR="00345D86" w:rsidRDefault="00345D86" w:rsidP="00345D86">
      <w:pPr>
        <w:pStyle w:val="5"/>
        <w:spacing w:before="0" w:line="240" w:lineRule="auto"/>
        <w:jc w:val="center"/>
        <w:rPr>
          <w:rFonts w:ascii="Times New Roman" w:hAnsi="Times New Roman" w:cs="Times New Roman"/>
          <w:b/>
          <w:sz w:val="28"/>
          <w:szCs w:val="28"/>
        </w:rPr>
      </w:pPr>
    </w:p>
    <w:p w:rsidR="00345D86" w:rsidRDefault="00345D86" w:rsidP="00345D86">
      <w:pPr>
        <w:pStyle w:val="5"/>
        <w:spacing w:before="0" w:line="240" w:lineRule="auto"/>
        <w:jc w:val="center"/>
        <w:rPr>
          <w:rFonts w:ascii="Times New Roman" w:hAnsi="Times New Roman" w:cs="Times New Roman"/>
          <w:b/>
          <w:sz w:val="28"/>
          <w:szCs w:val="28"/>
        </w:rPr>
      </w:pPr>
    </w:p>
    <w:p w:rsidR="00345D86" w:rsidRDefault="00345D86" w:rsidP="00345D86">
      <w:pPr>
        <w:pStyle w:val="5"/>
        <w:spacing w:before="0" w:line="240" w:lineRule="auto"/>
        <w:jc w:val="center"/>
        <w:rPr>
          <w:rFonts w:ascii="Times New Roman" w:hAnsi="Times New Roman" w:cs="Times New Roman"/>
          <w:b/>
          <w:sz w:val="28"/>
          <w:szCs w:val="28"/>
        </w:rPr>
      </w:pPr>
    </w:p>
    <w:p w:rsidR="006B6096" w:rsidRDefault="006B6096" w:rsidP="00345D86">
      <w:pPr>
        <w:pStyle w:val="5"/>
        <w:spacing w:before="0" w:line="240" w:lineRule="auto"/>
        <w:jc w:val="center"/>
        <w:rPr>
          <w:rFonts w:ascii="Times New Roman" w:hAnsi="Times New Roman" w:cs="Times New Roman"/>
          <w:b/>
          <w:color w:val="auto"/>
          <w:sz w:val="28"/>
          <w:szCs w:val="28"/>
        </w:rPr>
      </w:pPr>
    </w:p>
    <w:p w:rsidR="00345D86" w:rsidRDefault="00345D86" w:rsidP="00345D86">
      <w:pPr>
        <w:pStyle w:val="5"/>
        <w:spacing w:before="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УКРАЇНА</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МІСЦЕВЕ САМОВРЯДУВАННЯ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ДЕВЛАДІВСЬКА СІЛЬСЬКА РАДА</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КРИВОРІЗЬКОГО РАЙОНУ  ДНІПРОПЕТРОВСЬКОЇ ОБЛАСТІ</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w:t>
      </w:r>
    </w:p>
    <w:p w:rsidR="00345D86" w:rsidRDefault="00345D86" w:rsidP="00345D86">
      <w:pPr>
        <w:spacing w:after="0" w:line="240" w:lineRule="auto"/>
        <w:jc w:val="center"/>
        <w:rPr>
          <w:rFonts w:ascii="Times New Roman" w:hAnsi="Times New Roman" w:cs="Times New Roman"/>
          <w:b/>
          <w:sz w:val="28"/>
          <w:szCs w:val="28"/>
        </w:rPr>
      </w:pP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Р І Ш Е Н Н Я</w:t>
      </w:r>
    </w:p>
    <w:p w:rsidR="00345D86" w:rsidRDefault="00345D86" w:rsidP="00345D86">
      <w:pPr>
        <w:spacing w:after="0" w:line="240" w:lineRule="auto"/>
        <w:jc w:val="center"/>
        <w:rPr>
          <w:rFonts w:ascii="Times New Roman" w:hAnsi="Times New Roman" w:cs="Times New Roman"/>
          <w:b/>
          <w:sz w:val="28"/>
          <w:szCs w:val="28"/>
        </w:rPr>
      </w:pP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 затвердження наказів фінансового відділу Девладівської сільської ради, прийнятих в міжсесійний період</w:t>
      </w:r>
    </w:p>
    <w:p w:rsidR="00345D86" w:rsidRDefault="00345D86" w:rsidP="00345D86">
      <w:pPr>
        <w:spacing w:after="0" w:line="240" w:lineRule="auto"/>
        <w:jc w:val="center"/>
        <w:rPr>
          <w:rFonts w:ascii="Times New Roman" w:hAnsi="Times New Roman" w:cs="Times New Roman"/>
          <w:sz w:val="28"/>
          <w:szCs w:val="28"/>
          <w:shd w:val="clear" w:color="auto" w:fill="FFFFFF"/>
        </w:rPr>
      </w:pP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Керуючись Бюджетним кодексом України, рішенням Девладівської сільської ради від 12 грудня 2024 року № 2674-54/VIII “Про бюджет Девладівської сільської територіальної громади на 2025 рік” (зі змінами)  та заслухавши інформацію про затвердження  наказів Фінансового відділу Девладівської сільської ради, сільська  рада  </w:t>
      </w:r>
    </w:p>
    <w:p w:rsidR="00345D86" w:rsidRDefault="00345D86" w:rsidP="00345D86">
      <w:pPr>
        <w:spacing w:after="0" w:line="240" w:lineRule="auto"/>
        <w:ind w:left="-567" w:firstLine="283"/>
        <w:jc w:val="center"/>
        <w:rPr>
          <w:rFonts w:ascii="Times New Roman" w:hAnsi="Times New Roman" w:cs="Times New Roman"/>
          <w:sz w:val="28"/>
          <w:szCs w:val="28"/>
        </w:rPr>
      </w:pPr>
      <w:r>
        <w:rPr>
          <w:rFonts w:ascii="Times New Roman" w:hAnsi="Times New Roman" w:cs="Times New Roman"/>
          <w:b/>
          <w:sz w:val="28"/>
          <w:szCs w:val="28"/>
        </w:rPr>
        <w:t>ВИРІШИЛА</w:t>
      </w:r>
      <w:r>
        <w:rPr>
          <w:rFonts w:ascii="Times New Roman" w:hAnsi="Times New Roman" w:cs="Times New Roman"/>
          <w:sz w:val="28"/>
          <w:szCs w:val="28"/>
        </w:rPr>
        <w:t>:</w:t>
      </w:r>
    </w:p>
    <w:p w:rsidR="00345D86" w:rsidRDefault="00345D86" w:rsidP="00345D86">
      <w:pPr>
        <w:spacing w:after="0" w:line="240" w:lineRule="auto"/>
        <w:ind w:left="-567" w:firstLine="283"/>
        <w:jc w:val="both"/>
        <w:rPr>
          <w:rFonts w:ascii="Times New Roman" w:hAnsi="Times New Roman" w:cs="Times New Roman"/>
          <w:sz w:val="28"/>
          <w:szCs w:val="28"/>
        </w:rPr>
      </w:pP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1.Затвердити  накази Фінансового відділу Девладівської сільської ради:</w:t>
      </w:r>
    </w:p>
    <w:p w:rsidR="00345D86" w:rsidRDefault="00345D86" w:rsidP="00345D86">
      <w:pPr>
        <w:spacing w:after="0" w:line="240" w:lineRule="auto"/>
        <w:ind w:left="-567" w:firstLine="283"/>
        <w:jc w:val="both"/>
        <w:rPr>
          <w:rFonts w:ascii="Times New Roman" w:hAnsi="Times New Roman" w:cs="Times New Roman"/>
          <w:sz w:val="28"/>
          <w:szCs w:val="28"/>
        </w:rPr>
      </w:pP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від 19 листопада 2025 р. № 22/01-03 «Про перерозподіл бюджетних асигнувань»</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від 26 листопада 2025 р. № 23/01-03 «Про зміни до помісячного розпису доходів»</w:t>
      </w: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від 16 грудня 2025 р.       № 24/01-03 «Про перерозподіл бюджетних асигнувань»</w:t>
      </w:r>
    </w:p>
    <w:p w:rsidR="00345D86" w:rsidRDefault="00345D86" w:rsidP="00345D86">
      <w:pPr>
        <w:spacing w:after="0" w:line="240" w:lineRule="auto"/>
        <w:ind w:left="-567" w:firstLine="283"/>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Сільський голова     </w:t>
      </w:r>
      <w:r>
        <w:rPr>
          <w:rFonts w:ascii="Times New Roman" w:hAnsi="Times New Roman" w:cs="Times New Roman"/>
          <w:b/>
          <w:sz w:val="28"/>
          <w:szCs w:val="28"/>
        </w:rPr>
        <w:tab/>
        <w:t xml:space="preserve">                                         Олена НЕЛІПА</w:t>
      </w:r>
    </w:p>
    <w:p w:rsidR="00345D86" w:rsidRDefault="00345D86" w:rsidP="00345D86">
      <w:pPr>
        <w:spacing w:after="0" w:line="240" w:lineRule="auto"/>
        <w:jc w:val="center"/>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23 грудня 2025 року</w:t>
      </w:r>
    </w:p>
    <w:p w:rsidR="00345D86" w:rsidRDefault="00345D86" w:rsidP="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rPr>
        <w:t>№ 3169– 65/</w:t>
      </w:r>
      <w:r>
        <w:rPr>
          <w:rFonts w:ascii="Times New Roman" w:hAnsi="Times New Roman" w:cs="Times New Roman"/>
          <w:sz w:val="28"/>
          <w:szCs w:val="28"/>
          <w:lang w:val="en-US"/>
        </w:rPr>
        <w:t>VIII</w:t>
      </w:r>
    </w:p>
    <w:p w:rsidR="00345D86" w:rsidRDefault="00345D86" w:rsidP="00345D86">
      <w:pPr>
        <w:spacing w:after="200" w:line="276" w:lineRule="auto"/>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345D86" w:rsidRDefault="00345D86" w:rsidP="00345D86">
      <w:pPr>
        <w:tabs>
          <w:tab w:val="left" w:pos="708"/>
        </w:tabs>
        <w:suppressAutoHyphens/>
        <w:spacing w:after="0" w:line="240" w:lineRule="auto"/>
        <w:jc w:val="center"/>
        <w:rPr>
          <w:rFonts w:ascii="Calibri" w:eastAsia="Calibri" w:hAnsi="Calibri" w:cs="Calibri"/>
          <w:sz w:val="24"/>
        </w:rPr>
      </w:pPr>
      <w:r>
        <w:object w:dxaOrig="870" w:dyaOrig="1155">
          <v:rect id="rectole0000000017" o:spid="_x0000_i1054" style="width:43.5pt;height:57.75pt" o:ole="" o:preferrelative="t" stroked="f">
            <v:imagedata r:id="rId15" o:title=""/>
          </v:rect>
          <o:OLEObject Type="Embed" ProgID="StaticMetafile" ShapeID="rectole0000000017" DrawAspect="Content" ObjectID="_1829985340" r:id="rId31"/>
        </w:object>
      </w:r>
    </w:p>
    <w:p w:rsidR="00345D86" w:rsidRDefault="00345D86" w:rsidP="00345D86">
      <w:pPr>
        <w:tabs>
          <w:tab w:val="left" w:pos="3860"/>
          <w:tab w:val="left" w:pos="51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ШІСТДЕСЯТ П’ЯТА СЕСІЯ</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 І Ш Е Н Н Я</w:t>
      </w:r>
    </w:p>
    <w:p w:rsidR="00345D86" w:rsidRDefault="00345D86" w:rsidP="00345D86">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sz w:val="28"/>
          <w:szCs w:val="28"/>
        </w:rPr>
      </w:pPr>
    </w:p>
    <w:p w:rsidR="00345D86" w:rsidRDefault="00345D86" w:rsidP="00345D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затвердження ліміту витрат палива</w:t>
      </w:r>
    </w:p>
    <w:p w:rsidR="00345D86" w:rsidRDefault="00345D86" w:rsidP="00345D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легкові автомобілі Виконавчого комітету</w:t>
      </w:r>
    </w:p>
    <w:p w:rsidR="00345D86" w:rsidRDefault="00345D86" w:rsidP="00345D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Девладівської сільської ради на 2026рік</w:t>
      </w:r>
    </w:p>
    <w:p w:rsidR="00345D86" w:rsidRDefault="00345D86" w:rsidP="00345D86">
      <w:pPr>
        <w:spacing w:after="0" w:line="240" w:lineRule="auto"/>
        <w:jc w:val="center"/>
        <w:rPr>
          <w:rFonts w:ascii="Times New Roman" w:eastAsia="Times New Roman" w:hAnsi="Times New Roman" w:cs="Times New Roman"/>
          <w:b/>
          <w:sz w:val="28"/>
          <w:szCs w:val="28"/>
        </w:rPr>
      </w:pPr>
    </w:p>
    <w:p w:rsidR="00345D86" w:rsidRDefault="00345D86" w:rsidP="00345D86">
      <w:pPr>
        <w:spacing w:after="0" w:line="240" w:lineRule="auto"/>
        <w:ind w:left="-567"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Керуючись  Законом  України «Про місцеве самоврядування в Україні», відповідно до постанови Кабінету Міністрів України від 04.06.2003 року № 848«Провпорядкування використання легкових  автомобілів бюджетними установами та організаціями» , наказом Державного комітету статистики України від 17.02.1998 №74 «Про затвердження типової форми первинного обліку роботи службового легкового автомобіля та Інструкції про порядок її застосування» враховуючи висновки та пропозиції  постійної  комісії сільської ради з питань фінансів, бюджету , планування соціально-економічного розвитку, інвестицій та міжнародного співробітництва, сільська рада</w:t>
      </w:r>
    </w:p>
    <w:p w:rsidR="00345D86" w:rsidRDefault="00345D86" w:rsidP="00345D86">
      <w:pPr>
        <w:tabs>
          <w:tab w:val="left" w:pos="4100"/>
        </w:tabs>
        <w:spacing w:after="0" w:line="240" w:lineRule="auto"/>
        <w:ind w:left="-567" w:firstLine="28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 и р і ш и л а :</w:t>
      </w:r>
    </w:p>
    <w:p w:rsidR="00345D86" w:rsidRDefault="00345D86" w:rsidP="00345D86">
      <w:pPr>
        <w:spacing w:after="0" w:line="240" w:lineRule="auto"/>
        <w:ind w:left="-567"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Обслуговування легковими автомобілями посадових осіб  Виконавчого комітету Девладівської сільської ради здійснювати у межах установлених лімітів та асигнувань, передбачених у кошторисі видатків сільської ради.</w:t>
      </w:r>
    </w:p>
    <w:p w:rsidR="00345D86" w:rsidRDefault="00345D86" w:rsidP="00345D86">
      <w:pPr>
        <w:spacing w:after="0" w:line="240" w:lineRule="auto"/>
        <w:ind w:left="-567" w:firstLine="283"/>
        <w:jc w:val="both"/>
        <w:rPr>
          <w:rFonts w:ascii="Times New Roman" w:eastAsia="Times New Roman" w:hAnsi="Times New Roman" w:cs="Times New Roman"/>
          <w:sz w:val="28"/>
          <w:szCs w:val="28"/>
        </w:rPr>
      </w:pPr>
    </w:p>
    <w:p w:rsidR="00345D86" w:rsidRDefault="00345D86" w:rsidP="00345D86">
      <w:pPr>
        <w:spacing w:after="0" w:line="240" w:lineRule="auto"/>
        <w:ind w:left="-567"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Встановити ліміт витрат бензину на  легковий автомобіль ВАЗ- 2107, номерний державний знак АЕ 8072 ЕО, 250 (двісті п’ятдесят) літрів на місяць з 01 січня 2026року; </w:t>
      </w:r>
    </w:p>
    <w:p w:rsidR="00345D86" w:rsidRDefault="00345D86" w:rsidP="00345D86">
      <w:pPr>
        <w:spacing w:after="0" w:line="240" w:lineRule="auto"/>
        <w:ind w:left="-567"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легковий автомобіль ЗАЗ «Славута»,110307, номерний державний знак АЕ 62 01 РР, 250 (двісті п’ятдесят) літрів на місяць з 01 січня 2026року;</w:t>
      </w:r>
    </w:p>
    <w:p w:rsidR="00345D86" w:rsidRDefault="00345D86" w:rsidP="00345D86">
      <w:pPr>
        <w:spacing w:after="0" w:line="240" w:lineRule="auto"/>
        <w:ind w:left="-567"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легковий автомобіль Шкода «Фаворит», номерний  державний знак 79994 АВ,(двісті п’ятдесят) літрів  на місяць з 01 січня 2026року;</w:t>
      </w:r>
    </w:p>
    <w:p w:rsidR="00345D86" w:rsidRDefault="00345D86" w:rsidP="006B6096">
      <w:pPr>
        <w:spacing w:after="0" w:line="240" w:lineRule="auto"/>
        <w:ind w:left="-567"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легковий автомобіль </w:t>
      </w:r>
      <w:r>
        <w:rPr>
          <w:rFonts w:ascii="Times New Roman" w:eastAsia="Times New Roman" w:hAnsi="Times New Roman" w:cs="Times New Roman"/>
          <w:sz w:val="28"/>
          <w:szCs w:val="28"/>
          <w:lang w:val="en-US"/>
        </w:rPr>
        <w:t>OPEL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COMBO</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LIFE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L</w:t>
      </w:r>
      <w:r>
        <w:rPr>
          <w:rFonts w:ascii="Times New Roman" w:eastAsia="Times New Roman" w:hAnsi="Times New Roman" w:cs="Times New Roman"/>
          <w:sz w:val="28"/>
          <w:szCs w:val="28"/>
        </w:rPr>
        <w:t>2 реєстраційний номер КЕ8856АМ, 500(п’ятсот)  літрів на місяць з 01 січня 2026року.</w:t>
      </w:r>
    </w:p>
    <w:p w:rsidR="00345D86" w:rsidRDefault="00345D86" w:rsidP="00345D86">
      <w:pPr>
        <w:spacing w:after="0" w:line="240" w:lineRule="auto"/>
        <w:ind w:left="-567"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Списання паливо-мастильних матеріалів проводити в зимовий період (листопад-березень) та в літній період згідно існуючих нормативів.</w:t>
      </w:r>
    </w:p>
    <w:p w:rsidR="00345D86" w:rsidRDefault="00345D86" w:rsidP="00345D86">
      <w:pPr>
        <w:tabs>
          <w:tab w:val="left" w:pos="1380"/>
        </w:tabs>
        <w:spacing w:after="0" w:line="240" w:lineRule="auto"/>
        <w:jc w:val="center"/>
        <w:rPr>
          <w:rFonts w:ascii="Times New Roman" w:eastAsia="Times New Roman" w:hAnsi="Times New Roman" w:cs="Times New Roman"/>
          <w:b/>
          <w:sz w:val="28"/>
          <w:szCs w:val="28"/>
        </w:rPr>
      </w:pPr>
    </w:p>
    <w:p w:rsidR="00345D86" w:rsidRDefault="00345D86" w:rsidP="00345D86">
      <w:pPr>
        <w:tabs>
          <w:tab w:val="left" w:pos="138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Сільський  голова                                 Олена НЕЛІПА</w:t>
      </w:r>
    </w:p>
    <w:p w:rsidR="00345D86" w:rsidRDefault="00345D86" w:rsidP="00345D86">
      <w:pPr>
        <w:tabs>
          <w:tab w:val="left" w:pos="4140"/>
        </w:tabs>
        <w:spacing w:after="0" w:line="240" w:lineRule="auto"/>
        <w:ind w:left="-567" w:firstLine="283"/>
        <w:rPr>
          <w:rFonts w:ascii="Times New Roman" w:eastAsia="Times New Roman" w:hAnsi="Times New Roman" w:cs="Times New Roman"/>
          <w:sz w:val="28"/>
          <w:szCs w:val="28"/>
        </w:rPr>
      </w:pPr>
      <w:r>
        <w:rPr>
          <w:rFonts w:ascii="Times New Roman" w:eastAsia="Times New Roman" w:hAnsi="Times New Roman" w:cs="Times New Roman"/>
          <w:sz w:val="28"/>
          <w:szCs w:val="28"/>
        </w:rPr>
        <w:t>с. Девладове</w:t>
      </w:r>
    </w:p>
    <w:p w:rsidR="00345D86" w:rsidRDefault="00345D86" w:rsidP="00345D86">
      <w:pPr>
        <w:spacing w:after="0" w:line="240" w:lineRule="auto"/>
        <w:ind w:left="-567" w:firstLine="283"/>
        <w:rPr>
          <w:rFonts w:ascii="Times New Roman" w:eastAsia="Times New Roman" w:hAnsi="Times New Roman" w:cs="Times New Roman"/>
          <w:sz w:val="28"/>
          <w:szCs w:val="28"/>
        </w:rPr>
      </w:pPr>
      <w:r>
        <w:rPr>
          <w:rFonts w:ascii="Times New Roman" w:eastAsia="Times New Roman" w:hAnsi="Times New Roman" w:cs="Times New Roman"/>
          <w:sz w:val="28"/>
          <w:szCs w:val="28"/>
        </w:rPr>
        <w:t>23 грудня  2025року</w:t>
      </w:r>
    </w:p>
    <w:p w:rsidR="00345D86" w:rsidRDefault="00345D86" w:rsidP="00345D86">
      <w:pPr>
        <w:spacing w:after="0" w:line="240" w:lineRule="auto"/>
        <w:ind w:left="-567" w:firstLine="283"/>
        <w:rPr>
          <w:rFonts w:ascii="Times New Roman" w:eastAsia="Times New Roman" w:hAnsi="Times New Roman" w:cs="Times New Roman"/>
          <w:sz w:val="28"/>
          <w:szCs w:val="28"/>
        </w:rPr>
      </w:pPr>
      <w:r>
        <w:rPr>
          <w:rFonts w:ascii="Times New Roman" w:eastAsia="Times New Roman" w:hAnsi="Times New Roman" w:cs="Times New Roman"/>
          <w:sz w:val="28"/>
          <w:szCs w:val="28"/>
        </w:rPr>
        <w:t>№ 3170-65/</w:t>
      </w:r>
      <w:r>
        <w:rPr>
          <w:rFonts w:ascii="Times New Roman" w:eastAsia="Times New Roman" w:hAnsi="Times New Roman" w:cs="Times New Roman"/>
          <w:sz w:val="28"/>
          <w:szCs w:val="28"/>
          <w:lang w:val="en-US"/>
        </w:rPr>
        <w:t>V</w:t>
      </w:r>
      <w:r>
        <w:rPr>
          <w:rFonts w:ascii="Times New Roman" w:eastAsia="Times New Roman" w:hAnsi="Times New Roman" w:cs="Times New Roman"/>
          <w:sz w:val="28"/>
          <w:szCs w:val="28"/>
        </w:rPr>
        <w:t>ІІІ</w:t>
      </w:r>
    </w:p>
    <w:p w:rsidR="00345D86" w:rsidRDefault="00345D86" w:rsidP="00345D86">
      <w:pPr>
        <w:spacing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345D86" w:rsidRDefault="00345D86" w:rsidP="00345D86">
      <w:pPr>
        <w:spacing w:after="0" w:line="240" w:lineRule="atLeast"/>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extent cx="466725" cy="619125"/>
            <wp:effectExtent l="0" t="0" r="9525" b="9525"/>
            <wp:docPr id="58" name="Рисунок 5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Pr="00345D86" w:rsidRDefault="00345D86" w:rsidP="00345D86">
      <w:pPr>
        <w:pStyle w:val="a4"/>
        <w:spacing w:line="240" w:lineRule="atLeast"/>
        <w:jc w:val="center"/>
        <w:rPr>
          <w:b/>
          <w:sz w:val="28"/>
          <w:szCs w:val="28"/>
          <w:lang w:val="ru-RU"/>
        </w:rPr>
      </w:pPr>
      <w:r w:rsidRPr="00345D86">
        <w:rPr>
          <w:b/>
          <w:sz w:val="28"/>
          <w:szCs w:val="28"/>
          <w:lang w:val="ru-RU"/>
        </w:rPr>
        <w:t>УКРАЇНА</w:t>
      </w:r>
    </w:p>
    <w:p w:rsidR="00345D86" w:rsidRPr="00345D86" w:rsidRDefault="00345D86" w:rsidP="00345D86">
      <w:pPr>
        <w:pStyle w:val="a4"/>
        <w:spacing w:line="240" w:lineRule="atLeast"/>
        <w:jc w:val="center"/>
        <w:rPr>
          <w:sz w:val="28"/>
          <w:szCs w:val="28"/>
          <w:lang w:val="ru-RU"/>
        </w:rPr>
      </w:pPr>
      <w:r w:rsidRPr="00345D86">
        <w:rPr>
          <w:b/>
          <w:sz w:val="28"/>
          <w:szCs w:val="28"/>
          <w:lang w:val="ru-RU"/>
        </w:rPr>
        <w:t>МІСЦЕВЕ САМОВРЯДУВАННЯ</w:t>
      </w:r>
    </w:p>
    <w:p w:rsidR="00345D86" w:rsidRPr="00345D86" w:rsidRDefault="00345D86" w:rsidP="00345D86">
      <w:pPr>
        <w:pStyle w:val="a4"/>
        <w:jc w:val="center"/>
        <w:rPr>
          <w:b/>
          <w:sz w:val="28"/>
          <w:szCs w:val="28"/>
          <w:lang w:val="ru-RU"/>
        </w:rPr>
      </w:pPr>
      <w:r w:rsidRPr="00345D86">
        <w:rPr>
          <w:b/>
          <w:sz w:val="28"/>
          <w:szCs w:val="28"/>
          <w:lang w:val="ru-RU"/>
        </w:rPr>
        <w:t>ДЕВЛАДІВСЬКА СІЛЬСЬКА РАДА</w:t>
      </w:r>
    </w:p>
    <w:p w:rsidR="00345D86" w:rsidRPr="00345D86" w:rsidRDefault="00345D86" w:rsidP="00345D86">
      <w:pPr>
        <w:pStyle w:val="a4"/>
        <w:jc w:val="center"/>
        <w:rPr>
          <w:b/>
          <w:sz w:val="28"/>
          <w:szCs w:val="28"/>
          <w:lang w:val="ru-RU"/>
        </w:rPr>
      </w:pPr>
      <w:r w:rsidRPr="00345D86">
        <w:rPr>
          <w:b/>
          <w:sz w:val="28"/>
          <w:szCs w:val="28"/>
          <w:lang w:val="ru-RU"/>
        </w:rPr>
        <w:t>КРИВОРІЗЬКОГО РАЙОНУ</w:t>
      </w:r>
    </w:p>
    <w:p w:rsidR="00345D86" w:rsidRPr="00345D86" w:rsidRDefault="00345D86" w:rsidP="00345D86">
      <w:pPr>
        <w:pStyle w:val="a4"/>
        <w:spacing w:line="240" w:lineRule="atLeast"/>
        <w:jc w:val="center"/>
        <w:rPr>
          <w:b/>
          <w:sz w:val="28"/>
          <w:szCs w:val="28"/>
          <w:lang w:val="ru-RU"/>
        </w:rPr>
      </w:pPr>
      <w:r w:rsidRPr="00345D86">
        <w:rPr>
          <w:b/>
          <w:sz w:val="28"/>
          <w:szCs w:val="28"/>
          <w:lang w:val="ru-RU"/>
        </w:rPr>
        <w:t>ДНІПРОПЕТРОВСЬКОЇ ОБЛАСТІ</w:t>
      </w:r>
    </w:p>
    <w:p w:rsidR="00345D86" w:rsidRDefault="00345D86" w:rsidP="00345D86">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spacing w:line="240" w:lineRule="atLeast"/>
        <w:jc w:val="center"/>
        <w:rPr>
          <w:rFonts w:ascii="Times New Roman" w:hAnsi="Times New Roman" w:cs="Calibri"/>
          <w:b/>
          <w:sz w:val="24"/>
          <w:szCs w:val="24"/>
        </w:rPr>
      </w:pPr>
      <w:r>
        <w:rPr>
          <w:b/>
          <w:sz w:val="20"/>
          <w:szCs w:val="20"/>
        </w:rPr>
        <w:t>_____________________________________________________________________________________________</w:t>
      </w:r>
      <w:r>
        <w:rPr>
          <w:rFonts w:ascii="Times New Roman" w:hAnsi="Times New Roman"/>
          <w:b/>
          <w:sz w:val="24"/>
          <w:szCs w:val="24"/>
        </w:rPr>
        <w:t xml:space="preserve">     Р І Ш Е Н Н Я</w:t>
      </w:r>
    </w:p>
    <w:p w:rsidR="00345D86" w:rsidRDefault="00345D86" w:rsidP="00345D86">
      <w:pPr>
        <w:spacing w:after="0" w:line="240" w:lineRule="auto"/>
        <w:ind w:left="-567" w:firstLine="283"/>
        <w:jc w:val="center"/>
        <w:rPr>
          <w:rFonts w:ascii="Times New Roman" w:hAnsi="Times New Roman"/>
          <w:b/>
          <w:bCs/>
          <w:sz w:val="28"/>
          <w:szCs w:val="28"/>
        </w:rPr>
      </w:pPr>
      <w:r>
        <w:rPr>
          <w:rFonts w:ascii="Times New Roman" w:hAnsi="Times New Roman" w:cs="Times New Roman"/>
          <w:b/>
          <w:sz w:val="28"/>
          <w:szCs w:val="28"/>
        </w:rPr>
        <w:t xml:space="preserve">Про передачу коштів субвенції з сільського бюджету державному бюджету на виконання </w:t>
      </w:r>
      <w:r>
        <w:rPr>
          <w:rFonts w:ascii="Times New Roman" w:hAnsi="Times New Roman"/>
          <w:b/>
          <w:bCs/>
          <w:sz w:val="28"/>
          <w:szCs w:val="28"/>
        </w:rPr>
        <w:t xml:space="preserve">заходів Програми забезпечення громадського порядку та громадської безпеки на території Девладівської сільської ради </w:t>
      </w:r>
    </w:p>
    <w:p w:rsidR="00345D86" w:rsidRDefault="00345D86" w:rsidP="00345D86">
      <w:pPr>
        <w:spacing w:after="0" w:line="240" w:lineRule="auto"/>
        <w:ind w:left="-567" w:firstLine="283"/>
        <w:jc w:val="center"/>
        <w:rPr>
          <w:rFonts w:ascii="Times New Roman" w:hAnsi="Times New Roman"/>
          <w:b/>
          <w:bCs/>
          <w:sz w:val="28"/>
          <w:szCs w:val="28"/>
        </w:rPr>
      </w:pPr>
      <w:r>
        <w:rPr>
          <w:rFonts w:ascii="Times New Roman" w:hAnsi="Times New Roman"/>
          <w:b/>
          <w:bCs/>
          <w:sz w:val="28"/>
          <w:szCs w:val="28"/>
        </w:rPr>
        <w:t>на 2026-2028 роки у 2026 році</w:t>
      </w:r>
    </w:p>
    <w:p w:rsidR="00345D86" w:rsidRDefault="00345D86" w:rsidP="00345D86">
      <w:pPr>
        <w:spacing w:after="0" w:line="240" w:lineRule="auto"/>
        <w:ind w:left="-567" w:firstLine="283"/>
        <w:jc w:val="center"/>
        <w:rPr>
          <w:rFonts w:ascii="Times New Roman" w:hAnsi="Times New Roman" w:cs="Times New Roman"/>
          <w:bCs/>
          <w:sz w:val="28"/>
          <w:szCs w:val="28"/>
        </w:rPr>
      </w:pPr>
    </w:p>
    <w:p w:rsidR="00345D86" w:rsidRDefault="00345D86" w:rsidP="00345D86">
      <w:pPr>
        <w:suppressAutoHyphens/>
        <w:spacing w:after="0" w:line="240" w:lineRule="auto"/>
        <w:ind w:left="-567" w:firstLine="283"/>
        <w:jc w:val="both"/>
        <w:rPr>
          <w:rFonts w:ascii="Times New Roman" w:hAnsi="Times New Roman" w:cs="Times New Roman"/>
          <w:sz w:val="28"/>
          <w:szCs w:val="28"/>
        </w:rPr>
      </w:pPr>
      <w:r>
        <w:rPr>
          <w:rFonts w:ascii="Times New Roman" w:hAnsi="Times New Roman" w:cs="Times New Roman"/>
          <w:bCs/>
          <w:sz w:val="28"/>
          <w:szCs w:val="28"/>
        </w:rPr>
        <w:t>Керуючись  статтею 143 Конституції України, Законом України «Про місцеве самоврядування в Україні»,</w:t>
      </w:r>
      <w:r>
        <w:t xml:space="preserve"> </w:t>
      </w:r>
      <w:r>
        <w:rPr>
          <w:rFonts w:ascii="Times New Roman" w:hAnsi="Times New Roman" w:cs="Times New Roman"/>
          <w:bCs/>
          <w:sz w:val="28"/>
          <w:szCs w:val="28"/>
        </w:rPr>
        <w:t xml:space="preserve">Бюджетним кодексом України, </w:t>
      </w:r>
      <w:r>
        <w:rPr>
          <w:rFonts w:ascii="Times New Roman" w:hAnsi="Times New Roman" w:cs="Times New Roman"/>
          <w:sz w:val="28"/>
          <w:szCs w:val="28"/>
        </w:rPr>
        <w:t>враховуючи висновки та рекомендації постійної комісії 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suppressAutoHyphens/>
        <w:spacing w:after="0" w:line="240" w:lineRule="auto"/>
        <w:ind w:left="-567" w:firstLine="283"/>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FB56E8">
      <w:pPr>
        <w:pStyle w:val="af6"/>
        <w:numPr>
          <w:ilvl w:val="0"/>
          <w:numId w:val="28"/>
        </w:numPr>
        <w:tabs>
          <w:tab w:val="left" w:pos="851"/>
        </w:tabs>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Передати кошти  субвенції у 2026 році</w:t>
      </w:r>
      <w:r>
        <w:rPr>
          <w:lang w:val="uk-UA"/>
        </w:rPr>
        <w:t xml:space="preserve"> </w:t>
      </w:r>
      <w:r>
        <w:rPr>
          <w:rFonts w:ascii="Times New Roman" w:hAnsi="Times New Roman"/>
          <w:sz w:val="28"/>
          <w:szCs w:val="28"/>
          <w:lang w:val="uk-UA"/>
        </w:rPr>
        <w:t xml:space="preserve">Головному управлінню Національної поліції в Дніпропетровській області, з сільського бюджету державному бюджету, на виконання </w:t>
      </w:r>
      <w:r>
        <w:rPr>
          <w:rFonts w:ascii="Times New Roman" w:hAnsi="Times New Roman"/>
          <w:bCs/>
          <w:sz w:val="28"/>
          <w:szCs w:val="28"/>
          <w:lang w:val="uk-UA"/>
        </w:rPr>
        <w:t>заходів  «Програми забезпечення громадського порядку та громадської безпеки на території Девладівської сільської ради на 2026-2028 роки» у 2026 році</w:t>
      </w:r>
      <w:r>
        <w:rPr>
          <w:lang w:val="uk-UA"/>
        </w:rPr>
        <w:t xml:space="preserve"> </w:t>
      </w:r>
      <w:r>
        <w:rPr>
          <w:rFonts w:ascii="Times New Roman" w:hAnsi="Times New Roman"/>
          <w:bCs/>
          <w:sz w:val="28"/>
          <w:szCs w:val="28"/>
          <w:lang w:val="uk-UA"/>
        </w:rPr>
        <w:t xml:space="preserve">на забезпечення службової діяльності поліцейського офіцера громади  Девладівської сільської територіальної громади </w:t>
      </w:r>
      <w:r>
        <w:rPr>
          <w:rFonts w:ascii="Times New Roman" w:hAnsi="Times New Roman"/>
          <w:sz w:val="28"/>
          <w:szCs w:val="28"/>
          <w:lang w:val="uk-UA"/>
        </w:rPr>
        <w:t xml:space="preserve"> в сумі 75 000,00 грн. (сімдесят п’ять тисяч грн. 00 коп.), а саме:</w:t>
      </w:r>
    </w:p>
    <w:p w:rsidR="00345D86" w:rsidRDefault="00345D86" w:rsidP="00FB56E8">
      <w:pPr>
        <w:pStyle w:val="af6"/>
        <w:numPr>
          <w:ilvl w:val="0"/>
          <w:numId w:val="29"/>
        </w:numPr>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придбання пально-мастильних матеріалів – 75 000,00 грн.</w:t>
      </w:r>
    </w:p>
    <w:p w:rsidR="00345D86" w:rsidRDefault="00345D86" w:rsidP="00FB56E8">
      <w:pPr>
        <w:pStyle w:val="af6"/>
        <w:numPr>
          <w:ilvl w:val="0"/>
          <w:numId w:val="28"/>
        </w:numPr>
        <w:tabs>
          <w:tab w:val="left" w:pos="709"/>
          <w:tab w:val="left" w:pos="851"/>
        </w:tabs>
        <w:spacing w:after="0" w:line="240" w:lineRule="auto"/>
        <w:ind w:left="-567" w:firstLine="283"/>
        <w:jc w:val="both"/>
        <w:rPr>
          <w:rFonts w:ascii="Times New Roman" w:hAnsi="Times New Roman"/>
          <w:sz w:val="28"/>
          <w:szCs w:val="28"/>
          <w:lang w:val="uk-UA"/>
        </w:rPr>
      </w:pPr>
      <w:r>
        <w:rPr>
          <w:rFonts w:ascii="Times New Roman" w:hAnsi="Times New Roman"/>
          <w:sz w:val="28"/>
          <w:szCs w:val="28"/>
          <w:lang w:val="uk-UA"/>
        </w:rPr>
        <w:t>Затвердити Порядок надання та використання</w:t>
      </w:r>
      <w:r>
        <w:rPr>
          <w:lang w:val="uk-UA"/>
        </w:rPr>
        <w:t xml:space="preserve"> </w:t>
      </w:r>
      <w:r>
        <w:rPr>
          <w:rFonts w:ascii="Times New Roman" w:hAnsi="Times New Roman"/>
          <w:sz w:val="28"/>
          <w:szCs w:val="28"/>
          <w:lang w:val="uk-UA"/>
        </w:rPr>
        <w:t>субвенції з сільського бюджету державному бюджету на виконання заходів Програми забезпечення громадського порядку та громадської безпеки на території Девладівської  сільської ради на  2026- 2028 роки  у 2026 році.</w:t>
      </w:r>
    </w:p>
    <w:p w:rsidR="00345D86" w:rsidRDefault="00345D86" w:rsidP="00FB56E8">
      <w:pPr>
        <w:pStyle w:val="af6"/>
        <w:numPr>
          <w:ilvl w:val="0"/>
          <w:numId w:val="28"/>
        </w:numPr>
        <w:tabs>
          <w:tab w:val="left" w:pos="851"/>
        </w:tabs>
        <w:spacing w:after="0" w:line="240" w:lineRule="auto"/>
        <w:ind w:left="-567" w:firstLine="283"/>
        <w:jc w:val="both"/>
        <w:rPr>
          <w:rFonts w:ascii="Times New Roman" w:hAnsi="Times New Roman"/>
          <w:b/>
          <w:sz w:val="28"/>
          <w:szCs w:val="28"/>
          <w:lang w:val="uk-UA"/>
        </w:rPr>
      </w:pPr>
      <w:r>
        <w:rPr>
          <w:rFonts w:ascii="Times New Roman" w:hAnsi="Times New Roman"/>
          <w:sz w:val="28"/>
          <w:szCs w:val="28"/>
          <w:lang w:val="uk-UA"/>
        </w:rPr>
        <w:t xml:space="preserve">Доручити сільському голові укласти договір з </w:t>
      </w:r>
      <w:r>
        <w:rPr>
          <w:rFonts w:ascii="Times New Roman" w:hAnsi="Times New Roman"/>
          <w:bCs/>
          <w:sz w:val="28"/>
          <w:szCs w:val="28"/>
          <w:lang w:val="uk-UA"/>
        </w:rPr>
        <w:t>Головним управлінням Національної поліції в Дніпропетровській області для передачі субвенції.</w:t>
      </w:r>
    </w:p>
    <w:p w:rsidR="00345D86" w:rsidRDefault="00345D86" w:rsidP="00FB56E8">
      <w:pPr>
        <w:pStyle w:val="af6"/>
        <w:numPr>
          <w:ilvl w:val="0"/>
          <w:numId w:val="28"/>
        </w:numPr>
        <w:tabs>
          <w:tab w:val="left" w:pos="709"/>
          <w:tab w:val="left" w:pos="851"/>
        </w:tabs>
        <w:suppressAutoHyphens/>
        <w:autoSpaceDE w:val="0"/>
        <w:ind w:left="-567" w:firstLine="283"/>
        <w:jc w:val="both"/>
        <w:rPr>
          <w:rFonts w:ascii="Times New Roman" w:hAnsi="Times New Roman"/>
          <w:sz w:val="28"/>
          <w:szCs w:val="28"/>
          <w:lang w:val="uk-UA"/>
        </w:rPr>
      </w:pPr>
      <w:r>
        <w:rPr>
          <w:rFonts w:ascii="Times New Roman" w:hAnsi="Times New Roman"/>
          <w:sz w:val="28"/>
          <w:szCs w:val="28"/>
          <w:lang w:val="uk-UA"/>
        </w:rPr>
        <w:t>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pacing w:after="0" w:line="360" w:lineRule="auto"/>
        <w:ind w:left="-567" w:firstLine="283"/>
        <w:jc w:val="center"/>
        <w:rPr>
          <w:rFonts w:ascii="Times New Roman" w:hAnsi="Times New Roman" w:cs="Times New Roman"/>
          <w:b/>
          <w:bCs/>
          <w:sz w:val="28"/>
          <w:szCs w:val="28"/>
        </w:rPr>
      </w:pPr>
      <w:r>
        <w:rPr>
          <w:rFonts w:ascii="Times New Roman" w:hAnsi="Times New Roman" w:cs="Times New Roman"/>
          <w:b/>
          <w:bCs/>
          <w:sz w:val="28"/>
          <w:szCs w:val="28"/>
        </w:rPr>
        <w:t>Сільський голова                                              Олена НЕЛІПА</w:t>
      </w:r>
    </w:p>
    <w:p w:rsidR="00345D86" w:rsidRDefault="00345D86" w:rsidP="00345D86">
      <w:pPr>
        <w:spacing w:after="0" w:line="240" w:lineRule="auto"/>
        <w:ind w:left="-567" w:firstLine="283"/>
        <w:rPr>
          <w:rFonts w:ascii="Times New Roman" w:hAnsi="Times New Roman" w:cs="Times New Roman"/>
          <w:bCs/>
          <w:sz w:val="28"/>
          <w:szCs w:val="28"/>
        </w:rPr>
      </w:pPr>
      <w:r>
        <w:rPr>
          <w:rFonts w:ascii="Times New Roman" w:hAnsi="Times New Roman" w:cs="Times New Roman"/>
          <w:bCs/>
          <w:sz w:val="28"/>
          <w:szCs w:val="28"/>
        </w:rPr>
        <w:t>с. Девладове</w:t>
      </w:r>
    </w:p>
    <w:p w:rsidR="00345D86" w:rsidRDefault="00345D86" w:rsidP="00345D86">
      <w:pPr>
        <w:spacing w:after="0" w:line="240" w:lineRule="auto"/>
        <w:ind w:left="-567" w:firstLine="283"/>
        <w:rPr>
          <w:rFonts w:ascii="Times New Roman" w:hAnsi="Times New Roman" w:cs="Times New Roman"/>
          <w:bCs/>
          <w:sz w:val="28"/>
          <w:szCs w:val="28"/>
        </w:rPr>
      </w:pPr>
      <w:r>
        <w:rPr>
          <w:rFonts w:ascii="Times New Roman" w:hAnsi="Times New Roman" w:cs="Times New Roman"/>
          <w:bCs/>
          <w:sz w:val="28"/>
          <w:szCs w:val="28"/>
        </w:rPr>
        <w:t>23 грудня  2025 року</w:t>
      </w:r>
    </w:p>
    <w:p w:rsidR="00345D86" w:rsidRDefault="00345D86" w:rsidP="00345D86">
      <w:pPr>
        <w:spacing w:after="0" w:line="240" w:lineRule="auto"/>
        <w:ind w:left="-567" w:firstLine="283"/>
        <w:rPr>
          <w:rFonts w:ascii="Times New Roman" w:hAnsi="Times New Roman" w:cs="Times New Roman"/>
          <w:bCs/>
          <w:sz w:val="28"/>
          <w:szCs w:val="28"/>
        </w:rPr>
      </w:pPr>
      <w:r>
        <w:rPr>
          <w:rFonts w:ascii="Times New Roman" w:hAnsi="Times New Roman" w:cs="Times New Roman"/>
          <w:bCs/>
          <w:sz w:val="28"/>
          <w:szCs w:val="28"/>
        </w:rPr>
        <w:t>№ 3171-65/VІІІ</w:t>
      </w:r>
    </w:p>
    <w:p w:rsidR="00345D86" w:rsidRDefault="00345D86" w:rsidP="00345D86">
      <w:pPr>
        <w:spacing w:after="200" w:line="276" w:lineRule="auto"/>
        <w:ind w:left="-567" w:firstLine="283"/>
        <w:rPr>
          <w:rFonts w:ascii="Times New Roman" w:hAnsi="Times New Roman" w:cs="Times New Roman"/>
          <w:bCs/>
          <w:sz w:val="28"/>
          <w:szCs w:val="28"/>
        </w:rPr>
      </w:pPr>
      <w:r>
        <w:rPr>
          <w:bCs/>
          <w:sz w:val="28"/>
          <w:szCs w:val="28"/>
        </w:rPr>
        <w:br w:type="page"/>
      </w:r>
    </w:p>
    <w:p w:rsidR="00345D86" w:rsidRDefault="00345D86" w:rsidP="00345D86">
      <w:pPr>
        <w:pStyle w:val="a4"/>
        <w:shd w:val="clear" w:color="auto" w:fill="FFFFFF"/>
        <w:ind w:left="5670"/>
        <w:jc w:val="both"/>
        <w:textAlignment w:val="baseline"/>
        <w:rPr>
          <w:color w:val="000000"/>
          <w:sz w:val="22"/>
          <w:szCs w:val="22"/>
          <w:lang w:val="uk-UA"/>
        </w:rPr>
      </w:pPr>
      <w:r>
        <w:rPr>
          <w:color w:val="000000"/>
          <w:lang w:val="uk-UA"/>
        </w:rPr>
        <w:lastRenderedPageBreak/>
        <w:t>Додаток 1</w:t>
      </w:r>
    </w:p>
    <w:p w:rsidR="00345D86" w:rsidRDefault="00345D86" w:rsidP="00345D86">
      <w:pPr>
        <w:pStyle w:val="a4"/>
        <w:shd w:val="clear" w:color="auto" w:fill="FFFFFF"/>
        <w:spacing w:line="240" w:lineRule="atLeast"/>
        <w:ind w:left="5670"/>
        <w:jc w:val="both"/>
        <w:textAlignment w:val="baseline"/>
        <w:rPr>
          <w:color w:val="000000"/>
          <w:lang w:val="uk-UA"/>
        </w:rPr>
      </w:pPr>
      <w:r>
        <w:rPr>
          <w:color w:val="000000"/>
          <w:lang w:val="uk-UA"/>
        </w:rPr>
        <w:t>до рішення Девладівської сільської ради</w:t>
      </w:r>
    </w:p>
    <w:p w:rsidR="00345D86" w:rsidRDefault="00345D86" w:rsidP="00345D86">
      <w:pPr>
        <w:pStyle w:val="a4"/>
        <w:shd w:val="clear" w:color="auto" w:fill="FFFFFF"/>
        <w:spacing w:line="240" w:lineRule="atLeast"/>
        <w:ind w:left="5670"/>
        <w:jc w:val="both"/>
        <w:textAlignment w:val="baseline"/>
        <w:rPr>
          <w:color w:val="000000"/>
          <w:lang w:val="uk-UA"/>
        </w:rPr>
      </w:pPr>
      <w:r>
        <w:rPr>
          <w:color w:val="000000"/>
          <w:lang w:val="uk-UA"/>
        </w:rPr>
        <w:t>від 23 грудня 2025 № 3171 -65/</w:t>
      </w:r>
      <w:r>
        <w:rPr>
          <w:color w:val="000000"/>
        </w:rPr>
        <w:t>V</w:t>
      </w:r>
      <w:r>
        <w:rPr>
          <w:color w:val="000000"/>
          <w:lang w:val="uk-UA"/>
        </w:rPr>
        <w:t>ІІІ</w:t>
      </w:r>
    </w:p>
    <w:p w:rsidR="00345D86" w:rsidRDefault="00345D86" w:rsidP="00345D86">
      <w:pPr>
        <w:jc w:val="center"/>
        <w:outlineLvl w:val="0"/>
        <w:rPr>
          <w:rFonts w:ascii="Times New Roman" w:hAnsi="Times New Roman" w:cs="Times New Roman"/>
          <w:b/>
          <w:sz w:val="28"/>
          <w:szCs w:val="28"/>
        </w:rPr>
      </w:pPr>
    </w:p>
    <w:p w:rsidR="00345D86" w:rsidRDefault="00345D86" w:rsidP="00345D86">
      <w:pPr>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345D86" w:rsidRDefault="00345D86" w:rsidP="00345D86">
      <w:pPr>
        <w:pStyle w:val="24"/>
        <w:spacing w:after="0" w:line="240" w:lineRule="atLeast"/>
        <w:ind w:left="-567" w:firstLine="283"/>
        <w:rPr>
          <w:rFonts w:ascii="Times New Roman" w:eastAsia="Calibri" w:hAnsi="Times New Roman" w:cs="Times New Roman"/>
          <w:b/>
          <w:sz w:val="28"/>
          <w:szCs w:val="28"/>
          <w:lang w:val="uk-UA"/>
        </w:rPr>
      </w:pPr>
      <w:r>
        <w:rPr>
          <w:rFonts w:ascii="Times New Roman" w:eastAsia="Calibri" w:hAnsi="Times New Roman" w:cs="Times New Roman"/>
          <w:bCs/>
          <w:sz w:val="28"/>
          <w:szCs w:val="28"/>
          <w:lang w:val="uk-UA"/>
        </w:rPr>
        <w:t>надання та використання субвенції з сільського бюджету державному бюджету на виконання заходів Програми забезпечення громадського порядку та громадської безпеки на території Девладівської сільської ради</w:t>
      </w:r>
      <w:r>
        <w:rPr>
          <w:rFonts w:ascii="Times New Roman" w:eastAsia="Calibri" w:hAnsi="Times New Roman" w:cs="Times New Roman"/>
          <w:b/>
          <w:sz w:val="28"/>
          <w:szCs w:val="28"/>
          <w:lang w:val="uk-UA"/>
        </w:rPr>
        <w:t xml:space="preserve"> </w:t>
      </w:r>
      <w:r>
        <w:rPr>
          <w:rFonts w:ascii="Times New Roman" w:eastAsia="Calibri" w:hAnsi="Times New Roman" w:cs="Times New Roman"/>
          <w:bCs/>
          <w:sz w:val="28"/>
          <w:szCs w:val="28"/>
          <w:lang w:val="uk-UA"/>
        </w:rPr>
        <w:t>на 2026-2028 роки у 2026 році</w:t>
      </w:r>
    </w:p>
    <w:p w:rsidR="00345D86" w:rsidRDefault="00345D86" w:rsidP="00FB56E8">
      <w:pPr>
        <w:pStyle w:val="15"/>
        <w:numPr>
          <w:ilvl w:val="0"/>
          <w:numId w:val="30"/>
        </w:numPr>
        <w:spacing w:after="200" w:line="240" w:lineRule="atLeast"/>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Цей Порядок визначає механізм використання коштів сільського бюджету на реалізацію заходів  по виконанню Програми забезпечення громадського порядку та громадської безпеки на території Девладівської сільської ради на 2026-2028 роки (далі Програма), затверджених як субвенція з сільського бюджету державному бюджету на виконання програм соціально-економічного розвитку регіонів (далі Субвенція).</w:t>
      </w:r>
    </w:p>
    <w:p w:rsidR="00345D86" w:rsidRDefault="00345D86" w:rsidP="00FB56E8">
      <w:pPr>
        <w:pStyle w:val="15"/>
        <w:numPr>
          <w:ilvl w:val="0"/>
          <w:numId w:val="30"/>
        </w:numPr>
        <w:spacing w:after="160" w:line="240" w:lineRule="atLeast"/>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Субвенція спрямовується на забезпечення службової діяльності поліцейського офіцера громади  Девладівської сільської територіальної громади  в сумі 75 000,00 грн.</w:t>
      </w:r>
    </w:p>
    <w:p w:rsidR="00345D86" w:rsidRDefault="00345D86" w:rsidP="00FB56E8">
      <w:pPr>
        <w:pStyle w:val="af6"/>
        <w:numPr>
          <w:ilvl w:val="0"/>
          <w:numId w:val="30"/>
        </w:numPr>
        <w:spacing w:line="240" w:lineRule="atLeast"/>
        <w:ind w:left="-567" w:firstLine="283"/>
        <w:jc w:val="both"/>
        <w:rPr>
          <w:rFonts w:ascii="Times New Roman" w:eastAsia="Times New Roman" w:hAnsi="Times New Roman"/>
          <w:sz w:val="28"/>
          <w:szCs w:val="28"/>
          <w:lang w:val="uk-UA" w:eastAsia="ru-RU"/>
        </w:rPr>
      </w:pPr>
      <w:bookmarkStart w:id="18" w:name="bookmark4"/>
      <w:bookmarkStart w:id="19" w:name="bookmark5"/>
      <w:bookmarkEnd w:id="18"/>
      <w:bookmarkEnd w:id="19"/>
      <w:r>
        <w:rPr>
          <w:rFonts w:ascii="Times New Roman" w:hAnsi="Times New Roman"/>
          <w:sz w:val="28"/>
          <w:szCs w:val="28"/>
          <w:lang w:val="uk-UA"/>
        </w:rPr>
        <w:t xml:space="preserve">Субвенція з бюджету Девладівської сільської територіальної громади державному бюджету враховується в дохідній та видатковій частині бюджету отримувача коштів за відповідними кодами класифікації доходів і видатків за такими напрямами: </w:t>
      </w:r>
      <w:r>
        <w:rPr>
          <w:rFonts w:ascii="Times New Roman" w:eastAsia="Times New Roman" w:hAnsi="Times New Roman"/>
          <w:sz w:val="28"/>
          <w:szCs w:val="28"/>
          <w:lang w:val="uk-UA" w:eastAsia="ru-RU"/>
        </w:rPr>
        <w:t>придбання пально-мастильних матеріалів – 75000,00 грн.</w:t>
      </w:r>
    </w:p>
    <w:p w:rsidR="00345D86" w:rsidRDefault="00345D86" w:rsidP="00FB56E8">
      <w:pPr>
        <w:pStyle w:val="15"/>
        <w:numPr>
          <w:ilvl w:val="0"/>
          <w:numId w:val="30"/>
        </w:numPr>
        <w:spacing w:line="240" w:lineRule="atLeast"/>
        <w:ind w:left="-567" w:firstLine="283"/>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Головним розпорядником бюджетних коштів зі сторони надавача субвенції є Фінансовий відділ Девладівської сільської ради. </w:t>
      </w:r>
    </w:p>
    <w:p w:rsidR="00345D86" w:rsidRDefault="00345D86" w:rsidP="00345D86">
      <w:pPr>
        <w:pStyle w:val="a4"/>
        <w:shd w:val="clear" w:color="auto" w:fill="FFFFFF"/>
        <w:spacing w:before="100" w:beforeAutospacing="1" w:after="100" w:afterAutospacing="1" w:line="240" w:lineRule="atLeast"/>
        <w:ind w:left="-567" w:firstLine="283"/>
        <w:jc w:val="both"/>
        <w:textAlignment w:val="baseline"/>
        <w:rPr>
          <w:sz w:val="28"/>
          <w:szCs w:val="28"/>
          <w:lang w:val="uk-UA"/>
        </w:rPr>
      </w:pPr>
      <w:r>
        <w:rPr>
          <w:sz w:val="28"/>
          <w:szCs w:val="28"/>
          <w:lang w:val="uk-UA"/>
        </w:rPr>
        <w:t>4.1. Головний розпорядник:</w:t>
      </w:r>
    </w:p>
    <w:p w:rsidR="00345D86" w:rsidRDefault="00345D86" w:rsidP="00345D86">
      <w:pPr>
        <w:pStyle w:val="a4"/>
        <w:shd w:val="clear" w:color="auto" w:fill="FFFFFF"/>
        <w:spacing w:before="100" w:beforeAutospacing="1" w:after="100" w:afterAutospacing="1" w:line="240" w:lineRule="atLeast"/>
        <w:ind w:left="-567" w:firstLine="283"/>
        <w:jc w:val="both"/>
        <w:textAlignment w:val="baseline"/>
        <w:rPr>
          <w:sz w:val="28"/>
          <w:szCs w:val="28"/>
          <w:lang w:val="uk-UA"/>
        </w:rPr>
      </w:pPr>
      <w:r>
        <w:rPr>
          <w:sz w:val="28"/>
          <w:szCs w:val="28"/>
          <w:lang w:val="uk-UA"/>
        </w:rPr>
        <w:t>4.1.1. Здійснює фінансування за рахунок «Субвенцій з місцевого бюджету державному бюджету на виконання програм соціально-економічного розвитку регіонів» відповідно до затвердженого обсягу асигнувань.</w:t>
      </w:r>
    </w:p>
    <w:p w:rsidR="00345D86" w:rsidRDefault="00345D86" w:rsidP="00345D86">
      <w:pPr>
        <w:pStyle w:val="a4"/>
        <w:shd w:val="clear" w:color="auto" w:fill="FFFFFF"/>
        <w:spacing w:before="100" w:beforeAutospacing="1" w:after="100" w:afterAutospacing="1" w:line="240" w:lineRule="atLeast"/>
        <w:ind w:left="-567" w:firstLine="283"/>
        <w:jc w:val="both"/>
        <w:textAlignment w:val="baseline"/>
        <w:rPr>
          <w:sz w:val="28"/>
          <w:szCs w:val="28"/>
          <w:lang w:val="uk-UA"/>
        </w:rPr>
      </w:pPr>
      <w:r>
        <w:rPr>
          <w:sz w:val="28"/>
          <w:szCs w:val="28"/>
          <w:lang w:val="uk-UA"/>
        </w:rPr>
        <w:t>4.1.2. Згідно з рішенням про бюджет, договором та в межах відповідних асигнувань перераховує Субвенцію Отримувачу субвенції на рахунок, відкритий у встановленому  порядку в органах Державної казначейської служби України  обслуговування Отримувача субвенції коштів.</w:t>
      </w:r>
    </w:p>
    <w:p w:rsidR="00345D86" w:rsidRDefault="00345D86" w:rsidP="00345D86">
      <w:pPr>
        <w:pStyle w:val="a4"/>
        <w:shd w:val="clear" w:color="auto" w:fill="FFFFFF"/>
        <w:spacing w:before="100" w:beforeAutospacing="1" w:after="100" w:afterAutospacing="1" w:line="240" w:lineRule="atLeast"/>
        <w:ind w:left="-567" w:firstLine="283"/>
        <w:jc w:val="both"/>
        <w:textAlignment w:val="baseline"/>
        <w:rPr>
          <w:sz w:val="28"/>
          <w:szCs w:val="28"/>
          <w:lang w:val="uk-UA"/>
        </w:rPr>
      </w:pPr>
      <w:r>
        <w:rPr>
          <w:sz w:val="28"/>
          <w:szCs w:val="28"/>
          <w:lang w:val="uk-UA"/>
        </w:rPr>
        <w:t xml:space="preserve">5. Отримувач субвенції: Головне управління Національної поліції в Дніпропетровській області. </w:t>
      </w:r>
    </w:p>
    <w:p w:rsidR="00345D86" w:rsidRDefault="00345D86" w:rsidP="00345D86">
      <w:pPr>
        <w:pStyle w:val="a4"/>
        <w:shd w:val="clear" w:color="auto" w:fill="FFFFFF"/>
        <w:spacing w:before="100" w:beforeAutospacing="1" w:after="100" w:afterAutospacing="1" w:line="240" w:lineRule="atLeast"/>
        <w:ind w:left="-567" w:firstLine="283"/>
        <w:jc w:val="both"/>
        <w:textAlignment w:val="baseline"/>
        <w:rPr>
          <w:sz w:val="28"/>
          <w:szCs w:val="28"/>
          <w:lang w:val="uk-UA"/>
        </w:rPr>
      </w:pPr>
      <w:r>
        <w:rPr>
          <w:sz w:val="28"/>
          <w:szCs w:val="28"/>
          <w:lang w:val="uk-UA"/>
        </w:rPr>
        <w:t>5.1.1 Отримувач субвенції здійснює цільове використання Субвенції відповідно до законодавства.</w:t>
      </w:r>
    </w:p>
    <w:p w:rsidR="00345D86" w:rsidRDefault="00345D86" w:rsidP="00345D86">
      <w:pPr>
        <w:pStyle w:val="a4"/>
        <w:shd w:val="clear" w:color="auto" w:fill="FFFFFF"/>
        <w:spacing w:before="100" w:beforeAutospacing="1" w:after="100" w:afterAutospacing="1"/>
        <w:ind w:left="-567" w:firstLine="283"/>
        <w:jc w:val="both"/>
        <w:textAlignment w:val="baseline"/>
        <w:rPr>
          <w:sz w:val="28"/>
          <w:szCs w:val="28"/>
          <w:lang w:val="uk-UA"/>
        </w:rPr>
      </w:pPr>
      <w:r>
        <w:rPr>
          <w:sz w:val="28"/>
          <w:szCs w:val="28"/>
          <w:lang w:val="uk-UA"/>
        </w:rPr>
        <w:t>6. Фінансування, проведення видатків та використання субвенції здійснюється відповідно до чинного законодавства України.</w:t>
      </w:r>
    </w:p>
    <w:p w:rsidR="00345D86" w:rsidRDefault="00345D86" w:rsidP="00345D86">
      <w:pPr>
        <w:spacing w:after="200" w:line="276" w:lineRule="auto"/>
        <w:rPr>
          <w:rFonts w:ascii="Times New Roman" w:eastAsia="Times New Roman" w:hAnsi="Times New Roman" w:cs="Times New Roman"/>
          <w:sz w:val="28"/>
          <w:szCs w:val="28"/>
          <w:lang w:eastAsia="ru-RU"/>
        </w:rPr>
      </w:pPr>
      <w:r>
        <w:rPr>
          <w:sz w:val="28"/>
          <w:szCs w:val="28"/>
        </w:rPr>
        <w:br w:type="page"/>
      </w:r>
    </w:p>
    <w:p w:rsidR="00345D86" w:rsidRDefault="00345D86" w:rsidP="00FB56E8">
      <w:pPr>
        <w:pStyle w:val="af6"/>
        <w:numPr>
          <w:ilvl w:val="0"/>
          <w:numId w:val="31"/>
        </w:numPr>
        <w:spacing w:line="240" w:lineRule="auto"/>
        <w:ind w:left="-567" w:firstLine="283"/>
        <w:jc w:val="both"/>
        <w:rPr>
          <w:rFonts w:ascii="Times New Roman" w:hAnsi="Times New Roman"/>
          <w:sz w:val="28"/>
          <w:szCs w:val="28"/>
          <w:lang w:val="uk-UA"/>
        </w:rPr>
      </w:pPr>
      <w:r w:rsidRPr="00345D86">
        <w:rPr>
          <w:rFonts w:ascii="Times New Roman" w:hAnsi="Times New Roman"/>
          <w:sz w:val="28"/>
          <w:szCs w:val="28"/>
          <w:lang w:val="ru-RU"/>
        </w:rPr>
        <w:lastRenderedPageBreak/>
        <w:t>Головний розпорядник коштів</w:t>
      </w:r>
      <w:r>
        <w:rPr>
          <w:rFonts w:ascii="Times New Roman" w:hAnsi="Times New Roman"/>
          <w:sz w:val="28"/>
          <w:szCs w:val="28"/>
          <w:lang w:val="uk-UA"/>
        </w:rPr>
        <w:t>, в</w:t>
      </w:r>
      <w:r w:rsidRPr="00345D86">
        <w:rPr>
          <w:rFonts w:ascii="Times New Roman" w:hAnsi="Times New Roman"/>
          <w:sz w:val="28"/>
          <w:szCs w:val="28"/>
          <w:lang w:val="ru-RU"/>
        </w:rPr>
        <w:t xml:space="preserve"> межах повноважень тримає на постійному контролі цільове та ефективне використання коштів Субвенції.</w:t>
      </w:r>
    </w:p>
    <w:p w:rsidR="00345D86" w:rsidRDefault="00345D86" w:rsidP="00FB56E8">
      <w:pPr>
        <w:pStyle w:val="15"/>
        <w:numPr>
          <w:ilvl w:val="0"/>
          <w:numId w:val="31"/>
        </w:numPr>
        <w:spacing w:after="200"/>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Відкриття рахунків, реєстрація, облік бюджетних зобов’язань в територіальних органах Державної казначейської служби України та проведення операцій з використанням субвенції, а також відображення у первинному та бухгалтерському обліку інформації про отримані (створені) оборотні і необоротні активи, складення та подання фінансової і бюджетної звітності про використання субвенції, а також контроль за її цільовим та ефективним витрачанням здійснюються в установленому законодавством порядку.</w:t>
      </w:r>
    </w:p>
    <w:p w:rsidR="00345D86" w:rsidRDefault="00345D86" w:rsidP="00FB56E8">
      <w:pPr>
        <w:pStyle w:val="15"/>
        <w:numPr>
          <w:ilvl w:val="0"/>
          <w:numId w:val="31"/>
        </w:numPr>
        <w:spacing w:after="200"/>
        <w:ind w:left="-567" w:firstLine="283"/>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xml:space="preserve">Територіальні органи Державної казначейської служби України перераховують субвенцію відповідно до Порядку перерахування міжбюджетних трансфертів, затвердженого постановою Кабінету Міністрів України від 15.12.2010 р. № 1132 </w:t>
      </w:r>
      <w:r>
        <w:rPr>
          <w:rFonts w:ascii="Times New Roman" w:hAnsi="Times New Roman" w:cs="Times New Roman"/>
          <w:sz w:val="28"/>
          <w:szCs w:val="28"/>
          <w:lang w:val="uk-UA"/>
        </w:rPr>
        <w:t>«</w:t>
      </w:r>
      <w:r w:rsidRPr="00345D86">
        <w:rPr>
          <w:rFonts w:ascii="Times New Roman" w:hAnsi="Times New Roman" w:cs="Times New Roman"/>
          <w:sz w:val="28"/>
          <w:szCs w:val="28"/>
          <w:lang w:val="ru-RU"/>
        </w:rPr>
        <w:t>Про затвердження Порядку перерахування міжбюджетних трансфертів</w:t>
      </w:r>
      <w:r>
        <w:rPr>
          <w:rFonts w:ascii="Times New Roman" w:hAnsi="Times New Roman" w:cs="Times New Roman"/>
          <w:sz w:val="28"/>
          <w:szCs w:val="28"/>
          <w:lang w:val="uk-UA"/>
        </w:rPr>
        <w:t>»</w:t>
      </w:r>
      <w:r w:rsidRPr="00345D86">
        <w:rPr>
          <w:rFonts w:ascii="Times New Roman" w:hAnsi="Times New Roman" w:cs="Times New Roman"/>
          <w:sz w:val="28"/>
          <w:szCs w:val="28"/>
          <w:lang w:val="ru-RU"/>
        </w:rPr>
        <w:t>. При проведенні оплати бюджетних зобов’язань забезпечують дотримання вимог Порядку казначейського обслуговування місцевих бюджетів затвердженого Наказом Кабінету Міністрів України від 23.08.2012 р. № 938 та Порядку казначейського обслуговування державного бюджету за витратами затвердженого Наказом Кабінету Міністрів України від 24.12.2012 р. № 1407.</w:t>
      </w:r>
    </w:p>
    <w:p w:rsidR="00345D86" w:rsidRPr="00345D86" w:rsidRDefault="00345D86" w:rsidP="00FB56E8">
      <w:pPr>
        <w:pStyle w:val="15"/>
        <w:numPr>
          <w:ilvl w:val="0"/>
          <w:numId w:val="31"/>
        </w:numPr>
        <w:spacing w:after="200"/>
        <w:ind w:left="-567" w:firstLine="283"/>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Використання коштів Субвенції за призначенням, яке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345D86" w:rsidRPr="00345D86" w:rsidRDefault="00345D86" w:rsidP="00FB56E8">
      <w:pPr>
        <w:pStyle w:val="15"/>
        <w:numPr>
          <w:ilvl w:val="0"/>
          <w:numId w:val="31"/>
        </w:numPr>
        <w:spacing w:after="200"/>
        <w:ind w:left="-567" w:firstLine="283"/>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Невикористані у 2026 році кошти Субвенції підлягають поверненню до</w:t>
      </w:r>
      <w:r>
        <w:rPr>
          <w:rFonts w:ascii="Times New Roman" w:hAnsi="Times New Roman" w:cs="Times New Roman"/>
          <w:sz w:val="28"/>
          <w:szCs w:val="28"/>
          <w:lang w:val="uk-UA"/>
        </w:rPr>
        <w:t xml:space="preserve"> </w:t>
      </w:r>
      <w:r w:rsidRPr="00345D86">
        <w:rPr>
          <w:rFonts w:ascii="Times New Roman" w:hAnsi="Times New Roman" w:cs="Times New Roman"/>
          <w:sz w:val="28"/>
          <w:szCs w:val="28"/>
          <w:lang w:val="ru-RU"/>
        </w:rPr>
        <w:t>бюджету Девладівської сільської територіальної громади не пізніше 31.12.2026</w:t>
      </w:r>
      <w:r>
        <w:rPr>
          <w:rFonts w:ascii="Times New Roman" w:hAnsi="Times New Roman" w:cs="Times New Roman"/>
          <w:sz w:val="28"/>
          <w:szCs w:val="28"/>
          <w:lang w:val="uk-UA"/>
        </w:rPr>
        <w:t xml:space="preserve"> </w:t>
      </w:r>
      <w:r w:rsidRPr="00345D86">
        <w:rPr>
          <w:rFonts w:ascii="Times New Roman" w:hAnsi="Times New Roman" w:cs="Times New Roman"/>
          <w:sz w:val="28"/>
          <w:szCs w:val="28"/>
          <w:lang w:val="ru-RU"/>
        </w:rPr>
        <w:t>року.</w:t>
      </w:r>
    </w:p>
    <w:p w:rsidR="00345D86" w:rsidRDefault="00345D86" w:rsidP="00345D86">
      <w:pPr>
        <w:spacing w:line="240" w:lineRule="auto"/>
        <w:ind w:left="-567" w:firstLine="283"/>
        <w:jc w:val="center"/>
        <w:rPr>
          <w:rFonts w:ascii="Times New Roman" w:eastAsia="Times New Roman" w:hAnsi="Times New Roman" w:cs="Times New Roman"/>
          <w:sz w:val="28"/>
          <w:szCs w:val="28"/>
          <w:lang w:eastAsia="ru-RU"/>
        </w:rPr>
      </w:pPr>
      <w:bookmarkStart w:id="20" w:name="bookmark14"/>
      <w:bookmarkEnd w:id="20"/>
    </w:p>
    <w:p w:rsidR="00345D86" w:rsidRDefault="00345D86" w:rsidP="00345D86">
      <w:pPr>
        <w:spacing w:line="240" w:lineRule="auto"/>
        <w:jc w:val="center"/>
        <w:rPr>
          <w:rFonts w:ascii="Times New Roman" w:eastAsia="Calibri" w:hAnsi="Times New Roman" w:cs="Times New Roman"/>
          <w:color w:val="000000"/>
          <w:sz w:val="28"/>
          <w:szCs w:val="28"/>
        </w:rPr>
      </w:pPr>
      <w:r>
        <w:rPr>
          <w:rFonts w:ascii="Times New Roman" w:hAnsi="Times New Roman" w:cs="Times New Roman"/>
          <w:color w:val="000000"/>
          <w:sz w:val="28"/>
          <w:szCs w:val="28"/>
        </w:rPr>
        <w:t>Секретар сільської ради</w:t>
      </w:r>
      <w:r>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ab/>
        <w:t>Антоніна МІКУЛІЧ</w:t>
      </w:r>
    </w:p>
    <w:p w:rsidR="00345D86" w:rsidRDefault="00345D86" w:rsidP="00345D86">
      <w:pPr>
        <w:spacing w:after="20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345D86" w:rsidRDefault="00345D86" w:rsidP="00345D86">
      <w:pPr>
        <w:spacing w:after="0"/>
        <w:rPr>
          <w:rFonts w:ascii="Times New Roman" w:hAnsi="Times New Roman" w:cs="Times New Roman"/>
          <w:b/>
          <w:sz w:val="24"/>
          <w:szCs w:val="24"/>
        </w:rPr>
      </w:pPr>
    </w:p>
    <w:p w:rsidR="00345D86" w:rsidRDefault="00345D86" w:rsidP="00345D8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66725" cy="619125"/>
            <wp:effectExtent l="0" t="0" r="9525" b="9525"/>
            <wp:docPr id="57" name="Рисунок 5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УКРАЇНА</w:t>
      </w:r>
    </w:p>
    <w:p w:rsidR="00345D86" w:rsidRPr="00345D86" w:rsidRDefault="00345D86" w:rsidP="00345D86">
      <w:pPr>
        <w:pStyle w:val="a4"/>
        <w:jc w:val="center"/>
        <w:rPr>
          <w:b/>
          <w:lang w:val="ru-RU"/>
        </w:rPr>
      </w:pPr>
      <w:r w:rsidRPr="00345D86">
        <w:rPr>
          <w:b/>
          <w:lang w:val="ru-RU"/>
        </w:rPr>
        <w:t>МІСЦЕВЕ САМОВРЯДУВАННЯ</w:t>
      </w:r>
    </w:p>
    <w:p w:rsidR="00345D86" w:rsidRPr="00345D86" w:rsidRDefault="00345D86" w:rsidP="00345D86">
      <w:pPr>
        <w:pStyle w:val="a4"/>
        <w:spacing w:line="240" w:lineRule="atLeast"/>
        <w:jc w:val="center"/>
        <w:rPr>
          <w:b/>
          <w:lang w:val="ru-RU"/>
        </w:rPr>
      </w:pPr>
      <w:r w:rsidRPr="00345D86">
        <w:rPr>
          <w:b/>
          <w:lang w:val="ru-RU"/>
        </w:rPr>
        <w:t>ДЕВЛАДІВСЬКА СІЛЬСЬКА РАДА</w:t>
      </w:r>
    </w:p>
    <w:p w:rsidR="00345D86" w:rsidRPr="00345D86" w:rsidRDefault="00345D86" w:rsidP="00345D86">
      <w:pPr>
        <w:pStyle w:val="a4"/>
        <w:spacing w:line="240" w:lineRule="atLeast"/>
        <w:jc w:val="center"/>
        <w:rPr>
          <w:b/>
          <w:lang w:val="ru-RU"/>
        </w:rPr>
      </w:pPr>
      <w:r w:rsidRPr="00345D86">
        <w:rPr>
          <w:b/>
          <w:lang w:val="ru-RU"/>
        </w:rPr>
        <w:t>КРИВОРІЗЬКОГО РАЙОНУ</w:t>
      </w:r>
      <w:r>
        <w:rPr>
          <w:b/>
          <w:lang w:val="uk-UA"/>
        </w:rPr>
        <w:t xml:space="preserve">  </w:t>
      </w:r>
      <w:r w:rsidRPr="00345D86">
        <w:rPr>
          <w:b/>
          <w:lang w:val="ru-RU"/>
        </w:rPr>
        <w:t>ДНІПРОПЕТРОВСЬКОЇ ОБЛАСТІ</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ШІСТДЕСЯТ П’ЯТА СЕСІЯ</w:t>
      </w:r>
    </w:p>
    <w:p w:rsidR="00345D86" w:rsidRDefault="00345D86" w:rsidP="00345D86">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w:t>
      </w:r>
    </w:p>
    <w:p w:rsidR="00345D86" w:rsidRDefault="00345D86" w:rsidP="00FB56E8">
      <w:pPr>
        <w:pStyle w:val="1"/>
        <w:keepLines w:val="0"/>
        <w:widowControl w:val="0"/>
        <w:numPr>
          <w:ilvl w:val="0"/>
          <w:numId w:val="13"/>
        </w:numPr>
        <w:shd w:val="clear" w:color="auto" w:fill="FFFFFF"/>
        <w:suppressAutoHyphens/>
        <w:autoSpaceDE w:val="0"/>
        <w:spacing w:before="0" w:line="240"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Р І Ш Е Н Н Я</w:t>
      </w:r>
    </w:p>
    <w:p w:rsidR="00345D86" w:rsidRDefault="00345D86" w:rsidP="00345D86">
      <w:pPr>
        <w:spacing w:after="0" w:line="240" w:lineRule="auto"/>
        <w:jc w:val="center"/>
        <w:rPr>
          <w:rFonts w:ascii="Times New Roman" w:hAnsi="Times New Roman" w:cs="Times New Roman"/>
          <w:b/>
          <w:sz w:val="28"/>
          <w:szCs w:val="28"/>
        </w:rPr>
      </w:pPr>
    </w:p>
    <w:p w:rsidR="00345D86" w:rsidRDefault="00345D86" w:rsidP="00345D86">
      <w:pPr>
        <w:suppressAutoHyphen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 xml:space="preserve">Про передачу субвенції з бюджету Девладівської сільської територіальної громади бюджету Солонянської селищної територіальної громади   на проведення інформаційно-методичних консультацій та психологічної підтримки педагогічних працівників закладів освіти Девладівської територіальної громади в 2026 році </w:t>
      </w:r>
    </w:p>
    <w:p w:rsidR="00345D86" w:rsidRDefault="00345D86" w:rsidP="00345D86">
      <w:pPr>
        <w:suppressAutoHyphens/>
        <w:spacing w:after="0" w:line="240" w:lineRule="auto"/>
        <w:ind w:left="-284" w:firstLine="284"/>
        <w:jc w:val="both"/>
        <w:rPr>
          <w:rFonts w:ascii="Times New Roman" w:hAnsi="Times New Roman" w:cs="Times New Roman"/>
          <w:sz w:val="28"/>
          <w:szCs w:val="28"/>
        </w:rPr>
      </w:pPr>
      <w:r>
        <w:rPr>
          <w:rFonts w:ascii="Times New Roman" w:hAnsi="Times New Roman" w:cs="Times New Roman"/>
          <w:bCs/>
          <w:sz w:val="28"/>
          <w:szCs w:val="28"/>
        </w:rPr>
        <w:t xml:space="preserve">Керуючись статтею 143 Конституції України , відповідно до статті 93 Бюджетного кодексу України, статтями 26,59 Закону України «Про місцеве самоврядування в Україні», </w:t>
      </w:r>
      <w:r>
        <w:rPr>
          <w:rFonts w:ascii="Times New Roman" w:hAnsi="Times New Roman" w:cs="Times New Roman"/>
          <w:sz w:val="28"/>
          <w:szCs w:val="28"/>
        </w:rPr>
        <w:t>враховуючи висновки та рекомендації постійної комісії 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suppressAutoHyphens/>
        <w:spacing w:after="0" w:line="240" w:lineRule="auto"/>
        <w:ind w:left="-284" w:firstLine="284"/>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345D86">
      <w:pPr>
        <w:pStyle w:val="af6"/>
        <w:tabs>
          <w:tab w:val="left" w:pos="1134"/>
        </w:tabs>
        <w:suppressAutoHyphens/>
        <w:autoSpaceDE w:val="0"/>
        <w:spacing w:line="240" w:lineRule="auto"/>
        <w:ind w:left="-284" w:firstLine="284"/>
        <w:jc w:val="both"/>
        <w:rPr>
          <w:rFonts w:ascii="Times New Roman" w:hAnsi="Times New Roman"/>
          <w:sz w:val="28"/>
          <w:szCs w:val="28"/>
          <w:lang w:val="uk-UA"/>
        </w:rPr>
      </w:pPr>
      <w:r>
        <w:rPr>
          <w:rFonts w:ascii="Times New Roman" w:hAnsi="Times New Roman"/>
          <w:sz w:val="28"/>
          <w:szCs w:val="28"/>
          <w:lang w:val="uk-UA"/>
        </w:rPr>
        <w:t>1.Передати субвенцію ( КПКВК МБ 9770 «Інші субвенції з місцевого бюджету») з бюджету Девладівської сільської територіальної громади бюджету Солонянської селищної територіальної громади   на проведення інформаційно-методичних консультацій та психологічної підтримки педагогічних працівників закладів освіти Девладівської територіальної громади в 2026 році в сумі 21642 грн. (двадцять одна тисяча шістсот сорок дві гривні.).</w:t>
      </w:r>
    </w:p>
    <w:p w:rsidR="00345D86" w:rsidRDefault="00345D86" w:rsidP="00345D86">
      <w:pPr>
        <w:pStyle w:val="af6"/>
        <w:tabs>
          <w:tab w:val="left" w:pos="1134"/>
        </w:tabs>
        <w:suppressAutoHyphens/>
        <w:autoSpaceDE w:val="0"/>
        <w:spacing w:before="240" w:line="240" w:lineRule="atLeast"/>
        <w:ind w:left="-284" w:firstLine="284"/>
        <w:jc w:val="both"/>
        <w:rPr>
          <w:rFonts w:ascii="Times New Roman" w:hAnsi="Times New Roman"/>
          <w:sz w:val="28"/>
          <w:szCs w:val="28"/>
          <w:lang w:val="uk-UA"/>
        </w:rPr>
      </w:pPr>
      <w:r>
        <w:rPr>
          <w:rFonts w:ascii="Times New Roman" w:hAnsi="Times New Roman"/>
          <w:sz w:val="28"/>
          <w:szCs w:val="28"/>
          <w:lang w:val="uk-UA"/>
        </w:rPr>
        <w:t>2.Затвердити Порядок надання та використання коштів субвенції з бюджету Девладівської сільської територіальної громади бюджету Солонянської селищної територіальної громади   на проведення інформаційно-методичних консультацій та психологічної підтримки педагогічних працівників закладів освіти Девладівської територіальної громади в 2026 році  (Додаток 1).</w:t>
      </w:r>
    </w:p>
    <w:p w:rsidR="00345D86" w:rsidRDefault="00345D86" w:rsidP="00345D86">
      <w:pPr>
        <w:pStyle w:val="af6"/>
        <w:tabs>
          <w:tab w:val="left" w:pos="0"/>
        </w:tabs>
        <w:suppressAutoHyphens/>
        <w:autoSpaceDE w:val="0"/>
        <w:spacing w:before="240" w:line="240" w:lineRule="atLeast"/>
        <w:ind w:left="-284" w:firstLine="284"/>
        <w:jc w:val="both"/>
        <w:rPr>
          <w:rFonts w:ascii="Times New Roman" w:hAnsi="Times New Roman"/>
          <w:sz w:val="28"/>
          <w:szCs w:val="28"/>
          <w:lang w:val="uk-UA"/>
        </w:rPr>
      </w:pPr>
      <w:r>
        <w:rPr>
          <w:rFonts w:ascii="Times New Roman" w:hAnsi="Times New Roman"/>
          <w:sz w:val="28"/>
          <w:szCs w:val="28"/>
          <w:lang w:val="uk-UA"/>
        </w:rPr>
        <w:t>3.Сільському голові укласти відповідний  договір про передачу субвенції з бюджету Девладівської сільської територіальної громади бюджету Солонянської селищної територіальної громади  в 2026 році.</w:t>
      </w:r>
    </w:p>
    <w:p w:rsidR="00345D86" w:rsidRDefault="00345D86" w:rsidP="00345D86">
      <w:pPr>
        <w:pStyle w:val="af6"/>
        <w:suppressAutoHyphens/>
        <w:autoSpaceDE w:val="0"/>
        <w:spacing w:before="240" w:line="240" w:lineRule="atLeast"/>
        <w:ind w:left="-284" w:firstLine="284"/>
        <w:jc w:val="both"/>
        <w:rPr>
          <w:rFonts w:ascii="Times New Roman" w:hAnsi="Times New Roman"/>
          <w:sz w:val="28"/>
          <w:szCs w:val="28"/>
          <w:lang w:val="uk-UA"/>
        </w:rPr>
      </w:pPr>
      <w:r>
        <w:rPr>
          <w:rFonts w:ascii="Times New Roman" w:hAnsi="Times New Roman"/>
          <w:sz w:val="28"/>
          <w:szCs w:val="28"/>
          <w:lang w:val="uk-UA"/>
        </w:rPr>
        <w:t>4.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Сільський голова                                                                 Олена НЕЛІПА</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с.Девладове</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23 грудня  2025 р.</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№3172-65/VІІІ</w:t>
      </w:r>
    </w:p>
    <w:p w:rsidR="00345D86" w:rsidRDefault="00345D86" w:rsidP="00345D86">
      <w:pPr>
        <w:spacing w:after="200" w:line="276" w:lineRule="auto"/>
        <w:rPr>
          <w:rFonts w:ascii="Times New Roman" w:hAnsi="Times New Roman" w:cs="Times New Roman"/>
          <w:bCs/>
          <w:sz w:val="28"/>
          <w:szCs w:val="28"/>
        </w:rPr>
      </w:pPr>
      <w:r>
        <w:rPr>
          <w:rFonts w:ascii="Times New Roman" w:hAnsi="Times New Roman" w:cs="Times New Roman"/>
          <w:bCs/>
          <w:sz w:val="28"/>
          <w:szCs w:val="28"/>
        </w:rPr>
        <w:br w:type="page"/>
      </w:r>
    </w:p>
    <w:p w:rsidR="00345D86" w:rsidRDefault="00345D86" w:rsidP="00345D86">
      <w:pPr>
        <w:pStyle w:val="a4"/>
        <w:shd w:val="clear" w:color="auto" w:fill="FFFFFF"/>
        <w:spacing w:before="100" w:beforeAutospacing="1" w:after="100" w:afterAutospacing="1"/>
        <w:ind w:left="5670"/>
        <w:textAlignment w:val="baseline"/>
        <w:rPr>
          <w:color w:val="000000"/>
          <w:sz w:val="22"/>
          <w:szCs w:val="22"/>
          <w:lang w:val="uk-UA"/>
        </w:rPr>
      </w:pPr>
      <w:r>
        <w:rPr>
          <w:color w:val="000000"/>
          <w:lang w:val="uk-UA"/>
        </w:rPr>
        <w:lastRenderedPageBreak/>
        <w:t>Додаток 1</w:t>
      </w:r>
    </w:p>
    <w:p w:rsidR="00345D86" w:rsidRDefault="00345D86" w:rsidP="00345D86">
      <w:pPr>
        <w:pStyle w:val="a4"/>
        <w:shd w:val="clear" w:color="auto" w:fill="FFFFFF"/>
        <w:ind w:left="5670"/>
        <w:textAlignment w:val="baseline"/>
        <w:rPr>
          <w:color w:val="000000"/>
          <w:lang w:val="uk-UA"/>
        </w:rPr>
      </w:pPr>
      <w:r>
        <w:rPr>
          <w:color w:val="000000"/>
          <w:lang w:val="uk-UA"/>
        </w:rPr>
        <w:t xml:space="preserve">до рішення Девладівської сільської ради                                                             від 23 грудня 2025 року </w:t>
      </w:r>
    </w:p>
    <w:p w:rsidR="00345D86" w:rsidRDefault="00345D86" w:rsidP="00345D86">
      <w:pPr>
        <w:pStyle w:val="a4"/>
        <w:shd w:val="clear" w:color="auto" w:fill="FFFFFF"/>
        <w:ind w:left="5670"/>
        <w:textAlignment w:val="baseline"/>
        <w:rPr>
          <w:b/>
          <w:lang w:val="uk-UA"/>
        </w:rPr>
      </w:pPr>
      <w:r>
        <w:rPr>
          <w:color w:val="000000"/>
          <w:lang w:val="uk-UA"/>
        </w:rPr>
        <w:t>№ 3172-65/</w:t>
      </w:r>
      <w:r>
        <w:rPr>
          <w:color w:val="000000"/>
        </w:rPr>
        <w:t>V</w:t>
      </w:r>
      <w:r>
        <w:rPr>
          <w:color w:val="000000"/>
          <w:lang w:val="uk-UA"/>
        </w:rPr>
        <w:t>ІІІ</w:t>
      </w:r>
    </w:p>
    <w:p w:rsidR="00345D86" w:rsidRDefault="00345D86" w:rsidP="00345D86">
      <w:pPr>
        <w:jc w:val="center"/>
        <w:outlineLvl w:val="0"/>
        <w:rPr>
          <w:rFonts w:ascii="Times New Roman" w:hAnsi="Times New Roman" w:cs="Times New Roman"/>
          <w:b/>
          <w:sz w:val="28"/>
          <w:szCs w:val="28"/>
        </w:rPr>
      </w:pPr>
    </w:p>
    <w:p w:rsidR="00345D86" w:rsidRDefault="00345D86" w:rsidP="00345D86">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345D86" w:rsidRDefault="00345D86" w:rsidP="00345D86">
      <w:pPr>
        <w:spacing w:after="0"/>
        <w:jc w:val="center"/>
        <w:rPr>
          <w:rFonts w:ascii="Times New Roman" w:hAnsi="Times New Roman" w:cs="Times New Roman"/>
          <w:b/>
          <w:sz w:val="28"/>
          <w:szCs w:val="28"/>
        </w:rPr>
      </w:pPr>
      <w:r>
        <w:rPr>
          <w:rFonts w:ascii="Times New Roman" w:hAnsi="Times New Roman" w:cs="Times New Roman"/>
          <w:b/>
          <w:sz w:val="28"/>
          <w:szCs w:val="28"/>
        </w:rPr>
        <w:t>надання та використання коштів субвенції з бюджету Девладівської сільської територіальної громади бюджету Солонянської селищної територіальної громади   на проведення інформаційно-методичних консультацій та психологічної підтримки педагогічних працівників закладів освіти Девладівської територіальної громади в 2026 році</w:t>
      </w:r>
    </w:p>
    <w:p w:rsidR="00345D86" w:rsidRDefault="00345D86" w:rsidP="00345D86">
      <w:pPr>
        <w:spacing w:after="0"/>
        <w:ind w:left="-567" w:firstLine="283"/>
        <w:jc w:val="both"/>
        <w:rPr>
          <w:rFonts w:ascii="Times New Roman" w:hAnsi="Times New Roman" w:cs="Times New Roman"/>
          <w:b/>
          <w:sz w:val="28"/>
          <w:szCs w:val="28"/>
        </w:rPr>
      </w:pPr>
    </w:p>
    <w:p w:rsidR="00345D86" w:rsidRDefault="00345D86" w:rsidP="00345D86">
      <w:pPr>
        <w:spacing w:after="0"/>
        <w:ind w:left="-567" w:firstLine="283"/>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Цей Порядок визначає механізм надання та використання коштів субвенції з бюджету Девладівської сільської територіальної громади бюджету Солонянської селищної територіальної громади   на проведення інформаційно-методичних консультацій та психологічної підтримки педагогічних працівників закладів освіти Девладівської територіальної громади в 2026 році (далі – Субвенція)</w:t>
      </w:r>
      <w:r>
        <w:rPr>
          <w:rStyle w:val="afe"/>
          <w:rFonts w:ascii="Times New Roman" w:hAnsi="Times New Roman" w:cs="Times New Roman"/>
          <w:color w:val="FF0000"/>
          <w:sz w:val="28"/>
          <w:szCs w:val="28"/>
          <w:bdr w:val="none" w:sz="0" w:space="0" w:color="auto" w:frame="1"/>
        </w:rPr>
        <w:t>.</w:t>
      </w:r>
    </w:p>
    <w:p w:rsidR="00345D86" w:rsidRDefault="00345D86" w:rsidP="00345D86">
      <w:pPr>
        <w:pStyle w:val="a4"/>
        <w:shd w:val="clear" w:color="auto" w:fill="FFFFFF"/>
        <w:spacing w:before="100" w:beforeAutospacing="1" w:after="100" w:afterAutospacing="1"/>
        <w:ind w:left="-567" w:firstLine="283"/>
        <w:jc w:val="both"/>
        <w:textAlignment w:val="baseline"/>
        <w:rPr>
          <w:sz w:val="28"/>
          <w:szCs w:val="28"/>
          <w:lang w:val="uk-UA"/>
        </w:rPr>
      </w:pPr>
      <w:r>
        <w:rPr>
          <w:sz w:val="28"/>
          <w:szCs w:val="28"/>
          <w:lang w:val="uk-UA"/>
        </w:rPr>
        <w:t>2.</w:t>
      </w:r>
      <w:r>
        <w:rPr>
          <w:sz w:val="28"/>
          <w:szCs w:val="28"/>
          <w:lang w:val="uk-UA"/>
        </w:rPr>
        <w:tab/>
        <w:t>Субвенція надається бюджету Солонянської селищної територіальної громади  (далі – Одержувач субвенції)  для комунальної установи</w:t>
      </w:r>
      <w:r>
        <w:rPr>
          <w:b/>
          <w:sz w:val="28"/>
          <w:szCs w:val="28"/>
          <w:lang w:val="uk-UA"/>
        </w:rPr>
        <w:t xml:space="preserve"> </w:t>
      </w:r>
      <w:r>
        <w:rPr>
          <w:sz w:val="28"/>
          <w:szCs w:val="28"/>
          <w:lang w:val="uk-UA"/>
        </w:rPr>
        <w:t>«Центр професійного розвитку педагогічних працівників» Солонянської селищної ради в сумі 21642 грн. (двадцять одна тисяча шістсот сорок дві гривні.).</w:t>
      </w:r>
    </w:p>
    <w:p w:rsidR="00345D86" w:rsidRDefault="00345D86" w:rsidP="00345D86">
      <w:pPr>
        <w:pStyle w:val="a4"/>
        <w:shd w:val="clear" w:color="auto" w:fill="FFFFFF"/>
        <w:spacing w:before="100" w:beforeAutospacing="1" w:after="100" w:afterAutospacing="1"/>
        <w:ind w:left="-567" w:firstLine="283"/>
        <w:jc w:val="both"/>
        <w:textAlignment w:val="baseline"/>
        <w:rPr>
          <w:sz w:val="28"/>
          <w:szCs w:val="28"/>
          <w:lang w:val="uk-UA"/>
        </w:rPr>
      </w:pPr>
      <w:r>
        <w:rPr>
          <w:sz w:val="28"/>
          <w:szCs w:val="28"/>
          <w:lang w:val="uk-UA"/>
        </w:rPr>
        <w:t>3.  Субвенція спрямовується на придбання витратних матеріалів та поповнення матеріально-технічної бази комунальної установи «Центр професійного розвитку педагогічних працівників» Солонянської селищної ради для організації проведення інформаційно-методичних консультацій та психологічної підтримки педагогічним працівникам закладів освіти Девладівської сільської територіальної громади.</w:t>
      </w:r>
    </w:p>
    <w:p w:rsidR="00345D86" w:rsidRDefault="00345D86" w:rsidP="00345D86">
      <w:pPr>
        <w:pStyle w:val="a4"/>
        <w:shd w:val="clear" w:color="auto" w:fill="FFFFFF"/>
        <w:spacing w:before="100" w:beforeAutospacing="1" w:after="100" w:afterAutospacing="1"/>
        <w:ind w:left="-567" w:firstLine="283"/>
        <w:jc w:val="both"/>
        <w:textAlignment w:val="baseline"/>
        <w:rPr>
          <w:sz w:val="28"/>
          <w:szCs w:val="28"/>
          <w:lang w:val="uk-UA"/>
        </w:rPr>
      </w:pPr>
      <w:r>
        <w:rPr>
          <w:sz w:val="28"/>
          <w:szCs w:val="28"/>
          <w:lang w:val="uk-UA"/>
        </w:rPr>
        <w:t>4.</w:t>
      </w:r>
      <w:r>
        <w:rPr>
          <w:lang w:val="uk-UA"/>
        </w:rPr>
        <w:t xml:space="preserve"> </w:t>
      </w:r>
      <w:r>
        <w:rPr>
          <w:sz w:val="28"/>
          <w:szCs w:val="28"/>
          <w:lang w:val="uk-UA"/>
        </w:rPr>
        <w:t xml:space="preserve">Рішенням «Про бюджет Девладівської сільської територіальної громади на 2026 рік» головним розпорядником коштів за субвенцією по КПКВК МБ 9770 «Інші субвенції з місцевого бюджету» визначено Фінансовий відділ Девладівської сільської ради Дніпропетровьскої області. </w:t>
      </w:r>
    </w:p>
    <w:p w:rsidR="00345D86" w:rsidRDefault="00345D86" w:rsidP="00345D86">
      <w:pPr>
        <w:pStyle w:val="a4"/>
        <w:shd w:val="clear" w:color="auto" w:fill="FFFFFF"/>
        <w:spacing w:before="100" w:beforeAutospacing="1" w:after="100" w:afterAutospacing="1"/>
        <w:ind w:left="-567" w:firstLine="283"/>
        <w:jc w:val="both"/>
        <w:textAlignment w:val="baseline"/>
        <w:rPr>
          <w:sz w:val="28"/>
          <w:szCs w:val="28"/>
          <w:lang w:val="ru-RU"/>
        </w:rPr>
      </w:pPr>
      <w:r w:rsidRPr="00345D86">
        <w:rPr>
          <w:sz w:val="28"/>
          <w:szCs w:val="28"/>
          <w:lang w:val="ru-RU"/>
        </w:rPr>
        <w:t>4.1</w:t>
      </w:r>
      <w:r>
        <w:rPr>
          <w:sz w:val="28"/>
          <w:szCs w:val="28"/>
          <w:lang w:val="uk-UA"/>
        </w:rPr>
        <w:t xml:space="preserve"> </w:t>
      </w:r>
      <w:r w:rsidRPr="00345D86">
        <w:rPr>
          <w:sz w:val="28"/>
          <w:szCs w:val="28"/>
          <w:lang w:val="ru-RU"/>
        </w:rPr>
        <w:t>Головний розпорядник:</w:t>
      </w:r>
    </w:p>
    <w:p w:rsidR="00345D86" w:rsidRPr="00345D86" w:rsidRDefault="00345D86" w:rsidP="00345D86">
      <w:pPr>
        <w:pStyle w:val="a4"/>
        <w:shd w:val="clear" w:color="auto" w:fill="FFFFFF"/>
        <w:spacing w:before="100" w:beforeAutospacing="1" w:after="100" w:afterAutospacing="1"/>
        <w:ind w:left="-567" w:firstLine="283"/>
        <w:jc w:val="both"/>
        <w:textAlignment w:val="baseline"/>
        <w:rPr>
          <w:sz w:val="28"/>
          <w:szCs w:val="28"/>
          <w:lang w:val="ru-RU"/>
        </w:rPr>
      </w:pPr>
      <w:r w:rsidRPr="00345D86">
        <w:rPr>
          <w:sz w:val="28"/>
          <w:szCs w:val="28"/>
          <w:lang w:val="ru-RU"/>
        </w:rPr>
        <w:t>4.1.1 Здійснює фінансування коштів за рахунок Субвенції відповідно до затвердженого обсягу асигнувань.</w:t>
      </w:r>
    </w:p>
    <w:p w:rsidR="00345D86" w:rsidRPr="00345D86" w:rsidRDefault="00345D86" w:rsidP="00345D86">
      <w:pPr>
        <w:pStyle w:val="a4"/>
        <w:shd w:val="clear" w:color="auto" w:fill="FFFFFF"/>
        <w:spacing w:before="100" w:beforeAutospacing="1" w:after="100" w:afterAutospacing="1"/>
        <w:ind w:left="-567" w:firstLine="283"/>
        <w:jc w:val="both"/>
        <w:textAlignment w:val="baseline"/>
        <w:rPr>
          <w:sz w:val="28"/>
          <w:szCs w:val="28"/>
          <w:lang w:val="ru-RU"/>
        </w:rPr>
      </w:pPr>
      <w:r w:rsidRPr="00345D86">
        <w:rPr>
          <w:sz w:val="28"/>
          <w:szCs w:val="28"/>
          <w:lang w:val="ru-RU"/>
        </w:rPr>
        <w:t>4.1.2</w:t>
      </w:r>
      <w:r>
        <w:rPr>
          <w:sz w:val="28"/>
          <w:szCs w:val="28"/>
          <w:lang w:val="uk-UA"/>
        </w:rPr>
        <w:t xml:space="preserve"> </w:t>
      </w:r>
      <w:r w:rsidRPr="00345D86">
        <w:rPr>
          <w:sz w:val="28"/>
          <w:szCs w:val="28"/>
          <w:lang w:val="ru-RU"/>
        </w:rPr>
        <w:t xml:space="preserve">Згідно з рішенням про бюджет, договором та в межах відповідних асигнувань перераховує Субвенцію Одержувачу субвенції на доходний рахунок по ккд 41053900, відкритий у встановленому  порядку в органах </w:t>
      </w:r>
    </w:p>
    <w:p w:rsidR="00345D86" w:rsidRPr="00345D86" w:rsidRDefault="00345D86" w:rsidP="00345D86">
      <w:pPr>
        <w:pStyle w:val="a4"/>
        <w:shd w:val="clear" w:color="auto" w:fill="FFFFFF"/>
        <w:spacing w:before="100" w:beforeAutospacing="1" w:after="100" w:afterAutospacing="1"/>
        <w:ind w:left="-567" w:firstLine="283"/>
        <w:jc w:val="both"/>
        <w:textAlignment w:val="baseline"/>
        <w:rPr>
          <w:sz w:val="28"/>
          <w:szCs w:val="28"/>
          <w:lang w:val="ru-RU"/>
        </w:rPr>
      </w:pPr>
      <w:r w:rsidRPr="00345D86">
        <w:rPr>
          <w:sz w:val="28"/>
          <w:szCs w:val="28"/>
          <w:lang w:val="ru-RU"/>
        </w:rPr>
        <w:t>Державної казначейської служби України  обслуговування Одержувача субвенції коштів.</w:t>
      </w:r>
    </w:p>
    <w:p w:rsidR="00345D86" w:rsidRPr="00345D86" w:rsidRDefault="00345D86" w:rsidP="00345D86">
      <w:pPr>
        <w:pStyle w:val="a4"/>
        <w:shd w:val="clear" w:color="auto" w:fill="FFFFFF"/>
        <w:spacing w:before="100" w:beforeAutospacing="1" w:after="100" w:afterAutospacing="1"/>
        <w:ind w:left="-567" w:firstLine="283"/>
        <w:jc w:val="both"/>
        <w:textAlignment w:val="baseline"/>
        <w:rPr>
          <w:sz w:val="28"/>
          <w:szCs w:val="28"/>
          <w:lang w:val="ru-RU"/>
        </w:rPr>
      </w:pPr>
    </w:p>
    <w:p w:rsidR="00345D86" w:rsidRPr="00345D86" w:rsidRDefault="00345D86" w:rsidP="00345D86">
      <w:pPr>
        <w:pStyle w:val="a4"/>
        <w:shd w:val="clear" w:color="auto" w:fill="FFFFFF"/>
        <w:spacing w:before="100" w:beforeAutospacing="1" w:after="100" w:afterAutospacing="1"/>
        <w:ind w:left="-567" w:firstLine="283"/>
        <w:jc w:val="both"/>
        <w:textAlignment w:val="baseline"/>
        <w:rPr>
          <w:sz w:val="28"/>
          <w:szCs w:val="28"/>
          <w:lang w:val="ru-RU"/>
        </w:rPr>
      </w:pPr>
    </w:p>
    <w:p w:rsidR="00345D86" w:rsidRPr="00345D86" w:rsidRDefault="00345D86" w:rsidP="00345D86">
      <w:pPr>
        <w:pStyle w:val="a4"/>
        <w:shd w:val="clear" w:color="auto" w:fill="FFFFFF"/>
        <w:spacing w:before="100" w:beforeAutospacing="1" w:after="100" w:afterAutospacing="1"/>
        <w:ind w:left="-567" w:firstLine="283"/>
        <w:jc w:val="both"/>
        <w:textAlignment w:val="baseline"/>
        <w:rPr>
          <w:sz w:val="28"/>
          <w:szCs w:val="28"/>
          <w:lang w:val="ru-RU"/>
        </w:rPr>
      </w:pPr>
      <w:r w:rsidRPr="00345D86">
        <w:rPr>
          <w:sz w:val="28"/>
          <w:szCs w:val="28"/>
          <w:lang w:val="ru-RU"/>
        </w:rPr>
        <w:t>5. Одержувач субвенції:</w:t>
      </w:r>
    </w:p>
    <w:p w:rsidR="00345D86" w:rsidRPr="00345D86" w:rsidRDefault="00345D86" w:rsidP="00345D86">
      <w:pPr>
        <w:pStyle w:val="a4"/>
        <w:shd w:val="clear" w:color="auto" w:fill="FFFFFF"/>
        <w:spacing w:before="100" w:beforeAutospacing="1" w:after="100" w:afterAutospacing="1"/>
        <w:ind w:left="-567" w:firstLine="283"/>
        <w:jc w:val="both"/>
        <w:textAlignment w:val="baseline"/>
        <w:rPr>
          <w:sz w:val="28"/>
          <w:szCs w:val="28"/>
          <w:lang w:val="ru-RU"/>
        </w:rPr>
      </w:pPr>
      <w:r w:rsidRPr="00345D86">
        <w:rPr>
          <w:sz w:val="28"/>
          <w:szCs w:val="28"/>
          <w:lang w:val="ru-RU"/>
        </w:rPr>
        <w:t>5.1.1 Здійснює цільове використання Субвенції відповідно до законодавства.</w:t>
      </w:r>
    </w:p>
    <w:p w:rsidR="00345D86" w:rsidRPr="00345D86" w:rsidRDefault="00345D86" w:rsidP="00345D86">
      <w:pPr>
        <w:pStyle w:val="a4"/>
        <w:shd w:val="clear" w:color="auto" w:fill="FFFFFF"/>
        <w:spacing w:before="100" w:beforeAutospacing="1" w:after="100" w:afterAutospacing="1"/>
        <w:ind w:left="-567" w:firstLine="283"/>
        <w:jc w:val="both"/>
        <w:textAlignment w:val="baseline"/>
        <w:rPr>
          <w:sz w:val="28"/>
          <w:szCs w:val="28"/>
          <w:lang w:val="ru-RU"/>
        </w:rPr>
      </w:pPr>
      <w:r w:rsidRPr="00345D86">
        <w:rPr>
          <w:sz w:val="28"/>
          <w:szCs w:val="28"/>
          <w:lang w:val="ru-RU"/>
        </w:rPr>
        <w:t xml:space="preserve">5.1.2     На підставі казначейського звіту про виконання місцевого бюджету за рік Одержувач субвенції надає Девладівській сільській раді звіт про цільове використання Субвенції у двомісячний строк після завершення бюджетного періоду </w:t>
      </w:r>
    </w:p>
    <w:p w:rsidR="00345D86" w:rsidRPr="00345D86" w:rsidRDefault="00345D86" w:rsidP="00345D86">
      <w:pPr>
        <w:pStyle w:val="a4"/>
        <w:shd w:val="clear" w:color="auto" w:fill="FFFFFF"/>
        <w:spacing w:before="100" w:beforeAutospacing="1" w:after="100" w:afterAutospacing="1"/>
        <w:ind w:left="-567" w:firstLine="283"/>
        <w:jc w:val="both"/>
        <w:textAlignment w:val="baseline"/>
        <w:rPr>
          <w:sz w:val="28"/>
          <w:szCs w:val="28"/>
          <w:lang w:val="ru-RU"/>
        </w:rPr>
      </w:pPr>
      <w:r w:rsidRPr="00345D86">
        <w:rPr>
          <w:sz w:val="28"/>
          <w:szCs w:val="28"/>
          <w:lang w:val="ru-RU"/>
        </w:rPr>
        <w:t>6.   Фінансування, проведення видатків та використання Субвенції здійснюється відповідно до чинного законодавства України.</w:t>
      </w:r>
    </w:p>
    <w:p w:rsidR="00345D86" w:rsidRDefault="00345D86" w:rsidP="00345D86">
      <w:pPr>
        <w:spacing w:after="0"/>
        <w:ind w:left="-567" w:firstLine="283"/>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Головний розпорядник коштів, у межах повноважень тримає на постійному контролі цільове та ефективне використання коштів Субвенції.</w:t>
      </w:r>
    </w:p>
    <w:p w:rsidR="00345D86" w:rsidRDefault="00345D86" w:rsidP="00345D86">
      <w:pPr>
        <w:spacing w:after="0"/>
        <w:ind w:left="-567" w:firstLine="283"/>
        <w:jc w:val="both"/>
        <w:rPr>
          <w:rFonts w:ascii="Times New Roman" w:hAnsi="Times New Roman" w:cs="Times New Roman"/>
          <w:sz w:val="28"/>
          <w:szCs w:val="28"/>
        </w:rPr>
      </w:pPr>
      <w:r>
        <w:rPr>
          <w:rFonts w:ascii="Times New Roman" w:hAnsi="Times New Roman" w:cs="Times New Roman"/>
          <w:sz w:val="28"/>
          <w:szCs w:val="28"/>
        </w:rPr>
        <w:t>8.     Використання коштів Субвенції на інші цілі, які не відповідають цьому порядку, є нецільовим використанням бюджетних коштів, що тягне за собою відповідальність згідно з чинним законодавством України.</w:t>
      </w:r>
    </w:p>
    <w:p w:rsidR="00345D86" w:rsidRDefault="00345D86" w:rsidP="00345D86">
      <w:pPr>
        <w:spacing w:after="0"/>
        <w:ind w:left="-567" w:firstLine="283"/>
        <w:jc w:val="both"/>
        <w:rPr>
          <w:rFonts w:ascii="Times New Roman" w:hAnsi="Times New Roman" w:cs="Times New Roman"/>
          <w:sz w:val="28"/>
          <w:szCs w:val="28"/>
        </w:rPr>
      </w:pPr>
      <w:r>
        <w:rPr>
          <w:rFonts w:ascii="Times New Roman" w:hAnsi="Times New Roman" w:cs="Times New Roman"/>
          <w:sz w:val="28"/>
          <w:szCs w:val="28"/>
        </w:rPr>
        <w:t>9.  Невикористані у 2026 році кошти Субвенції підлягають поверненню до бюджету Девладівської сільської територіальної громади  не пізніше 31.12.2026  року.</w:t>
      </w:r>
    </w:p>
    <w:p w:rsidR="00345D86" w:rsidRDefault="00345D86" w:rsidP="00345D86">
      <w:pPr>
        <w:ind w:left="-567" w:firstLine="283"/>
        <w:jc w:val="both"/>
        <w:rPr>
          <w:rFonts w:ascii="Times New Roman" w:hAnsi="Times New Roman" w:cs="Times New Roman"/>
          <w:color w:val="000000"/>
          <w:sz w:val="28"/>
          <w:szCs w:val="28"/>
        </w:rPr>
      </w:pPr>
    </w:p>
    <w:p w:rsidR="00345D86" w:rsidRDefault="00345D86" w:rsidP="00345D86">
      <w:pPr>
        <w:ind w:left="-567" w:firstLine="283"/>
        <w:jc w:val="center"/>
        <w:rPr>
          <w:rFonts w:ascii="Times New Roman" w:hAnsi="Times New Roman" w:cs="Times New Roman"/>
          <w:color w:val="000000"/>
          <w:sz w:val="28"/>
          <w:szCs w:val="28"/>
        </w:rPr>
      </w:pPr>
      <w:r>
        <w:rPr>
          <w:rFonts w:ascii="Times New Roman" w:hAnsi="Times New Roman" w:cs="Times New Roman"/>
          <w:color w:val="000000"/>
          <w:sz w:val="28"/>
          <w:szCs w:val="28"/>
        </w:rPr>
        <w:t>Секретар сільської ради</w:t>
      </w:r>
      <w:r>
        <w:rPr>
          <w:rFonts w:ascii="Times New Roman" w:hAnsi="Times New Roman" w:cs="Times New Roman"/>
          <w:color w:val="000000"/>
          <w:sz w:val="28"/>
          <w:szCs w:val="28"/>
        </w:rPr>
        <w:tab/>
        <w:t xml:space="preserve">                     Антоніна МІКУЛІЧ</w:t>
      </w:r>
    </w:p>
    <w:p w:rsidR="00345D86" w:rsidRDefault="00345D86" w:rsidP="00345D86">
      <w:pPr>
        <w:spacing w:after="200" w:line="276"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type="page"/>
      </w:r>
    </w:p>
    <w:p w:rsidR="00345D86" w:rsidRDefault="00345D86" w:rsidP="00345D86">
      <w:pPr>
        <w:spacing w:after="0" w:line="240" w:lineRule="atLeast"/>
        <w:jc w:val="right"/>
        <w:rPr>
          <w:rFonts w:ascii="Times New Roman" w:hAnsi="Times New Roman" w:cs="Times New Roman"/>
          <w:b/>
          <w:sz w:val="28"/>
          <w:szCs w:val="28"/>
        </w:rPr>
      </w:pPr>
    </w:p>
    <w:p w:rsidR="00345D86" w:rsidRDefault="00345D86" w:rsidP="00345D86">
      <w:pPr>
        <w:spacing w:after="0" w:line="240" w:lineRule="atLeast"/>
        <w:jc w:val="both"/>
        <w:rPr>
          <w:rFonts w:ascii="Times New Roman" w:hAnsi="Times New Roman" w:cs="Times New Roman"/>
          <w:b/>
          <w:bCs/>
          <w:sz w:val="28"/>
          <w:szCs w:val="28"/>
        </w:rPr>
      </w:pPr>
    </w:p>
    <w:p w:rsidR="00345D86" w:rsidRDefault="00345D86" w:rsidP="00345D86">
      <w:pPr>
        <w:spacing w:after="0" w:line="240" w:lineRule="atLeast"/>
        <w:jc w:val="center"/>
        <w:rPr>
          <w:rFonts w:ascii="Times New Roman" w:hAnsi="Times New Roman" w:cs="Times New Roman"/>
          <w:b/>
          <w:sz w:val="28"/>
          <w:szCs w:val="28"/>
        </w:rPr>
      </w:pPr>
      <w:r>
        <w:rPr>
          <w:rFonts w:ascii="Times New Roman" w:hAnsi="Times New Roman" w:cs="Times New Roman"/>
          <w:b/>
          <w:noProof/>
          <w:sz w:val="28"/>
          <w:szCs w:val="28"/>
          <w:lang w:val="en-US"/>
        </w:rPr>
        <w:drawing>
          <wp:inline distT="0" distB="0" distL="0" distR="0">
            <wp:extent cx="466725" cy="619125"/>
            <wp:effectExtent l="0" t="0" r="9525" b="9525"/>
            <wp:docPr id="56" name="Рисунок 5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Default="00345D86" w:rsidP="00345D86">
      <w:pPr>
        <w:pStyle w:val="a4"/>
        <w:spacing w:line="240" w:lineRule="atLeast"/>
        <w:jc w:val="center"/>
        <w:rPr>
          <w:b/>
          <w:sz w:val="28"/>
          <w:szCs w:val="28"/>
          <w:lang w:val="uk-UA"/>
        </w:rPr>
      </w:pPr>
      <w:r>
        <w:rPr>
          <w:b/>
          <w:szCs w:val="28"/>
          <w:lang w:val="uk-UA"/>
        </w:rPr>
        <w:t>УКРАЇНА</w:t>
      </w:r>
    </w:p>
    <w:p w:rsidR="00345D86" w:rsidRDefault="00345D86" w:rsidP="00345D86">
      <w:pPr>
        <w:pStyle w:val="a4"/>
        <w:spacing w:line="240" w:lineRule="atLeast"/>
        <w:jc w:val="center"/>
        <w:rPr>
          <w:b/>
          <w:szCs w:val="28"/>
          <w:lang w:val="uk-UA"/>
        </w:rPr>
      </w:pPr>
      <w:r>
        <w:rPr>
          <w:b/>
          <w:szCs w:val="28"/>
          <w:lang w:val="uk-UA"/>
        </w:rPr>
        <w:t>МІСЦЕВЕ САМОВРЯДУВАННЯ</w:t>
      </w:r>
    </w:p>
    <w:p w:rsidR="00345D86" w:rsidRDefault="00345D86" w:rsidP="00345D86">
      <w:pPr>
        <w:pStyle w:val="a4"/>
        <w:jc w:val="center"/>
        <w:rPr>
          <w:b/>
          <w:szCs w:val="28"/>
          <w:lang w:val="uk-UA"/>
        </w:rPr>
      </w:pPr>
      <w:r>
        <w:rPr>
          <w:b/>
          <w:szCs w:val="28"/>
          <w:lang w:val="uk-UA"/>
        </w:rPr>
        <w:t>ДЕВЛАДІВСЬКА СІЛЬСЬКА РАДА</w:t>
      </w:r>
    </w:p>
    <w:p w:rsidR="00345D86" w:rsidRDefault="00345D86" w:rsidP="00345D86">
      <w:pPr>
        <w:pStyle w:val="a4"/>
        <w:jc w:val="center"/>
        <w:rPr>
          <w:b/>
          <w:szCs w:val="28"/>
          <w:lang w:val="uk-UA"/>
        </w:rPr>
      </w:pPr>
      <w:r>
        <w:rPr>
          <w:b/>
          <w:szCs w:val="28"/>
          <w:lang w:val="uk-UA"/>
        </w:rPr>
        <w:t>КРИВОРІЗЬКОГО РАЙОНУ  ДНІПРОП</w:t>
      </w:r>
      <w:r w:rsidRPr="00345D86">
        <w:rPr>
          <w:b/>
          <w:szCs w:val="28"/>
          <w:lang w:val="ru-RU"/>
        </w:rPr>
        <w:t>ЕТРОВСЬКОЇ ОБЛАСТІ</w:t>
      </w: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ШІСТДЕСЯТ П’ЯТА СЕСІЯ</w:t>
      </w:r>
    </w:p>
    <w:p w:rsidR="00345D86" w:rsidRDefault="00345D86" w:rsidP="00345D86">
      <w:pPr>
        <w:spacing w:line="240" w:lineRule="atLeast"/>
        <w:jc w:val="center"/>
        <w:rPr>
          <w:rFonts w:ascii="Times New Roman" w:hAnsi="Times New Roman" w:cs="Times New Roman"/>
          <w:b/>
          <w:sz w:val="28"/>
          <w:szCs w:val="28"/>
          <w:lang w:val="en-US"/>
        </w:rPr>
      </w:pPr>
      <w:r>
        <w:rPr>
          <w:rFonts w:ascii="Times New Roman" w:hAnsi="Times New Roman" w:cs="Times New Roman"/>
          <w:b/>
          <w:sz w:val="24"/>
          <w:szCs w:val="24"/>
        </w:rPr>
        <w:t>___________________________________________________________________</w:t>
      </w:r>
    </w:p>
    <w:p w:rsidR="00345D86" w:rsidRDefault="00345D86" w:rsidP="00FB56E8">
      <w:pPr>
        <w:pStyle w:val="1"/>
        <w:keepLines w:val="0"/>
        <w:widowControl w:val="0"/>
        <w:numPr>
          <w:ilvl w:val="0"/>
          <w:numId w:val="13"/>
        </w:numPr>
        <w:shd w:val="clear" w:color="auto" w:fill="FFFFFF"/>
        <w:suppressAutoHyphens/>
        <w:autoSpaceDE w:val="0"/>
        <w:spacing w:before="0" w:line="240" w:lineRule="atLeast"/>
        <w:ind w:left="0" w:firstLine="0"/>
        <w:jc w:val="center"/>
        <w:rPr>
          <w:rFonts w:ascii="Times New Roman" w:hAnsi="Times New Roman" w:cs="Times New Roman"/>
          <w:color w:val="auto"/>
          <w:lang w:val="ru-RU"/>
        </w:rPr>
      </w:pPr>
      <w:r>
        <w:rPr>
          <w:rFonts w:ascii="Times New Roman" w:hAnsi="Times New Roman" w:cs="Times New Roman"/>
          <w:color w:val="auto"/>
        </w:rPr>
        <w:t>Р І Ш Е Н Н Я</w:t>
      </w:r>
    </w:p>
    <w:p w:rsidR="00345D86" w:rsidRDefault="00345D86" w:rsidP="00345D86">
      <w:pPr>
        <w:spacing w:after="0" w:line="240" w:lineRule="auto"/>
        <w:jc w:val="center"/>
        <w:rPr>
          <w:rFonts w:ascii="Times New Roman" w:hAnsi="Times New Roman" w:cs="Times New Roman"/>
          <w:b/>
          <w:sz w:val="28"/>
          <w:szCs w:val="28"/>
        </w:rPr>
      </w:pPr>
    </w:p>
    <w:p w:rsidR="00345D86" w:rsidRDefault="00345D86" w:rsidP="00345D86">
      <w:pPr>
        <w:suppressAutoHyphen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Про передачу субвенції з бюджету Девладівської сільської територіальної громади бюджету Софіївської  селищної територіальної громади на надання фінансової підтримки Комунальному некомерційному підприємству  «Софіївський Центр первинної медико-санітарної допомоги» у 2026 році</w:t>
      </w:r>
    </w:p>
    <w:p w:rsidR="00345D86" w:rsidRDefault="00345D86" w:rsidP="00345D86">
      <w:pPr>
        <w:suppressAutoHyphens/>
        <w:spacing w:after="0" w:line="240" w:lineRule="auto"/>
        <w:ind w:firstLine="426"/>
        <w:jc w:val="center"/>
        <w:rPr>
          <w:rFonts w:ascii="Times New Roman" w:hAnsi="Times New Roman" w:cs="Times New Roman"/>
          <w:b/>
          <w:bCs/>
          <w:sz w:val="28"/>
          <w:szCs w:val="28"/>
        </w:rPr>
      </w:pPr>
    </w:p>
    <w:p w:rsidR="00345D86" w:rsidRDefault="00345D86" w:rsidP="00345D86">
      <w:pPr>
        <w:suppressAutoHyphens/>
        <w:spacing w:after="0" w:line="240" w:lineRule="auto"/>
        <w:ind w:left="-284" w:firstLine="284"/>
        <w:jc w:val="both"/>
        <w:rPr>
          <w:rFonts w:ascii="Times New Roman" w:hAnsi="Times New Roman" w:cs="Times New Roman"/>
          <w:sz w:val="28"/>
          <w:szCs w:val="28"/>
        </w:rPr>
      </w:pPr>
      <w:r>
        <w:rPr>
          <w:rFonts w:ascii="Times New Roman" w:hAnsi="Times New Roman" w:cs="Times New Roman"/>
          <w:bCs/>
          <w:sz w:val="28"/>
          <w:szCs w:val="28"/>
        </w:rPr>
        <w:t>Керуючись статтею 143 Конституції України , відповідно до статті 93 Бюджетного кодексу України, статтями 26,59 Закону України «Про місцеве самоврядування в Україні»,</w:t>
      </w:r>
      <w:r>
        <w:t xml:space="preserve"> </w:t>
      </w:r>
      <w:r>
        <w:rPr>
          <w:rFonts w:ascii="Times New Roman" w:hAnsi="Times New Roman" w:cs="Times New Roman"/>
          <w:bCs/>
          <w:sz w:val="28"/>
          <w:szCs w:val="28"/>
        </w:rPr>
        <w:t xml:space="preserve">відповідно до листа виконавчого комітету Софіївської селищної ради від 20.11.2025 р. №2778, </w:t>
      </w:r>
      <w:r>
        <w:rPr>
          <w:rFonts w:ascii="Times New Roman" w:hAnsi="Times New Roman" w:cs="Times New Roman"/>
          <w:sz w:val="28"/>
          <w:szCs w:val="28"/>
        </w:rPr>
        <w:t>враховуючи висновки та рекомендації постійної комісії 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suppressAutoHyphens/>
        <w:spacing w:before="240" w:after="0"/>
        <w:ind w:left="-284" w:firstLine="284"/>
        <w:jc w:val="both"/>
        <w:rPr>
          <w:rFonts w:ascii="Times New Roman" w:hAnsi="Times New Roman" w:cs="Times New Roman"/>
          <w:b/>
          <w:sz w:val="28"/>
          <w:szCs w:val="28"/>
        </w:rPr>
      </w:pPr>
      <w:r>
        <w:rPr>
          <w:rFonts w:ascii="Times New Roman" w:hAnsi="Times New Roman" w:cs="Times New Roman"/>
          <w:b/>
          <w:sz w:val="28"/>
          <w:szCs w:val="28"/>
        </w:rPr>
        <w:t xml:space="preserve">                                               ВИРІШИЛА:</w:t>
      </w:r>
    </w:p>
    <w:p w:rsidR="00345D86" w:rsidRDefault="00345D86" w:rsidP="00345D86">
      <w:pPr>
        <w:tabs>
          <w:tab w:val="left" w:pos="1134"/>
        </w:tabs>
        <w:suppressAutoHyphens/>
        <w:autoSpaceDE w:val="0"/>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1.</w:t>
      </w:r>
      <w:bookmarkStart w:id="21" w:name="_Hlk140439267"/>
      <w:r>
        <w:rPr>
          <w:rFonts w:ascii="Times New Roman" w:hAnsi="Times New Roman" w:cs="Times New Roman"/>
          <w:sz w:val="28"/>
          <w:szCs w:val="28"/>
        </w:rPr>
        <w:t xml:space="preserve">Передати  субвенцію  </w:t>
      </w:r>
      <w:r>
        <w:t xml:space="preserve"> ( </w:t>
      </w:r>
      <w:r>
        <w:rPr>
          <w:rFonts w:ascii="Times New Roman" w:hAnsi="Times New Roman" w:cs="Times New Roman"/>
          <w:sz w:val="28"/>
          <w:szCs w:val="28"/>
        </w:rPr>
        <w:t>КПКВК МБ 9770 «Інші субвенції з місцевого бюджету») з бюджету Девладівської сільської територіальної громади бюджету Софіївської  селищної територіальної громади на надання фінансової підтримки Комунальному некомерційному підприємству  «Софіївський Центр первинної медико-санітарної допомоги» у 2026 році в сумі 274000,00 грн. (двісті сімдесят чотири   тисячі  грн).</w:t>
      </w:r>
    </w:p>
    <w:bookmarkEnd w:id="21"/>
    <w:p w:rsidR="00345D86" w:rsidRDefault="00345D86" w:rsidP="00345D86">
      <w:pPr>
        <w:tabs>
          <w:tab w:val="left" w:pos="1134"/>
        </w:tabs>
        <w:suppressAutoHyphens/>
        <w:autoSpaceDE w:val="0"/>
        <w:spacing w:after="0" w:line="240" w:lineRule="auto"/>
        <w:ind w:left="-284" w:firstLine="284"/>
        <w:jc w:val="both"/>
        <w:rPr>
          <w:rFonts w:ascii="Times New Roman" w:hAnsi="Times New Roman" w:cs="Times New Roman"/>
          <w:sz w:val="28"/>
          <w:szCs w:val="28"/>
        </w:rPr>
      </w:pPr>
    </w:p>
    <w:p w:rsidR="00345D86" w:rsidRDefault="00345D86" w:rsidP="00345D86">
      <w:pPr>
        <w:tabs>
          <w:tab w:val="left" w:pos="1134"/>
        </w:tabs>
        <w:suppressAutoHyphens/>
        <w:autoSpaceDE w:val="0"/>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2.Затвердити Порядок надання та використання субвенції з бюджету Девладівської сільської територіальної громади бюджету Софіївської  селищної територіальної громади на надання фінансової підтримки Комунальному некомерційному підприємству  «Софіївський Центр первинної медико-санітарної допомоги» у 2026 році (Додаток 1).</w:t>
      </w:r>
    </w:p>
    <w:p w:rsidR="00345D86" w:rsidRDefault="00345D86" w:rsidP="00345D86">
      <w:pPr>
        <w:tabs>
          <w:tab w:val="left" w:pos="1134"/>
        </w:tabs>
        <w:suppressAutoHyphens/>
        <w:autoSpaceDE w:val="0"/>
        <w:spacing w:after="0" w:line="240" w:lineRule="auto"/>
        <w:ind w:left="-284" w:firstLine="284"/>
        <w:jc w:val="both"/>
        <w:rPr>
          <w:rFonts w:ascii="Times New Roman" w:hAnsi="Times New Roman" w:cs="Times New Roman"/>
          <w:sz w:val="28"/>
          <w:szCs w:val="28"/>
        </w:rPr>
      </w:pPr>
    </w:p>
    <w:p w:rsidR="00345D86" w:rsidRDefault="00345D86" w:rsidP="00345D86">
      <w:pPr>
        <w:tabs>
          <w:tab w:val="left" w:pos="1134"/>
        </w:tabs>
        <w:suppressAutoHyphens/>
        <w:autoSpaceDE w:val="0"/>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3.Сільському голові укласти відповідний  договір на передачу субвенції з бюджету Девладівської сільської територіальної громади бюджету Софіївської  селищної територіальної громади на надання фінансової підтримки Комунальному некомерційному підприємству  «Софіївський Центр первинної медико-санітарної допомоги» у 2026 році.</w:t>
      </w:r>
    </w:p>
    <w:p w:rsidR="00345D86" w:rsidRDefault="00345D86" w:rsidP="00345D86">
      <w:pPr>
        <w:tabs>
          <w:tab w:val="left" w:pos="1134"/>
        </w:tabs>
        <w:suppressAutoHyphens/>
        <w:autoSpaceDE w:val="0"/>
        <w:spacing w:after="0" w:line="240" w:lineRule="auto"/>
        <w:ind w:left="-284" w:firstLine="284"/>
        <w:jc w:val="both"/>
        <w:rPr>
          <w:rFonts w:ascii="Times New Roman" w:hAnsi="Times New Roman" w:cs="Times New Roman"/>
          <w:sz w:val="28"/>
          <w:szCs w:val="28"/>
        </w:rPr>
      </w:pPr>
    </w:p>
    <w:p w:rsidR="00345D86" w:rsidRDefault="00345D86" w:rsidP="00345D86">
      <w:pPr>
        <w:spacing w:after="200" w:line="276" w:lineRule="auto"/>
        <w:ind w:left="-284" w:firstLine="284"/>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pStyle w:val="af6"/>
        <w:suppressAutoHyphens/>
        <w:autoSpaceDE w:val="0"/>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lastRenderedPageBreak/>
        <w:t xml:space="preserve">   4.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suppressAutoHyphens/>
        <w:autoSpaceDE w:val="0"/>
        <w:spacing w:after="0" w:line="240" w:lineRule="auto"/>
        <w:ind w:left="-284" w:firstLine="284"/>
        <w:jc w:val="both"/>
        <w:rPr>
          <w:rFonts w:ascii="Times New Roman" w:hAnsi="Times New Roman"/>
          <w:sz w:val="28"/>
          <w:szCs w:val="28"/>
          <w:lang w:val="uk-UA"/>
        </w:rPr>
      </w:pPr>
    </w:p>
    <w:p w:rsidR="00345D86" w:rsidRDefault="00345D86" w:rsidP="00345D86">
      <w:pPr>
        <w:pStyle w:val="af6"/>
        <w:suppressAutoHyphens/>
        <w:autoSpaceDE w:val="0"/>
        <w:spacing w:after="0" w:line="240" w:lineRule="auto"/>
        <w:ind w:left="0" w:firstLine="360"/>
        <w:jc w:val="both"/>
        <w:rPr>
          <w:rFonts w:ascii="Times New Roman" w:hAnsi="Times New Roman"/>
          <w:sz w:val="28"/>
          <w:szCs w:val="28"/>
          <w:lang w:val="uk-UA"/>
        </w:rPr>
      </w:pPr>
    </w:p>
    <w:p w:rsidR="00345D86" w:rsidRDefault="00345D86" w:rsidP="00345D8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         Сільський голова                                                Олена НЕЛІПА</w:t>
      </w:r>
    </w:p>
    <w:p w:rsidR="00345D86" w:rsidRDefault="00345D86" w:rsidP="00345D86">
      <w:pPr>
        <w:spacing w:after="0" w:line="360" w:lineRule="auto"/>
        <w:jc w:val="center"/>
        <w:rPr>
          <w:rFonts w:ascii="Times New Roman" w:hAnsi="Times New Roman" w:cs="Times New Roman"/>
          <w:b/>
          <w:bCs/>
          <w:sz w:val="28"/>
          <w:szCs w:val="28"/>
        </w:rPr>
      </w:pP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с. Девладове</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23 грудня  2025 року</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 3173- 65/VІІІ</w:t>
      </w:r>
    </w:p>
    <w:p w:rsidR="00345D86" w:rsidRDefault="00345D86" w:rsidP="00345D86">
      <w:pPr>
        <w:spacing w:after="200" w:line="276" w:lineRule="auto"/>
        <w:rPr>
          <w:rFonts w:ascii="Times New Roman" w:hAnsi="Times New Roman" w:cs="Times New Roman"/>
          <w:bCs/>
          <w:sz w:val="28"/>
          <w:szCs w:val="28"/>
        </w:rPr>
      </w:pPr>
      <w:r>
        <w:rPr>
          <w:rFonts w:ascii="Times New Roman" w:hAnsi="Times New Roman" w:cs="Times New Roman"/>
          <w:bCs/>
          <w:sz w:val="28"/>
          <w:szCs w:val="28"/>
        </w:rPr>
        <w:br w:type="page"/>
      </w:r>
    </w:p>
    <w:p w:rsidR="00345D86" w:rsidRDefault="00345D86" w:rsidP="00345D86">
      <w:pPr>
        <w:spacing w:after="0" w:line="240" w:lineRule="auto"/>
        <w:rPr>
          <w:rFonts w:ascii="Times New Roman" w:hAnsi="Times New Roman" w:cs="Times New Roman"/>
          <w:bCs/>
          <w:sz w:val="28"/>
          <w:szCs w:val="28"/>
        </w:rPr>
      </w:pPr>
    </w:p>
    <w:p w:rsidR="00345D86" w:rsidRDefault="00345D86" w:rsidP="00345D86">
      <w:pPr>
        <w:pStyle w:val="a4"/>
        <w:shd w:val="clear" w:color="auto" w:fill="FFFFFF"/>
        <w:spacing w:before="100" w:beforeAutospacing="1" w:after="100" w:afterAutospacing="1"/>
        <w:ind w:left="5670"/>
        <w:jc w:val="both"/>
        <w:textAlignment w:val="baseline"/>
        <w:rPr>
          <w:color w:val="000000"/>
          <w:sz w:val="22"/>
          <w:szCs w:val="22"/>
          <w:lang w:val="uk-UA"/>
        </w:rPr>
      </w:pPr>
      <w:r>
        <w:rPr>
          <w:color w:val="000000"/>
          <w:sz w:val="22"/>
          <w:szCs w:val="22"/>
          <w:lang w:val="uk-UA"/>
        </w:rPr>
        <w:t>Додаток 1</w:t>
      </w:r>
    </w:p>
    <w:p w:rsidR="00345D86" w:rsidRDefault="00345D86" w:rsidP="00345D86">
      <w:pPr>
        <w:pStyle w:val="a4"/>
        <w:shd w:val="clear" w:color="auto" w:fill="FFFFFF"/>
        <w:spacing w:before="100" w:beforeAutospacing="1" w:after="100" w:afterAutospacing="1"/>
        <w:jc w:val="both"/>
        <w:textAlignment w:val="baseline"/>
        <w:rPr>
          <w:color w:val="000000"/>
          <w:sz w:val="22"/>
          <w:szCs w:val="22"/>
          <w:lang w:val="uk-UA"/>
        </w:rPr>
      </w:pPr>
      <w:r>
        <w:rPr>
          <w:color w:val="000000"/>
          <w:sz w:val="22"/>
          <w:szCs w:val="22"/>
          <w:lang w:val="uk-UA"/>
        </w:rPr>
        <w:t xml:space="preserve">                                                                                       до рішення Девладівської сільської ради                                                                          </w:t>
      </w:r>
    </w:p>
    <w:p w:rsidR="00345D86" w:rsidRDefault="00345D86" w:rsidP="00345D86">
      <w:pPr>
        <w:pStyle w:val="a4"/>
        <w:shd w:val="clear" w:color="auto" w:fill="FFFFFF"/>
        <w:spacing w:before="100" w:beforeAutospacing="1" w:after="100" w:afterAutospacing="1"/>
        <w:jc w:val="both"/>
        <w:textAlignment w:val="baseline"/>
        <w:rPr>
          <w:b/>
          <w:sz w:val="22"/>
          <w:szCs w:val="22"/>
          <w:lang w:val="uk-UA"/>
        </w:rPr>
      </w:pPr>
      <w:r>
        <w:rPr>
          <w:color w:val="000000"/>
          <w:sz w:val="22"/>
          <w:szCs w:val="22"/>
          <w:lang w:val="uk-UA"/>
        </w:rPr>
        <w:t xml:space="preserve">                                                                                       від 23 грудня 2025 року № 3173-65/</w:t>
      </w:r>
      <w:r>
        <w:rPr>
          <w:color w:val="000000"/>
          <w:sz w:val="22"/>
          <w:szCs w:val="22"/>
        </w:rPr>
        <w:t>V</w:t>
      </w:r>
      <w:r>
        <w:rPr>
          <w:color w:val="000000"/>
          <w:sz w:val="22"/>
          <w:szCs w:val="22"/>
          <w:lang w:val="uk-UA"/>
        </w:rPr>
        <w:t>ІІІ</w:t>
      </w:r>
    </w:p>
    <w:p w:rsidR="00345D86" w:rsidRDefault="00345D86" w:rsidP="00345D86">
      <w:pPr>
        <w:jc w:val="center"/>
        <w:outlineLvl w:val="0"/>
        <w:rPr>
          <w:rFonts w:ascii="Times New Roman" w:hAnsi="Times New Roman" w:cs="Times New Roman"/>
          <w:b/>
          <w:sz w:val="28"/>
          <w:szCs w:val="28"/>
          <w:lang w:eastAsia="ru-RU"/>
        </w:rPr>
      </w:pPr>
    </w:p>
    <w:p w:rsidR="00345D86" w:rsidRDefault="00345D86" w:rsidP="00345D86">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345D86" w:rsidRDefault="00345D86" w:rsidP="00345D86">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надання та використання субвенції з бюджету Девладівської сільської територіальної громади бюджету Софіївської  селищної територіальної громади на надання фінансової підтримки Комунальному некомерційному підприємству  «Софіївський Центр первинної медико-санітарної допомоги» у 2026 році</w:t>
      </w:r>
    </w:p>
    <w:p w:rsidR="00345D86" w:rsidRDefault="00345D86" w:rsidP="00345D86">
      <w:pPr>
        <w:spacing w:after="0" w:line="240" w:lineRule="atLeast"/>
        <w:ind w:left="-284" w:firstLine="284"/>
        <w:jc w:val="center"/>
        <w:rPr>
          <w:rFonts w:ascii="Times New Roman" w:hAnsi="Times New Roman" w:cs="Times New Roman"/>
          <w:b/>
          <w:sz w:val="28"/>
          <w:szCs w:val="28"/>
        </w:rPr>
      </w:pPr>
    </w:p>
    <w:p w:rsidR="00345D86" w:rsidRDefault="00345D86" w:rsidP="00345D86">
      <w:pPr>
        <w:spacing w:line="240" w:lineRule="atLeast"/>
        <w:ind w:left="-284" w:firstLine="284"/>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t>Цей Порядок визначає механізм надання та використання коштів субвенції з бюджету Девладівської сільської територіальної громади бюджету Софіївської  селищної територіальної громади на надання фінансової підтримки Комунальному некомерційному підприємству  «Софіївський Центр первинної медико-санітарної допомоги» у 2026 році (далі – Субвенція) на виконання завдань та заходів Комплексної програми Девладівської сільської ради «Здоров’я громади» на 2026 рік затвердженої рішенням Девладівської сільської ради</w:t>
      </w:r>
      <w:r>
        <w:rPr>
          <w:sz w:val="24"/>
          <w:szCs w:val="24"/>
        </w:rPr>
        <w:t xml:space="preserve"> </w:t>
      </w:r>
      <w:r>
        <w:rPr>
          <w:rFonts w:ascii="Times New Roman" w:hAnsi="Times New Roman" w:cs="Times New Roman"/>
          <w:sz w:val="24"/>
          <w:szCs w:val="24"/>
        </w:rPr>
        <w:t>від 23.12.2025 року  № 3141-65/VIII.</w:t>
      </w:r>
    </w:p>
    <w:p w:rsidR="00345D86" w:rsidRDefault="00345D86" w:rsidP="00345D86">
      <w:pPr>
        <w:pStyle w:val="a4"/>
        <w:shd w:val="clear" w:color="auto" w:fill="FFFFFF"/>
        <w:spacing w:before="100" w:beforeAutospacing="1" w:after="100" w:afterAutospacing="1" w:line="240" w:lineRule="atLeast"/>
        <w:ind w:left="-284" w:firstLine="284"/>
        <w:jc w:val="both"/>
        <w:textAlignment w:val="baseline"/>
        <w:rPr>
          <w:lang w:val="uk-UA"/>
        </w:rPr>
      </w:pPr>
      <w:r>
        <w:rPr>
          <w:lang w:val="uk-UA"/>
        </w:rPr>
        <w:t>2. Субвенція надається бюджету Софіївської селищної територіальної громади  (далі – Одержувач субвенції)  на  безоплатний та пільговий відпуск лікарських засобів певним категоріям населення, закупівлю виробів медичного призначення та закупівлю імуносупресивних препаратів комунальним некомерційним підприємством «Софіївський Центр первинної медико-санітарної допомоги» в сумі 274000,00 грн. (двісті сімдесят чотири   тисячі  грн).</w:t>
      </w:r>
    </w:p>
    <w:p w:rsidR="00345D86" w:rsidRDefault="00345D86" w:rsidP="00345D86">
      <w:pPr>
        <w:pStyle w:val="a4"/>
        <w:shd w:val="clear" w:color="auto" w:fill="FFFFFF"/>
        <w:spacing w:line="240" w:lineRule="atLeast"/>
        <w:ind w:left="-284" w:firstLine="284"/>
        <w:jc w:val="both"/>
        <w:textAlignment w:val="baseline"/>
        <w:rPr>
          <w:lang w:val="uk-UA"/>
        </w:rPr>
      </w:pPr>
      <w:r>
        <w:rPr>
          <w:lang w:val="uk-UA"/>
        </w:rPr>
        <w:t xml:space="preserve">3.  Субвенція використовується за такими напрямами: </w:t>
      </w:r>
    </w:p>
    <w:p w:rsidR="00345D86" w:rsidRDefault="00345D86" w:rsidP="00345D86">
      <w:pPr>
        <w:pStyle w:val="a4"/>
        <w:shd w:val="clear" w:color="auto" w:fill="FFFFFF"/>
        <w:spacing w:line="240" w:lineRule="atLeast"/>
        <w:ind w:left="-284" w:firstLine="284"/>
        <w:jc w:val="both"/>
        <w:textAlignment w:val="baseline"/>
        <w:rPr>
          <w:color w:val="000000"/>
          <w:lang w:val="uk-UA"/>
        </w:rPr>
      </w:pPr>
      <w:r>
        <w:rPr>
          <w:color w:val="000000"/>
          <w:lang w:val="uk-UA"/>
        </w:rPr>
        <w:t>-18000,00 грн. – на закупівлю виробів медичного призначення (придбання підгузків);</w:t>
      </w:r>
    </w:p>
    <w:p w:rsidR="00345D86" w:rsidRDefault="00345D86" w:rsidP="00345D86">
      <w:pPr>
        <w:pStyle w:val="a4"/>
        <w:shd w:val="clear" w:color="auto" w:fill="FFFFFF"/>
        <w:spacing w:before="100" w:beforeAutospacing="1" w:after="100" w:afterAutospacing="1" w:line="240" w:lineRule="atLeast"/>
        <w:ind w:left="-284" w:firstLine="284"/>
        <w:jc w:val="both"/>
        <w:textAlignment w:val="baseline"/>
        <w:rPr>
          <w:color w:val="000000"/>
          <w:lang w:val="uk-UA"/>
        </w:rPr>
      </w:pPr>
      <w:r>
        <w:rPr>
          <w:color w:val="000000"/>
          <w:lang w:val="uk-UA"/>
        </w:rPr>
        <w:t>-120000,00 грн. – на закупівлю імуносупресивних препаратів для гемодіалізу (для хворих з пересадженими нирками Томіленко Т.М., Люта М.В);</w:t>
      </w:r>
    </w:p>
    <w:p w:rsidR="00345D86" w:rsidRDefault="00345D86" w:rsidP="00345D86">
      <w:pPr>
        <w:pStyle w:val="a4"/>
        <w:shd w:val="clear" w:color="auto" w:fill="FFFFFF"/>
        <w:spacing w:before="100" w:beforeAutospacing="1" w:after="100" w:afterAutospacing="1" w:line="240" w:lineRule="atLeast"/>
        <w:ind w:left="-284" w:firstLine="284"/>
        <w:jc w:val="both"/>
        <w:textAlignment w:val="baseline"/>
        <w:rPr>
          <w:color w:val="000000"/>
          <w:lang w:val="uk-UA"/>
        </w:rPr>
      </w:pPr>
      <w:r>
        <w:rPr>
          <w:color w:val="000000"/>
          <w:lang w:val="uk-UA"/>
        </w:rPr>
        <w:t xml:space="preserve">-99000,00 грн. – на безоплатний та пільговий відпуск лікарських засобів певним категоріям населення, згідно постанови КМУ від 17.08.1998р. № 1303;  </w:t>
      </w:r>
    </w:p>
    <w:p w:rsidR="00345D86" w:rsidRDefault="00345D86" w:rsidP="00345D86">
      <w:pPr>
        <w:pStyle w:val="a4"/>
        <w:shd w:val="clear" w:color="auto" w:fill="FFFFFF"/>
        <w:spacing w:before="100" w:beforeAutospacing="1" w:after="100" w:afterAutospacing="1" w:line="240" w:lineRule="atLeast"/>
        <w:ind w:left="-284" w:firstLine="284"/>
        <w:jc w:val="both"/>
        <w:textAlignment w:val="baseline"/>
        <w:rPr>
          <w:color w:val="FF0000"/>
          <w:highlight w:val="yellow"/>
          <w:lang w:val="uk-UA"/>
        </w:rPr>
      </w:pPr>
      <w:r>
        <w:rPr>
          <w:color w:val="000000"/>
          <w:lang w:val="uk-UA"/>
        </w:rPr>
        <w:t>-37000,00 грн. – на відшкодування лікарських засобів для хронічно хворих нирковою  недостатністю (Томіленко Т.М, Люта М.В.)</w:t>
      </w:r>
    </w:p>
    <w:p w:rsidR="00345D86" w:rsidRDefault="00345D86" w:rsidP="00345D86">
      <w:pPr>
        <w:pStyle w:val="a4"/>
        <w:shd w:val="clear" w:color="auto" w:fill="FFFFFF"/>
        <w:tabs>
          <w:tab w:val="left" w:pos="7230"/>
        </w:tabs>
        <w:spacing w:before="100" w:beforeAutospacing="1" w:after="100" w:afterAutospacing="1" w:line="240" w:lineRule="atLeast"/>
        <w:ind w:left="-284" w:firstLine="284"/>
        <w:jc w:val="both"/>
        <w:textAlignment w:val="baseline"/>
        <w:rPr>
          <w:lang w:val="uk-UA"/>
        </w:rPr>
      </w:pPr>
      <w:r>
        <w:rPr>
          <w:lang w:val="uk-UA"/>
        </w:rPr>
        <w:t xml:space="preserve">4. Головним розпорядником бюджетних асигнувань по  КПКВК МБ 9770 «Інші субвенції з місцевого бюджету»  є Фінансовий відділ Девладівської сільської ради. </w:t>
      </w:r>
    </w:p>
    <w:p w:rsidR="00345D86" w:rsidRDefault="00345D86" w:rsidP="00345D86">
      <w:pPr>
        <w:pStyle w:val="a4"/>
        <w:shd w:val="clear" w:color="auto" w:fill="FFFFFF"/>
        <w:spacing w:before="100" w:beforeAutospacing="1" w:after="100" w:afterAutospacing="1" w:line="240" w:lineRule="atLeast"/>
        <w:ind w:left="-284" w:firstLine="284"/>
        <w:jc w:val="both"/>
        <w:textAlignment w:val="baseline"/>
        <w:rPr>
          <w:lang w:val="uk-UA"/>
        </w:rPr>
      </w:pPr>
      <w:r>
        <w:rPr>
          <w:lang w:val="uk-UA"/>
        </w:rPr>
        <w:t>4.1.Головний розпорядник:</w:t>
      </w:r>
    </w:p>
    <w:p w:rsidR="00345D86" w:rsidRDefault="00345D86" w:rsidP="00345D86">
      <w:pPr>
        <w:pStyle w:val="a4"/>
        <w:shd w:val="clear" w:color="auto" w:fill="FFFFFF"/>
        <w:spacing w:before="100" w:beforeAutospacing="1" w:after="100" w:afterAutospacing="1" w:line="240" w:lineRule="atLeast"/>
        <w:ind w:left="-284" w:firstLine="284"/>
        <w:jc w:val="both"/>
        <w:textAlignment w:val="baseline"/>
        <w:rPr>
          <w:lang w:val="uk-UA"/>
        </w:rPr>
      </w:pPr>
      <w:r>
        <w:rPr>
          <w:lang w:val="uk-UA"/>
        </w:rPr>
        <w:t>4.1.1.Здійснює фінансування коштів за рахунок Субвенції відповідно до затвердженого обсягу асигнувань.</w:t>
      </w:r>
    </w:p>
    <w:p w:rsidR="00345D86" w:rsidRDefault="00345D86" w:rsidP="00345D86">
      <w:pPr>
        <w:pStyle w:val="a4"/>
        <w:shd w:val="clear" w:color="auto" w:fill="FFFFFF"/>
        <w:spacing w:before="100" w:beforeAutospacing="1" w:after="100" w:afterAutospacing="1" w:line="240" w:lineRule="atLeast"/>
        <w:ind w:left="-284" w:firstLine="284"/>
        <w:jc w:val="both"/>
        <w:textAlignment w:val="baseline"/>
        <w:rPr>
          <w:szCs w:val="28"/>
          <w:lang w:val="uk-UA"/>
        </w:rPr>
      </w:pPr>
      <w:r>
        <w:rPr>
          <w:szCs w:val="28"/>
          <w:lang w:val="uk-UA"/>
        </w:rPr>
        <w:lastRenderedPageBreak/>
        <w:t xml:space="preserve">4.1.2.Згідно з рішенням про бюджет, договором та в межах відповідних асигнувань перераховує Субвенцію Одержувачу субвенції на доходний рахунок по ккд 41053900, </w:t>
      </w:r>
    </w:p>
    <w:p w:rsidR="00345D86" w:rsidRDefault="00345D86" w:rsidP="00345D86">
      <w:pPr>
        <w:pStyle w:val="a4"/>
        <w:shd w:val="clear" w:color="auto" w:fill="FFFFFF"/>
        <w:spacing w:before="100" w:beforeAutospacing="1" w:after="100" w:afterAutospacing="1" w:line="240" w:lineRule="atLeast"/>
        <w:ind w:left="-284" w:firstLine="284"/>
        <w:jc w:val="both"/>
        <w:textAlignment w:val="baseline"/>
        <w:rPr>
          <w:szCs w:val="28"/>
          <w:lang w:val="uk-UA"/>
        </w:rPr>
      </w:pPr>
    </w:p>
    <w:p w:rsidR="00345D86" w:rsidRDefault="00345D86" w:rsidP="00345D86">
      <w:pPr>
        <w:pStyle w:val="a4"/>
        <w:shd w:val="clear" w:color="auto" w:fill="FFFFFF"/>
        <w:spacing w:before="100" w:beforeAutospacing="1" w:after="100" w:afterAutospacing="1" w:line="240" w:lineRule="atLeast"/>
        <w:ind w:left="-284" w:firstLine="284"/>
        <w:jc w:val="both"/>
        <w:textAlignment w:val="baseline"/>
        <w:rPr>
          <w:szCs w:val="28"/>
          <w:lang w:val="uk-UA"/>
        </w:rPr>
      </w:pPr>
      <w:r>
        <w:rPr>
          <w:szCs w:val="28"/>
          <w:lang w:val="uk-UA"/>
        </w:rPr>
        <w:t>відкритий у встановленому  порядку в органах Державної казначейської служби України  обслуговування Одержувача субвенції коштів.</w:t>
      </w:r>
    </w:p>
    <w:p w:rsidR="00345D86" w:rsidRDefault="00345D86" w:rsidP="00345D86">
      <w:pPr>
        <w:pStyle w:val="a4"/>
        <w:shd w:val="clear" w:color="auto" w:fill="FFFFFF"/>
        <w:spacing w:before="100" w:beforeAutospacing="1" w:after="100" w:afterAutospacing="1" w:line="276" w:lineRule="auto"/>
        <w:ind w:firstLine="567"/>
        <w:jc w:val="both"/>
        <w:textAlignment w:val="baseline"/>
        <w:rPr>
          <w:szCs w:val="28"/>
          <w:lang w:val="uk-UA"/>
        </w:rPr>
      </w:pPr>
      <w:r>
        <w:rPr>
          <w:szCs w:val="28"/>
          <w:lang w:val="uk-UA"/>
        </w:rPr>
        <w:t>5.</w:t>
      </w:r>
      <w:r>
        <w:rPr>
          <w:lang w:val="uk-UA"/>
        </w:rPr>
        <w:t xml:space="preserve"> </w:t>
      </w:r>
      <w:r>
        <w:rPr>
          <w:szCs w:val="28"/>
          <w:lang w:val="uk-UA"/>
        </w:rPr>
        <w:t>Одержувач субвенції:</w:t>
      </w:r>
    </w:p>
    <w:p w:rsidR="00345D86" w:rsidRDefault="00345D86" w:rsidP="00345D86">
      <w:pPr>
        <w:pStyle w:val="a4"/>
        <w:shd w:val="clear" w:color="auto" w:fill="FFFFFF"/>
        <w:spacing w:before="100" w:beforeAutospacing="1" w:after="100" w:afterAutospacing="1" w:line="276" w:lineRule="auto"/>
        <w:ind w:firstLine="567"/>
        <w:jc w:val="both"/>
        <w:textAlignment w:val="baseline"/>
        <w:rPr>
          <w:szCs w:val="28"/>
          <w:lang w:val="uk-UA"/>
        </w:rPr>
      </w:pPr>
      <w:r>
        <w:rPr>
          <w:szCs w:val="28"/>
          <w:lang w:val="uk-UA"/>
        </w:rPr>
        <w:t>5.1.1 Здійснює цільове використання Субвенції відповідно до законодавства.</w:t>
      </w:r>
    </w:p>
    <w:p w:rsidR="00345D86" w:rsidRDefault="00345D86" w:rsidP="00345D86">
      <w:pPr>
        <w:pStyle w:val="a4"/>
        <w:shd w:val="clear" w:color="auto" w:fill="FFFFFF"/>
        <w:spacing w:before="100" w:beforeAutospacing="1" w:after="100" w:afterAutospacing="1" w:line="276" w:lineRule="auto"/>
        <w:ind w:firstLine="567"/>
        <w:jc w:val="both"/>
        <w:textAlignment w:val="baseline"/>
        <w:rPr>
          <w:szCs w:val="28"/>
          <w:lang w:val="uk-UA"/>
        </w:rPr>
      </w:pPr>
      <w:r>
        <w:rPr>
          <w:szCs w:val="28"/>
          <w:lang w:val="uk-UA"/>
        </w:rPr>
        <w:t>5.1.2     На підставі казначейського звіту про виконання місцевого бюджету за рік Одержувач субвенції надає Девладівській сільській раді звіт про цільове використання Субвенції у двомісячний строк після завершення бюджетного періоду, згідно з додатком 2  до рішення .</w:t>
      </w:r>
    </w:p>
    <w:p w:rsidR="00345D86" w:rsidRDefault="00345D86" w:rsidP="00345D86">
      <w:pPr>
        <w:pStyle w:val="a4"/>
        <w:shd w:val="clear" w:color="auto" w:fill="FFFFFF"/>
        <w:spacing w:before="100" w:beforeAutospacing="1" w:after="100" w:afterAutospacing="1" w:line="276" w:lineRule="auto"/>
        <w:ind w:firstLine="567"/>
        <w:jc w:val="both"/>
        <w:textAlignment w:val="baseline"/>
        <w:rPr>
          <w:szCs w:val="28"/>
          <w:lang w:val="uk-UA"/>
        </w:rPr>
      </w:pPr>
      <w:r>
        <w:rPr>
          <w:szCs w:val="28"/>
          <w:lang w:val="uk-UA"/>
        </w:rPr>
        <w:t>6.   Фінансування, проведення видатків та використання Субвенції здійснюється відповідно до чинного законодавства України.</w:t>
      </w:r>
    </w:p>
    <w:p w:rsidR="00345D86" w:rsidRDefault="00345D86" w:rsidP="00345D86">
      <w:pPr>
        <w:spacing w:after="0"/>
        <w:ind w:firstLine="567"/>
        <w:jc w:val="both"/>
        <w:rPr>
          <w:rFonts w:ascii="Times New Roman" w:hAnsi="Times New Roman" w:cs="Times New Roman"/>
          <w:sz w:val="28"/>
          <w:szCs w:val="28"/>
          <w:lang w:eastAsia="ru-RU"/>
        </w:rPr>
      </w:pPr>
      <w:r>
        <w:rPr>
          <w:rFonts w:ascii="Times New Roman" w:hAnsi="Times New Roman" w:cs="Times New Roman"/>
          <w:sz w:val="28"/>
          <w:szCs w:val="28"/>
        </w:rPr>
        <w:t>7.</w:t>
      </w:r>
      <w:r>
        <w:rPr>
          <w:rFonts w:ascii="Times New Roman" w:hAnsi="Times New Roman" w:cs="Times New Roman"/>
          <w:sz w:val="28"/>
          <w:szCs w:val="28"/>
        </w:rPr>
        <w:tab/>
        <w:t>Головний розпорядник коштів, у межах повноважень тримає на постійному контролі цільове та ефективне використання коштів Субвенції.</w:t>
      </w:r>
    </w:p>
    <w:p w:rsidR="00345D86" w:rsidRDefault="00345D86" w:rsidP="00345D86">
      <w:pPr>
        <w:spacing w:after="0"/>
        <w:ind w:firstLine="567"/>
        <w:jc w:val="both"/>
        <w:rPr>
          <w:rFonts w:ascii="Times New Roman" w:hAnsi="Times New Roman" w:cs="Times New Roman"/>
          <w:sz w:val="28"/>
          <w:szCs w:val="28"/>
        </w:rPr>
      </w:pPr>
      <w:r>
        <w:rPr>
          <w:rFonts w:ascii="Times New Roman" w:hAnsi="Times New Roman" w:cs="Times New Roman"/>
          <w:sz w:val="28"/>
          <w:szCs w:val="28"/>
        </w:rPr>
        <w:t>8.     Використання коштів Субвенції на інші цілі, які не відповідають цьому порядку, є нецільовим використанням бюджетних коштів, що тягне за собою відповідальність згідно з чинним законодавством України.</w:t>
      </w:r>
    </w:p>
    <w:p w:rsidR="00345D86" w:rsidRDefault="00345D86" w:rsidP="00345D86">
      <w:pPr>
        <w:spacing w:after="0"/>
        <w:ind w:firstLine="567"/>
        <w:jc w:val="both"/>
        <w:rPr>
          <w:rFonts w:ascii="Times New Roman" w:hAnsi="Times New Roman" w:cs="Times New Roman"/>
          <w:sz w:val="28"/>
          <w:szCs w:val="28"/>
        </w:rPr>
      </w:pPr>
      <w:r>
        <w:rPr>
          <w:rFonts w:ascii="Times New Roman" w:hAnsi="Times New Roman" w:cs="Times New Roman"/>
          <w:sz w:val="28"/>
          <w:szCs w:val="28"/>
        </w:rPr>
        <w:t>9.  Невикористані у 2026 році кошти Субвенції підлягають поверненню до бюджету Девладівської сільської територіальної громади  не пізніше 30.12.2026 року.</w:t>
      </w:r>
    </w:p>
    <w:p w:rsidR="00345D86" w:rsidRDefault="00345D86" w:rsidP="00345D86">
      <w:pPr>
        <w:jc w:val="center"/>
        <w:rPr>
          <w:rFonts w:ascii="Times New Roman" w:hAnsi="Times New Roman" w:cs="Times New Roman"/>
          <w:color w:val="000000"/>
          <w:sz w:val="28"/>
          <w:szCs w:val="28"/>
        </w:rPr>
      </w:pPr>
    </w:p>
    <w:p w:rsidR="00345D86" w:rsidRDefault="00345D86" w:rsidP="00345D86">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Секретар сільської ради</w:t>
      </w:r>
      <w:r>
        <w:rPr>
          <w:rFonts w:ascii="Times New Roman" w:hAnsi="Times New Roman" w:cs="Times New Roman"/>
          <w:b/>
          <w:color w:val="000000"/>
          <w:sz w:val="28"/>
          <w:szCs w:val="28"/>
        </w:rPr>
        <w:tab/>
        <w:t xml:space="preserve">                     </w:t>
      </w:r>
      <w:r>
        <w:rPr>
          <w:rFonts w:ascii="Times New Roman" w:hAnsi="Times New Roman" w:cs="Times New Roman"/>
          <w:b/>
          <w:color w:val="000000"/>
          <w:sz w:val="28"/>
          <w:szCs w:val="28"/>
        </w:rPr>
        <w:tab/>
        <w:t>Антоніна МІКУЛІЧ</w:t>
      </w:r>
    </w:p>
    <w:p w:rsidR="00345D86" w:rsidRDefault="00345D86" w:rsidP="00345D86">
      <w:pPr>
        <w:spacing w:after="200" w:line="276"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br w:type="page"/>
      </w:r>
    </w:p>
    <w:p w:rsidR="00345D86" w:rsidRDefault="00345D86" w:rsidP="00345D86">
      <w:pPr>
        <w:spacing w:after="0" w:line="240" w:lineRule="auto"/>
        <w:jc w:val="right"/>
        <w:rPr>
          <w:rFonts w:ascii="Times New Roman" w:hAnsi="Times New Roman" w:cs="Times New Roman"/>
          <w:b/>
          <w:sz w:val="28"/>
          <w:szCs w:val="28"/>
        </w:rPr>
      </w:pPr>
    </w:p>
    <w:p w:rsidR="00345D86" w:rsidRDefault="00345D86" w:rsidP="00345D8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66725" cy="619125"/>
            <wp:effectExtent l="0" t="0" r="9525" b="9525"/>
            <wp:docPr id="55" name="Рисунок 5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Default="00345D86" w:rsidP="00345D86">
      <w:pPr>
        <w:pStyle w:val="a4"/>
        <w:jc w:val="center"/>
        <w:rPr>
          <w:b/>
          <w:lang w:val="uk-UA"/>
        </w:rPr>
      </w:pPr>
      <w:r>
        <w:rPr>
          <w:b/>
          <w:lang w:val="uk-UA"/>
        </w:rPr>
        <w:t>УКРАЇНА</w:t>
      </w:r>
    </w:p>
    <w:p w:rsidR="00345D86" w:rsidRDefault="00345D86" w:rsidP="00345D86">
      <w:pPr>
        <w:pStyle w:val="a4"/>
        <w:jc w:val="center"/>
        <w:rPr>
          <w:lang w:val="uk-UA"/>
        </w:rPr>
      </w:pPr>
      <w:r>
        <w:rPr>
          <w:b/>
          <w:lang w:val="uk-UA"/>
        </w:rPr>
        <w:t>МІСЦЕВЕ САМОВРЯДУВАННЯ</w:t>
      </w:r>
    </w:p>
    <w:p w:rsidR="00345D86" w:rsidRDefault="00345D86" w:rsidP="00345D86">
      <w:pPr>
        <w:pStyle w:val="a4"/>
        <w:jc w:val="center"/>
        <w:rPr>
          <w:b/>
          <w:lang w:val="uk-UA"/>
        </w:rPr>
      </w:pPr>
      <w:r>
        <w:rPr>
          <w:b/>
          <w:lang w:val="uk-UA"/>
        </w:rPr>
        <w:t>ДЕВЛАДІВСЬКА СІЛЬСЬКА РАДА</w:t>
      </w:r>
    </w:p>
    <w:p w:rsidR="00345D86" w:rsidRDefault="00345D86" w:rsidP="00345D86">
      <w:pPr>
        <w:pStyle w:val="a4"/>
        <w:jc w:val="center"/>
        <w:rPr>
          <w:b/>
          <w:lang w:val="uk-UA"/>
        </w:rPr>
      </w:pPr>
      <w:r>
        <w:rPr>
          <w:b/>
          <w:lang w:val="uk-UA"/>
        </w:rPr>
        <w:t>КРИВОРІЗЬКОГО РАЙОНУ</w:t>
      </w:r>
    </w:p>
    <w:p w:rsidR="00345D86" w:rsidRDefault="00345D86" w:rsidP="00345D86">
      <w:pPr>
        <w:pStyle w:val="a4"/>
        <w:jc w:val="center"/>
        <w:rPr>
          <w:b/>
          <w:lang w:val="ru-RU"/>
        </w:rPr>
      </w:pPr>
      <w:r>
        <w:rPr>
          <w:b/>
          <w:lang w:val="uk-UA"/>
        </w:rPr>
        <w:t>ДНІПРОП</w:t>
      </w:r>
      <w:r w:rsidRPr="00345D86">
        <w:rPr>
          <w:b/>
          <w:lang w:val="ru-RU"/>
        </w:rPr>
        <w:t>ЕТРОВСЬКОЇ ОБЛАСТІ</w:t>
      </w: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ШІСТДЕСЯТ П’ЯТА СЕСІЯ</w:t>
      </w:r>
    </w:p>
    <w:p w:rsidR="00345D86" w:rsidRDefault="00345D86" w:rsidP="00345D86">
      <w:pPr>
        <w:spacing w:after="0" w:line="240" w:lineRule="atLeast"/>
        <w:jc w:val="center"/>
        <w:rPr>
          <w:rFonts w:ascii="Times New Roman" w:hAnsi="Times New Roman" w:cs="Times New Roman"/>
          <w:b/>
          <w:sz w:val="24"/>
          <w:szCs w:val="24"/>
          <w:lang w:val="en-US"/>
        </w:rPr>
      </w:pPr>
      <w:r>
        <w:rPr>
          <w:rFonts w:ascii="Times New Roman" w:hAnsi="Times New Roman" w:cs="Times New Roman"/>
          <w:b/>
          <w:sz w:val="24"/>
          <w:szCs w:val="24"/>
        </w:rPr>
        <w:t>_____________________________________________________________________________</w:t>
      </w:r>
    </w:p>
    <w:p w:rsidR="00345D86" w:rsidRDefault="00345D86" w:rsidP="00FB56E8">
      <w:pPr>
        <w:pStyle w:val="1"/>
        <w:keepLines w:val="0"/>
        <w:widowControl w:val="0"/>
        <w:numPr>
          <w:ilvl w:val="0"/>
          <w:numId w:val="13"/>
        </w:numPr>
        <w:shd w:val="clear" w:color="auto" w:fill="FFFFFF"/>
        <w:suppressAutoHyphens/>
        <w:autoSpaceDE w:val="0"/>
        <w:spacing w:before="0" w:line="240" w:lineRule="atLeast"/>
        <w:ind w:left="0" w:firstLine="0"/>
        <w:jc w:val="center"/>
        <w:rPr>
          <w:rFonts w:ascii="Times New Roman" w:hAnsi="Times New Roman" w:cs="Times New Roman"/>
          <w:color w:val="auto"/>
          <w:sz w:val="24"/>
          <w:szCs w:val="24"/>
          <w:lang w:val="ru-RU"/>
        </w:rPr>
      </w:pPr>
      <w:r>
        <w:rPr>
          <w:rFonts w:ascii="Times New Roman" w:hAnsi="Times New Roman" w:cs="Times New Roman"/>
          <w:color w:val="auto"/>
          <w:sz w:val="24"/>
          <w:szCs w:val="24"/>
        </w:rPr>
        <w:t xml:space="preserve"> Р І Ш Е Н Н Я</w:t>
      </w:r>
    </w:p>
    <w:p w:rsidR="00345D86" w:rsidRDefault="00345D86" w:rsidP="00345D86">
      <w:pPr>
        <w:spacing w:after="0" w:line="240" w:lineRule="atLeast"/>
        <w:jc w:val="center"/>
        <w:rPr>
          <w:rFonts w:ascii="Times New Roman" w:hAnsi="Times New Roman" w:cs="Times New Roman"/>
          <w:b/>
          <w:sz w:val="28"/>
          <w:szCs w:val="28"/>
        </w:rPr>
      </w:pPr>
    </w:p>
    <w:p w:rsidR="00345D86" w:rsidRDefault="00345D86" w:rsidP="00345D86">
      <w:pPr>
        <w:suppressAutoHyphen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Про передачу субвенції з бюджету Девладівської сільської територіальної громади бюджету Софіївської  селищної територіальної громади для  Комунального підприємства  «Софіївська центральна лікарня» Софіївської селищної ради Дніпропетровської області на фінансування видатків на соціальний захист та соціальне забезпечення населення у 2026 році</w:t>
      </w:r>
    </w:p>
    <w:p w:rsidR="00345D86" w:rsidRDefault="00345D86" w:rsidP="00345D86">
      <w:pPr>
        <w:suppressAutoHyphens/>
        <w:spacing w:after="0" w:line="240" w:lineRule="auto"/>
        <w:ind w:firstLine="426"/>
        <w:jc w:val="center"/>
        <w:rPr>
          <w:rFonts w:ascii="Times New Roman" w:hAnsi="Times New Roman" w:cs="Times New Roman"/>
          <w:bCs/>
          <w:sz w:val="28"/>
          <w:szCs w:val="28"/>
        </w:rPr>
      </w:pPr>
    </w:p>
    <w:p w:rsidR="00345D86" w:rsidRDefault="00345D86" w:rsidP="00345D86">
      <w:pPr>
        <w:suppressAutoHyphens/>
        <w:spacing w:after="0" w:line="240" w:lineRule="atLeast"/>
        <w:ind w:left="-567" w:firstLine="425"/>
        <w:jc w:val="both"/>
        <w:rPr>
          <w:rFonts w:ascii="Times New Roman" w:hAnsi="Times New Roman" w:cs="Times New Roman"/>
          <w:sz w:val="24"/>
          <w:szCs w:val="24"/>
        </w:rPr>
      </w:pPr>
      <w:r>
        <w:rPr>
          <w:rFonts w:ascii="Times New Roman" w:hAnsi="Times New Roman" w:cs="Times New Roman"/>
          <w:bCs/>
          <w:sz w:val="24"/>
          <w:szCs w:val="24"/>
        </w:rPr>
        <w:t>Керуючись статтею 143 Конституції України , відповідно до розділ VI  прикінцевих та перехідних положень п.22</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Бюджетного кодексу України, статтями 26,59 Закону України «Про місцеве самоврядування в Україні»,</w:t>
      </w:r>
      <w:r>
        <w:rPr>
          <w:sz w:val="24"/>
          <w:szCs w:val="24"/>
        </w:rPr>
        <w:t xml:space="preserve"> </w:t>
      </w:r>
      <w:r>
        <w:rPr>
          <w:rFonts w:ascii="Times New Roman" w:hAnsi="Times New Roman" w:cs="Times New Roman"/>
          <w:sz w:val="24"/>
          <w:szCs w:val="24"/>
        </w:rPr>
        <w:t>враховуючи висновки та рекомендації постійної комісії 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suppressAutoHyphens/>
        <w:spacing w:before="240" w:after="0" w:line="240" w:lineRule="atLeast"/>
        <w:ind w:left="-567" w:firstLine="425"/>
        <w:jc w:val="center"/>
        <w:rPr>
          <w:rFonts w:ascii="Times New Roman" w:hAnsi="Times New Roman" w:cs="Times New Roman"/>
          <w:b/>
          <w:sz w:val="24"/>
          <w:szCs w:val="24"/>
        </w:rPr>
      </w:pPr>
      <w:r>
        <w:rPr>
          <w:rFonts w:ascii="Times New Roman" w:hAnsi="Times New Roman" w:cs="Times New Roman"/>
          <w:b/>
          <w:sz w:val="24"/>
          <w:szCs w:val="24"/>
        </w:rPr>
        <w:t>ВИРІШИЛА:</w:t>
      </w:r>
    </w:p>
    <w:p w:rsidR="00345D86" w:rsidRDefault="00345D86" w:rsidP="00345D86">
      <w:pPr>
        <w:tabs>
          <w:tab w:val="left" w:pos="1134"/>
        </w:tabs>
        <w:suppressAutoHyphens/>
        <w:autoSpaceDE w:val="0"/>
        <w:spacing w:after="0" w:line="240" w:lineRule="atLeast"/>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1.</w:t>
      </w:r>
      <w:r>
        <w:rPr>
          <w:sz w:val="24"/>
          <w:szCs w:val="24"/>
        </w:rPr>
        <w:t xml:space="preserve"> </w:t>
      </w:r>
      <w:r>
        <w:rPr>
          <w:rFonts w:ascii="Times New Roman" w:hAnsi="Times New Roman" w:cs="Times New Roman"/>
          <w:sz w:val="24"/>
          <w:szCs w:val="24"/>
        </w:rPr>
        <w:t>Передати субвенцію з бюджету Девладівської сільської територіальної громади бюджету Софіївської  селищної територіальної громади для  Комунального підприємства  «Софіївська центральна лікарня» Софіївської селищної ради Дніпропетровської області на фінансування видатків на соціальний захист та соціальне забезпечення населення у 2026 році в сумі 50 000 грн. (П’ятдесят тисяч гривень).</w:t>
      </w:r>
    </w:p>
    <w:p w:rsidR="00345D86" w:rsidRDefault="00345D86" w:rsidP="00345D86">
      <w:pPr>
        <w:tabs>
          <w:tab w:val="left" w:pos="1134"/>
        </w:tabs>
        <w:suppressAutoHyphens/>
        <w:autoSpaceDE w:val="0"/>
        <w:spacing w:after="0" w:line="240" w:lineRule="atLeast"/>
        <w:ind w:left="-567" w:firstLine="425"/>
        <w:jc w:val="both"/>
        <w:rPr>
          <w:rFonts w:ascii="Times New Roman" w:hAnsi="Times New Roman" w:cs="Times New Roman"/>
          <w:sz w:val="24"/>
          <w:szCs w:val="24"/>
        </w:rPr>
      </w:pPr>
    </w:p>
    <w:p w:rsidR="00345D86" w:rsidRDefault="00345D86" w:rsidP="00345D86">
      <w:pPr>
        <w:tabs>
          <w:tab w:val="left" w:pos="1134"/>
        </w:tabs>
        <w:suppressAutoHyphens/>
        <w:autoSpaceDE w:val="0"/>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   2.Затвердити Порядок надання та використання субвенції з бюджету Девладівської сільської територіальної громади бюджету Софіївської  селищної територіальної громади для  Комунального підприємства  «Софіївська центральна лікарня» Софіївської селищної ради Дніпропетровської області на фінансування видатків на соціальний захист та соціальне забезпечення населення у 2026 році (Додаток 1).</w:t>
      </w:r>
    </w:p>
    <w:p w:rsidR="00345D86" w:rsidRDefault="00345D86" w:rsidP="00345D86">
      <w:pPr>
        <w:tabs>
          <w:tab w:val="left" w:pos="1134"/>
        </w:tabs>
        <w:suppressAutoHyphens/>
        <w:autoSpaceDE w:val="0"/>
        <w:spacing w:after="0" w:line="240" w:lineRule="auto"/>
        <w:ind w:left="-567" w:firstLine="426"/>
        <w:jc w:val="both"/>
        <w:rPr>
          <w:rFonts w:ascii="Times New Roman" w:hAnsi="Times New Roman" w:cs="Times New Roman"/>
          <w:sz w:val="24"/>
          <w:szCs w:val="24"/>
        </w:rPr>
      </w:pPr>
    </w:p>
    <w:p w:rsidR="00345D86" w:rsidRDefault="00345D86" w:rsidP="00345D86">
      <w:pPr>
        <w:tabs>
          <w:tab w:val="left" w:pos="1134"/>
        </w:tabs>
        <w:suppressAutoHyphens/>
        <w:autoSpaceDE w:val="0"/>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    3.Сільському голові укласти відповідний  договір на передачу коштів  з бюджету Девладівської сільської територіальної громади бюджету Софіївської селищної територіальної громади .</w:t>
      </w:r>
    </w:p>
    <w:p w:rsidR="00345D86" w:rsidRDefault="00345D86" w:rsidP="00345D86">
      <w:pPr>
        <w:tabs>
          <w:tab w:val="left" w:pos="1134"/>
        </w:tabs>
        <w:suppressAutoHyphens/>
        <w:autoSpaceDE w:val="0"/>
        <w:spacing w:after="0" w:line="240" w:lineRule="auto"/>
        <w:ind w:left="-567" w:firstLine="426"/>
        <w:jc w:val="both"/>
        <w:rPr>
          <w:rFonts w:ascii="Times New Roman" w:hAnsi="Times New Roman" w:cs="Times New Roman"/>
          <w:sz w:val="24"/>
          <w:szCs w:val="24"/>
        </w:rPr>
      </w:pPr>
    </w:p>
    <w:p w:rsidR="00345D86" w:rsidRDefault="00345D86" w:rsidP="00345D86">
      <w:pPr>
        <w:pStyle w:val="af6"/>
        <w:suppressAutoHyphens/>
        <w:autoSpaceDE w:val="0"/>
        <w:spacing w:after="0" w:line="240" w:lineRule="auto"/>
        <w:ind w:left="-567" w:firstLine="426"/>
        <w:jc w:val="both"/>
        <w:rPr>
          <w:rFonts w:ascii="Times New Roman" w:hAnsi="Times New Roman"/>
          <w:sz w:val="24"/>
          <w:szCs w:val="24"/>
          <w:lang w:val="uk-UA"/>
        </w:rPr>
      </w:pPr>
      <w:r>
        <w:rPr>
          <w:rFonts w:ascii="Times New Roman" w:hAnsi="Times New Roman"/>
          <w:sz w:val="24"/>
          <w:szCs w:val="24"/>
          <w:lang w:val="uk-UA"/>
        </w:rPr>
        <w:t>4.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suppressAutoHyphens/>
        <w:autoSpaceDE w:val="0"/>
        <w:spacing w:after="0" w:line="240" w:lineRule="auto"/>
        <w:ind w:left="-567" w:firstLine="426"/>
        <w:jc w:val="both"/>
        <w:rPr>
          <w:rFonts w:ascii="Times New Roman" w:hAnsi="Times New Roman"/>
          <w:sz w:val="24"/>
          <w:szCs w:val="24"/>
          <w:lang w:val="uk-UA"/>
        </w:rPr>
      </w:pPr>
    </w:p>
    <w:p w:rsidR="00345D86" w:rsidRDefault="00345D86" w:rsidP="00345D8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Сільський голова                                                Олена НЕЛІПА</w:t>
      </w:r>
    </w:p>
    <w:p w:rsidR="00345D86" w:rsidRDefault="00345D86" w:rsidP="00345D86">
      <w:pPr>
        <w:spacing w:after="0" w:line="240" w:lineRule="auto"/>
        <w:ind w:left="-284"/>
        <w:rPr>
          <w:rFonts w:ascii="Times New Roman" w:hAnsi="Times New Roman" w:cs="Times New Roman"/>
          <w:bCs/>
          <w:sz w:val="24"/>
          <w:szCs w:val="24"/>
        </w:rPr>
      </w:pPr>
      <w:r>
        <w:rPr>
          <w:rFonts w:ascii="Times New Roman" w:hAnsi="Times New Roman" w:cs="Times New Roman"/>
          <w:bCs/>
          <w:sz w:val="24"/>
          <w:szCs w:val="24"/>
        </w:rPr>
        <w:t>с. Девладове</w:t>
      </w:r>
    </w:p>
    <w:p w:rsidR="00345D86" w:rsidRDefault="00345D86" w:rsidP="00345D86">
      <w:pPr>
        <w:spacing w:after="0" w:line="240" w:lineRule="auto"/>
        <w:ind w:left="-284"/>
        <w:rPr>
          <w:rFonts w:ascii="Times New Roman" w:hAnsi="Times New Roman" w:cs="Times New Roman"/>
          <w:bCs/>
          <w:sz w:val="24"/>
          <w:szCs w:val="24"/>
        </w:rPr>
      </w:pPr>
      <w:r>
        <w:rPr>
          <w:rFonts w:ascii="Times New Roman" w:hAnsi="Times New Roman" w:cs="Times New Roman"/>
          <w:bCs/>
          <w:sz w:val="24"/>
          <w:szCs w:val="24"/>
        </w:rPr>
        <w:t>23 грудня 2025 року</w:t>
      </w:r>
    </w:p>
    <w:p w:rsidR="00345D86" w:rsidRDefault="00345D86" w:rsidP="00345D86">
      <w:pPr>
        <w:spacing w:after="0" w:line="240" w:lineRule="auto"/>
        <w:ind w:left="-284"/>
        <w:rPr>
          <w:rFonts w:ascii="Times New Roman" w:hAnsi="Times New Roman" w:cs="Times New Roman"/>
          <w:bCs/>
          <w:sz w:val="28"/>
          <w:szCs w:val="28"/>
        </w:rPr>
      </w:pPr>
      <w:r>
        <w:rPr>
          <w:rFonts w:ascii="Times New Roman" w:hAnsi="Times New Roman" w:cs="Times New Roman"/>
          <w:bCs/>
          <w:sz w:val="24"/>
          <w:szCs w:val="24"/>
        </w:rPr>
        <w:t>№ 3174 - 65/VІІІ</w:t>
      </w:r>
    </w:p>
    <w:p w:rsidR="00345D86" w:rsidRDefault="00345D86" w:rsidP="00345D86">
      <w:pPr>
        <w:spacing w:after="0" w:line="240" w:lineRule="auto"/>
        <w:ind w:left="-284"/>
        <w:rPr>
          <w:rFonts w:ascii="Times New Roman" w:hAnsi="Times New Roman" w:cs="Times New Roman"/>
          <w:bCs/>
          <w:sz w:val="28"/>
          <w:szCs w:val="28"/>
        </w:rPr>
      </w:pPr>
    </w:p>
    <w:p w:rsidR="00345D86" w:rsidRDefault="00345D86" w:rsidP="00345D86">
      <w:pPr>
        <w:spacing w:after="200" w:line="276" w:lineRule="auto"/>
        <w:rPr>
          <w:rFonts w:ascii="Times New Roman" w:eastAsia="Times New Roman" w:hAnsi="Times New Roman" w:cs="Times New Roman"/>
          <w:color w:val="000000"/>
          <w:lang w:eastAsia="ru-RU"/>
        </w:rPr>
      </w:pPr>
      <w:r>
        <w:rPr>
          <w:color w:val="000000"/>
        </w:rPr>
        <w:br w:type="page"/>
      </w:r>
    </w:p>
    <w:p w:rsidR="00345D86" w:rsidRDefault="00345D86" w:rsidP="00345D86">
      <w:pPr>
        <w:pStyle w:val="a4"/>
        <w:shd w:val="clear" w:color="auto" w:fill="FFFFFF"/>
        <w:spacing w:before="100" w:beforeAutospacing="1" w:after="100" w:afterAutospacing="1"/>
        <w:ind w:left="5670"/>
        <w:jc w:val="both"/>
        <w:textAlignment w:val="baseline"/>
        <w:rPr>
          <w:color w:val="000000"/>
          <w:sz w:val="22"/>
          <w:szCs w:val="22"/>
          <w:lang w:val="uk-UA"/>
        </w:rPr>
      </w:pPr>
    </w:p>
    <w:p w:rsidR="00345D86" w:rsidRDefault="00345D86" w:rsidP="00345D86">
      <w:pPr>
        <w:pStyle w:val="a4"/>
        <w:shd w:val="clear" w:color="auto" w:fill="FFFFFF"/>
        <w:spacing w:before="100" w:beforeAutospacing="1" w:after="100" w:afterAutospacing="1"/>
        <w:ind w:left="5670"/>
        <w:jc w:val="both"/>
        <w:textAlignment w:val="baseline"/>
        <w:rPr>
          <w:color w:val="000000"/>
          <w:sz w:val="22"/>
          <w:szCs w:val="22"/>
          <w:lang w:val="uk-UA"/>
        </w:rPr>
      </w:pPr>
      <w:r>
        <w:rPr>
          <w:color w:val="000000"/>
          <w:sz w:val="22"/>
          <w:szCs w:val="22"/>
          <w:lang w:val="uk-UA"/>
        </w:rPr>
        <w:t>Додаток 1</w:t>
      </w:r>
    </w:p>
    <w:p w:rsidR="00345D86" w:rsidRDefault="00345D86" w:rsidP="00345D86">
      <w:pPr>
        <w:pStyle w:val="a4"/>
        <w:shd w:val="clear" w:color="auto" w:fill="FFFFFF"/>
        <w:spacing w:before="100" w:beforeAutospacing="1" w:after="100" w:afterAutospacing="1"/>
        <w:jc w:val="both"/>
        <w:textAlignment w:val="baseline"/>
        <w:rPr>
          <w:color w:val="000000"/>
          <w:sz w:val="22"/>
          <w:szCs w:val="22"/>
          <w:lang w:val="uk-UA"/>
        </w:rPr>
      </w:pPr>
      <w:r>
        <w:rPr>
          <w:color w:val="000000"/>
          <w:sz w:val="22"/>
          <w:szCs w:val="22"/>
          <w:lang w:val="uk-UA"/>
        </w:rPr>
        <w:t xml:space="preserve">                                                                                       до рішення Девладівської сільської ради                                                                          </w:t>
      </w:r>
    </w:p>
    <w:p w:rsidR="00345D86" w:rsidRDefault="00345D86" w:rsidP="00345D86">
      <w:pPr>
        <w:pStyle w:val="a4"/>
        <w:shd w:val="clear" w:color="auto" w:fill="FFFFFF"/>
        <w:spacing w:before="100" w:beforeAutospacing="1" w:after="100" w:afterAutospacing="1"/>
        <w:jc w:val="both"/>
        <w:textAlignment w:val="baseline"/>
        <w:rPr>
          <w:b/>
          <w:sz w:val="22"/>
          <w:szCs w:val="22"/>
          <w:lang w:val="uk-UA"/>
        </w:rPr>
      </w:pPr>
      <w:r>
        <w:rPr>
          <w:color w:val="000000"/>
          <w:sz w:val="22"/>
          <w:szCs w:val="22"/>
          <w:lang w:val="uk-UA"/>
        </w:rPr>
        <w:t xml:space="preserve">                                                                                       від 23.12.2025 року № 3174-65/</w:t>
      </w:r>
      <w:r>
        <w:rPr>
          <w:color w:val="000000"/>
          <w:sz w:val="22"/>
          <w:szCs w:val="22"/>
        </w:rPr>
        <w:t>V</w:t>
      </w:r>
      <w:r>
        <w:rPr>
          <w:color w:val="000000"/>
          <w:sz w:val="22"/>
          <w:szCs w:val="22"/>
          <w:lang w:val="uk-UA"/>
        </w:rPr>
        <w:t>ІІІ</w:t>
      </w:r>
    </w:p>
    <w:p w:rsidR="00345D86" w:rsidRDefault="00345D86" w:rsidP="00345D86">
      <w:pPr>
        <w:jc w:val="center"/>
        <w:outlineLvl w:val="0"/>
        <w:rPr>
          <w:rFonts w:ascii="Times New Roman" w:hAnsi="Times New Roman" w:cs="Times New Roman"/>
          <w:b/>
          <w:sz w:val="28"/>
          <w:szCs w:val="28"/>
          <w:lang w:eastAsia="ru-RU"/>
        </w:rPr>
      </w:pPr>
    </w:p>
    <w:p w:rsidR="00345D86" w:rsidRDefault="00345D86" w:rsidP="00345D86">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345D86" w:rsidRDefault="00345D86" w:rsidP="00345D86">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надання та використання субвенції з бюджету Девладівської сільської територіальної громади бюджету Софіївської  селищної територіальної громади для  Комунального підприємства  «Софіївська центральна лікарня» Софіївської селищної ради Дніпропетровської області на фінансування видатків на соціальний захист та соціальне забезпечення населення у 2026 році</w:t>
      </w:r>
    </w:p>
    <w:p w:rsidR="00345D86" w:rsidRDefault="00345D86" w:rsidP="00345D8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Цей Порядок визначає механізм надання та використання субвенції з бюджету Девладівської сільської територіальної громади бюджету Софіївської  селищної територіальної громади для  Комунального підприємства  «Софіївська центральна лікарня» Софіївської селищної ради Дніпропетровської області на фінансування видатків на соціальний захист та соціальне забезпечення населення у 2026 році  (далі – Субвенція) спрямованої на виконання завдань та заходів Комплексної програми Девладівської сільської ради «Здоров’я громади» на 2026 рік затвердженої рішенням Девладівської сільської ради від 23.12.2025 року  № 3141-65/VIII.</w:t>
      </w:r>
    </w:p>
    <w:p w:rsidR="00345D86" w:rsidRDefault="00345D86" w:rsidP="00345D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Субвенція</w:t>
      </w:r>
      <w:r>
        <w:rPr>
          <w:sz w:val="24"/>
          <w:szCs w:val="24"/>
        </w:rPr>
        <w:t xml:space="preserve"> </w:t>
      </w:r>
      <w:r>
        <w:rPr>
          <w:rFonts w:ascii="Times New Roman" w:hAnsi="Times New Roman" w:cs="Times New Roman"/>
          <w:sz w:val="24"/>
          <w:szCs w:val="24"/>
        </w:rPr>
        <w:t>в сумі 50 000 грн. (П’ятдесят тисяч гривень)</w:t>
      </w:r>
      <w:r>
        <w:rPr>
          <w:sz w:val="24"/>
          <w:szCs w:val="24"/>
        </w:rPr>
        <w:t xml:space="preserve"> </w:t>
      </w:r>
      <w:r>
        <w:rPr>
          <w:rFonts w:ascii="Times New Roman" w:hAnsi="Times New Roman" w:cs="Times New Roman"/>
          <w:sz w:val="24"/>
          <w:szCs w:val="24"/>
        </w:rPr>
        <w:t>передбачається як</w:t>
      </w:r>
      <w:r>
        <w:rPr>
          <w:rFonts w:ascii="Times New Roman" w:hAnsi="Times New Roman" w:cs="Times New Roman"/>
          <w:b/>
          <w:sz w:val="24"/>
          <w:szCs w:val="24"/>
        </w:rPr>
        <w:t xml:space="preserve"> оплата</w:t>
      </w:r>
      <w:r>
        <w:rPr>
          <w:rFonts w:ascii="Times New Roman" w:hAnsi="Times New Roman" w:cs="Times New Roman"/>
          <w:sz w:val="24"/>
          <w:szCs w:val="24"/>
        </w:rPr>
        <w:t xml:space="preserve"> витрат за послуги з зубопротезування учасників бойових дій та  військовослужбовців Збройних Сил України, інших військових формувань, утворених відповідно до закону, які брали/беруть, безпосередню участь у бойових діях, або забезпечують проведення заходів з національної безпеки і оборони, відсічі і стримування збройної агресії російської федерації проти України,які зареєстровані та проживають на території Девладівської громади.</w:t>
      </w:r>
    </w:p>
    <w:p w:rsidR="00345D86" w:rsidRDefault="00345D86" w:rsidP="00345D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Оплата витрат за послуги зубопротезування передбачається в розмірі до 10,0  тис.грн. (включно) на одну особу шляхом</w:t>
      </w:r>
      <w:r>
        <w:rPr>
          <w:sz w:val="24"/>
          <w:szCs w:val="24"/>
        </w:rPr>
        <w:t xml:space="preserve"> </w:t>
      </w:r>
      <w:r>
        <w:rPr>
          <w:rFonts w:ascii="Times New Roman" w:hAnsi="Times New Roman" w:cs="Times New Roman"/>
          <w:sz w:val="24"/>
          <w:szCs w:val="24"/>
        </w:rPr>
        <w:t>перерахування Субвенції бюджету Софіївської селищної територіальної громади для Комунального підприємства «Софіївська центральна лікарня» Софіївської селищної ради Дніпропетровської області та здійснюється за рахунок коштів бюджету Девладівської сільської територіальної громади, передбачених у бюджеті на відповідний рік.</w:t>
      </w:r>
    </w:p>
    <w:p w:rsidR="00345D86" w:rsidRDefault="00345D86" w:rsidP="00345D86">
      <w:pPr>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Субвенція використовується за такими напрямами: </w:t>
      </w:r>
    </w:p>
    <w:p w:rsidR="00345D86" w:rsidRDefault="00345D86" w:rsidP="00345D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- 50 000,00 грн. – оплата послуг зубопротезування .</w:t>
      </w:r>
    </w:p>
    <w:p w:rsidR="00345D86" w:rsidRDefault="00345D86" w:rsidP="00345D86">
      <w:pPr>
        <w:pStyle w:val="a4"/>
        <w:shd w:val="clear" w:color="auto" w:fill="FFFFFF"/>
        <w:tabs>
          <w:tab w:val="left" w:pos="7230"/>
        </w:tabs>
        <w:spacing w:before="100" w:beforeAutospacing="1"/>
        <w:ind w:firstLine="567"/>
        <w:jc w:val="both"/>
        <w:textAlignment w:val="baseline"/>
        <w:rPr>
          <w:lang w:val="uk-UA"/>
        </w:rPr>
      </w:pPr>
      <w:r>
        <w:rPr>
          <w:lang w:val="uk-UA"/>
        </w:rPr>
        <w:t xml:space="preserve">4.Головним розпорядником бюджетних асигнувань зі сторони надавача Субвенції по  КПКВК МБ 9770 «Інші субвенції з місцевого бюджету»  є Фінансовий відділ Девладівської сільської ради. </w:t>
      </w:r>
    </w:p>
    <w:p w:rsidR="00345D86" w:rsidRDefault="00345D86" w:rsidP="00345D86">
      <w:pPr>
        <w:pStyle w:val="a4"/>
        <w:shd w:val="clear" w:color="auto" w:fill="FFFFFF"/>
        <w:spacing w:before="100" w:beforeAutospacing="1"/>
        <w:ind w:firstLine="567"/>
        <w:jc w:val="both"/>
        <w:textAlignment w:val="baseline"/>
        <w:rPr>
          <w:lang w:val="uk-UA"/>
        </w:rPr>
      </w:pPr>
      <w:r>
        <w:rPr>
          <w:lang w:val="uk-UA"/>
        </w:rPr>
        <w:t>4.1.Головний розпорядник:</w:t>
      </w:r>
    </w:p>
    <w:p w:rsidR="00345D86" w:rsidRDefault="00345D86" w:rsidP="00345D86">
      <w:pPr>
        <w:pStyle w:val="a4"/>
        <w:shd w:val="clear" w:color="auto" w:fill="FFFFFF"/>
        <w:spacing w:before="100" w:beforeAutospacing="1"/>
        <w:ind w:firstLine="567"/>
        <w:jc w:val="both"/>
        <w:textAlignment w:val="baseline"/>
        <w:rPr>
          <w:lang w:val="uk-UA"/>
        </w:rPr>
      </w:pPr>
      <w:r>
        <w:rPr>
          <w:lang w:val="uk-UA"/>
        </w:rPr>
        <w:t>4.1.1.Здійснює фінансування коштів за рахунок Субвенції відповідно до затвердженого обсягу асигнувань.</w:t>
      </w:r>
    </w:p>
    <w:p w:rsidR="00345D86" w:rsidRDefault="00345D86" w:rsidP="00345D86">
      <w:pPr>
        <w:pStyle w:val="a4"/>
        <w:shd w:val="clear" w:color="auto" w:fill="FFFFFF"/>
        <w:spacing w:before="100" w:beforeAutospacing="1"/>
        <w:ind w:firstLine="567"/>
        <w:jc w:val="both"/>
        <w:textAlignment w:val="baseline"/>
        <w:rPr>
          <w:lang w:val="uk-UA"/>
        </w:rPr>
      </w:pPr>
      <w:r>
        <w:rPr>
          <w:lang w:val="uk-UA"/>
        </w:rPr>
        <w:t>4.1.2.Згідно з рішенням про бюджет, договором та в межах відповідних асигнувань перераховує Субвенцію Одержувачу субвенції на доходний рахунок по ккд 41053900, відкритий у встановленому  порядку в органах Державної казначейської служби України  обслуговування Одержувача субвенції коштів.</w:t>
      </w:r>
    </w:p>
    <w:p w:rsidR="00345D86" w:rsidRDefault="00345D86" w:rsidP="00345D86">
      <w:pPr>
        <w:pStyle w:val="a4"/>
        <w:shd w:val="clear" w:color="auto" w:fill="FFFFFF"/>
        <w:spacing w:before="100" w:beforeAutospacing="1"/>
        <w:ind w:firstLine="567"/>
        <w:jc w:val="both"/>
        <w:textAlignment w:val="baseline"/>
        <w:rPr>
          <w:lang w:val="uk-UA"/>
        </w:rPr>
      </w:pPr>
      <w:r>
        <w:rPr>
          <w:lang w:val="uk-UA"/>
        </w:rPr>
        <w:lastRenderedPageBreak/>
        <w:t>5. Одержувач субвенції:</w:t>
      </w:r>
    </w:p>
    <w:p w:rsidR="00345D86" w:rsidRDefault="00345D86" w:rsidP="00345D86">
      <w:pPr>
        <w:pStyle w:val="a4"/>
        <w:shd w:val="clear" w:color="auto" w:fill="FFFFFF"/>
        <w:spacing w:before="100" w:beforeAutospacing="1"/>
        <w:ind w:firstLine="567"/>
        <w:jc w:val="both"/>
        <w:textAlignment w:val="baseline"/>
        <w:rPr>
          <w:lang w:val="uk-UA"/>
        </w:rPr>
      </w:pPr>
    </w:p>
    <w:p w:rsidR="00345D86" w:rsidRDefault="00345D86" w:rsidP="00345D86">
      <w:pPr>
        <w:pStyle w:val="a4"/>
        <w:shd w:val="clear" w:color="auto" w:fill="FFFFFF"/>
        <w:spacing w:before="100" w:beforeAutospacing="1"/>
        <w:ind w:firstLine="567"/>
        <w:jc w:val="both"/>
        <w:textAlignment w:val="baseline"/>
        <w:rPr>
          <w:lang w:val="uk-UA"/>
        </w:rPr>
      </w:pPr>
    </w:p>
    <w:p w:rsidR="00345D86" w:rsidRDefault="00345D86" w:rsidP="00345D86">
      <w:pPr>
        <w:pStyle w:val="a4"/>
        <w:shd w:val="clear" w:color="auto" w:fill="FFFFFF"/>
        <w:spacing w:before="100" w:beforeAutospacing="1"/>
        <w:ind w:firstLine="567"/>
        <w:jc w:val="both"/>
        <w:textAlignment w:val="baseline"/>
        <w:rPr>
          <w:lang w:val="uk-UA"/>
        </w:rPr>
      </w:pPr>
      <w:r>
        <w:rPr>
          <w:lang w:val="uk-UA"/>
        </w:rPr>
        <w:t>5.1.1 Здійснює цільове використання Субвенції відповідно до законодавства.</w:t>
      </w:r>
    </w:p>
    <w:p w:rsidR="00345D86" w:rsidRDefault="00345D86" w:rsidP="00345D86">
      <w:pPr>
        <w:pStyle w:val="a4"/>
        <w:shd w:val="clear" w:color="auto" w:fill="FFFFFF"/>
        <w:spacing w:before="100" w:beforeAutospacing="1"/>
        <w:ind w:firstLine="567"/>
        <w:jc w:val="both"/>
        <w:textAlignment w:val="baseline"/>
        <w:rPr>
          <w:color w:val="FF0000"/>
          <w:lang w:val="uk-UA"/>
        </w:rPr>
      </w:pPr>
      <w:r>
        <w:rPr>
          <w:lang w:val="uk-UA"/>
        </w:rPr>
        <w:t>5.1.2     На підставі казначейського звіту про виконання місцевого бюджету за рік Одержувач субвенції надає Девладівській сільській раді звіт про цільове використання Субвенції у двомісячний строк після завершення бюджетного періоду.</w:t>
      </w:r>
    </w:p>
    <w:p w:rsidR="00345D86" w:rsidRDefault="00345D86" w:rsidP="00345D86">
      <w:pPr>
        <w:pStyle w:val="a4"/>
        <w:shd w:val="clear" w:color="auto" w:fill="FFFFFF"/>
        <w:spacing w:before="100" w:beforeAutospacing="1"/>
        <w:ind w:firstLine="567"/>
        <w:jc w:val="both"/>
        <w:textAlignment w:val="baseline"/>
        <w:rPr>
          <w:lang w:val="uk-UA"/>
        </w:rPr>
      </w:pPr>
      <w:r>
        <w:rPr>
          <w:lang w:val="uk-UA"/>
        </w:rPr>
        <w:t>6.   Фінансування, проведення видатків та використання Субвенції здійснюється відповідно до чинного законодавства України.</w:t>
      </w:r>
    </w:p>
    <w:p w:rsidR="00345D86" w:rsidRDefault="00345D86" w:rsidP="00345D86">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7.</w:t>
      </w:r>
      <w:r>
        <w:rPr>
          <w:rFonts w:ascii="Times New Roman" w:hAnsi="Times New Roman" w:cs="Times New Roman"/>
          <w:sz w:val="24"/>
          <w:szCs w:val="24"/>
        </w:rPr>
        <w:tab/>
        <w:t>Головний розпорядник коштів, у межах повноважень тримає на постійному контролі цільове та ефективне використання коштів Субвенції.</w:t>
      </w:r>
    </w:p>
    <w:p w:rsidR="00345D86" w:rsidRDefault="00345D86" w:rsidP="00345D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Використання коштів Субвенції на інші цілі, які не відповідають цьому порядку, є нецільовим використанням бюджетних коштів, що тягне за собою відповідальність згідно з чинним законодавством України.</w:t>
      </w:r>
    </w:p>
    <w:p w:rsidR="00345D86" w:rsidRDefault="00345D86" w:rsidP="00345D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  Невикористані у 2026 році кошти Субвенції підлягають поверненню до бюджету Девладівської сільської територіальної громади  не пізніше 30.12.2026 року.</w:t>
      </w:r>
    </w:p>
    <w:p w:rsidR="00345D86" w:rsidRDefault="00345D86" w:rsidP="00345D86">
      <w:pPr>
        <w:jc w:val="center"/>
        <w:rPr>
          <w:rFonts w:ascii="Times New Roman" w:hAnsi="Times New Roman" w:cs="Times New Roman"/>
          <w:color w:val="000000"/>
          <w:sz w:val="24"/>
          <w:szCs w:val="24"/>
        </w:rPr>
      </w:pPr>
    </w:p>
    <w:p w:rsidR="00345D86" w:rsidRDefault="00345D86" w:rsidP="00345D86">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Секретар сільської ради</w:t>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Антоніна МІКУЛІЧ</w:t>
      </w:r>
    </w:p>
    <w:p w:rsidR="00345D86" w:rsidRDefault="00345D86" w:rsidP="00345D86">
      <w:pPr>
        <w:spacing w:after="200" w:line="276"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br w:type="page"/>
      </w:r>
    </w:p>
    <w:p w:rsidR="00345D86" w:rsidRPr="006B6096" w:rsidRDefault="00345D86" w:rsidP="00345D86">
      <w:pPr>
        <w:spacing w:after="0" w:line="240" w:lineRule="auto"/>
        <w:jc w:val="center"/>
        <w:rPr>
          <w:rFonts w:ascii="Times New Roman" w:hAnsi="Times New Roman" w:cs="Times New Roman"/>
          <w:sz w:val="24"/>
          <w:szCs w:val="24"/>
        </w:rPr>
      </w:pPr>
      <w:r w:rsidRPr="006B6096">
        <w:rPr>
          <w:rFonts w:ascii="Times New Roman" w:hAnsi="Times New Roman" w:cs="Times New Roman"/>
          <w:noProof/>
          <w:sz w:val="24"/>
          <w:szCs w:val="24"/>
          <w:lang w:val="en-US"/>
        </w:rPr>
        <w:lastRenderedPageBreak/>
        <w:drawing>
          <wp:inline distT="0" distB="0" distL="0" distR="0">
            <wp:extent cx="466725" cy="619125"/>
            <wp:effectExtent l="0" t="0" r="9525" b="9525"/>
            <wp:docPr id="54" name="Рисунок 5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8073792"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Pr="006B6096" w:rsidRDefault="00345D86" w:rsidP="00345D86">
      <w:pPr>
        <w:pStyle w:val="a4"/>
        <w:suppressAutoHyphens/>
        <w:autoSpaceDE w:val="0"/>
        <w:jc w:val="center"/>
        <w:rPr>
          <w:b/>
          <w:lang w:val="uk-UA" w:eastAsia="ar-SA"/>
        </w:rPr>
      </w:pPr>
      <w:r w:rsidRPr="006B6096">
        <w:rPr>
          <w:b/>
          <w:lang w:val="uk-UA" w:eastAsia="ar-SA"/>
        </w:rPr>
        <w:t>УКРАЇНА</w:t>
      </w:r>
    </w:p>
    <w:p w:rsidR="00345D86" w:rsidRPr="006B6096" w:rsidRDefault="00345D86" w:rsidP="00345D86">
      <w:pPr>
        <w:pStyle w:val="a4"/>
        <w:suppressAutoHyphens/>
        <w:autoSpaceDE w:val="0"/>
        <w:jc w:val="center"/>
        <w:rPr>
          <w:lang w:val="uk-UA" w:eastAsia="ar-SA"/>
        </w:rPr>
      </w:pPr>
      <w:r w:rsidRPr="006B6096">
        <w:rPr>
          <w:b/>
          <w:lang w:val="uk-UA" w:eastAsia="ar-SA"/>
        </w:rPr>
        <w:t>МІСЦЕВЕ САМОВРЯДУВАННЯ</w:t>
      </w:r>
    </w:p>
    <w:p w:rsidR="00345D86" w:rsidRPr="006B6096" w:rsidRDefault="00345D86" w:rsidP="00345D86">
      <w:pPr>
        <w:pStyle w:val="a4"/>
        <w:suppressAutoHyphens/>
        <w:autoSpaceDE w:val="0"/>
        <w:jc w:val="center"/>
        <w:rPr>
          <w:b/>
          <w:lang w:val="uk-UA" w:eastAsia="ar-SA"/>
        </w:rPr>
      </w:pPr>
      <w:r w:rsidRPr="006B6096">
        <w:rPr>
          <w:b/>
          <w:lang w:val="uk-UA" w:eastAsia="ar-SA"/>
        </w:rPr>
        <w:t>ДЕВЛАДІВСЬКА СІЛЬСЬКА РАДА</w:t>
      </w:r>
    </w:p>
    <w:p w:rsidR="00345D86" w:rsidRPr="006B6096" w:rsidRDefault="00345D86" w:rsidP="00345D86">
      <w:pPr>
        <w:pStyle w:val="a4"/>
        <w:suppressAutoHyphens/>
        <w:autoSpaceDE w:val="0"/>
        <w:jc w:val="center"/>
        <w:rPr>
          <w:b/>
          <w:lang w:val="uk-UA" w:eastAsia="ar-SA"/>
        </w:rPr>
      </w:pPr>
      <w:r w:rsidRPr="006B6096">
        <w:rPr>
          <w:b/>
          <w:lang w:val="uk-UA" w:eastAsia="ar-SA"/>
        </w:rPr>
        <w:t>КРИВОРІЗЬКОГО РАЙОНУ</w:t>
      </w:r>
    </w:p>
    <w:p w:rsidR="00345D86" w:rsidRPr="006B6096" w:rsidRDefault="00345D86" w:rsidP="00345D86">
      <w:pPr>
        <w:pStyle w:val="a4"/>
        <w:suppressAutoHyphens/>
        <w:autoSpaceDE w:val="0"/>
        <w:jc w:val="center"/>
        <w:rPr>
          <w:b/>
          <w:lang w:val="ru-RU" w:eastAsia="ar-SA"/>
        </w:rPr>
      </w:pPr>
      <w:r w:rsidRPr="006B6096">
        <w:rPr>
          <w:b/>
          <w:lang w:val="uk-UA" w:eastAsia="ar-SA"/>
        </w:rPr>
        <w:t>ДНІПРОП</w:t>
      </w:r>
      <w:r w:rsidRPr="006B6096">
        <w:rPr>
          <w:b/>
          <w:lang w:val="ru-RU" w:eastAsia="ar-SA"/>
        </w:rPr>
        <w:t>ЕТРОВСЬКОЇ ОБЛАСТІ</w:t>
      </w:r>
    </w:p>
    <w:p w:rsidR="00345D86" w:rsidRPr="006B6096" w:rsidRDefault="00345D86" w:rsidP="00345D86">
      <w:pPr>
        <w:spacing w:after="0" w:line="240" w:lineRule="auto"/>
        <w:jc w:val="center"/>
        <w:rPr>
          <w:rFonts w:ascii="Times New Roman" w:hAnsi="Times New Roman" w:cs="Times New Roman"/>
          <w:b/>
          <w:sz w:val="24"/>
          <w:szCs w:val="24"/>
        </w:rPr>
      </w:pPr>
      <w:r w:rsidRPr="006B6096">
        <w:rPr>
          <w:rFonts w:ascii="Times New Roman" w:hAnsi="Times New Roman" w:cs="Times New Roman"/>
          <w:b/>
          <w:sz w:val="24"/>
          <w:szCs w:val="24"/>
        </w:rPr>
        <w:t>ВОСЬМЕ СКЛИКАННЯ</w:t>
      </w:r>
    </w:p>
    <w:p w:rsidR="00345D86" w:rsidRPr="006B6096" w:rsidRDefault="00345D86" w:rsidP="00345D86">
      <w:pPr>
        <w:spacing w:after="0" w:line="240" w:lineRule="auto"/>
        <w:jc w:val="center"/>
        <w:rPr>
          <w:rFonts w:ascii="Times New Roman" w:hAnsi="Times New Roman" w:cs="Times New Roman"/>
          <w:b/>
          <w:sz w:val="24"/>
          <w:szCs w:val="24"/>
        </w:rPr>
      </w:pPr>
      <w:r w:rsidRPr="006B6096">
        <w:rPr>
          <w:rFonts w:ascii="Times New Roman" w:hAnsi="Times New Roman" w:cs="Times New Roman"/>
          <w:b/>
          <w:sz w:val="24"/>
          <w:szCs w:val="24"/>
        </w:rPr>
        <w:t>ШІСТДЕСЯТ П’ЯТА СЕСІЯ</w:t>
      </w:r>
    </w:p>
    <w:p w:rsidR="00345D86" w:rsidRDefault="00345D86" w:rsidP="00345D86">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___________________________________________________________________</w:t>
      </w:r>
    </w:p>
    <w:p w:rsidR="00345D86" w:rsidRPr="006B6096" w:rsidRDefault="00345D86" w:rsidP="00FB56E8">
      <w:pPr>
        <w:pStyle w:val="1"/>
        <w:keepLines w:val="0"/>
        <w:widowControl w:val="0"/>
        <w:numPr>
          <w:ilvl w:val="0"/>
          <w:numId w:val="13"/>
        </w:numPr>
        <w:shd w:val="clear" w:color="auto" w:fill="FFFFFF"/>
        <w:suppressAutoHyphens/>
        <w:autoSpaceDE w:val="0"/>
        <w:spacing w:before="0" w:line="240" w:lineRule="auto"/>
        <w:ind w:left="0" w:firstLine="0"/>
        <w:jc w:val="center"/>
        <w:rPr>
          <w:rFonts w:ascii="Times New Roman" w:hAnsi="Times New Roman" w:cs="Times New Roman"/>
          <w:color w:val="auto"/>
        </w:rPr>
      </w:pPr>
      <w:r>
        <w:rPr>
          <w:rFonts w:ascii="Times New Roman" w:hAnsi="Times New Roman" w:cs="Times New Roman"/>
          <w:color w:val="auto"/>
        </w:rPr>
        <w:t>Р І Ш Е Н Н Я</w:t>
      </w:r>
    </w:p>
    <w:p w:rsidR="00345D86" w:rsidRPr="006B6096" w:rsidRDefault="00345D86" w:rsidP="006B6096">
      <w:pPr>
        <w:suppressAutoHyphen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Про передачу  субвенції з бюджету Девладівської сільської територіальної громади бюджету Софіївської  селищної територіальної громади на фінансування Комунального підприємства  «Софіївська центральна лікарня» у 2026 році</w:t>
      </w:r>
    </w:p>
    <w:p w:rsidR="00345D86" w:rsidRDefault="00345D86" w:rsidP="00345D86">
      <w:pPr>
        <w:suppressAutoHyphens/>
        <w:spacing w:after="0" w:line="240" w:lineRule="auto"/>
        <w:ind w:firstLine="426"/>
        <w:jc w:val="both"/>
        <w:rPr>
          <w:rFonts w:ascii="Times New Roman" w:hAnsi="Times New Roman" w:cs="Times New Roman"/>
          <w:sz w:val="28"/>
          <w:szCs w:val="28"/>
        </w:rPr>
      </w:pPr>
      <w:r>
        <w:rPr>
          <w:rFonts w:ascii="Times New Roman" w:hAnsi="Times New Roman" w:cs="Times New Roman"/>
          <w:bCs/>
          <w:sz w:val="28"/>
          <w:szCs w:val="28"/>
        </w:rPr>
        <w:t>Керуючись статтею 143 Конституції України , відповідно до статті 93 Бюджетного кодексу України, статтями 26,59 Закону України «Про місцеве самоврядування в Україні»,</w:t>
      </w:r>
      <w:r>
        <w:rPr>
          <w:rFonts w:ascii="Times New Roman" w:hAnsi="Times New Roman" w:cs="Times New Roman"/>
          <w:sz w:val="28"/>
          <w:szCs w:val="28"/>
        </w:rPr>
        <w:t xml:space="preserve"> </w:t>
      </w:r>
      <w:r>
        <w:rPr>
          <w:rFonts w:ascii="Times New Roman" w:hAnsi="Times New Roman" w:cs="Times New Roman"/>
          <w:bCs/>
          <w:sz w:val="28"/>
          <w:szCs w:val="28"/>
        </w:rPr>
        <w:t xml:space="preserve">відповідно до листа виконавчого комітету Софіївської селищної ради від 20.11.2025 р. №2778, </w:t>
      </w:r>
      <w:r>
        <w:rPr>
          <w:rFonts w:ascii="Times New Roman" w:hAnsi="Times New Roman" w:cs="Times New Roman"/>
          <w:sz w:val="28"/>
          <w:szCs w:val="28"/>
        </w:rPr>
        <w:t>враховуючи висновки та рекомендації постійної комісії 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suppressAutoHyphens/>
        <w:spacing w:before="240" w:after="0" w:line="240" w:lineRule="auto"/>
        <w:ind w:firstLine="425"/>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345D86">
      <w:pPr>
        <w:tabs>
          <w:tab w:val="left" w:pos="1134"/>
        </w:tabs>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1.Передати субвенцію ( КПКВК МБ 9770 «Інші субвенції з місцевого бюджету») з бюджету Девладівської сільської територіальної громади бюджету Софіївської селищної територіальної громади   на  фінансування Комунального підприємства  «Софіївська центральна лікарня» Софіївської селищної ради у 2026 році в сумі 199371 грн. (сто дев’яносто дев’ять тисяч триста сімдесят одна грн).</w:t>
      </w:r>
    </w:p>
    <w:p w:rsidR="00345D86" w:rsidRDefault="00345D86" w:rsidP="00345D86">
      <w:pPr>
        <w:tabs>
          <w:tab w:val="left" w:pos="1134"/>
        </w:tabs>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2.Затвердити Порядок надання та використання коштів  субвенції з бюджету Девладівської сільської територіальної громади бюджету Софіївської  селищної територіальної громади на фінансування Комунального підприємства  «Софіївська центральна лікарня» Софіївської селищної ради у 2026 році (Додаток 1).</w:t>
      </w:r>
    </w:p>
    <w:p w:rsidR="00345D86" w:rsidRDefault="00345D86" w:rsidP="00345D86">
      <w:pPr>
        <w:tabs>
          <w:tab w:val="left" w:pos="1134"/>
        </w:tabs>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3.Сільському голові укласти відповідний  договір на передачу субвенції з бюджету Девладівської сільської територіальної громади бюджету Софіївської  селищної територіальної громади на фінансування Комунального підприємства  «Софіївська центральна лікарня» у 2026 році.</w:t>
      </w:r>
    </w:p>
    <w:p w:rsidR="00345D86" w:rsidRDefault="00345D86" w:rsidP="00345D86">
      <w:pPr>
        <w:pStyle w:val="af6"/>
        <w:suppressAutoHyphens/>
        <w:autoSpaceDE w:val="0"/>
        <w:spacing w:after="0" w:line="240" w:lineRule="auto"/>
        <w:ind w:left="0" w:firstLine="284"/>
        <w:jc w:val="both"/>
        <w:rPr>
          <w:rFonts w:ascii="Times New Roman" w:hAnsi="Times New Roman"/>
          <w:sz w:val="28"/>
          <w:szCs w:val="28"/>
          <w:lang w:val="uk-UA"/>
        </w:rPr>
      </w:pPr>
      <w:r>
        <w:rPr>
          <w:rFonts w:ascii="Times New Roman" w:hAnsi="Times New Roman"/>
          <w:sz w:val="28"/>
          <w:szCs w:val="28"/>
          <w:lang w:val="uk-UA"/>
        </w:rPr>
        <w:t>4.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Сільський голова                                                Олена НЕЛІПА</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с.Девладове</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23 грудня  2025 року</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 3175- 65/VІІІ</w:t>
      </w:r>
    </w:p>
    <w:p w:rsidR="00345D86" w:rsidRDefault="00345D86" w:rsidP="00345D86">
      <w:pPr>
        <w:spacing w:after="200" w:line="276" w:lineRule="auto"/>
        <w:rPr>
          <w:rFonts w:ascii="Times New Roman" w:hAnsi="Times New Roman" w:cs="Times New Roman"/>
          <w:bCs/>
          <w:sz w:val="28"/>
          <w:szCs w:val="28"/>
        </w:rPr>
      </w:pPr>
      <w:r>
        <w:rPr>
          <w:rFonts w:ascii="Times New Roman" w:hAnsi="Times New Roman" w:cs="Times New Roman"/>
          <w:bCs/>
          <w:sz w:val="28"/>
          <w:szCs w:val="28"/>
        </w:rPr>
        <w:br w:type="page"/>
      </w:r>
    </w:p>
    <w:p w:rsidR="00345D86" w:rsidRDefault="00345D86" w:rsidP="00345D86">
      <w:pPr>
        <w:pStyle w:val="a4"/>
        <w:shd w:val="clear" w:color="auto" w:fill="FFFFFF"/>
        <w:ind w:left="5670"/>
        <w:jc w:val="right"/>
        <w:textAlignment w:val="baseline"/>
        <w:rPr>
          <w:color w:val="000000"/>
          <w:sz w:val="28"/>
          <w:szCs w:val="28"/>
          <w:lang w:val="uk-UA"/>
        </w:rPr>
      </w:pPr>
    </w:p>
    <w:p w:rsidR="00345D86" w:rsidRDefault="00345D86" w:rsidP="00345D86">
      <w:pPr>
        <w:pStyle w:val="a4"/>
        <w:shd w:val="clear" w:color="auto" w:fill="FFFFFF"/>
        <w:ind w:left="5670"/>
        <w:jc w:val="right"/>
        <w:textAlignment w:val="baseline"/>
        <w:rPr>
          <w:color w:val="000000"/>
          <w:sz w:val="28"/>
          <w:szCs w:val="28"/>
          <w:lang w:val="uk-UA"/>
        </w:rPr>
      </w:pPr>
      <w:r>
        <w:rPr>
          <w:color w:val="000000"/>
          <w:sz w:val="28"/>
          <w:szCs w:val="28"/>
          <w:lang w:val="uk-UA"/>
        </w:rPr>
        <w:t>Додаток 1</w:t>
      </w:r>
    </w:p>
    <w:p w:rsidR="00345D86" w:rsidRDefault="00345D86" w:rsidP="00345D86">
      <w:pPr>
        <w:pStyle w:val="a4"/>
        <w:shd w:val="clear" w:color="auto" w:fill="FFFFFF"/>
        <w:jc w:val="center"/>
        <w:textAlignment w:val="baseline"/>
        <w:rPr>
          <w:color w:val="000000"/>
          <w:sz w:val="28"/>
          <w:szCs w:val="28"/>
          <w:lang w:val="uk-UA"/>
        </w:rPr>
      </w:pPr>
      <w:r>
        <w:rPr>
          <w:color w:val="000000"/>
          <w:sz w:val="28"/>
          <w:szCs w:val="28"/>
          <w:lang w:val="uk-UA"/>
        </w:rPr>
        <w:t xml:space="preserve">                                                                    до рішення Девладівськоїсільської ради</w:t>
      </w:r>
    </w:p>
    <w:p w:rsidR="00345D86" w:rsidRDefault="00345D86" w:rsidP="00345D86">
      <w:pPr>
        <w:pStyle w:val="a4"/>
        <w:shd w:val="clear" w:color="auto" w:fill="FFFFFF"/>
        <w:jc w:val="right"/>
        <w:textAlignment w:val="baseline"/>
        <w:rPr>
          <w:b/>
          <w:sz w:val="28"/>
          <w:szCs w:val="28"/>
          <w:lang w:val="uk-UA"/>
        </w:rPr>
      </w:pPr>
      <w:r>
        <w:rPr>
          <w:color w:val="000000"/>
          <w:sz w:val="28"/>
          <w:szCs w:val="28"/>
          <w:lang w:val="uk-UA"/>
        </w:rPr>
        <w:t xml:space="preserve">                                                               від 23 грудня 2025 року № 3175-65/</w:t>
      </w:r>
      <w:r>
        <w:rPr>
          <w:color w:val="000000"/>
          <w:sz w:val="28"/>
          <w:szCs w:val="28"/>
        </w:rPr>
        <w:t>V</w:t>
      </w:r>
      <w:r>
        <w:rPr>
          <w:color w:val="000000"/>
          <w:sz w:val="28"/>
          <w:szCs w:val="28"/>
          <w:lang w:val="uk-UA"/>
        </w:rPr>
        <w:t>ІІІ</w:t>
      </w:r>
    </w:p>
    <w:p w:rsidR="00345D86" w:rsidRDefault="00345D86" w:rsidP="00345D86">
      <w:pPr>
        <w:spacing w:line="240" w:lineRule="auto"/>
        <w:jc w:val="center"/>
        <w:outlineLvl w:val="0"/>
        <w:rPr>
          <w:rFonts w:ascii="Times New Roman" w:hAnsi="Times New Roman" w:cs="Times New Roman"/>
          <w:b/>
          <w:sz w:val="28"/>
          <w:szCs w:val="28"/>
        </w:rPr>
      </w:pPr>
    </w:p>
    <w:p w:rsidR="00345D86" w:rsidRDefault="00345D86" w:rsidP="00345D86">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345D86" w:rsidRDefault="00345D86" w:rsidP="00345D86">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надання та використання субвенції з бюджету Девладівської сільської територіальної громади бюджету Софіївської  селищної територіальної громади на фінансування Комунального підприємства  «Софіївська центральна лікарня» у 2026 році</w:t>
      </w:r>
    </w:p>
    <w:p w:rsidR="00345D86" w:rsidRDefault="00345D86" w:rsidP="00345D86">
      <w:pPr>
        <w:spacing w:after="0" w:line="240" w:lineRule="auto"/>
        <w:ind w:left="-426" w:firstLine="284"/>
        <w:jc w:val="both"/>
        <w:rPr>
          <w:rFonts w:ascii="Times New Roman" w:hAnsi="Times New Roman" w:cs="Times New Roman"/>
          <w:b/>
          <w:sz w:val="24"/>
          <w:szCs w:val="24"/>
        </w:rPr>
      </w:pPr>
    </w:p>
    <w:p w:rsidR="00345D86" w:rsidRDefault="00345D86" w:rsidP="00345D86">
      <w:pPr>
        <w:spacing w:line="240" w:lineRule="auto"/>
        <w:ind w:left="-426" w:firstLine="284"/>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t>Цей Порядок визначає механізм надання та використання коштів  субвенції з бюджету Девладівської сільської територіальної громади бюджету Софіївської  селищної територіальної громади на фінансування Комунального підприємства  «Софіївська центральна лікарня» у 2026 році (далі – Субвенція) спрямований на виконання завдань та заходів Комплексної програми Девладівської сільської ради «Здоров’я громади» на 2026 рік затвердженої рішенням Девладівської сільської ради від 23.12.2025 року  № 3141-65/VIII.</w:t>
      </w:r>
    </w:p>
    <w:p w:rsidR="00345D86" w:rsidRDefault="00345D86" w:rsidP="00345D86">
      <w:pPr>
        <w:spacing w:line="240" w:lineRule="auto"/>
        <w:ind w:left="-426" w:firstLine="284"/>
        <w:jc w:val="both"/>
        <w:rPr>
          <w:rFonts w:ascii="Times New Roman" w:eastAsia="Times New Roman" w:hAnsi="Times New Roman" w:cs="Times New Roman"/>
          <w:sz w:val="24"/>
          <w:szCs w:val="24"/>
          <w:lang w:eastAsia="x-none"/>
        </w:rPr>
      </w:pPr>
      <w:r>
        <w:rPr>
          <w:rFonts w:ascii="Times New Roman" w:hAnsi="Times New Roman" w:cs="Times New Roman"/>
          <w:sz w:val="24"/>
          <w:szCs w:val="24"/>
        </w:rPr>
        <w:t xml:space="preserve">2. Субвенція надається бюджету Софіївської селищної територіальної громади  (далі – Одержувач субвенції)  на фінансування потреб Комунального підприємства  «Софіївська центральна лікарня» Софіївської селищної ради у 2026 році в сумі </w:t>
      </w:r>
      <w:r>
        <w:rPr>
          <w:rFonts w:ascii="Times New Roman" w:eastAsia="Times New Roman" w:hAnsi="Times New Roman" w:cs="Times New Roman"/>
          <w:sz w:val="24"/>
          <w:szCs w:val="24"/>
          <w:lang w:eastAsia="x-none"/>
        </w:rPr>
        <w:t>199371 грн. (сто дев’яносто дев’ять тисяч триста сімдесят одна грн).</w:t>
      </w:r>
    </w:p>
    <w:p w:rsidR="00345D86" w:rsidRDefault="00345D86" w:rsidP="00345D86">
      <w:pPr>
        <w:spacing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 xml:space="preserve">3.  Субвенція використовується за такими напрямами: </w:t>
      </w:r>
    </w:p>
    <w:p w:rsidR="00345D86" w:rsidRDefault="00345D86" w:rsidP="00FB56E8">
      <w:pPr>
        <w:pStyle w:val="af6"/>
        <w:numPr>
          <w:ilvl w:val="0"/>
          <w:numId w:val="32"/>
        </w:numPr>
        <w:spacing w:after="0" w:line="240" w:lineRule="auto"/>
        <w:ind w:left="-426" w:firstLine="284"/>
        <w:jc w:val="both"/>
        <w:rPr>
          <w:rFonts w:ascii="Times New Roman" w:hAnsi="Times New Roman"/>
          <w:sz w:val="24"/>
          <w:szCs w:val="24"/>
          <w:lang w:val="uk-UA"/>
        </w:rPr>
      </w:pPr>
      <w:r>
        <w:rPr>
          <w:rFonts w:ascii="Times New Roman" w:hAnsi="Times New Roman"/>
          <w:sz w:val="24"/>
          <w:szCs w:val="24"/>
          <w:lang w:val="uk-UA"/>
        </w:rPr>
        <w:t>40468,00 грн. – на оплату праці працівникам фізіотерапевтичного кабінету</w:t>
      </w:r>
      <w:r>
        <w:rPr>
          <w:rFonts w:ascii="Times New Roman" w:hAnsi="Times New Roman"/>
          <w:sz w:val="24"/>
          <w:szCs w:val="24"/>
          <w:lang w:val="uk-UA" w:eastAsia="uk-UA" w:bidi="uk-UA"/>
        </w:rPr>
        <w:t>;</w:t>
      </w:r>
      <w:r>
        <w:rPr>
          <w:rFonts w:ascii="Times New Roman" w:hAnsi="Times New Roman"/>
          <w:sz w:val="24"/>
          <w:szCs w:val="24"/>
          <w:lang w:val="uk-UA"/>
        </w:rPr>
        <w:t xml:space="preserve"> </w:t>
      </w:r>
    </w:p>
    <w:p w:rsidR="00345D86" w:rsidRDefault="00345D86" w:rsidP="00FB56E8">
      <w:pPr>
        <w:pStyle w:val="af6"/>
        <w:numPr>
          <w:ilvl w:val="0"/>
          <w:numId w:val="32"/>
        </w:numPr>
        <w:spacing w:after="0" w:line="240" w:lineRule="auto"/>
        <w:ind w:left="-426" w:firstLine="284"/>
        <w:jc w:val="both"/>
        <w:rPr>
          <w:rFonts w:ascii="Times New Roman" w:hAnsi="Times New Roman"/>
          <w:sz w:val="24"/>
          <w:szCs w:val="24"/>
          <w:lang w:val="uk-UA"/>
        </w:rPr>
      </w:pPr>
      <w:r>
        <w:rPr>
          <w:rFonts w:ascii="Times New Roman" w:hAnsi="Times New Roman"/>
          <w:sz w:val="24"/>
          <w:szCs w:val="24"/>
          <w:lang w:val="uk-UA"/>
        </w:rPr>
        <w:t>8903,00 грн. – нарахування на заробітну плату працівникам фізіотерапевтичного кабінету;</w:t>
      </w:r>
    </w:p>
    <w:p w:rsidR="00345D86" w:rsidRDefault="00345D86" w:rsidP="00FB56E8">
      <w:pPr>
        <w:pStyle w:val="af6"/>
        <w:numPr>
          <w:ilvl w:val="0"/>
          <w:numId w:val="32"/>
        </w:numPr>
        <w:spacing w:after="0" w:line="240" w:lineRule="auto"/>
        <w:ind w:left="-426" w:firstLine="284"/>
        <w:jc w:val="both"/>
        <w:rPr>
          <w:rFonts w:ascii="Times New Roman" w:hAnsi="Times New Roman"/>
          <w:sz w:val="24"/>
          <w:szCs w:val="24"/>
          <w:lang w:val="uk-UA"/>
        </w:rPr>
      </w:pPr>
      <w:r>
        <w:rPr>
          <w:rFonts w:ascii="Times New Roman" w:hAnsi="Times New Roman"/>
          <w:sz w:val="24"/>
          <w:szCs w:val="24"/>
          <w:lang w:val="uk-UA"/>
        </w:rPr>
        <w:t>21505,00 грн. - оплата водопостачання та водовідведення;</w:t>
      </w:r>
    </w:p>
    <w:p w:rsidR="00345D86" w:rsidRDefault="00345D86" w:rsidP="00FB56E8">
      <w:pPr>
        <w:pStyle w:val="af6"/>
        <w:numPr>
          <w:ilvl w:val="0"/>
          <w:numId w:val="32"/>
        </w:numPr>
        <w:spacing w:after="0" w:line="240" w:lineRule="auto"/>
        <w:ind w:left="-426" w:firstLine="284"/>
        <w:jc w:val="both"/>
        <w:rPr>
          <w:rFonts w:ascii="Times New Roman" w:hAnsi="Times New Roman"/>
          <w:sz w:val="24"/>
          <w:szCs w:val="24"/>
          <w:lang w:val="uk-UA"/>
        </w:rPr>
      </w:pPr>
      <w:r>
        <w:rPr>
          <w:rFonts w:ascii="Times New Roman" w:hAnsi="Times New Roman"/>
          <w:sz w:val="24"/>
          <w:szCs w:val="24"/>
          <w:lang w:val="uk-UA"/>
        </w:rPr>
        <w:t>124545,00грн. – оплата електроенергії;</w:t>
      </w:r>
    </w:p>
    <w:p w:rsidR="00345D86" w:rsidRDefault="00345D86" w:rsidP="00FB56E8">
      <w:pPr>
        <w:pStyle w:val="af6"/>
        <w:numPr>
          <w:ilvl w:val="0"/>
          <w:numId w:val="32"/>
        </w:numPr>
        <w:spacing w:after="0" w:line="240" w:lineRule="auto"/>
        <w:ind w:left="-426" w:firstLine="284"/>
        <w:jc w:val="both"/>
        <w:rPr>
          <w:rFonts w:ascii="Times New Roman" w:hAnsi="Times New Roman"/>
          <w:sz w:val="24"/>
          <w:szCs w:val="24"/>
          <w:lang w:val="uk-UA"/>
        </w:rPr>
      </w:pPr>
      <w:r>
        <w:rPr>
          <w:rFonts w:ascii="Times New Roman" w:hAnsi="Times New Roman"/>
          <w:sz w:val="24"/>
          <w:szCs w:val="24"/>
          <w:lang w:val="uk-UA"/>
        </w:rPr>
        <w:t>3950,00 грн. – оплата інших  енергоносіїв та комунальних послуг.</w:t>
      </w:r>
    </w:p>
    <w:p w:rsidR="00345D86" w:rsidRDefault="00345D86" w:rsidP="00345D86">
      <w:pPr>
        <w:pStyle w:val="a4"/>
        <w:shd w:val="clear" w:color="auto" w:fill="FFFFFF"/>
        <w:tabs>
          <w:tab w:val="left" w:pos="7230"/>
        </w:tabs>
        <w:ind w:left="-426" w:firstLine="284"/>
        <w:textAlignment w:val="baseline"/>
        <w:rPr>
          <w:lang w:val="uk-UA"/>
        </w:rPr>
      </w:pPr>
      <w:r>
        <w:rPr>
          <w:lang w:val="uk-UA"/>
        </w:rPr>
        <w:t xml:space="preserve">4. Головним розпорядником бюджетних асигнувань по  КПКВК МБ 9770 «Інші субвенції з місцевого бюджету»  є Фінансовий відділ Девладівської сільської ради. </w:t>
      </w:r>
    </w:p>
    <w:p w:rsidR="00345D86" w:rsidRDefault="00345D86" w:rsidP="00345D86">
      <w:pPr>
        <w:pStyle w:val="a4"/>
        <w:shd w:val="clear" w:color="auto" w:fill="FFFFFF"/>
        <w:ind w:left="-426" w:firstLine="284"/>
        <w:textAlignment w:val="baseline"/>
        <w:rPr>
          <w:lang w:val="ru-RU"/>
        </w:rPr>
      </w:pPr>
      <w:r w:rsidRPr="00345D86">
        <w:rPr>
          <w:lang w:val="ru-RU"/>
        </w:rPr>
        <w:t>4.1.Головний розпорядник:</w:t>
      </w:r>
    </w:p>
    <w:p w:rsidR="00345D86" w:rsidRPr="00345D86" w:rsidRDefault="00345D86" w:rsidP="00345D86">
      <w:pPr>
        <w:pStyle w:val="a4"/>
        <w:shd w:val="clear" w:color="auto" w:fill="FFFFFF"/>
        <w:ind w:left="-426" w:firstLine="284"/>
        <w:textAlignment w:val="baseline"/>
        <w:rPr>
          <w:lang w:val="ru-RU"/>
        </w:rPr>
      </w:pPr>
      <w:r w:rsidRPr="00345D86">
        <w:rPr>
          <w:lang w:val="ru-RU"/>
        </w:rPr>
        <w:t>4.1.1.Здійснює фінансування коштів за рахунок Субвенції відповідно до затвердженого обсягу асигнувань.</w:t>
      </w:r>
    </w:p>
    <w:p w:rsidR="00345D86" w:rsidRPr="00345D86" w:rsidRDefault="00345D86" w:rsidP="00345D86">
      <w:pPr>
        <w:pStyle w:val="a4"/>
        <w:shd w:val="clear" w:color="auto" w:fill="FFFFFF"/>
        <w:ind w:left="-426" w:firstLine="284"/>
        <w:textAlignment w:val="baseline"/>
        <w:rPr>
          <w:lang w:val="ru-RU"/>
        </w:rPr>
      </w:pPr>
      <w:r w:rsidRPr="00345D86">
        <w:rPr>
          <w:lang w:val="ru-RU"/>
        </w:rPr>
        <w:t>4.1.2.Згідно з рішенням про бюджет, договором та в межах відповідних асигнувань перераховує Субвенцію Одержувачу субвенції на доходний рахунок по ккд 41053900, відкритий у встановленому  порядку в органах Державної казначейської служби України  обслуговування Одержувача субвенції коштів.</w:t>
      </w:r>
    </w:p>
    <w:p w:rsidR="00345D86" w:rsidRPr="00345D86" w:rsidRDefault="00345D86" w:rsidP="00345D86">
      <w:pPr>
        <w:pStyle w:val="a4"/>
        <w:shd w:val="clear" w:color="auto" w:fill="FFFFFF"/>
        <w:ind w:left="-426" w:firstLine="284"/>
        <w:textAlignment w:val="baseline"/>
        <w:rPr>
          <w:lang w:val="ru-RU"/>
        </w:rPr>
      </w:pPr>
      <w:r w:rsidRPr="00345D86">
        <w:rPr>
          <w:lang w:val="ru-RU"/>
        </w:rPr>
        <w:t>5. Одержувач субвенції:</w:t>
      </w:r>
    </w:p>
    <w:p w:rsidR="00345D86" w:rsidRPr="00345D86" w:rsidRDefault="00345D86" w:rsidP="00345D86">
      <w:pPr>
        <w:pStyle w:val="a4"/>
        <w:shd w:val="clear" w:color="auto" w:fill="FFFFFF"/>
        <w:ind w:left="-426" w:firstLine="284"/>
        <w:textAlignment w:val="baseline"/>
        <w:rPr>
          <w:lang w:val="ru-RU"/>
        </w:rPr>
      </w:pPr>
      <w:r w:rsidRPr="00345D86">
        <w:rPr>
          <w:lang w:val="ru-RU"/>
        </w:rPr>
        <w:t>5.1.1 Здійснює цільове використання Субвенції відповідно до законодавства.</w:t>
      </w:r>
    </w:p>
    <w:p w:rsidR="00345D86" w:rsidRPr="00345D86" w:rsidRDefault="00345D86" w:rsidP="00345D86">
      <w:pPr>
        <w:pStyle w:val="a4"/>
        <w:shd w:val="clear" w:color="auto" w:fill="FFFFFF"/>
        <w:spacing w:before="100" w:beforeAutospacing="1" w:after="100" w:afterAutospacing="1"/>
        <w:ind w:left="-426" w:firstLine="284"/>
        <w:textAlignment w:val="baseline"/>
        <w:rPr>
          <w:lang w:val="ru-RU"/>
        </w:rPr>
      </w:pPr>
      <w:r w:rsidRPr="00345D86">
        <w:rPr>
          <w:lang w:val="ru-RU"/>
        </w:rPr>
        <w:t>5.1.2     На підставі казначейського звіту про виконання місцевого бюджету за рік Одержувач субвенції надає Девладівській сільській раді звіт про цільове використання Субвенції у двомісячний строк після завершення бюджетного періоду.</w:t>
      </w:r>
    </w:p>
    <w:p w:rsidR="00345D86" w:rsidRPr="00345D86" w:rsidRDefault="00345D86" w:rsidP="00345D86">
      <w:pPr>
        <w:pStyle w:val="a4"/>
        <w:shd w:val="clear" w:color="auto" w:fill="FFFFFF"/>
        <w:spacing w:before="100" w:beforeAutospacing="1" w:after="100" w:afterAutospacing="1"/>
        <w:ind w:left="-426" w:firstLine="284"/>
        <w:textAlignment w:val="baseline"/>
        <w:rPr>
          <w:lang w:val="ru-RU"/>
        </w:rPr>
      </w:pPr>
      <w:r w:rsidRPr="00345D86">
        <w:rPr>
          <w:lang w:val="ru-RU"/>
        </w:rPr>
        <w:t>6.   Фінансування, проведення видатків та використання Субвенції здійснюється відповідно до чинного законодавства України.</w:t>
      </w:r>
    </w:p>
    <w:p w:rsidR="00345D86" w:rsidRDefault="00345D86" w:rsidP="00345D86">
      <w:pPr>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Головний розпорядник коштів, у межах повноважень тримає на постійному контролі цільове та ефективне використання коштів Субвенції.</w:t>
      </w:r>
    </w:p>
    <w:p w:rsidR="00345D86" w:rsidRDefault="00345D86" w:rsidP="00345D86">
      <w:pPr>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8.     Використання коштів Субвенції на інші цілі, які не відповідають цьому порядку, є нецільовим використанням бюджетних коштів, що тягне за собою відповідальність згідно з чинним законодавством України.</w:t>
      </w:r>
    </w:p>
    <w:p w:rsidR="00345D86" w:rsidRDefault="00345D86" w:rsidP="00345D86">
      <w:pPr>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lastRenderedPageBreak/>
        <w:t>9.  Невикористані у 2026 році кошти Субвенції підлягають поверненню до бюджету Девладівської сільської територіальної громади  не пізніше 30.12.2026 року.</w:t>
      </w:r>
    </w:p>
    <w:p w:rsidR="00345D86" w:rsidRDefault="00345D86" w:rsidP="00345D86">
      <w:pPr>
        <w:spacing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Секретар сільської ради</w:t>
      </w:r>
      <w:r>
        <w:rPr>
          <w:rFonts w:ascii="Times New Roman" w:hAnsi="Times New Roman" w:cs="Times New Roman"/>
          <w:b/>
          <w:color w:val="000000"/>
          <w:sz w:val="28"/>
          <w:szCs w:val="28"/>
        </w:rPr>
        <w:tab/>
        <w:t xml:space="preserve">                     </w:t>
      </w:r>
      <w:r>
        <w:rPr>
          <w:rFonts w:ascii="Times New Roman" w:hAnsi="Times New Roman" w:cs="Times New Roman"/>
          <w:b/>
          <w:color w:val="000000"/>
          <w:sz w:val="28"/>
          <w:szCs w:val="28"/>
        </w:rPr>
        <w:tab/>
        <w:t>Антоніна МІКУЛІЧ</w:t>
      </w:r>
    </w:p>
    <w:p w:rsidR="00345D86" w:rsidRDefault="00345D86" w:rsidP="00345D86">
      <w:pPr>
        <w:spacing w:after="200" w:line="276" w:lineRule="auto"/>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br w:type="page"/>
      </w:r>
    </w:p>
    <w:p w:rsidR="00345D86" w:rsidRDefault="00345D86" w:rsidP="00345D8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66725" cy="619125"/>
            <wp:effectExtent l="0" t="0" r="9525" b="9525"/>
            <wp:docPr id="53" name="Рисунок 5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Default="00345D86" w:rsidP="00345D86">
      <w:pPr>
        <w:pStyle w:val="a4"/>
        <w:jc w:val="center"/>
        <w:rPr>
          <w:b/>
          <w:lang w:val="uk-UA"/>
        </w:rPr>
      </w:pPr>
      <w:r>
        <w:rPr>
          <w:b/>
          <w:lang w:val="uk-UA"/>
        </w:rPr>
        <w:t>УКРАЇНА</w:t>
      </w:r>
    </w:p>
    <w:p w:rsidR="00345D86" w:rsidRDefault="00345D86" w:rsidP="00345D86">
      <w:pPr>
        <w:pStyle w:val="a4"/>
        <w:jc w:val="center"/>
        <w:rPr>
          <w:b/>
          <w:lang w:val="uk-UA"/>
        </w:rPr>
      </w:pPr>
      <w:r>
        <w:rPr>
          <w:b/>
          <w:lang w:val="uk-UA"/>
        </w:rPr>
        <w:t>МІСЦЕВЕ САМОВРЯДУВАННЯ</w:t>
      </w:r>
    </w:p>
    <w:p w:rsidR="00345D86" w:rsidRDefault="00345D86" w:rsidP="00345D86">
      <w:pPr>
        <w:pStyle w:val="a4"/>
        <w:jc w:val="center"/>
        <w:rPr>
          <w:b/>
          <w:lang w:val="uk-UA"/>
        </w:rPr>
      </w:pPr>
      <w:r>
        <w:rPr>
          <w:b/>
          <w:lang w:val="uk-UA"/>
        </w:rPr>
        <w:t>ДЕВЛАДІВСЬКА СІЛЬСЬКА РАДА</w:t>
      </w:r>
    </w:p>
    <w:p w:rsidR="00345D86" w:rsidRDefault="00345D86" w:rsidP="00345D86">
      <w:pPr>
        <w:pStyle w:val="a4"/>
        <w:spacing w:line="240" w:lineRule="atLeast"/>
        <w:jc w:val="center"/>
        <w:rPr>
          <w:b/>
          <w:lang w:val="uk-UA"/>
        </w:rPr>
      </w:pPr>
      <w:r>
        <w:rPr>
          <w:b/>
          <w:lang w:val="uk-UA"/>
        </w:rPr>
        <w:t>КРИВОРІЗЬКОГО РАЙОНУ</w:t>
      </w:r>
    </w:p>
    <w:p w:rsidR="00345D86" w:rsidRDefault="00345D86" w:rsidP="00345D86">
      <w:pPr>
        <w:pStyle w:val="a4"/>
        <w:spacing w:line="240" w:lineRule="atLeast"/>
        <w:jc w:val="center"/>
        <w:rPr>
          <w:b/>
          <w:lang w:val="ru-RU"/>
        </w:rPr>
      </w:pPr>
      <w:r>
        <w:rPr>
          <w:b/>
          <w:lang w:val="uk-UA"/>
        </w:rPr>
        <w:t>ДНІПРОП</w:t>
      </w:r>
      <w:r w:rsidRPr="00345D86">
        <w:rPr>
          <w:b/>
          <w:lang w:val="ru-RU"/>
        </w:rPr>
        <w:t>ЕТРОВСЬКОЇ ОБЛАСТІ</w:t>
      </w:r>
    </w:p>
    <w:p w:rsidR="00345D86" w:rsidRDefault="00345D86" w:rsidP="00345D8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ВОСЬМЕ СКЛИКАННЯ</w:t>
      </w:r>
    </w:p>
    <w:p w:rsidR="00345D86" w:rsidRDefault="00345D86" w:rsidP="00345D8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 xml:space="preserve">ШІСТДЕСЯТ П’ЯТА </w:t>
      </w:r>
      <w:r>
        <w:rPr>
          <w:rFonts w:ascii="Times New Roman" w:hAnsi="Times New Roman" w:cs="Times New Roman"/>
          <w:b/>
          <w:sz w:val="24"/>
          <w:szCs w:val="24"/>
          <w:lang w:val="ru-RU"/>
        </w:rPr>
        <w:t>СЕСІЯ</w:t>
      </w:r>
    </w:p>
    <w:p w:rsidR="00345D86" w:rsidRDefault="00345D86" w:rsidP="00345D8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_________________________________________________________________</w:t>
      </w:r>
    </w:p>
    <w:p w:rsidR="00345D86" w:rsidRDefault="00345D86" w:rsidP="00FB56E8">
      <w:pPr>
        <w:pStyle w:val="1"/>
        <w:keepLines w:val="0"/>
        <w:widowControl w:val="0"/>
        <w:numPr>
          <w:ilvl w:val="0"/>
          <w:numId w:val="13"/>
        </w:numPr>
        <w:shd w:val="clear" w:color="auto" w:fill="FFFFFF"/>
        <w:suppressAutoHyphens/>
        <w:autoSpaceDE w:val="0"/>
        <w:spacing w:before="0" w:line="240" w:lineRule="auto"/>
        <w:ind w:left="0" w:firstLine="0"/>
        <w:jc w:val="center"/>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Р І Ш Е Н Н Я</w:t>
      </w:r>
    </w:p>
    <w:p w:rsidR="00345D86" w:rsidRDefault="00345D86" w:rsidP="00345D86">
      <w:pPr>
        <w:spacing w:after="0" w:line="240" w:lineRule="auto"/>
        <w:jc w:val="center"/>
        <w:rPr>
          <w:rFonts w:ascii="Times New Roman" w:hAnsi="Times New Roman" w:cs="Times New Roman"/>
          <w:b/>
          <w:sz w:val="24"/>
          <w:szCs w:val="24"/>
        </w:rPr>
      </w:pPr>
    </w:p>
    <w:p w:rsidR="00345D86" w:rsidRDefault="00345D86" w:rsidP="00345D86">
      <w:pPr>
        <w:suppressAutoHyphen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Про передачу  субвенції з бюджету Девладівської сільської територіальної громади бюджету Софіївської  селищної територіальної громади на утримання Комунального закладу  «Софіївський районний трудовий архів» Софіївської селищної ради у 2026 році</w:t>
      </w:r>
    </w:p>
    <w:p w:rsidR="00345D86" w:rsidRDefault="00345D86" w:rsidP="00345D86">
      <w:pPr>
        <w:suppressAutoHyphens/>
        <w:spacing w:after="0" w:line="240" w:lineRule="auto"/>
        <w:ind w:firstLine="426"/>
        <w:jc w:val="center"/>
        <w:rPr>
          <w:rFonts w:ascii="Times New Roman" w:hAnsi="Times New Roman" w:cs="Times New Roman"/>
          <w:bCs/>
          <w:sz w:val="28"/>
          <w:szCs w:val="28"/>
        </w:rPr>
      </w:pPr>
    </w:p>
    <w:p w:rsidR="00345D86" w:rsidRDefault="00345D86" w:rsidP="00345D86">
      <w:pPr>
        <w:suppressAutoHyphens/>
        <w:spacing w:after="0" w:line="240" w:lineRule="auto"/>
        <w:ind w:left="-284" w:firstLine="284"/>
        <w:jc w:val="both"/>
        <w:rPr>
          <w:rFonts w:ascii="Times New Roman" w:hAnsi="Times New Roman" w:cs="Times New Roman"/>
          <w:sz w:val="28"/>
          <w:szCs w:val="28"/>
        </w:rPr>
      </w:pPr>
      <w:r>
        <w:rPr>
          <w:rFonts w:ascii="Times New Roman" w:hAnsi="Times New Roman" w:cs="Times New Roman"/>
          <w:bCs/>
          <w:sz w:val="28"/>
          <w:szCs w:val="28"/>
        </w:rPr>
        <w:t>Керуючись статтею 143 Конституції України , відповідно до статті 93 Бюджетного кодексу України, статтями 26,59 Закону України «Про місцеве самоврядування в Україні»,</w:t>
      </w:r>
      <w:r>
        <w:rPr>
          <w:rFonts w:ascii="Times New Roman" w:hAnsi="Times New Roman" w:cs="Times New Roman"/>
          <w:sz w:val="28"/>
          <w:szCs w:val="28"/>
        </w:rPr>
        <w:t xml:space="preserve"> </w:t>
      </w:r>
      <w:r>
        <w:rPr>
          <w:rFonts w:ascii="Times New Roman" w:hAnsi="Times New Roman" w:cs="Times New Roman"/>
          <w:bCs/>
          <w:sz w:val="28"/>
          <w:szCs w:val="28"/>
        </w:rPr>
        <w:t xml:space="preserve">відповідно до листа виконавчого комітету Софіївської селищної ради від 20.11.2025 р. №2778 </w:t>
      </w:r>
      <w:r>
        <w:rPr>
          <w:rFonts w:ascii="Times New Roman" w:hAnsi="Times New Roman" w:cs="Times New Roman"/>
          <w:sz w:val="28"/>
          <w:szCs w:val="28"/>
        </w:rPr>
        <w:t>враховуючи висновки та рекомендації постійної комісії 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suppressAutoHyphens/>
        <w:spacing w:before="240" w:after="0" w:line="240" w:lineRule="auto"/>
        <w:ind w:left="-284" w:firstLine="284"/>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345D86">
      <w:pPr>
        <w:tabs>
          <w:tab w:val="left" w:pos="1134"/>
        </w:tabs>
        <w:suppressAutoHyphens/>
        <w:autoSpaceDE w:val="0"/>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1.Передати субвенцію ( КПКВК МБ 9770 «Інші субвенції з місцевого бюджету») з бюджету Девладівської сільської територіальної громади бюджету Софіївської селищної територіальної громади на утримання Комунального закладу  «Софіївський районний трудовий архів» Софіївської селищної ради у 2026 році в сумі 150000,00 грн. (Сто п’ятдесят тисяч гривень 00 коп.).</w:t>
      </w:r>
    </w:p>
    <w:p w:rsidR="00345D86" w:rsidRDefault="00345D86" w:rsidP="00345D86">
      <w:pPr>
        <w:tabs>
          <w:tab w:val="left" w:pos="1134"/>
        </w:tabs>
        <w:suppressAutoHyphens/>
        <w:autoSpaceDE w:val="0"/>
        <w:spacing w:after="0" w:line="240" w:lineRule="auto"/>
        <w:ind w:left="-284" w:firstLine="284"/>
        <w:jc w:val="both"/>
        <w:rPr>
          <w:rFonts w:ascii="Times New Roman" w:hAnsi="Times New Roman" w:cs="Times New Roman"/>
          <w:sz w:val="28"/>
          <w:szCs w:val="28"/>
        </w:rPr>
      </w:pPr>
    </w:p>
    <w:p w:rsidR="00345D86" w:rsidRDefault="00345D86" w:rsidP="00345D86">
      <w:pPr>
        <w:tabs>
          <w:tab w:val="left" w:pos="1134"/>
        </w:tabs>
        <w:suppressAutoHyphens/>
        <w:autoSpaceDE w:val="0"/>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2.Затвердити Порядок надання та використання коштів субвенції з бюджету Девладівської сільської територіальної громади бюджету Софіївської  селищної територіальної громади на утримання Комунального закладу  «Софіївський районний трудовий архів» Софіївської селищної ради у 2026 році (Додаток 1).</w:t>
      </w:r>
    </w:p>
    <w:p w:rsidR="00345D86" w:rsidRDefault="00345D86" w:rsidP="00345D86">
      <w:pPr>
        <w:tabs>
          <w:tab w:val="left" w:pos="1134"/>
        </w:tabs>
        <w:suppressAutoHyphens/>
        <w:autoSpaceDE w:val="0"/>
        <w:spacing w:after="0" w:line="240" w:lineRule="auto"/>
        <w:ind w:left="-284" w:firstLine="284"/>
        <w:jc w:val="both"/>
        <w:rPr>
          <w:rFonts w:ascii="Times New Roman" w:hAnsi="Times New Roman" w:cs="Times New Roman"/>
          <w:sz w:val="28"/>
          <w:szCs w:val="28"/>
        </w:rPr>
      </w:pPr>
    </w:p>
    <w:p w:rsidR="00345D86" w:rsidRDefault="00345D86" w:rsidP="00345D86">
      <w:pPr>
        <w:tabs>
          <w:tab w:val="left" w:pos="1134"/>
        </w:tabs>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3.Сільському голові укласти відповідний  договір на передачу коштів  з бюджету Девладівської сільської територіальної громади бюджету Софіївської селищної територіальної громади.</w:t>
      </w:r>
    </w:p>
    <w:p w:rsidR="00345D86" w:rsidRDefault="00345D86" w:rsidP="00345D86">
      <w:pPr>
        <w:suppressAutoHyphens/>
        <w:autoSpaceDE w:val="0"/>
        <w:spacing w:after="0" w:line="240" w:lineRule="auto"/>
        <w:jc w:val="both"/>
        <w:rPr>
          <w:rFonts w:ascii="Times New Roman" w:hAnsi="Times New Roman"/>
          <w:sz w:val="28"/>
          <w:szCs w:val="28"/>
        </w:rPr>
      </w:pPr>
    </w:p>
    <w:p w:rsidR="00345D86" w:rsidRDefault="00345D86" w:rsidP="00345D86">
      <w:pPr>
        <w:pStyle w:val="af6"/>
        <w:suppressAutoHyphens/>
        <w:autoSpaceDE w:val="0"/>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     4.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Сільський голова                                                Олена НЕЛІПА</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с.Девладове</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23 грудня  2025 року</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 3176-65/VІІІ</w:t>
      </w:r>
    </w:p>
    <w:p w:rsidR="00345D86" w:rsidRDefault="00345D86" w:rsidP="00345D86">
      <w:pPr>
        <w:spacing w:after="200" w:line="276" w:lineRule="auto"/>
        <w:rPr>
          <w:rFonts w:ascii="Times New Roman" w:hAnsi="Times New Roman" w:cs="Times New Roman"/>
          <w:bCs/>
          <w:sz w:val="28"/>
          <w:szCs w:val="28"/>
        </w:rPr>
      </w:pPr>
      <w:r>
        <w:rPr>
          <w:bCs/>
          <w:sz w:val="28"/>
          <w:szCs w:val="28"/>
        </w:rPr>
        <w:br w:type="page"/>
      </w:r>
    </w:p>
    <w:p w:rsidR="00345D86" w:rsidRDefault="00345D86" w:rsidP="00345D86">
      <w:pPr>
        <w:pStyle w:val="a4"/>
        <w:shd w:val="clear" w:color="auto" w:fill="FFFFFF"/>
        <w:ind w:left="5387"/>
        <w:textAlignment w:val="baseline"/>
        <w:rPr>
          <w:color w:val="000000"/>
          <w:szCs w:val="28"/>
          <w:lang w:val="uk-UA" w:eastAsia="en-US"/>
        </w:rPr>
      </w:pPr>
    </w:p>
    <w:p w:rsidR="00345D86" w:rsidRDefault="00345D86" w:rsidP="00345D86">
      <w:pPr>
        <w:pStyle w:val="a4"/>
        <w:shd w:val="clear" w:color="auto" w:fill="FFFFFF"/>
        <w:ind w:left="5387"/>
        <w:textAlignment w:val="baseline"/>
        <w:rPr>
          <w:color w:val="000000"/>
          <w:szCs w:val="28"/>
          <w:lang w:val="uk-UA" w:eastAsia="en-US"/>
        </w:rPr>
      </w:pPr>
      <w:r>
        <w:rPr>
          <w:color w:val="000000"/>
          <w:szCs w:val="28"/>
          <w:lang w:val="uk-UA" w:eastAsia="en-US"/>
        </w:rPr>
        <w:t xml:space="preserve">                             Додаток 1</w:t>
      </w:r>
    </w:p>
    <w:p w:rsidR="00345D86" w:rsidRDefault="00345D86" w:rsidP="00345D86">
      <w:pPr>
        <w:pStyle w:val="a4"/>
        <w:shd w:val="clear" w:color="auto" w:fill="FFFFFF"/>
        <w:ind w:left="5103"/>
        <w:textAlignment w:val="baseline"/>
        <w:rPr>
          <w:color w:val="000000"/>
          <w:szCs w:val="28"/>
          <w:lang w:val="uk-UA" w:eastAsia="en-US"/>
        </w:rPr>
      </w:pPr>
      <w:r>
        <w:rPr>
          <w:color w:val="000000"/>
          <w:szCs w:val="28"/>
          <w:lang w:val="uk-UA" w:eastAsia="en-US"/>
        </w:rPr>
        <w:t xml:space="preserve">до рішення Девладівської сільської ради             </w:t>
      </w:r>
    </w:p>
    <w:p w:rsidR="00345D86" w:rsidRDefault="00345D86" w:rsidP="00345D86">
      <w:pPr>
        <w:pStyle w:val="a4"/>
        <w:shd w:val="clear" w:color="auto" w:fill="FFFFFF"/>
        <w:ind w:left="5103"/>
        <w:textAlignment w:val="baseline"/>
        <w:rPr>
          <w:b/>
          <w:szCs w:val="28"/>
          <w:lang w:val="uk-UA" w:eastAsia="en-US"/>
        </w:rPr>
      </w:pPr>
      <w:r>
        <w:rPr>
          <w:color w:val="000000"/>
          <w:szCs w:val="28"/>
          <w:lang w:val="uk-UA" w:eastAsia="en-US"/>
        </w:rPr>
        <w:t>від 23 грудня 2025 року № 3176-65/</w:t>
      </w:r>
      <w:r>
        <w:rPr>
          <w:color w:val="000000"/>
          <w:szCs w:val="28"/>
          <w:lang w:eastAsia="en-US"/>
        </w:rPr>
        <w:t>V</w:t>
      </w:r>
      <w:r>
        <w:rPr>
          <w:color w:val="000000"/>
          <w:szCs w:val="28"/>
          <w:lang w:val="uk-UA" w:eastAsia="en-US"/>
        </w:rPr>
        <w:t>ІІІ</w:t>
      </w:r>
    </w:p>
    <w:p w:rsidR="00345D86" w:rsidRDefault="00345D86" w:rsidP="00345D86">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345D86" w:rsidRDefault="00345D86" w:rsidP="00345D8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надання та використання коштів  субвенції з бюджету Девладівської сільської територіальної громади бюджету Софіївської  селищної територіальної громади на утримання Комунального закладу    «Софіївський районний трудовий архів» Софіївської селищної ради у 2026 році</w:t>
      </w:r>
    </w:p>
    <w:p w:rsidR="00345D86" w:rsidRDefault="00345D86" w:rsidP="00345D86">
      <w:pPr>
        <w:tabs>
          <w:tab w:val="left" w:pos="993"/>
        </w:tabs>
        <w:spacing w:after="0" w:line="240" w:lineRule="atLeast"/>
        <w:ind w:left="-567" w:firstLine="283"/>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t>Цей Порядок визначає механізм надання та використання коштів  субвенції з бюджету Девладівської сільської територіальної громади бюджету Софіївської  селищної територіальної громади на утримання Комунального закладу    «Софіївський районний трудовий архів» Софіївської селищної ради у 2026 році (далі – Субвенція).</w:t>
      </w:r>
    </w:p>
    <w:p w:rsidR="00345D86" w:rsidRDefault="00345D86" w:rsidP="00345D86">
      <w:pPr>
        <w:spacing w:before="240" w:after="0" w:line="240" w:lineRule="atLeast"/>
        <w:ind w:left="-567" w:firstLine="283"/>
        <w:jc w:val="both"/>
        <w:rPr>
          <w:rFonts w:ascii="Times New Roman" w:eastAsia="Times New Roman" w:hAnsi="Times New Roman" w:cs="Times New Roman"/>
          <w:sz w:val="24"/>
          <w:szCs w:val="24"/>
        </w:rPr>
      </w:pPr>
      <w:r>
        <w:rPr>
          <w:rFonts w:ascii="Times New Roman" w:hAnsi="Times New Roman" w:cs="Times New Roman"/>
        </w:rPr>
        <w:t xml:space="preserve">2. Субвенція надається бюджету Софіївської селищної територіальної громади  (далі – Одержувач субвенції)  на  утримання Комунального закладу    «Софіївський районний трудовий архів» Софіївської селищної ради у 2026 році в </w:t>
      </w:r>
      <w:r>
        <w:rPr>
          <w:rFonts w:ascii="Times New Roman" w:eastAsia="Times New Roman" w:hAnsi="Times New Roman" w:cs="Times New Roman"/>
          <w:sz w:val="24"/>
          <w:szCs w:val="24"/>
        </w:rPr>
        <w:t>сумі 150000,00 грн. (Сто п’ятдесят тисяч гривень 00 коп.).</w:t>
      </w:r>
    </w:p>
    <w:p w:rsidR="00345D86" w:rsidRPr="00345D86" w:rsidRDefault="00345D86" w:rsidP="00345D86">
      <w:pPr>
        <w:pStyle w:val="a4"/>
        <w:shd w:val="clear" w:color="auto" w:fill="FFFFFF"/>
        <w:spacing w:line="240" w:lineRule="atLeast"/>
        <w:ind w:left="-567" w:firstLine="283"/>
        <w:jc w:val="both"/>
        <w:textAlignment w:val="baseline"/>
        <w:rPr>
          <w:lang w:val="ru-RU" w:eastAsia="en-US"/>
        </w:rPr>
      </w:pPr>
      <w:r w:rsidRPr="00345D86">
        <w:rPr>
          <w:lang w:val="ru-RU" w:eastAsia="en-US"/>
        </w:rPr>
        <w:t xml:space="preserve">3.  Субвенція використовується за такими напрямами: </w:t>
      </w:r>
    </w:p>
    <w:p w:rsidR="00345D86" w:rsidRPr="00345D86" w:rsidRDefault="00345D86" w:rsidP="00345D86">
      <w:pPr>
        <w:pStyle w:val="a4"/>
        <w:spacing w:line="240" w:lineRule="atLeast"/>
        <w:ind w:left="-567" w:firstLine="283"/>
        <w:jc w:val="both"/>
        <w:rPr>
          <w:color w:val="000000"/>
          <w:lang w:val="ru-RU" w:eastAsia="en-US"/>
        </w:rPr>
      </w:pPr>
      <w:r w:rsidRPr="00345D86">
        <w:rPr>
          <w:color w:val="000000"/>
          <w:lang w:val="ru-RU" w:eastAsia="en-US"/>
        </w:rPr>
        <w:t>- 122950,00 грн. – на оплату праці;</w:t>
      </w:r>
    </w:p>
    <w:p w:rsidR="00345D86" w:rsidRPr="00345D86" w:rsidRDefault="00345D86" w:rsidP="00345D86">
      <w:pPr>
        <w:pStyle w:val="a4"/>
        <w:spacing w:line="240" w:lineRule="atLeast"/>
        <w:ind w:left="-567" w:firstLine="283"/>
        <w:jc w:val="both"/>
        <w:rPr>
          <w:highlight w:val="yellow"/>
          <w:lang w:val="ru-RU" w:eastAsia="en-US"/>
        </w:rPr>
      </w:pPr>
      <w:r w:rsidRPr="00345D86">
        <w:rPr>
          <w:color w:val="000000"/>
          <w:lang w:val="ru-RU" w:eastAsia="en-US"/>
        </w:rPr>
        <w:t>-</w:t>
      </w:r>
      <w:r w:rsidRPr="00345D86">
        <w:rPr>
          <w:color w:val="000000"/>
          <w:lang w:val="ru-RU" w:eastAsia="en-US"/>
        </w:rPr>
        <w:tab/>
        <w:t xml:space="preserve"> 27050,00 грн. – нарахування на заробітну плату.</w:t>
      </w:r>
    </w:p>
    <w:p w:rsidR="00345D86" w:rsidRDefault="00345D86" w:rsidP="00345D86">
      <w:pPr>
        <w:pStyle w:val="a4"/>
        <w:shd w:val="clear" w:color="auto" w:fill="FFFFFF"/>
        <w:spacing w:line="240" w:lineRule="atLeast"/>
        <w:ind w:left="-567" w:firstLine="284"/>
        <w:jc w:val="both"/>
        <w:textAlignment w:val="baseline"/>
        <w:rPr>
          <w:sz w:val="28"/>
          <w:szCs w:val="28"/>
          <w:lang w:val="uk-UA" w:eastAsia="en-US"/>
        </w:rPr>
      </w:pPr>
      <w:r w:rsidRPr="00345D86">
        <w:rPr>
          <w:lang w:val="ru-RU" w:eastAsia="en-US"/>
        </w:rPr>
        <w:t xml:space="preserve">4. </w:t>
      </w:r>
      <w:r>
        <w:rPr>
          <w:lang w:val="uk-UA" w:eastAsia="en-US"/>
        </w:rPr>
        <w:t>Рішенням «Про бюджет Девладівської сільської територіальної громади на 2026 рік» головним розпорядником коштів за субвенцією по КПКВК МБ 9770 «Інші субвенції з місцевого бюджету» визначено Фінансовий відділ Девладівської сільської ради Дніпропетровьскої області</w:t>
      </w:r>
      <w:r>
        <w:rPr>
          <w:szCs w:val="28"/>
          <w:lang w:val="uk-UA" w:eastAsia="en-US"/>
        </w:rPr>
        <w:t xml:space="preserve">. </w:t>
      </w:r>
    </w:p>
    <w:p w:rsidR="00345D86" w:rsidRDefault="00345D86" w:rsidP="00345D86">
      <w:pPr>
        <w:pStyle w:val="a4"/>
        <w:shd w:val="clear" w:color="auto" w:fill="FFFFFF"/>
        <w:spacing w:line="240" w:lineRule="atLeast"/>
        <w:ind w:left="-567" w:firstLine="284"/>
        <w:jc w:val="both"/>
        <w:textAlignment w:val="baseline"/>
        <w:rPr>
          <w:lang w:val="ru-RU" w:eastAsia="en-US"/>
        </w:rPr>
      </w:pPr>
      <w:r w:rsidRPr="00345D86">
        <w:rPr>
          <w:lang w:val="ru-RU" w:eastAsia="en-US"/>
        </w:rPr>
        <w:t>4.1.Головний розпорядник:</w:t>
      </w:r>
    </w:p>
    <w:p w:rsidR="00345D86" w:rsidRPr="00345D86" w:rsidRDefault="00345D86" w:rsidP="00345D86">
      <w:pPr>
        <w:pStyle w:val="a4"/>
        <w:shd w:val="clear" w:color="auto" w:fill="FFFFFF"/>
        <w:ind w:left="-567" w:firstLine="284"/>
        <w:jc w:val="both"/>
        <w:textAlignment w:val="baseline"/>
        <w:rPr>
          <w:lang w:val="ru-RU" w:eastAsia="en-US"/>
        </w:rPr>
      </w:pPr>
      <w:r w:rsidRPr="00345D86">
        <w:rPr>
          <w:lang w:val="ru-RU" w:eastAsia="en-US"/>
        </w:rPr>
        <w:t>4.1.1.Здійснює фінансування коштів за рахунок Субвенції відповідно до затвердженого обсягу асигнувань.</w:t>
      </w:r>
    </w:p>
    <w:p w:rsidR="00345D86" w:rsidRPr="00345D86" w:rsidRDefault="00345D86" w:rsidP="00345D86">
      <w:pPr>
        <w:pStyle w:val="a4"/>
        <w:shd w:val="clear" w:color="auto" w:fill="FFFFFF"/>
        <w:spacing w:before="100"/>
        <w:ind w:left="-567" w:firstLine="284"/>
        <w:jc w:val="both"/>
        <w:textAlignment w:val="baseline"/>
        <w:rPr>
          <w:lang w:val="ru-RU" w:eastAsia="en-US"/>
        </w:rPr>
      </w:pPr>
      <w:r w:rsidRPr="00345D86">
        <w:rPr>
          <w:lang w:val="ru-RU" w:eastAsia="en-US"/>
        </w:rPr>
        <w:t>4.1.2. Згідно з рішенням про бюджет, договором та в межах відповідних асигнувань перераховує Субвенцію Одержувачу субвенції на доходний рахунок по ккд 41053900, відкритий у встановленому порядку в органах Державної казначейської служби України  обслуговування Одержувача субвенції коштів.</w:t>
      </w:r>
    </w:p>
    <w:p w:rsidR="00345D86" w:rsidRPr="00345D86" w:rsidRDefault="00345D86" w:rsidP="00345D86">
      <w:pPr>
        <w:pStyle w:val="a4"/>
        <w:shd w:val="clear" w:color="auto" w:fill="FFFFFF"/>
        <w:spacing w:before="100" w:line="240" w:lineRule="atLeast"/>
        <w:ind w:left="-567" w:firstLine="284"/>
        <w:jc w:val="both"/>
        <w:textAlignment w:val="baseline"/>
        <w:rPr>
          <w:lang w:val="ru-RU" w:eastAsia="en-US"/>
        </w:rPr>
      </w:pPr>
      <w:r w:rsidRPr="00345D86">
        <w:rPr>
          <w:lang w:val="ru-RU" w:eastAsia="en-US"/>
        </w:rPr>
        <w:t>5. Одержувач субвенції:</w:t>
      </w:r>
    </w:p>
    <w:p w:rsidR="00345D86" w:rsidRPr="00345D86" w:rsidRDefault="00345D86" w:rsidP="00345D86">
      <w:pPr>
        <w:pStyle w:val="a4"/>
        <w:shd w:val="clear" w:color="auto" w:fill="FFFFFF"/>
        <w:spacing w:line="240" w:lineRule="atLeast"/>
        <w:ind w:left="-567" w:firstLine="284"/>
        <w:jc w:val="both"/>
        <w:textAlignment w:val="baseline"/>
        <w:rPr>
          <w:lang w:val="ru-RU" w:eastAsia="en-US"/>
        </w:rPr>
      </w:pPr>
      <w:r w:rsidRPr="00345D86">
        <w:rPr>
          <w:lang w:val="ru-RU" w:eastAsia="en-US"/>
        </w:rPr>
        <w:t>5.1.1 Здійснює цільове використання Субвенції відповідно до законодавства.</w:t>
      </w:r>
    </w:p>
    <w:p w:rsidR="00345D86" w:rsidRPr="00345D86" w:rsidRDefault="00345D86" w:rsidP="00345D86">
      <w:pPr>
        <w:pStyle w:val="a4"/>
        <w:shd w:val="clear" w:color="auto" w:fill="FFFFFF"/>
        <w:spacing w:line="240" w:lineRule="atLeast"/>
        <w:ind w:left="-567" w:firstLine="284"/>
        <w:jc w:val="both"/>
        <w:textAlignment w:val="baseline"/>
        <w:rPr>
          <w:lang w:val="ru-RU" w:eastAsia="en-US"/>
        </w:rPr>
      </w:pPr>
      <w:r w:rsidRPr="00345D86">
        <w:rPr>
          <w:lang w:val="ru-RU" w:eastAsia="en-US"/>
        </w:rPr>
        <w:t>5.1.2     На підставі казначейського звіту про виконання місцевого бюджету за рік Одержувач субвенції надає Девладівській сільській раді звіт про цільове використання Субвенції у двомісячний строк після завершення бюджетного періоду.</w:t>
      </w:r>
    </w:p>
    <w:p w:rsidR="00345D86" w:rsidRPr="00345D86" w:rsidRDefault="00345D86" w:rsidP="00345D86">
      <w:pPr>
        <w:pStyle w:val="a4"/>
        <w:shd w:val="clear" w:color="auto" w:fill="FFFFFF"/>
        <w:spacing w:line="240" w:lineRule="atLeast"/>
        <w:ind w:left="-567" w:firstLine="283"/>
        <w:jc w:val="both"/>
        <w:textAlignment w:val="baseline"/>
        <w:rPr>
          <w:lang w:val="ru-RU" w:eastAsia="en-US"/>
        </w:rPr>
      </w:pPr>
      <w:r w:rsidRPr="00345D86">
        <w:rPr>
          <w:lang w:val="ru-RU" w:eastAsia="en-US"/>
        </w:rPr>
        <w:t>6.   Фінансування, проведення видатків та використання Субвенції здійснюється відповідно до чинного законодавства України.</w:t>
      </w:r>
    </w:p>
    <w:p w:rsidR="00345D86" w:rsidRDefault="00345D86" w:rsidP="00345D86">
      <w:pPr>
        <w:spacing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lang w:val="ru-RU"/>
        </w:rPr>
        <w:t>.</w:t>
      </w:r>
      <w:r>
        <w:rPr>
          <w:rFonts w:ascii="Times New Roman" w:hAnsi="Times New Roman" w:cs="Times New Roman"/>
          <w:sz w:val="24"/>
          <w:szCs w:val="24"/>
        </w:rPr>
        <w:tab/>
      </w:r>
      <w:r>
        <w:rPr>
          <w:rFonts w:ascii="Times New Roman" w:hAnsi="Times New Roman" w:cs="Times New Roman"/>
          <w:sz w:val="24"/>
          <w:szCs w:val="24"/>
          <w:lang w:val="ru-RU"/>
        </w:rPr>
        <w:t>Головний розпорядник коштів</w:t>
      </w:r>
      <w:r>
        <w:rPr>
          <w:rFonts w:ascii="Times New Roman" w:hAnsi="Times New Roman" w:cs="Times New Roman"/>
          <w:sz w:val="24"/>
          <w:szCs w:val="24"/>
        </w:rPr>
        <w:t>,</w:t>
      </w:r>
      <w:r>
        <w:rPr>
          <w:rFonts w:ascii="Times New Roman" w:hAnsi="Times New Roman" w:cs="Times New Roman"/>
          <w:sz w:val="24"/>
          <w:szCs w:val="24"/>
          <w:lang w:val="ru-RU"/>
        </w:rPr>
        <w:t xml:space="preserve"> в межах повноважень тримає на постійному контролі цільове та ефективне використання коштів Субвенції.</w:t>
      </w:r>
    </w:p>
    <w:p w:rsidR="00345D86" w:rsidRDefault="00345D86" w:rsidP="00345D86">
      <w:pPr>
        <w:spacing w:before="240" w:after="0" w:line="240" w:lineRule="atLeast"/>
        <w:ind w:left="-567" w:firstLine="283"/>
        <w:jc w:val="both"/>
        <w:rPr>
          <w:rFonts w:ascii="Times New Roman" w:hAnsi="Times New Roman" w:cs="Times New Roman"/>
          <w:sz w:val="24"/>
          <w:szCs w:val="24"/>
        </w:rPr>
      </w:pPr>
      <w:r>
        <w:rPr>
          <w:rFonts w:ascii="Times New Roman" w:hAnsi="Times New Roman" w:cs="Times New Roman"/>
          <w:sz w:val="24"/>
          <w:szCs w:val="24"/>
        </w:rPr>
        <w:t>8.     Використання коштів Субвенції на інші цілі, які не відповідають цьому порядку, є нецільовим використанням бюджетних коштів, що тягне за собою відповідальність згідно з чинним законодавством України.</w:t>
      </w:r>
    </w:p>
    <w:p w:rsidR="00345D86" w:rsidRDefault="00345D86" w:rsidP="00345D86">
      <w:pPr>
        <w:spacing w:before="240" w:after="0" w:line="240" w:lineRule="atLeast"/>
        <w:ind w:left="-284"/>
        <w:jc w:val="both"/>
        <w:rPr>
          <w:rFonts w:ascii="Times New Roman" w:hAnsi="Times New Roman" w:cs="Times New Roman"/>
          <w:sz w:val="24"/>
          <w:szCs w:val="24"/>
        </w:rPr>
      </w:pPr>
      <w:r>
        <w:rPr>
          <w:rFonts w:ascii="Times New Roman" w:hAnsi="Times New Roman" w:cs="Times New Roman"/>
          <w:sz w:val="24"/>
          <w:szCs w:val="24"/>
        </w:rPr>
        <w:t>9.  Невикористані у 2026 році кошти Субвенції підлягають поверненню до бюджету Девладівської сільської територіальної громади  не пізніше 30.12.2026 року.</w:t>
      </w:r>
    </w:p>
    <w:p w:rsidR="00345D86" w:rsidRPr="00345D86" w:rsidRDefault="00345D86" w:rsidP="00345D86">
      <w:pPr>
        <w:pStyle w:val="15"/>
        <w:ind w:right="115"/>
        <w:rPr>
          <w:rFonts w:ascii="Times New Roman" w:eastAsia="Times New Roman" w:hAnsi="Times New Roman" w:cs="Times New Roman"/>
          <w:b/>
          <w:sz w:val="24"/>
          <w:szCs w:val="24"/>
          <w:lang w:val="ru-RU"/>
        </w:rPr>
      </w:pPr>
      <w:r>
        <w:rPr>
          <w:rFonts w:ascii="Times New Roman" w:hAnsi="Times New Roman" w:cs="Times New Roman"/>
          <w:b/>
          <w:color w:val="000000"/>
          <w:sz w:val="24"/>
          <w:szCs w:val="24"/>
          <w:lang w:val="uk-UA"/>
        </w:rPr>
        <w:t xml:space="preserve"> </w:t>
      </w:r>
      <w:r w:rsidRPr="00345D86">
        <w:rPr>
          <w:rFonts w:ascii="Times New Roman" w:hAnsi="Times New Roman" w:cs="Times New Roman"/>
          <w:b/>
          <w:sz w:val="24"/>
          <w:szCs w:val="24"/>
          <w:lang w:val="ru-RU"/>
        </w:rPr>
        <w:t xml:space="preserve">Розробив: головний бухгалтер </w:t>
      </w:r>
    </w:p>
    <w:p w:rsidR="00345D86" w:rsidRPr="00345D86" w:rsidRDefault="00345D86" w:rsidP="00345D86">
      <w:pPr>
        <w:pStyle w:val="15"/>
        <w:ind w:right="115"/>
        <w:rPr>
          <w:rFonts w:ascii="Times New Roman" w:hAnsi="Times New Roman" w:cs="Times New Roman"/>
          <w:b/>
          <w:sz w:val="24"/>
          <w:szCs w:val="24"/>
          <w:lang w:val="ru-RU"/>
        </w:rPr>
      </w:pPr>
      <w:r w:rsidRPr="00345D86">
        <w:rPr>
          <w:rFonts w:ascii="Times New Roman" w:hAnsi="Times New Roman" w:cs="Times New Roman"/>
          <w:b/>
          <w:sz w:val="24"/>
          <w:szCs w:val="24"/>
          <w:lang w:val="ru-RU"/>
        </w:rPr>
        <w:t>фінансового відділу                                                                           Олена БОРИСЕНКО</w:t>
      </w:r>
    </w:p>
    <w:p w:rsidR="00345D86" w:rsidRPr="00345D86" w:rsidRDefault="00345D86" w:rsidP="00345D86">
      <w:pPr>
        <w:pStyle w:val="15"/>
        <w:ind w:right="115"/>
        <w:rPr>
          <w:rFonts w:ascii="Times New Roman" w:hAnsi="Times New Roman" w:cs="Times New Roman"/>
          <w:b/>
          <w:sz w:val="24"/>
          <w:szCs w:val="24"/>
          <w:lang w:val="ru-RU"/>
        </w:rPr>
      </w:pPr>
      <w:r w:rsidRPr="00345D86">
        <w:rPr>
          <w:rFonts w:ascii="Times New Roman" w:hAnsi="Times New Roman" w:cs="Times New Roman"/>
          <w:b/>
          <w:sz w:val="24"/>
          <w:szCs w:val="24"/>
          <w:lang w:val="ru-RU"/>
        </w:rPr>
        <w:t xml:space="preserve">   Погоджено: </w:t>
      </w:r>
    </w:p>
    <w:p w:rsidR="00345D86" w:rsidRPr="00345D86" w:rsidRDefault="00345D86" w:rsidP="00345D86">
      <w:pPr>
        <w:pStyle w:val="15"/>
        <w:ind w:right="115"/>
        <w:rPr>
          <w:rFonts w:ascii="Times New Roman" w:hAnsi="Times New Roman" w:cs="Times New Roman"/>
          <w:b/>
          <w:sz w:val="24"/>
          <w:szCs w:val="24"/>
          <w:lang w:val="ru-RU"/>
        </w:rPr>
      </w:pPr>
      <w:r w:rsidRPr="00345D86">
        <w:rPr>
          <w:rFonts w:ascii="Times New Roman" w:hAnsi="Times New Roman" w:cs="Times New Roman"/>
          <w:b/>
          <w:sz w:val="24"/>
          <w:szCs w:val="24"/>
          <w:lang w:val="ru-RU"/>
        </w:rPr>
        <w:t>начальник фінансового відділу                                                      Олена АМЯН</w:t>
      </w:r>
    </w:p>
    <w:p w:rsidR="00345D86" w:rsidRDefault="00345D86" w:rsidP="00345D86">
      <w:pPr>
        <w:tabs>
          <w:tab w:val="left" w:pos="378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Секретар сільської ради</w:t>
      </w:r>
      <w:r>
        <w:rPr>
          <w:rFonts w:ascii="Times New Roman" w:hAnsi="Times New Roman" w:cs="Times New Roman"/>
          <w:b/>
          <w:sz w:val="24"/>
          <w:szCs w:val="24"/>
        </w:rPr>
        <w:tab/>
        <w:t xml:space="preserve">                                                Антоніна МІКУЛІЧ</w:t>
      </w:r>
    </w:p>
    <w:p w:rsidR="00345D86" w:rsidRDefault="00345D86" w:rsidP="00345D86">
      <w:pPr>
        <w:spacing w:after="20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345D86" w:rsidRPr="006B6096" w:rsidRDefault="00345D86" w:rsidP="00345D86">
      <w:pPr>
        <w:spacing w:after="0" w:line="240" w:lineRule="auto"/>
        <w:jc w:val="center"/>
        <w:rPr>
          <w:rFonts w:ascii="Times New Roman" w:hAnsi="Times New Roman" w:cs="Times New Roman"/>
        </w:rPr>
      </w:pPr>
      <w:r w:rsidRPr="006B6096">
        <w:rPr>
          <w:rFonts w:ascii="Times New Roman" w:hAnsi="Times New Roman" w:cs="Times New Roman"/>
          <w:noProof/>
          <w:lang w:val="en-US"/>
        </w:rPr>
        <w:lastRenderedPageBreak/>
        <w:drawing>
          <wp:inline distT="0" distB="0" distL="0" distR="0">
            <wp:extent cx="466725" cy="619125"/>
            <wp:effectExtent l="0" t="0" r="9525" b="9525"/>
            <wp:docPr id="52" name="Рисунок 5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Pr="006B6096" w:rsidRDefault="00345D86" w:rsidP="00345D86">
      <w:pPr>
        <w:pStyle w:val="a4"/>
        <w:jc w:val="center"/>
        <w:rPr>
          <w:b/>
          <w:sz w:val="22"/>
          <w:szCs w:val="22"/>
          <w:lang w:val="uk-UA"/>
        </w:rPr>
      </w:pPr>
      <w:r w:rsidRPr="006B6096">
        <w:rPr>
          <w:b/>
          <w:sz w:val="22"/>
          <w:szCs w:val="22"/>
          <w:lang w:val="uk-UA"/>
        </w:rPr>
        <w:t>УКРАЇНА</w:t>
      </w:r>
    </w:p>
    <w:p w:rsidR="00345D86" w:rsidRPr="006B6096" w:rsidRDefault="00345D86" w:rsidP="00345D86">
      <w:pPr>
        <w:pStyle w:val="a4"/>
        <w:jc w:val="center"/>
        <w:rPr>
          <w:sz w:val="22"/>
          <w:szCs w:val="22"/>
          <w:lang w:val="ru-RU"/>
        </w:rPr>
      </w:pPr>
      <w:r w:rsidRPr="006B6096">
        <w:rPr>
          <w:b/>
          <w:sz w:val="22"/>
          <w:szCs w:val="22"/>
          <w:lang w:val="ru-RU"/>
        </w:rPr>
        <w:t>МІСЦЕВЕ САМОВРЯДУВАННЯ</w:t>
      </w:r>
    </w:p>
    <w:p w:rsidR="00345D86" w:rsidRPr="006B6096" w:rsidRDefault="00345D86" w:rsidP="00345D86">
      <w:pPr>
        <w:pStyle w:val="a4"/>
        <w:jc w:val="center"/>
        <w:rPr>
          <w:sz w:val="22"/>
          <w:szCs w:val="22"/>
          <w:lang w:val="ru-RU"/>
        </w:rPr>
      </w:pPr>
      <w:r w:rsidRPr="006B6096">
        <w:rPr>
          <w:b/>
          <w:sz w:val="22"/>
          <w:szCs w:val="22"/>
          <w:lang w:val="ru-RU"/>
        </w:rPr>
        <w:t>ДЕВЛАДІВСЬКА СІЛЬСЬКА РАДА</w:t>
      </w:r>
    </w:p>
    <w:p w:rsidR="00345D86" w:rsidRPr="006B6096" w:rsidRDefault="00345D86" w:rsidP="00345D86">
      <w:pPr>
        <w:pStyle w:val="a4"/>
        <w:jc w:val="center"/>
        <w:rPr>
          <w:sz w:val="22"/>
          <w:szCs w:val="22"/>
          <w:lang w:val="ru-RU"/>
        </w:rPr>
      </w:pPr>
      <w:r w:rsidRPr="006B6096">
        <w:rPr>
          <w:b/>
          <w:sz w:val="22"/>
          <w:szCs w:val="22"/>
          <w:lang w:val="ru-RU"/>
        </w:rPr>
        <w:t>КРИВОРІЗЬКОГО РАЙОНУ</w:t>
      </w:r>
    </w:p>
    <w:p w:rsidR="00345D86" w:rsidRPr="006B6096" w:rsidRDefault="00345D86" w:rsidP="00345D86">
      <w:pPr>
        <w:pStyle w:val="a4"/>
        <w:jc w:val="center"/>
        <w:rPr>
          <w:sz w:val="22"/>
          <w:szCs w:val="22"/>
          <w:lang w:val="ru-RU"/>
        </w:rPr>
      </w:pPr>
      <w:r w:rsidRPr="006B6096">
        <w:rPr>
          <w:b/>
          <w:sz w:val="22"/>
          <w:szCs w:val="22"/>
          <w:lang w:val="ru-RU"/>
        </w:rPr>
        <w:t>ДНІПРОПЕТРОВСЬКОЇ ОБЛАСТІ</w:t>
      </w:r>
    </w:p>
    <w:p w:rsidR="00345D86" w:rsidRPr="006B6096" w:rsidRDefault="00345D86" w:rsidP="00345D86">
      <w:pPr>
        <w:spacing w:after="0" w:line="240" w:lineRule="auto"/>
        <w:jc w:val="center"/>
        <w:rPr>
          <w:rFonts w:ascii="Times New Roman" w:hAnsi="Times New Roman" w:cs="Times New Roman"/>
          <w:b/>
        </w:rPr>
      </w:pPr>
      <w:r w:rsidRPr="006B6096">
        <w:rPr>
          <w:rFonts w:ascii="Times New Roman" w:hAnsi="Times New Roman" w:cs="Times New Roman"/>
          <w:b/>
        </w:rPr>
        <w:t>ВОСЬМЕ СКЛИКАННЯ</w:t>
      </w:r>
    </w:p>
    <w:p w:rsidR="00345D86" w:rsidRPr="006B6096" w:rsidRDefault="00345D86" w:rsidP="00345D86">
      <w:pPr>
        <w:pBdr>
          <w:bottom w:val="single" w:sz="12" w:space="1" w:color="auto"/>
        </w:pBdr>
        <w:spacing w:after="0" w:line="240" w:lineRule="auto"/>
        <w:jc w:val="center"/>
        <w:rPr>
          <w:rFonts w:ascii="Times New Roman" w:hAnsi="Times New Roman" w:cs="Times New Roman"/>
          <w:b/>
        </w:rPr>
      </w:pPr>
      <w:r w:rsidRPr="006B6096">
        <w:rPr>
          <w:rFonts w:ascii="Times New Roman" w:hAnsi="Times New Roman" w:cs="Times New Roman"/>
          <w:b/>
        </w:rPr>
        <w:t>ШІСТДЕСЯТ П’ЯТА СЕСІЯ</w:t>
      </w:r>
    </w:p>
    <w:p w:rsidR="00345D86" w:rsidRPr="006B6096" w:rsidRDefault="00345D86" w:rsidP="00345D86">
      <w:pPr>
        <w:spacing w:after="0" w:line="240" w:lineRule="auto"/>
        <w:jc w:val="center"/>
        <w:rPr>
          <w:rFonts w:ascii="Times New Roman" w:hAnsi="Times New Roman"/>
          <w:b/>
        </w:rPr>
      </w:pPr>
      <w:r w:rsidRPr="006B6096">
        <w:rPr>
          <w:rFonts w:ascii="Times New Roman" w:hAnsi="Times New Roman" w:cs="Times New Roman"/>
          <w:b/>
        </w:rPr>
        <w:t xml:space="preserve"> </w:t>
      </w:r>
      <w:r w:rsidRPr="006B6096">
        <w:rPr>
          <w:rFonts w:ascii="Times New Roman" w:hAnsi="Times New Roman"/>
          <w:b/>
        </w:rPr>
        <w:t>Р І Ш Е Н Н Я</w:t>
      </w:r>
    </w:p>
    <w:p w:rsidR="00345D86" w:rsidRDefault="00345D86" w:rsidP="00345D86">
      <w:pPr>
        <w:spacing w:after="0" w:line="240" w:lineRule="auto"/>
        <w:jc w:val="center"/>
        <w:rPr>
          <w:rFonts w:ascii="Times New Roman" w:hAnsi="Times New Roman" w:cs="Calibri"/>
          <w:b/>
          <w:sz w:val="24"/>
          <w:szCs w:val="24"/>
        </w:rPr>
      </w:pPr>
    </w:p>
    <w:p w:rsidR="00345D86" w:rsidRDefault="00345D86" w:rsidP="00345D86">
      <w:pPr>
        <w:suppressAutoHyphens/>
        <w:spacing w:after="0" w:line="240" w:lineRule="auto"/>
        <w:ind w:firstLine="426"/>
        <w:jc w:val="center"/>
        <w:rPr>
          <w:rFonts w:ascii="Times New Roman" w:hAnsi="Times New Roman" w:cs="Times New Roman"/>
          <w:b/>
          <w:color w:val="FF0000"/>
          <w:sz w:val="24"/>
          <w:szCs w:val="24"/>
        </w:rPr>
      </w:pPr>
      <w:r>
        <w:rPr>
          <w:rFonts w:ascii="Times New Roman" w:hAnsi="Times New Roman" w:cs="Times New Roman"/>
          <w:b/>
          <w:sz w:val="24"/>
          <w:szCs w:val="24"/>
        </w:rPr>
        <w:t xml:space="preserve">Про передачу іншої субвенції з місцевого бюджету Девладівської сільської територіальної громади  обласному бюджету Дніпропетровської області  для удосконалення надання екстреної медичної допомоги </w:t>
      </w:r>
    </w:p>
    <w:p w:rsidR="00345D86" w:rsidRDefault="00345D86" w:rsidP="00345D86">
      <w:pPr>
        <w:suppressAutoHyphens/>
        <w:spacing w:after="0" w:line="240" w:lineRule="auto"/>
        <w:ind w:firstLine="426"/>
        <w:jc w:val="both"/>
        <w:rPr>
          <w:rFonts w:ascii="Times New Roman" w:hAnsi="Times New Roman" w:cs="Times New Roman"/>
          <w:bCs/>
          <w:sz w:val="28"/>
          <w:szCs w:val="28"/>
        </w:rPr>
      </w:pPr>
    </w:p>
    <w:p w:rsidR="00345D86" w:rsidRDefault="00345D86" w:rsidP="00345D86">
      <w:pPr>
        <w:suppressAutoHyphens/>
        <w:spacing w:after="0" w:line="240" w:lineRule="atLeast"/>
        <w:ind w:left="-284" w:firstLine="284"/>
        <w:jc w:val="both"/>
        <w:rPr>
          <w:rFonts w:ascii="Times New Roman" w:hAnsi="Times New Roman" w:cs="Times New Roman"/>
          <w:sz w:val="28"/>
          <w:szCs w:val="28"/>
        </w:rPr>
      </w:pPr>
      <w:r>
        <w:rPr>
          <w:rFonts w:ascii="Times New Roman" w:hAnsi="Times New Roman" w:cs="Times New Roman"/>
          <w:bCs/>
          <w:sz w:val="28"/>
          <w:szCs w:val="28"/>
        </w:rPr>
        <w:t>Керуючись статтею 143 Конституції України , відповідно до статті 93 Бюджетного кодексу України, статтями 26,59 Закону України «Про місцеве самоврядування в Україні»,</w:t>
      </w:r>
      <w:r>
        <w:t xml:space="preserve"> </w:t>
      </w:r>
      <w:r>
        <w:rPr>
          <w:rFonts w:ascii="Times New Roman" w:hAnsi="Times New Roman" w:cs="Times New Roman"/>
          <w:bCs/>
          <w:sz w:val="28"/>
          <w:szCs w:val="28"/>
        </w:rPr>
        <w:t xml:space="preserve">розглянувши лист комунального некомерційного товариства «Обласний центр медичної допомоги та медицини катастроф» Дніпропетровської обласної ради» від 27.11.2025 року №01/4191, </w:t>
      </w:r>
      <w:r>
        <w:rPr>
          <w:rFonts w:ascii="Times New Roman" w:hAnsi="Times New Roman" w:cs="Times New Roman"/>
          <w:sz w:val="28"/>
          <w:szCs w:val="28"/>
        </w:rPr>
        <w:t>враховуючи висновки та рекомендації постійної комісії 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suppressAutoHyphens/>
        <w:spacing w:after="0" w:line="240" w:lineRule="auto"/>
        <w:ind w:left="-284" w:firstLine="284"/>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6B6096">
      <w:pPr>
        <w:pStyle w:val="a4"/>
        <w:tabs>
          <w:tab w:val="left" w:pos="993"/>
        </w:tabs>
        <w:suppressAutoHyphens/>
        <w:spacing w:line="240" w:lineRule="atLeast"/>
        <w:ind w:left="-284" w:firstLine="284"/>
        <w:jc w:val="both"/>
        <w:rPr>
          <w:sz w:val="28"/>
          <w:szCs w:val="28"/>
          <w:lang w:val="uk-UA"/>
        </w:rPr>
      </w:pPr>
      <w:r>
        <w:rPr>
          <w:sz w:val="28"/>
          <w:szCs w:val="28"/>
          <w:lang w:val="uk-UA"/>
        </w:rPr>
        <w:t>1.Передати  у 2026 році іншу субвенцію з місцевого бюджету Девладівської сільської територіальної громади  обласному бюджету Дніпропетровської області  для удосконалення надання екстреної медичної допомоги на виконання заходів  «Програми поліпшення технічного стану санітарних автомобілів  екстреної медичної допомоги, що працюють на території Девладівської сільської територіальної громади Криворізького району Дніпропетровської області на 2026 рік», затвердженої рішенням сільської ради від 23.12.2025р. № 3144-65/</w:t>
      </w:r>
      <w:r>
        <w:rPr>
          <w:sz w:val="28"/>
          <w:szCs w:val="28"/>
        </w:rPr>
        <w:t>VIII</w:t>
      </w:r>
      <w:r>
        <w:rPr>
          <w:sz w:val="28"/>
          <w:szCs w:val="28"/>
          <w:lang w:val="uk-UA"/>
        </w:rPr>
        <w:t xml:space="preserve"> в сумі 34 000,00 грн.</w:t>
      </w:r>
      <w:r>
        <w:rPr>
          <w:lang w:val="uk-UA"/>
        </w:rPr>
        <w:t xml:space="preserve"> </w:t>
      </w:r>
      <w:r>
        <w:rPr>
          <w:sz w:val="28"/>
          <w:szCs w:val="28"/>
          <w:lang w:val="uk-UA"/>
        </w:rPr>
        <w:t>(тридцять чотири тисячі гривень).</w:t>
      </w:r>
    </w:p>
    <w:p w:rsidR="00345D86" w:rsidRDefault="00345D86" w:rsidP="006B6096">
      <w:pPr>
        <w:pStyle w:val="a4"/>
        <w:tabs>
          <w:tab w:val="left" w:pos="1134"/>
        </w:tabs>
        <w:suppressAutoHyphens/>
        <w:autoSpaceDE w:val="0"/>
        <w:spacing w:before="240" w:after="200" w:line="240" w:lineRule="atLeast"/>
        <w:ind w:left="-284" w:firstLine="284"/>
        <w:jc w:val="both"/>
        <w:rPr>
          <w:sz w:val="28"/>
          <w:szCs w:val="28"/>
          <w:lang w:val="uk-UA"/>
        </w:rPr>
      </w:pPr>
      <w:r>
        <w:rPr>
          <w:sz w:val="28"/>
          <w:szCs w:val="28"/>
          <w:lang w:val="uk-UA"/>
        </w:rPr>
        <w:t>2.Затвердити Порядок надання та використання іншої субвенції з місцевого бюджету Девладівської сільської територіальної громади  обласному бюджету Дніпропетровської області  для удосконалення надання екстреної медичної допомоги (Додаток 1).</w:t>
      </w:r>
    </w:p>
    <w:p w:rsidR="00345D86" w:rsidRDefault="00345D86" w:rsidP="006B6096">
      <w:pPr>
        <w:pStyle w:val="a4"/>
        <w:tabs>
          <w:tab w:val="left" w:pos="0"/>
          <w:tab w:val="left" w:pos="993"/>
        </w:tabs>
        <w:suppressAutoHyphens/>
        <w:autoSpaceDE w:val="0"/>
        <w:ind w:left="-284" w:firstLine="284"/>
        <w:jc w:val="both"/>
        <w:rPr>
          <w:sz w:val="28"/>
          <w:szCs w:val="28"/>
          <w:lang w:val="uk-UA"/>
        </w:rPr>
      </w:pPr>
      <w:r>
        <w:rPr>
          <w:sz w:val="28"/>
          <w:szCs w:val="28"/>
          <w:lang w:val="uk-UA"/>
        </w:rPr>
        <w:t>3.Сільському голові укласти відповідний  договір на передачу іншої субвенції з місцевого бюджету Девладівської сільської територіальної громади  обласному бюджету Дніпропетровської області  для удосконалення надання екстреної медичної допомоги.</w:t>
      </w:r>
    </w:p>
    <w:p w:rsidR="00345D86" w:rsidRDefault="00345D86" w:rsidP="00345D86">
      <w:pPr>
        <w:pStyle w:val="a4"/>
        <w:suppressAutoHyphens/>
        <w:autoSpaceDE w:val="0"/>
        <w:ind w:left="-284" w:firstLine="284"/>
        <w:jc w:val="both"/>
        <w:rPr>
          <w:sz w:val="28"/>
          <w:szCs w:val="28"/>
          <w:lang w:val="uk-UA"/>
        </w:rPr>
      </w:pPr>
      <w:r>
        <w:rPr>
          <w:sz w:val="28"/>
          <w:szCs w:val="28"/>
          <w:lang w:val="uk-UA"/>
        </w:rPr>
        <w:t>4.Контроль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pacing w:after="0" w:line="360" w:lineRule="auto"/>
        <w:ind w:left="-284" w:firstLine="284"/>
        <w:jc w:val="center"/>
        <w:rPr>
          <w:rFonts w:ascii="Times New Roman" w:hAnsi="Times New Roman" w:cs="Times New Roman"/>
          <w:b/>
          <w:bCs/>
          <w:sz w:val="28"/>
          <w:szCs w:val="28"/>
        </w:rPr>
      </w:pPr>
      <w:r>
        <w:rPr>
          <w:rFonts w:ascii="Times New Roman" w:hAnsi="Times New Roman" w:cs="Times New Roman"/>
          <w:b/>
          <w:bCs/>
          <w:sz w:val="28"/>
          <w:szCs w:val="28"/>
        </w:rPr>
        <w:t>Сільський голова                                                                 Олена НЕЛІПА</w:t>
      </w:r>
    </w:p>
    <w:p w:rsidR="00345D86" w:rsidRDefault="00345D86" w:rsidP="00345D86">
      <w:pPr>
        <w:spacing w:after="0" w:line="240" w:lineRule="auto"/>
        <w:rPr>
          <w:rFonts w:ascii="Times New Roman" w:hAnsi="Times New Roman" w:cs="Times New Roman"/>
          <w:bCs/>
          <w:sz w:val="20"/>
          <w:szCs w:val="20"/>
        </w:rPr>
      </w:pPr>
      <w:r>
        <w:rPr>
          <w:rFonts w:ascii="Times New Roman" w:hAnsi="Times New Roman" w:cs="Times New Roman"/>
          <w:bCs/>
          <w:sz w:val="20"/>
          <w:szCs w:val="20"/>
        </w:rPr>
        <w:t>с. Девладове</w:t>
      </w:r>
    </w:p>
    <w:p w:rsidR="00345D86" w:rsidRDefault="00345D86" w:rsidP="00345D86">
      <w:pPr>
        <w:spacing w:after="0" w:line="240" w:lineRule="auto"/>
        <w:rPr>
          <w:rFonts w:ascii="Times New Roman" w:hAnsi="Times New Roman" w:cs="Times New Roman"/>
          <w:bCs/>
          <w:sz w:val="20"/>
          <w:szCs w:val="20"/>
        </w:rPr>
      </w:pPr>
      <w:r>
        <w:rPr>
          <w:rFonts w:ascii="Times New Roman" w:hAnsi="Times New Roman" w:cs="Times New Roman"/>
          <w:bCs/>
          <w:sz w:val="20"/>
          <w:szCs w:val="20"/>
        </w:rPr>
        <w:t>23 грудня 2025 року</w:t>
      </w:r>
    </w:p>
    <w:p w:rsidR="00345D86" w:rsidRDefault="00345D86" w:rsidP="00345D86">
      <w:pPr>
        <w:spacing w:after="0" w:line="240" w:lineRule="auto"/>
        <w:rPr>
          <w:rFonts w:ascii="Times New Roman" w:hAnsi="Times New Roman" w:cs="Times New Roman"/>
          <w:bCs/>
          <w:sz w:val="20"/>
          <w:szCs w:val="20"/>
        </w:rPr>
      </w:pPr>
      <w:r>
        <w:rPr>
          <w:rFonts w:ascii="Times New Roman" w:hAnsi="Times New Roman" w:cs="Times New Roman"/>
          <w:bCs/>
          <w:sz w:val="20"/>
          <w:szCs w:val="20"/>
        </w:rPr>
        <w:t>№ 3177-65/VІІІ</w:t>
      </w:r>
    </w:p>
    <w:p w:rsidR="00345D86" w:rsidRDefault="00345D86" w:rsidP="00345D86">
      <w:pPr>
        <w:pStyle w:val="a4"/>
        <w:shd w:val="clear" w:color="auto" w:fill="FFFFFF"/>
        <w:ind w:left="5670"/>
        <w:jc w:val="both"/>
        <w:textAlignment w:val="baseline"/>
        <w:rPr>
          <w:color w:val="000000"/>
          <w:sz w:val="22"/>
          <w:szCs w:val="22"/>
          <w:lang w:val="uk-UA"/>
        </w:rPr>
      </w:pPr>
      <w:r>
        <w:rPr>
          <w:color w:val="000000"/>
          <w:lang w:val="uk-UA"/>
        </w:rPr>
        <w:lastRenderedPageBreak/>
        <w:t>Додаток 1</w:t>
      </w:r>
    </w:p>
    <w:p w:rsidR="00345D86" w:rsidRDefault="00345D86" w:rsidP="00345D86">
      <w:pPr>
        <w:pStyle w:val="a4"/>
        <w:shd w:val="clear" w:color="auto" w:fill="FFFFFF"/>
        <w:spacing w:after="100" w:afterAutospacing="1"/>
        <w:textAlignment w:val="baseline"/>
        <w:rPr>
          <w:color w:val="000000"/>
          <w:lang w:val="uk-UA"/>
        </w:rPr>
      </w:pPr>
      <w:r>
        <w:rPr>
          <w:color w:val="000000"/>
          <w:lang w:val="uk-UA"/>
        </w:rPr>
        <w:t xml:space="preserve">                                                                                  до рішення Девладівської сільської ради           </w:t>
      </w:r>
    </w:p>
    <w:p w:rsidR="00345D86" w:rsidRDefault="00345D86" w:rsidP="00345D86">
      <w:pPr>
        <w:pStyle w:val="a4"/>
        <w:shd w:val="clear" w:color="auto" w:fill="FFFFFF"/>
        <w:spacing w:after="100" w:afterAutospacing="1"/>
        <w:textAlignment w:val="baseline"/>
        <w:rPr>
          <w:color w:val="000000"/>
          <w:lang w:val="uk-UA"/>
        </w:rPr>
      </w:pPr>
      <w:r>
        <w:rPr>
          <w:color w:val="000000"/>
          <w:lang w:val="uk-UA"/>
        </w:rPr>
        <w:t xml:space="preserve">                                                                                    від 23 грудня 2025 року. №3177-65/</w:t>
      </w:r>
      <w:r>
        <w:rPr>
          <w:color w:val="000000"/>
        </w:rPr>
        <w:t>V</w:t>
      </w:r>
      <w:r>
        <w:rPr>
          <w:color w:val="000000"/>
          <w:lang w:val="uk-UA"/>
        </w:rPr>
        <w:t>ІІІ</w:t>
      </w:r>
    </w:p>
    <w:p w:rsidR="00345D86" w:rsidRDefault="00345D86" w:rsidP="00345D86">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345D86" w:rsidRDefault="00345D86" w:rsidP="00345D86">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надання та використання коштів іншої субвенції з місцевого бюджету Девладівської сільської територіальної громади  обласному бюджету Дніпропетровської області  для удосконалення надання екстреної медичної допомоги</w:t>
      </w:r>
    </w:p>
    <w:p w:rsidR="00345D86" w:rsidRDefault="00345D86" w:rsidP="00345D86">
      <w:pPr>
        <w:spacing w:after="0" w:line="240" w:lineRule="auto"/>
        <w:ind w:firstLine="567"/>
        <w:rPr>
          <w:rFonts w:ascii="Times New Roman" w:hAnsi="Times New Roman" w:cs="Times New Roman"/>
          <w:b/>
          <w:sz w:val="28"/>
          <w:szCs w:val="28"/>
        </w:rPr>
      </w:pPr>
    </w:p>
    <w:p w:rsidR="00345D86" w:rsidRDefault="00345D86" w:rsidP="00345D86">
      <w:pPr>
        <w:spacing w:after="0" w:line="240" w:lineRule="auto"/>
        <w:ind w:left="-284" w:firstLine="284"/>
        <w:jc w:val="both"/>
        <w:rPr>
          <w:rFonts w:ascii="Times New Roman" w:hAnsi="Times New Roman" w:cs="Times New Roman"/>
          <w:b/>
          <w:sz w:val="28"/>
          <w:szCs w:val="28"/>
        </w:rPr>
      </w:pPr>
      <w:r>
        <w:rPr>
          <w:rFonts w:ascii="Times New Roman" w:hAnsi="Times New Roman" w:cs="Times New Roman"/>
          <w:sz w:val="28"/>
          <w:szCs w:val="28"/>
        </w:rPr>
        <w:t>1.</w:t>
      </w:r>
      <w:r>
        <w:rPr>
          <w:rFonts w:ascii="Times New Roman" w:hAnsi="Times New Roman" w:cs="Times New Roman"/>
          <w:sz w:val="28"/>
          <w:szCs w:val="28"/>
        </w:rPr>
        <w:tab/>
        <w:t>Цей Порядок визначає механізм надання та використання коштів іншої субвенції з місцевого бюджету Девладівської сільської територіальної громади  обласному бюджету Дніпропетровської області  для удосконалення надання екстреної медичної допомоги в 2026 році (далі – Субвенція) .</w:t>
      </w:r>
    </w:p>
    <w:p w:rsidR="00345D86" w:rsidRDefault="00345D86" w:rsidP="00345D86">
      <w:pPr>
        <w:pStyle w:val="a4"/>
        <w:shd w:val="clear" w:color="auto" w:fill="FFFFFF"/>
        <w:spacing w:before="100" w:beforeAutospacing="1" w:after="100" w:afterAutospacing="1"/>
        <w:ind w:left="-284" w:firstLine="284"/>
        <w:jc w:val="both"/>
        <w:textAlignment w:val="baseline"/>
        <w:rPr>
          <w:sz w:val="28"/>
          <w:szCs w:val="28"/>
          <w:lang w:val="uk-UA"/>
        </w:rPr>
      </w:pPr>
      <w:r>
        <w:rPr>
          <w:sz w:val="28"/>
          <w:szCs w:val="28"/>
          <w:lang w:val="uk-UA"/>
        </w:rPr>
        <w:t>2. Субвенція надається обласному бюджету Дніпропетровської області  (далі – Одержувач субвенції)  для комунального некомерційного товариства «Обласний центр медичної допомоги та медицини катастроф» Дніпропетровської обласної ради» в сумі 34000,00 грн. (тридцять чотири тисячі гривень)</w:t>
      </w:r>
      <w:r>
        <w:rPr>
          <w:lang w:val="uk-UA"/>
        </w:rPr>
        <w:t xml:space="preserve"> </w:t>
      </w:r>
      <w:r>
        <w:rPr>
          <w:sz w:val="28"/>
          <w:szCs w:val="28"/>
          <w:lang w:val="uk-UA"/>
        </w:rPr>
        <w:t>на оплату послуг з технічного обслуговування і ремонту автотранспорту екстреної медичної допомоги,  що працює на території  Девладівської сільської територіальної громади Криворізького району.</w:t>
      </w:r>
    </w:p>
    <w:p w:rsidR="00345D86" w:rsidRDefault="00345D86" w:rsidP="00345D86">
      <w:pPr>
        <w:pStyle w:val="a4"/>
        <w:shd w:val="clear" w:color="auto" w:fill="FFFFFF"/>
        <w:tabs>
          <w:tab w:val="left" w:pos="7230"/>
        </w:tabs>
        <w:spacing w:before="100" w:beforeAutospacing="1" w:after="100" w:afterAutospacing="1"/>
        <w:ind w:left="-284" w:firstLine="284"/>
        <w:jc w:val="both"/>
        <w:textAlignment w:val="baseline"/>
        <w:rPr>
          <w:sz w:val="28"/>
          <w:szCs w:val="28"/>
          <w:lang w:val="uk-UA"/>
        </w:rPr>
      </w:pPr>
      <w:r>
        <w:rPr>
          <w:sz w:val="28"/>
          <w:szCs w:val="28"/>
          <w:lang w:val="uk-UA"/>
        </w:rPr>
        <w:t xml:space="preserve">3. Головним розпорядником бюджетних асигнувань зі сторони Надавача субвенції по </w:t>
      </w:r>
      <w:r>
        <w:rPr>
          <w:lang w:val="uk-UA"/>
        </w:rPr>
        <w:t xml:space="preserve"> </w:t>
      </w:r>
      <w:r>
        <w:rPr>
          <w:sz w:val="28"/>
          <w:szCs w:val="28"/>
          <w:lang w:val="uk-UA"/>
        </w:rPr>
        <w:t xml:space="preserve">КПКВК МБ 9770 «Інші субвенції з місцевого бюджету»  є Фінансовий відділ Девладівської сільської ради Дніпропетровської області. </w:t>
      </w:r>
    </w:p>
    <w:p w:rsidR="00345D86" w:rsidRDefault="00345D86" w:rsidP="00345D86">
      <w:pPr>
        <w:pStyle w:val="a4"/>
        <w:shd w:val="clear" w:color="auto" w:fill="FFFFFF"/>
        <w:spacing w:before="100" w:beforeAutospacing="1" w:after="100" w:afterAutospacing="1"/>
        <w:ind w:left="-284" w:firstLine="284"/>
        <w:jc w:val="both"/>
        <w:textAlignment w:val="baseline"/>
        <w:rPr>
          <w:sz w:val="28"/>
          <w:szCs w:val="28"/>
          <w:lang w:val="uk-UA"/>
        </w:rPr>
      </w:pPr>
      <w:r>
        <w:rPr>
          <w:sz w:val="28"/>
          <w:szCs w:val="28"/>
          <w:lang w:val="uk-UA"/>
        </w:rPr>
        <w:t>4.1.Головний розпорядник:</w:t>
      </w:r>
    </w:p>
    <w:p w:rsidR="00345D86" w:rsidRDefault="00345D86" w:rsidP="00345D86">
      <w:pPr>
        <w:pStyle w:val="a4"/>
        <w:shd w:val="clear" w:color="auto" w:fill="FFFFFF"/>
        <w:spacing w:before="100" w:beforeAutospacing="1" w:after="100" w:afterAutospacing="1"/>
        <w:ind w:left="-284" w:firstLine="284"/>
        <w:jc w:val="both"/>
        <w:textAlignment w:val="baseline"/>
        <w:rPr>
          <w:sz w:val="28"/>
          <w:szCs w:val="28"/>
          <w:lang w:val="uk-UA"/>
        </w:rPr>
      </w:pPr>
      <w:r>
        <w:rPr>
          <w:sz w:val="28"/>
          <w:szCs w:val="28"/>
          <w:lang w:val="uk-UA"/>
        </w:rPr>
        <w:t>4.1.1.Здійснює фінансування коштів за рахунок Субвенції відповідно до затвердженого обсягу асигнувань.</w:t>
      </w:r>
    </w:p>
    <w:p w:rsidR="00345D86" w:rsidRDefault="00345D86" w:rsidP="00345D86">
      <w:pPr>
        <w:pStyle w:val="a4"/>
        <w:shd w:val="clear" w:color="auto" w:fill="FFFFFF"/>
        <w:spacing w:before="100" w:beforeAutospacing="1" w:after="100" w:afterAutospacing="1"/>
        <w:ind w:left="-284" w:firstLine="284"/>
        <w:jc w:val="both"/>
        <w:textAlignment w:val="baseline"/>
        <w:rPr>
          <w:sz w:val="28"/>
          <w:szCs w:val="28"/>
          <w:lang w:val="uk-UA"/>
        </w:rPr>
      </w:pPr>
      <w:r>
        <w:rPr>
          <w:sz w:val="28"/>
          <w:szCs w:val="28"/>
          <w:lang w:val="uk-UA"/>
        </w:rPr>
        <w:t>44.1.2.Згідно з рішенням про бюджет, договором та в межах відповідних асигнувань перераховує Субвенцію Одержувачу субвенції на доходний рахунок, відкритий у встановленому  порядку в органах Державної казначейської служби України  обслуговування Одержувача субвенції.</w:t>
      </w:r>
    </w:p>
    <w:p w:rsidR="00345D86" w:rsidRDefault="00345D86" w:rsidP="00345D86">
      <w:pPr>
        <w:pStyle w:val="a4"/>
        <w:shd w:val="clear" w:color="auto" w:fill="FFFFFF"/>
        <w:spacing w:before="100" w:beforeAutospacing="1" w:after="100" w:afterAutospacing="1"/>
        <w:ind w:left="-284" w:firstLine="284"/>
        <w:jc w:val="both"/>
        <w:textAlignment w:val="baseline"/>
        <w:rPr>
          <w:sz w:val="28"/>
          <w:szCs w:val="28"/>
          <w:lang w:val="uk-UA"/>
        </w:rPr>
      </w:pPr>
      <w:r>
        <w:rPr>
          <w:sz w:val="28"/>
          <w:szCs w:val="28"/>
          <w:lang w:val="uk-UA"/>
        </w:rPr>
        <w:t>5.</w:t>
      </w:r>
      <w:r>
        <w:rPr>
          <w:lang w:val="uk-UA"/>
        </w:rPr>
        <w:t xml:space="preserve"> </w:t>
      </w:r>
      <w:r>
        <w:rPr>
          <w:sz w:val="28"/>
          <w:szCs w:val="28"/>
          <w:lang w:val="uk-UA"/>
        </w:rPr>
        <w:t>Одержувач субвенції:</w:t>
      </w:r>
    </w:p>
    <w:p w:rsidR="00345D86" w:rsidRDefault="00345D86" w:rsidP="00345D86">
      <w:pPr>
        <w:pStyle w:val="a4"/>
        <w:shd w:val="clear" w:color="auto" w:fill="FFFFFF"/>
        <w:spacing w:before="100" w:beforeAutospacing="1" w:after="100" w:afterAutospacing="1"/>
        <w:ind w:left="-284" w:firstLine="284"/>
        <w:jc w:val="both"/>
        <w:textAlignment w:val="baseline"/>
        <w:rPr>
          <w:sz w:val="28"/>
          <w:szCs w:val="28"/>
          <w:lang w:val="uk-UA"/>
        </w:rPr>
      </w:pPr>
      <w:r>
        <w:rPr>
          <w:sz w:val="28"/>
          <w:szCs w:val="28"/>
          <w:lang w:val="uk-UA"/>
        </w:rPr>
        <w:t>5.1.1 Здійснює цільове використання Субвенції відповідно до законодавства.</w:t>
      </w:r>
    </w:p>
    <w:p w:rsidR="00345D86" w:rsidRDefault="00345D86" w:rsidP="00345D86">
      <w:pPr>
        <w:pStyle w:val="a4"/>
        <w:shd w:val="clear" w:color="auto" w:fill="FFFFFF"/>
        <w:spacing w:before="100" w:beforeAutospacing="1" w:after="100" w:afterAutospacing="1"/>
        <w:ind w:left="-284" w:firstLine="284"/>
        <w:jc w:val="both"/>
        <w:textAlignment w:val="baseline"/>
        <w:rPr>
          <w:sz w:val="28"/>
          <w:szCs w:val="28"/>
          <w:lang w:val="uk-UA"/>
        </w:rPr>
      </w:pPr>
      <w:r>
        <w:rPr>
          <w:sz w:val="28"/>
          <w:szCs w:val="28"/>
          <w:lang w:val="uk-UA"/>
        </w:rPr>
        <w:t>5.1.2     На підставі казначейського звіту про виконання місцевого бюджету за рік Одержувач субвенції надає Девладівській сільській раді звіт про цільове використання Субвенції у двомісячний строк після завершення бюджетного періоду.</w:t>
      </w:r>
    </w:p>
    <w:p w:rsidR="00345D86" w:rsidRDefault="00345D86" w:rsidP="00345D86">
      <w:pPr>
        <w:spacing w:after="200" w:line="276" w:lineRule="auto"/>
        <w:ind w:left="-284" w:firstLine="284"/>
        <w:rPr>
          <w:rFonts w:ascii="Times New Roman" w:eastAsia="Times New Roman" w:hAnsi="Times New Roman" w:cs="Times New Roman"/>
          <w:sz w:val="28"/>
          <w:szCs w:val="28"/>
          <w:lang w:eastAsia="ru-RU"/>
        </w:rPr>
      </w:pPr>
      <w:r>
        <w:rPr>
          <w:sz w:val="28"/>
          <w:szCs w:val="28"/>
        </w:rPr>
        <w:br w:type="page"/>
      </w:r>
    </w:p>
    <w:p w:rsidR="00345D86" w:rsidRDefault="00345D86" w:rsidP="00345D86">
      <w:pPr>
        <w:pStyle w:val="a4"/>
        <w:shd w:val="clear" w:color="auto" w:fill="FFFFFF"/>
        <w:spacing w:before="100" w:beforeAutospacing="1" w:after="100" w:afterAutospacing="1"/>
        <w:ind w:left="-284" w:firstLine="284"/>
        <w:jc w:val="both"/>
        <w:textAlignment w:val="baseline"/>
        <w:rPr>
          <w:sz w:val="28"/>
          <w:szCs w:val="28"/>
          <w:lang w:val="uk-UA"/>
        </w:rPr>
      </w:pPr>
      <w:r>
        <w:rPr>
          <w:sz w:val="28"/>
          <w:szCs w:val="28"/>
          <w:lang w:val="uk-UA"/>
        </w:rPr>
        <w:lastRenderedPageBreak/>
        <w:t>6.   Фінансування, проведення видатків та використання Субвенції здійснюється відповідно до чинного законодавства України.</w:t>
      </w:r>
    </w:p>
    <w:p w:rsidR="00345D86" w:rsidRDefault="00345D86" w:rsidP="00345D86">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Головний розпорядник коштів, у межах повноважень тримає на постійному контролі цільове та ефективне використання коштів Субвенції.</w:t>
      </w:r>
    </w:p>
    <w:p w:rsidR="00345D86" w:rsidRDefault="00345D86" w:rsidP="00345D86">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8.  Використання коштів Субвенції на інші цілі, які не відповідають цьому порядку, є нецільовим використанням бюджетних коштів, що тягне за собою відповідальність згідно з чинним законодавством України.</w:t>
      </w:r>
    </w:p>
    <w:p w:rsidR="00345D86" w:rsidRDefault="00345D86" w:rsidP="00345D86">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9.  Невикористані у 2026 році кошти Субвенції підлягають поверненню до бюджету Девладівської сільської територіальної громади  не пізніше 31.12.2026 року.</w:t>
      </w:r>
    </w:p>
    <w:p w:rsidR="00345D86" w:rsidRDefault="00345D86" w:rsidP="00345D86">
      <w:pPr>
        <w:spacing w:after="0"/>
        <w:jc w:val="center"/>
        <w:rPr>
          <w:rFonts w:ascii="Times New Roman" w:hAnsi="Times New Roman" w:cs="Times New Roman"/>
          <w:color w:val="000000"/>
          <w:sz w:val="28"/>
          <w:szCs w:val="28"/>
        </w:rPr>
      </w:pPr>
    </w:p>
    <w:p w:rsidR="00345D86" w:rsidRDefault="00345D86" w:rsidP="00345D86">
      <w:pPr>
        <w:jc w:val="center"/>
        <w:rPr>
          <w:rFonts w:ascii="Times New Roman" w:hAnsi="Times New Roman" w:cs="Times New Roman"/>
          <w:color w:val="000000"/>
          <w:sz w:val="28"/>
          <w:szCs w:val="28"/>
        </w:rPr>
      </w:pPr>
      <w:r>
        <w:rPr>
          <w:rFonts w:ascii="Times New Roman" w:hAnsi="Times New Roman" w:cs="Times New Roman"/>
          <w:color w:val="000000"/>
          <w:sz w:val="28"/>
          <w:szCs w:val="28"/>
        </w:rPr>
        <w:t>Секретар сільської ради</w:t>
      </w:r>
      <w:r>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Антоніна МІКУЛІЧ</w:t>
      </w:r>
    </w:p>
    <w:p w:rsidR="00345D86" w:rsidRDefault="00345D86" w:rsidP="00345D86">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345D86" w:rsidRDefault="00345D86" w:rsidP="00345D8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extent cx="466725" cy="619125"/>
            <wp:effectExtent l="0" t="0" r="9525" b="9525"/>
            <wp:docPr id="51" name="Рисунок 5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Default="00345D86" w:rsidP="00345D86">
      <w:pPr>
        <w:pStyle w:val="a4"/>
        <w:suppressAutoHyphens/>
        <w:autoSpaceDE w:val="0"/>
        <w:jc w:val="center"/>
        <w:rPr>
          <w:b/>
          <w:sz w:val="28"/>
          <w:szCs w:val="28"/>
          <w:lang w:val="uk-UA" w:eastAsia="ar-SA"/>
        </w:rPr>
      </w:pPr>
      <w:r>
        <w:rPr>
          <w:b/>
          <w:sz w:val="28"/>
          <w:szCs w:val="28"/>
          <w:lang w:val="uk-UA" w:eastAsia="ar-SA"/>
        </w:rPr>
        <w:t>УКРАЇНА</w:t>
      </w:r>
    </w:p>
    <w:p w:rsidR="00345D86" w:rsidRDefault="00345D86" w:rsidP="00345D86">
      <w:pPr>
        <w:pStyle w:val="a4"/>
        <w:suppressAutoHyphens/>
        <w:autoSpaceDE w:val="0"/>
        <w:jc w:val="center"/>
        <w:rPr>
          <w:sz w:val="28"/>
          <w:szCs w:val="28"/>
          <w:lang w:val="ru-RU" w:eastAsia="ar-SA"/>
        </w:rPr>
      </w:pPr>
      <w:r w:rsidRPr="00345D86">
        <w:rPr>
          <w:b/>
          <w:sz w:val="28"/>
          <w:szCs w:val="28"/>
          <w:lang w:val="ru-RU" w:eastAsia="ar-SA"/>
        </w:rPr>
        <w:t>МІСЦЕВЕ САМОВРЯДУВАННЯ</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ДЕВЛАДІВСЬКА СІЛЬСЬКА РАДА</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КРИВОРІЗЬКОГО РАЙОНУ</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ДНІПРОПЕТРОВСЬКОЇ ОБЛАСТІ</w:t>
      </w:r>
    </w:p>
    <w:p w:rsidR="00345D86" w:rsidRDefault="00345D86" w:rsidP="00345D86">
      <w:pPr>
        <w:spacing w:after="0"/>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spacing w:after="0"/>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jc w:val="center"/>
        <w:rPr>
          <w:b/>
          <w:sz w:val="20"/>
          <w:szCs w:val="20"/>
        </w:rPr>
      </w:pPr>
      <w:r>
        <w:rPr>
          <w:b/>
          <w:sz w:val="20"/>
          <w:szCs w:val="20"/>
        </w:rPr>
        <w:t>_______________________________________________________________________________________________</w:t>
      </w:r>
    </w:p>
    <w:p w:rsidR="00345D86" w:rsidRDefault="00345D86" w:rsidP="00FB56E8">
      <w:pPr>
        <w:pStyle w:val="1"/>
        <w:keepLines w:val="0"/>
        <w:widowControl w:val="0"/>
        <w:numPr>
          <w:ilvl w:val="0"/>
          <w:numId w:val="13"/>
        </w:numPr>
        <w:shd w:val="clear" w:color="auto" w:fill="FFFFFF"/>
        <w:suppressAutoHyphens/>
        <w:autoSpaceDE w:val="0"/>
        <w:spacing w:before="0" w:line="240" w:lineRule="auto"/>
        <w:ind w:left="0" w:firstLine="0"/>
        <w:jc w:val="center"/>
        <w:rPr>
          <w:rFonts w:ascii="Times New Roman" w:hAnsi="Times New Roman"/>
          <w:color w:val="auto"/>
          <w:sz w:val="24"/>
          <w:szCs w:val="24"/>
        </w:rPr>
      </w:pPr>
      <w:r>
        <w:rPr>
          <w:rFonts w:ascii="Times New Roman" w:hAnsi="Times New Roman"/>
          <w:color w:val="auto"/>
          <w:sz w:val="24"/>
          <w:szCs w:val="24"/>
        </w:rPr>
        <w:t>Р І Ш Е Н Н Я</w:t>
      </w:r>
    </w:p>
    <w:p w:rsidR="00345D86" w:rsidRPr="006B6096" w:rsidRDefault="00345D86" w:rsidP="006B6096">
      <w:pPr>
        <w:suppressAutoHyphen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Про передачу  субвенції з бюджету Девладівської сільської територіальної громади 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w:t>
      </w:r>
    </w:p>
    <w:p w:rsidR="00345D86" w:rsidRDefault="00345D86" w:rsidP="00345D86">
      <w:pPr>
        <w:suppressAutoHyphens/>
        <w:spacing w:after="0" w:line="240" w:lineRule="auto"/>
        <w:ind w:left="-284" w:firstLine="284"/>
        <w:jc w:val="both"/>
        <w:rPr>
          <w:rFonts w:ascii="Times New Roman" w:hAnsi="Times New Roman" w:cs="Times New Roman"/>
          <w:sz w:val="28"/>
          <w:szCs w:val="28"/>
        </w:rPr>
      </w:pPr>
      <w:r>
        <w:rPr>
          <w:rFonts w:ascii="Times New Roman" w:hAnsi="Times New Roman" w:cs="Times New Roman"/>
          <w:bCs/>
          <w:sz w:val="28"/>
          <w:szCs w:val="28"/>
        </w:rPr>
        <w:t>Керуючись статтею 143 Конституції України , відповідно до статті 93,101 Бюджетного кодексу України, статтями 26, 59 Закону України «Про місцеве самоврядування в Україні»,</w:t>
      </w:r>
      <w:r>
        <w:t xml:space="preserve"> </w:t>
      </w:r>
      <w:r>
        <w:rPr>
          <w:rFonts w:ascii="Times New Roman" w:hAnsi="Times New Roman" w:cs="Times New Roman"/>
          <w:bCs/>
          <w:sz w:val="28"/>
          <w:szCs w:val="28"/>
        </w:rPr>
        <w:t xml:space="preserve">на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 затвердженої рішенням Дніпропетровської обласної ради 14 жовтня 2022 року № 215-13/VII (із змінами), </w:t>
      </w:r>
      <w:r>
        <w:rPr>
          <w:rFonts w:ascii="Times New Roman" w:hAnsi="Times New Roman" w:cs="Times New Roman"/>
          <w:sz w:val="28"/>
          <w:szCs w:val="28"/>
        </w:rPr>
        <w:t>враховуючи висновки та рекомендації постійної комісії 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suppressAutoHyphens/>
        <w:spacing w:after="0" w:line="240" w:lineRule="auto"/>
        <w:ind w:left="-284" w:firstLine="284"/>
        <w:jc w:val="center"/>
        <w:rPr>
          <w:rFonts w:ascii="Times New Roman" w:hAnsi="Times New Roman" w:cs="Times New Roman"/>
          <w:b/>
          <w:sz w:val="28"/>
          <w:szCs w:val="28"/>
        </w:rPr>
      </w:pPr>
    </w:p>
    <w:p w:rsidR="00345D86" w:rsidRDefault="00345D86" w:rsidP="00345D86">
      <w:pPr>
        <w:suppressAutoHyphens/>
        <w:spacing w:after="0" w:line="240" w:lineRule="auto"/>
        <w:ind w:left="-284" w:firstLine="284"/>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345D86">
      <w:pPr>
        <w:pStyle w:val="af6"/>
        <w:tabs>
          <w:tab w:val="left" w:pos="1134"/>
        </w:tabs>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1.Передати у 2026 році кошти «Інших субвенцій з місцевого бюджету» із бюджету Девладівської сільської територіальної громади у вигляді міжбюджетного трансферту обласному бюджету Дніпропетровської області для Департаменту цивільного захисту  Дніпропетровської обласної адміністрації, в тому числі: «Субвенція з бюджету Девладівської сільської територіальної громади 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 в сумі 15 400,00  гривень. </w:t>
      </w:r>
    </w:p>
    <w:p w:rsidR="00345D86" w:rsidRDefault="00345D86" w:rsidP="00345D86">
      <w:pPr>
        <w:pStyle w:val="af6"/>
        <w:suppressAutoHyphens/>
        <w:autoSpaceDE w:val="0"/>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2. Затвердити Порядок надання та використання субвенції з бюджету Девладівської сільської територіальної громади 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 (Додаток 1).</w:t>
      </w:r>
    </w:p>
    <w:p w:rsidR="00345D86" w:rsidRDefault="00345D86" w:rsidP="00345D86">
      <w:pPr>
        <w:pStyle w:val="af6"/>
        <w:tabs>
          <w:tab w:val="left" w:pos="567"/>
          <w:tab w:val="left" w:pos="709"/>
        </w:tabs>
        <w:suppressAutoHyphens/>
        <w:autoSpaceDE w:val="0"/>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3. Доручити сільському голові укласти відповідний  договір про спільне виконання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 з</w:t>
      </w:r>
      <w:r>
        <w:rPr>
          <w:lang w:val="uk-UA"/>
        </w:rPr>
        <w:t xml:space="preserve"> </w:t>
      </w:r>
      <w:r>
        <w:rPr>
          <w:rFonts w:ascii="Times New Roman" w:hAnsi="Times New Roman"/>
          <w:sz w:val="28"/>
          <w:szCs w:val="28"/>
          <w:lang w:val="uk-UA"/>
        </w:rPr>
        <w:t>Департаментом цивільного захисту  Дніпропетровської обласної адміністрації.</w:t>
      </w:r>
    </w:p>
    <w:p w:rsidR="00345D86" w:rsidRDefault="00345D86" w:rsidP="00345D86">
      <w:pPr>
        <w:spacing w:after="200" w:line="276" w:lineRule="auto"/>
        <w:rPr>
          <w:rFonts w:ascii="Times New Roman" w:eastAsia="Calibri" w:hAnsi="Times New Roman" w:cs="Times New Roman"/>
          <w:sz w:val="28"/>
          <w:szCs w:val="28"/>
        </w:rPr>
      </w:pPr>
      <w:r>
        <w:rPr>
          <w:rFonts w:ascii="Times New Roman" w:hAnsi="Times New Roman"/>
          <w:sz w:val="28"/>
          <w:szCs w:val="28"/>
        </w:rPr>
        <w:br w:type="page"/>
      </w:r>
    </w:p>
    <w:p w:rsidR="00345D86" w:rsidRDefault="00345D86" w:rsidP="00345D86">
      <w:pPr>
        <w:pStyle w:val="af6"/>
        <w:suppressAutoHyphens/>
        <w:autoSpaceDE w:val="0"/>
        <w:spacing w:after="0" w:line="240" w:lineRule="auto"/>
        <w:ind w:left="-284" w:firstLine="284"/>
        <w:jc w:val="both"/>
        <w:rPr>
          <w:rFonts w:ascii="Times New Roman" w:hAnsi="Times New Roman"/>
          <w:sz w:val="28"/>
          <w:szCs w:val="28"/>
          <w:lang w:val="uk-UA"/>
        </w:rPr>
      </w:pPr>
    </w:p>
    <w:p w:rsidR="00345D86" w:rsidRDefault="00345D86" w:rsidP="00345D86">
      <w:pPr>
        <w:pStyle w:val="af6"/>
        <w:suppressAutoHyphens/>
        <w:autoSpaceDE w:val="0"/>
        <w:spacing w:after="0" w:line="240" w:lineRule="auto"/>
        <w:ind w:left="-284" w:firstLine="284"/>
        <w:jc w:val="both"/>
        <w:rPr>
          <w:rFonts w:ascii="Times New Roman" w:hAnsi="Times New Roman"/>
          <w:sz w:val="28"/>
          <w:szCs w:val="28"/>
          <w:lang w:val="uk-UA"/>
        </w:rPr>
      </w:pPr>
    </w:p>
    <w:p w:rsidR="00345D86" w:rsidRDefault="00345D86" w:rsidP="00345D86">
      <w:pPr>
        <w:pStyle w:val="af6"/>
        <w:suppressAutoHyphens/>
        <w:autoSpaceDE w:val="0"/>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4.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pacing w:before="240" w:after="0" w:line="240" w:lineRule="auto"/>
        <w:ind w:left="-284" w:firstLine="284"/>
        <w:jc w:val="both"/>
        <w:rPr>
          <w:rFonts w:ascii="Times New Roman" w:hAnsi="Times New Roman" w:cs="Times New Roman"/>
          <w:b/>
          <w:bCs/>
          <w:sz w:val="28"/>
          <w:szCs w:val="28"/>
        </w:rPr>
      </w:pPr>
    </w:p>
    <w:p w:rsidR="00345D86" w:rsidRDefault="00345D86" w:rsidP="00345D8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Сільський голова                                                                 Олена НЕЛІПА</w:t>
      </w:r>
    </w:p>
    <w:p w:rsidR="00345D86" w:rsidRDefault="00345D86" w:rsidP="00345D86">
      <w:pPr>
        <w:spacing w:after="0" w:line="240" w:lineRule="auto"/>
        <w:ind w:left="-284"/>
        <w:rPr>
          <w:rFonts w:ascii="Times New Roman" w:hAnsi="Times New Roman" w:cs="Times New Roman"/>
          <w:bCs/>
          <w:sz w:val="28"/>
          <w:szCs w:val="28"/>
        </w:rPr>
      </w:pPr>
      <w:r>
        <w:rPr>
          <w:rFonts w:ascii="Times New Roman" w:hAnsi="Times New Roman" w:cs="Times New Roman"/>
          <w:bCs/>
          <w:sz w:val="28"/>
          <w:szCs w:val="28"/>
        </w:rPr>
        <w:t>с. Девладове</w:t>
      </w:r>
    </w:p>
    <w:p w:rsidR="00345D86" w:rsidRDefault="00345D86" w:rsidP="00345D86">
      <w:pPr>
        <w:spacing w:after="0" w:line="240" w:lineRule="auto"/>
        <w:ind w:left="-284"/>
        <w:rPr>
          <w:rFonts w:ascii="Times New Roman" w:hAnsi="Times New Roman" w:cs="Times New Roman"/>
          <w:bCs/>
          <w:sz w:val="28"/>
          <w:szCs w:val="28"/>
        </w:rPr>
      </w:pPr>
      <w:r>
        <w:rPr>
          <w:rFonts w:ascii="Times New Roman" w:hAnsi="Times New Roman" w:cs="Times New Roman"/>
          <w:bCs/>
          <w:sz w:val="28"/>
          <w:szCs w:val="28"/>
        </w:rPr>
        <w:t>23   грудня  2025 р.</w:t>
      </w:r>
    </w:p>
    <w:p w:rsidR="00345D86" w:rsidRDefault="00345D86" w:rsidP="00345D86">
      <w:pPr>
        <w:spacing w:after="0" w:line="240" w:lineRule="auto"/>
        <w:ind w:left="-284"/>
        <w:rPr>
          <w:rFonts w:ascii="Times New Roman" w:hAnsi="Times New Roman" w:cs="Times New Roman"/>
          <w:bCs/>
          <w:sz w:val="28"/>
          <w:szCs w:val="28"/>
        </w:rPr>
      </w:pPr>
      <w:r>
        <w:rPr>
          <w:rFonts w:ascii="Times New Roman" w:hAnsi="Times New Roman" w:cs="Times New Roman"/>
          <w:bCs/>
          <w:sz w:val="28"/>
          <w:szCs w:val="28"/>
        </w:rPr>
        <w:t>№ 3178 -65/VІІІ</w:t>
      </w:r>
    </w:p>
    <w:p w:rsidR="00345D86" w:rsidRDefault="00345D86" w:rsidP="00345D86">
      <w:pPr>
        <w:spacing w:after="0" w:line="240" w:lineRule="auto"/>
        <w:ind w:left="-284"/>
        <w:rPr>
          <w:rFonts w:ascii="Times New Roman" w:hAnsi="Times New Roman" w:cs="Times New Roman"/>
          <w:bCs/>
          <w:sz w:val="28"/>
          <w:szCs w:val="28"/>
        </w:rPr>
      </w:pPr>
    </w:p>
    <w:p w:rsidR="00345D86" w:rsidRDefault="00345D86" w:rsidP="00345D86">
      <w:pPr>
        <w:spacing w:after="200" w:line="276" w:lineRule="auto"/>
        <w:rPr>
          <w:rFonts w:ascii="Times New Roman" w:eastAsia="Times New Roman" w:hAnsi="Times New Roman" w:cs="Times New Roman"/>
          <w:color w:val="000000"/>
          <w:sz w:val="28"/>
          <w:szCs w:val="28"/>
          <w:lang w:eastAsia="ru-RU"/>
        </w:rPr>
      </w:pPr>
      <w:r>
        <w:rPr>
          <w:color w:val="000000"/>
          <w:sz w:val="28"/>
          <w:szCs w:val="28"/>
        </w:rPr>
        <w:br w:type="page"/>
      </w:r>
    </w:p>
    <w:p w:rsidR="00345D86" w:rsidRDefault="00345D86" w:rsidP="00345D86">
      <w:pPr>
        <w:pStyle w:val="a4"/>
        <w:shd w:val="clear" w:color="auto" w:fill="FFFFFF"/>
        <w:ind w:left="5670"/>
        <w:jc w:val="both"/>
        <w:textAlignment w:val="baseline"/>
        <w:rPr>
          <w:color w:val="000000"/>
          <w:sz w:val="28"/>
          <w:szCs w:val="28"/>
          <w:lang w:val="uk-UA"/>
        </w:rPr>
      </w:pPr>
    </w:p>
    <w:p w:rsidR="00345D86" w:rsidRDefault="00345D86" w:rsidP="00345D86">
      <w:pPr>
        <w:pStyle w:val="a4"/>
        <w:shd w:val="clear" w:color="auto" w:fill="FFFFFF"/>
        <w:ind w:left="5670"/>
        <w:jc w:val="both"/>
        <w:textAlignment w:val="baseline"/>
        <w:rPr>
          <w:color w:val="000000"/>
          <w:sz w:val="22"/>
          <w:szCs w:val="22"/>
          <w:lang w:val="uk-UA"/>
        </w:rPr>
      </w:pPr>
      <w:r>
        <w:rPr>
          <w:color w:val="000000"/>
          <w:sz w:val="22"/>
          <w:szCs w:val="22"/>
          <w:lang w:val="uk-UA"/>
        </w:rPr>
        <w:t>Додаток 1</w:t>
      </w:r>
    </w:p>
    <w:p w:rsidR="00345D86" w:rsidRDefault="00345D86" w:rsidP="00345D86">
      <w:pPr>
        <w:pStyle w:val="a4"/>
        <w:shd w:val="clear" w:color="auto" w:fill="FFFFFF"/>
        <w:ind w:left="5670"/>
        <w:jc w:val="both"/>
        <w:textAlignment w:val="baseline"/>
        <w:rPr>
          <w:b/>
          <w:sz w:val="22"/>
          <w:szCs w:val="22"/>
          <w:lang w:val="uk-UA"/>
        </w:rPr>
      </w:pPr>
      <w:r>
        <w:rPr>
          <w:color w:val="000000"/>
          <w:sz w:val="22"/>
          <w:szCs w:val="22"/>
          <w:lang w:val="uk-UA"/>
        </w:rPr>
        <w:t>до рішення Девладівської сільської ради                                                                 від 23 грудня 2025 № 3178-65/</w:t>
      </w:r>
      <w:r>
        <w:rPr>
          <w:color w:val="000000"/>
          <w:sz w:val="22"/>
          <w:szCs w:val="22"/>
        </w:rPr>
        <w:t>V</w:t>
      </w:r>
      <w:r>
        <w:rPr>
          <w:color w:val="000000"/>
          <w:sz w:val="22"/>
          <w:szCs w:val="22"/>
          <w:lang w:val="uk-UA"/>
        </w:rPr>
        <w:t>ІІІ</w:t>
      </w:r>
    </w:p>
    <w:p w:rsidR="00345D86" w:rsidRDefault="00345D86" w:rsidP="00345D86">
      <w:pPr>
        <w:jc w:val="center"/>
        <w:outlineLvl w:val="0"/>
        <w:rPr>
          <w:rFonts w:ascii="Times New Roman" w:hAnsi="Times New Roman" w:cs="Times New Roman"/>
          <w:b/>
          <w:sz w:val="28"/>
          <w:szCs w:val="28"/>
        </w:rPr>
      </w:pPr>
    </w:p>
    <w:p w:rsidR="00345D86" w:rsidRDefault="00345D86" w:rsidP="00345D86">
      <w:pPr>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345D86" w:rsidRDefault="00345D86" w:rsidP="00345D86">
      <w:pPr>
        <w:jc w:val="center"/>
        <w:rPr>
          <w:rFonts w:ascii="Times New Roman" w:hAnsi="Times New Roman" w:cs="Times New Roman"/>
          <w:b/>
          <w:sz w:val="28"/>
          <w:szCs w:val="28"/>
        </w:rPr>
      </w:pPr>
      <w:r>
        <w:rPr>
          <w:rFonts w:ascii="Times New Roman" w:hAnsi="Times New Roman" w:cs="Times New Roman"/>
          <w:b/>
          <w:sz w:val="28"/>
          <w:szCs w:val="28"/>
        </w:rPr>
        <w:t>надання та використання субвенції з бюджету Девладівської сільської територіальної громади 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w:t>
      </w:r>
    </w:p>
    <w:p w:rsidR="00345D86" w:rsidRDefault="00345D86" w:rsidP="00345D86">
      <w:pPr>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Цей Порядок визначає механізм надання та використання у 2026 році субвенції з бюджету Девладівської сільської територіальної громади 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 (далі – Субвенція), спрямованої на виконання завдань та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 (далі – Програма), затвердженої рішенням Дніпропетровської обласної ради  від 14 жовтня 2022 року № 215-13/VII (із змінами) .</w:t>
      </w:r>
    </w:p>
    <w:p w:rsidR="00345D86" w:rsidRDefault="00345D86" w:rsidP="00345D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Субвенція надається обласному бюджету на фінансування заходів Програми в обсязі 15 400,00 грн. (П'ятнадцять тисяч чотириста гривень 00 коп.) для Департаменту цивільного захисту  Дніпропетровської обласної адміністрації</w:t>
      </w:r>
      <w:r>
        <w:rPr>
          <w:rFonts w:ascii="Times New Roman" w:hAnsi="Times New Roman" w:cs="Times New Roman"/>
          <w:spacing w:val="5"/>
          <w:sz w:val="28"/>
          <w:szCs w:val="28"/>
          <w:lang w:eastAsia="uk-UA"/>
        </w:rPr>
        <w:t>.</w:t>
      </w:r>
      <w:r>
        <w:rPr>
          <w:rFonts w:ascii="Times New Roman" w:hAnsi="Times New Roman" w:cs="Times New Roman"/>
          <w:sz w:val="28"/>
          <w:szCs w:val="28"/>
        </w:rPr>
        <w:t xml:space="preserve">  </w:t>
      </w:r>
    </w:p>
    <w:p w:rsidR="00345D86" w:rsidRDefault="00345D86" w:rsidP="00345D86">
      <w:pPr>
        <w:pStyle w:val="a4"/>
        <w:shd w:val="clear" w:color="auto" w:fill="FFFFFF"/>
        <w:ind w:firstLine="567"/>
        <w:jc w:val="both"/>
        <w:textAlignment w:val="baseline"/>
        <w:rPr>
          <w:sz w:val="28"/>
          <w:szCs w:val="28"/>
          <w:lang w:val="uk-UA"/>
        </w:rPr>
      </w:pPr>
      <w:r>
        <w:rPr>
          <w:sz w:val="28"/>
          <w:szCs w:val="28"/>
          <w:lang w:val="uk-UA"/>
        </w:rPr>
        <w:t>3.  Субвенція використовується за такими напрямами:</w:t>
      </w:r>
      <w:r>
        <w:rPr>
          <w:lang w:val="uk-UA"/>
        </w:rPr>
        <w:t xml:space="preserve"> </w:t>
      </w:r>
      <w:r>
        <w:rPr>
          <w:sz w:val="28"/>
          <w:szCs w:val="28"/>
          <w:lang w:val="uk-UA"/>
        </w:rPr>
        <w:t>Створення та використання матеріальних резервів для запобігання і ліквідації наслідків надзвичайних ситуацій  у Дніпропетровській області на 2023-2027.</w:t>
      </w:r>
    </w:p>
    <w:p w:rsidR="00345D86" w:rsidRDefault="00345D86" w:rsidP="00345D86">
      <w:pPr>
        <w:pStyle w:val="a4"/>
        <w:shd w:val="clear" w:color="auto" w:fill="FFFFFF"/>
        <w:ind w:firstLine="567"/>
        <w:jc w:val="both"/>
        <w:textAlignment w:val="baseline"/>
        <w:rPr>
          <w:sz w:val="28"/>
          <w:szCs w:val="28"/>
          <w:lang w:val="uk-UA"/>
        </w:rPr>
      </w:pPr>
      <w:r>
        <w:rPr>
          <w:sz w:val="28"/>
          <w:szCs w:val="28"/>
          <w:lang w:val="uk-UA"/>
        </w:rPr>
        <w:t xml:space="preserve">4. Головним розпорядником бюджетних коштів зі сторони надавача субвенції є Фінансовий відділ Девладівської сільської ради. </w:t>
      </w:r>
    </w:p>
    <w:p w:rsidR="00345D86" w:rsidRDefault="00345D86" w:rsidP="00345D86">
      <w:pPr>
        <w:pStyle w:val="a4"/>
        <w:shd w:val="clear" w:color="auto" w:fill="FFFFFF"/>
        <w:ind w:firstLine="567"/>
        <w:jc w:val="both"/>
        <w:textAlignment w:val="baseline"/>
        <w:rPr>
          <w:sz w:val="28"/>
          <w:szCs w:val="28"/>
          <w:lang w:val="uk-UA"/>
        </w:rPr>
      </w:pPr>
      <w:r>
        <w:rPr>
          <w:sz w:val="28"/>
          <w:szCs w:val="28"/>
          <w:lang w:val="uk-UA"/>
        </w:rPr>
        <w:t>4.1.Головний розпорядник:</w:t>
      </w:r>
    </w:p>
    <w:p w:rsidR="00345D86" w:rsidRDefault="00345D86" w:rsidP="00345D86">
      <w:pPr>
        <w:pStyle w:val="a4"/>
        <w:shd w:val="clear" w:color="auto" w:fill="FFFFFF"/>
        <w:ind w:firstLine="567"/>
        <w:jc w:val="both"/>
        <w:textAlignment w:val="baseline"/>
        <w:rPr>
          <w:sz w:val="28"/>
          <w:szCs w:val="28"/>
          <w:lang w:val="uk-UA"/>
        </w:rPr>
      </w:pPr>
      <w:r>
        <w:rPr>
          <w:sz w:val="28"/>
          <w:szCs w:val="28"/>
          <w:lang w:val="uk-UA"/>
        </w:rPr>
        <w:t>4.1.1.Здійснює фінансування за рахунок «Інших субвенцій з місцевого бюджету» відповідно до затвердженого обсягу асигнувань.</w:t>
      </w:r>
    </w:p>
    <w:p w:rsidR="00345D86" w:rsidRDefault="00345D86" w:rsidP="00345D86">
      <w:pPr>
        <w:pStyle w:val="a4"/>
        <w:shd w:val="clear" w:color="auto" w:fill="FFFFFF"/>
        <w:ind w:firstLine="567"/>
        <w:jc w:val="both"/>
        <w:textAlignment w:val="baseline"/>
        <w:rPr>
          <w:sz w:val="28"/>
          <w:szCs w:val="28"/>
          <w:lang w:val="uk-UA"/>
        </w:rPr>
      </w:pPr>
      <w:r>
        <w:rPr>
          <w:sz w:val="28"/>
          <w:szCs w:val="28"/>
          <w:lang w:val="uk-UA"/>
        </w:rPr>
        <w:t>4.1.2.Згідно з рішенням про бюджет, договором та в межах відповідних асигнувань перераховує Субвенцію Отримувачу субвенції на доходний рахунок, відкритий у встановленому  порядку в органах Державної казначейської служби України  обслуговування Отримувача субвенції коштів.</w:t>
      </w:r>
    </w:p>
    <w:p w:rsidR="00345D86" w:rsidRDefault="00345D86" w:rsidP="00345D86">
      <w:pPr>
        <w:pStyle w:val="a4"/>
        <w:shd w:val="clear" w:color="auto" w:fill="FFFFFF"/>
        <w:ind w:firstLine="567"/>
        <w:jc w:val="both"/>
        <w:textAlignment w:val="baseline"/>
        <w:rPr>
          <w:sz w:val="28"/>
          <w:szCs w:val="28"/>
          <w:lang w:val="uk-UA"/>
        </w:rPr>
      </w:pPr>
      <w:r>
        <w:rPr>
          <w:sz w:val="28"/>
          <w:szCs w:val="28"/>
          <w:lang w:val="uk-UA"/>
        </w:rPr>
        <w:t>5.</w:t>
      </w:r>
      <w:r>
        <w:rPr>
          <w:lang w:val="uk-UA"/>
        </w:rPr>
        <w:t xml:space="preserve"> </w:t>
      </w:r>
      <w:r>
        <w:rPr>
          <w:sz w:val="28"/>
          <w:szCs w:val="28"/>
          <w:lang w:val="uk-UA"/>
        </w:rPr>
        <w:t>Отримувач субвенції:</w:t>
      </w:r>
      <w:r>
        <w:rPr>
          <w:lang w:val="uk-UA"/>
        </w:rPr>
        <w:t xml:space="preserve"> </w:t>
      </w:r>
      <w:r>
        <w:rPr>
          <w:sz w:val="28"/>
          <w:szCs w:val="28"/>
          <w:lang w:val="uk-UA"/>
        </w:rPr>
        <w:t>Департамент цивільного захисту  Дніпропетровської обласної адміністрації.</w:t>
      </w:r>
    </w:p>
    <w:p w:rsidR="00345D86" w:rsidRDefault="00345D86" w:rsidP="00345D86">
      <w:pPr>
        <w:pStyle w:val="a4"/>
        <w:shd w:val="clear" w:color="auto" w:fill="FFFFFF"/>
        <w:spacing w:line="276" w:lineRule="auto"/>
        <w:ind w:left="-284" w:firstLine="284"/>
        <w:jc w:val="both"/>
        <w:textAlignment w:val="baseline"/>
        <w:rPr>
          <w:sz w:val="28"/>
          <w:szCs w:val="28"/>
          <w:lang w:val="uk-UA"/>
        </w:rPr>
      </w:pPr>
      <w:r>
        <w:rPr>
          <w:sz w:val="28"/>
          <w:szCs w:val="28"/>
          <w:lang w:val="uk-UA"/>
        </w:rPr>
        <w:t xml:space="preserve"> 5.1.1 Отримувач субвенції здійснює цільове використання Субвенції відповідно до законодавства.</w:t>
      </w:r>
    </w:p>
    <w:p w:rsidR="00345D86" w:rsidRDefault="00345D86" w:rsidP="00345D86">
      <w:pPr>
        <w:pStyle w:val="a4"/>
        <w:shd w:val="clear" w:color="auto" w:fill="FFFFFF"/>
        <w:spacing w:line="276" w:lineRule="auto"/>
        <w:ind w:left="-284" w:firstLine="284"/>
        <w:jc w:val="both"/>
        <w:textAlignment w:val="baseline"/>
        <w:rPr>
          <w:sz w:val="28"/>
          <w:szCs w:val="28"/>
          <w:lang w:val="uk-UA"/>
        </w:rPr>
      </w:pPr>
      <w:r>
        <w:rPr>
          <w:sz w:val="28"/>
          <w:szCs w:val="28"/>
          <w:lang w:val="uk-UA"/>
        </w:rPr>
        <w:t>6.   Фінансування, проведення видатків та використання субвенції здійснюється відповідно до чинного законодавства України.</w:t>
      </w:r>
    </w:p>
    <w:p w:rsidR="00345D86" w:rsidRDefault="00345D86" w:rsidP="006B6096">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lastRenderedPageBreak/>
        <w:t>7.</w:t>
      </w:r>
      <w:r>
        <w:rPr>
          <w:rFonts w:ascii="Times New Roman" w:hAnsi="Times New Roman" w:cs="Times New Roman"/>
          <w:sz w:val="28"/>
          <w:szCs w:val="28"/>
        </w:rPr>
        <w:tab/>
        <w:t>Головний розпорядник коштів, у межах повноважень тримає на постійному контролі цільове та ефективне використання коштів Субвенції.</w:t>
      </w:r>
    </w:p>
    <w:p w:rsidR="00345D86" w:rsidRDefault="00345D86" w:rsidP="00345D86">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8.     Використання коштів Субвенції на інші цілі, які не відповідають цьому порядку, є нецільовим використанням бюджетних коштів, що тягне за собою відповідальність згідно з чинним законодавством України.</w:t>
      </w:r>
    </w:p>
    <w:p w:rsidR="00345D86" w:rsidRDefault="00345D86" w:rsidP="00345D86">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9.  Керуючись статтею 57 Бюджетного кодексу України, невикористані у 2026 році кошти «Субвенції з бюджету Девладівської сільської територіальної громади 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 поверненню не підлягають.</w:t>
      </w:r>
      <w:r>
        <w:t xml:space="preserve"> </w:t>
      </w:r>
      <w:r>
        <w:rPr>
          <w:rFonts w:ascii="Times New Roman" w:hAnsi="Times New Roman" w:cs="Times New Roman"/>
          <w:sz w:val="28"/>
          <w:szCs w:val="28"/>
        </w:rPr>
        <w:t>Використання залишків у наступному бюджетному періоді здійснюються з урахуванням їх цільового призначення.</w:t>
      </w:r>
    </w:p>
    <w:p w:rsidR="00345D86" w:rsidRDefault="00345D86" w:rsidP="00345D86">
      <w:pPr>
        <w:spacing w:after="0"/>
        <w:ind w:firstLine="567"/>
        <w:jc w:val="both"/>
        <w:rPr>
          <w:rFonts w:ascii="Times New Roman" w:hAnsi="Times New Roman" w:cs="Times New Roman"/>
          <w:sz w:val="28"/>
          <w:szCs w:val="28"/>
        </w:rPr>
      </w:pPr>
    </w:p>
    <w:p w:rsidR="00345D86" w:rsidRDefault="00345D86" w:rsidP="00345D86">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Секретар сільської ради</w:t>
      </w:r>
      <w:r>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Антоніна МІКУЛІЧ</w:t>
      </w:r>
    </w:p>
    <w:p w:rsidR="00345D86" w:rsidRDefault="00345D86" w:rsidP="00345D86">
      <w:pPr>
        <w:spacing w:after="20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345D86" w:rsidRPr="006B6096" w:rsidRDefault="00345D86" w:rsidP="00345D86">
      <w:pPr>
        <w:spacing w:after="0"/>
        <w:jc w:val="both"/>
        <w:rPr>
          <w:rFonts w:ascii="Times New Roman" w:hAnsi="Times New Roman" w:cs="Times New Roman"/>
          <w:b/>
          <w:bCs/>
          <w:sz w:val="24"/>
          <w:szCs w:val="24"/>
        </w:rPr>
      </w:pPr>
    </w:p>
    <w:p w:rsidR="00345D86" w:rsidRPr="006B6096" w:rsidRDefault="00345D86" w:rsidP="00345D86">
      <w:pPr>
        <w:spacing w:after="0" w:line="240" w:lineRule="atLeast"/>
        <w:jc w:val="center"/>
        <w:rPr>
          <w:rFonts w:ascii="Times New Roman" w:hAnsi="Times New Roman" w:cs="Times New Roman"/>
          <w:sz w:val="24"/>
          <w:szCs w:val="24"/>
        </w:rPr>
      </w:pPr>
      <w:r w:rsidRPr="006B6096">
        <w:rPr>
          <w:rFonts w:ascii="Times New Roman" w:hAnsi="Times New Roman" w:cs="Times New Roman"/>
          <w:noProof/>
          <w:sz w:val="24"/>
          <w:szCs w:val="24"/>
          <w:lang w:val="en-US"/>
        </w:rPr>
        <w:drawing>
          <wp:inline distT="0" distB="0" distL="0" distR="0">
            <wp:extent cx="466725" cy="619125"/>
            <wp:effectExtent l="0" t="0" r="9525" b="9525"/>
            <wp:docPr id="50" name="Рисунок 5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Pr="006B6096" w:rsidRDefault="00345D86" w:rsidP="00345D86">
      <w:pPr>
        <w:spacing w:after="0" w:line="240" w:lineRule="atLeast"/>
        <w:jc w:val="center"/>
        <w:rPr>
          <w:rFonts w:ascii="Times New Roman" w:hAnsi="Times New Roman" w:cs="Times New Roman"/>
          <w:b/>
          <w:sz w:val="24"/>
          <w:szCs w:val="24"/>
        </w:rPr>
      </w:pPr>
      <w:r w:rsidRPr="006B6096">
        <w:rPr>
          <w:rFonts w:ascii="Times New Roman" w:hAnsi="Times New Roman" w:cs="Times New Roman"/>
          <w:b/>
          <w:sz w:val="24"/>
          <w:szCs w:val="24"/>
        </w:rPr>
        <w:t>УКРАЇНА</w:t>
      </w:r>
    </w:p>
    <w:p w:rsidR="00345D86" w:rsidRPr="006B6096" w:rsidRDefault="00345D86" w:rsidP="00345D86">
      <w:pPr>
        <w:pStyle w:val="a4"/>
        <w:jc w:val="center"/>
        <w:rPr>
          <w:b/>
          <w:lang w:val="ru-RU"/>
        </w:rPr>
      </w:pPr>
      <w:r w:rsidRPr="006B6096">
        <w:rPr>
          <w:b/>
          <w:lang w:val="ru-RU"/>
        </w:rPr>
        <w:t>МІСЦЕВЕ САМОВРЯДУВАННЯ</w:t>
      </w:r>
    </w:p>
    <w:p w:rsidR="00345D86" w:rsidRPr="006B6096" w:rsidRDefault="00345D86" w:rsidP="00345D86">
      <w:pPr>
        <w:pStyle w:val="a4"/>
        <w:jc w:val="center"/>
        <w:rPr>
          <w:b/>
          <w:lang w:val="ru-RU"/>
        </w:rPr>
      </w:pPr>
      <w:r w:rsidRPr="006B6096">
        <w:rPr>
          <w:b/>
          <w:lang w:val="ru-RU"/>
        </w:rPr>
        <w:t>ДЕВЛАДІВСЬКА СІЛЬСЬКА РАДА</w:t>
      </w:r>
    </w:p>
    <w:p w:rsidR="00345D86" w:rsidRPr="006B6096" w:rsidRDefault="00345D86" w:rsidP="00345D86">
      <w:pPr>
        <w:pStyle w:val="a4"/>
        <w:jc w:val="center"/>
        <w:rPr>
          <w:b/>
          <w:lang w:val="ru-RU"/>
        </w:rPr>
      </w:pPr>
      <w:r w:rsidRPr="006B6096">
        <w:rPr>
          <w:b/>
          <w:lang w:val="ru-RU"/>
        </w:rPr>
        <w:t>КРИВОРІЗЬКОГО РАЙОНУ</w:t>
      </w:r>
    </w:p>
    <w:p w:rsidR="00345D86" w:rsidRPr="006B6096" w:rsidRDefault="00345D86" w:rsidP="00345D86">
      <w:pPr>
        <w:pStyle w:val="a4"/>
        <w:jc w:val="center"/>
        <w:rPr>
          <w:b/>
          <w:lang w:val="ru-RU"/>
        </w:rPr>
      </w:pPr>
      <w:r w:rsidRPr="006B6096">
        <w:rPr>
          <w:b/>
          <w:lang w:val="ru-RU"/>
        </w:rPr>
        <w:t>ДНІПРОПЕТРОВСЬКОЇ ОБЛАСТІ</w:t>
      </w:r>
    </w:p>
    <w:p w:rsidR="00345D86" w:rsidRPr="006B6096" w:rsidRDefault="00345D86" w:rsidP="00345D86">
      <w:pPr>
        <w:spacing w:after="0" w:line="240" w:lineRule="atLeast"/>
        <w:jc w:val="center"/>
        <w:rPr>
          <w:rFonts w:ascii="Times New Roman" w:hAnsi="Times New Roman" w:cs="Times New Roman"/>
          <w:b/>
          <w:sz w:val="24"/>
          <w:szCs w:val="24"/>
        </w:rPr>
      </w:pPr>
      <w:r w:rsidRPr="006B6096">
        <w:rPr>
          <w:rFonts w:ascii="Times New Roman" w:hAnsi="Times New Roman" w:cs="Times New Roman"/>
          <w:b/>
          <w:sz w:val="24"/>
          <w:szCs w:val="24"/>
        </w:rPr>
        <w:t>ВОСЬМЕ СКЛИКАННЯ</w:t>
      </w:r>
    </w:p>
    <w:p w:rsidR="00345D86" w:rsidRPr="006B6096" w:rsidRDefault="00345D86" w:rsidP="00345D86">
      <w:pPr>
        <w:spacing w:after="0" w:line="240" w:lineRule="auto"/>
        <w:jc w:val="center"/>
        <w:rPr>
          <w:rFonts w:ascii="Times New Roman" w:hAnsi="Times New Roman" w:cs="Times New Roman"/>
          <w:b/>
          <w:sz w:val="24"/>
          <w:szCs w:val="24"/>
        </w:rPr>
      </w:pPr>
      <w:r w:rsidRPr="006B6096">
        <w:rPr>
          <w:rFonts w:ascii="Times New Roman" w:hAnsi="Times New Roman" w:cs="Times New Roman"/>
          <w:b/>
          <w:sz w:val="24"/>
          <w:szCs w:val="24"/>
        </w:rPr>
        <w:t>ШІСТДЕСЯТ П’ЯТА СЕСІЯ</w:t>
      </w:r>
    </w:p>
    <w:p w:rsidR="00345D86" w:rsidRPr="006B6096" w:rsidRDefault="00345D86" w:rsidP="00345D86">
      <w:pPr>
        <w:spacing w:line="240" w:lineRule="auto"/>
        <w:jc w:val="center"/>
        <w:rPr>
          <w:rFonts w:ascii="Times New Roman" w:hAnsi="Times New Roman" w:cs="Times New Roman"/>
          <w:b/>
          <w:sz w:val="24"/>
          <w:szCs w:val="24"/>
        </w:rPr>
      </w:pPr>
      <w:r w:rsidRPr="006B6096">
        <w:rPr>
          <w:rFonts w:ascii="Times New Roman" w:hAnsi="Times New Roman" w:cs="Times New Roman"/>
          <w:b/>
          <w:sz w:val="24"/>
          <w:szCs w:val="24"/>
        </w:rPr>
        <w:t>________________________________________________________________</w:t>
      </w:r>
      <w:r w:rsidR="006B6096">
        <w:rPr>
          <w:rFonts w:ascii="Times New Roman" w:hAnsi="Times New Roman" w:cs="Times New Roman"/>
          <w:b/>
          <w:sz w:val="24"/>
          <w:szCs w:val="24"/>
        </w:rPr>
        <w:t>________________</w:t>
      </w:r>
    </w:p>
    <w:p w:rsidR="00345D86" w:rsidRPr="006B6096" w:rsidRDefault="00345D86" w:rsidP="00FB56E8">
      <w:pPr>
        <w:pStyle w:val="1"/>
        <w:keepLines w:val="0"/>
        <w:widowControl w:val="0"/>
        <w:numPr>
          <w:ilvl w:val="0"/>
          <w:numId w:val="13"/>
        </w:numPr>
        <w:shd w:val="clear" w:color="auto" w:fill="FFFFFF"/>
        <w:suppressAutoHyphens/>
        <w:autoSpaceDE w:val="0"/>
        <w:spacing w:before="0" w:line="240" w:lineRule="auto"/>
        <w:ind w:left="0" w:firstLine="0"/>
        <w:jc w:val="center"/>
        <w:rPr>
          <w:rFonts w:ascii="Times New Roman" w:hAnsi="Times New Roman" w:cs="Times New Roman"/>
          <w:color w:val="auto"/>
          <w:sz w:val="24"/>
          <w:szCs w:val="24"/>
        </w:rPr>
      </w:pPr>
      <w:r w:rsidRPr="006B6096">
        <w:rPr>
          <w:rFonts w:ascii="Times New Roman" w:hAnsi="Times New Roman" w:cs="Times New Roman"/>
          <w:color w:val="auto"/>
          <w:sz w:val="24"/>
          <w:szCs w:val="24"/>
        </w:rPr>
        <w:t>Р І Ш Е Н Н Я</w:t>
      </w:r>
    </w:p>
    <w:p w:rsidR="00345D86" w:rsidRPr="006B6096" w:rsidRDefault="00345D86" w:rsidP="00345D86">
      <w:pPr>
        <w:suppressAutoHyphens/>
        <w:spacing w:after="0" w:line="240" w:lineRule="auto"/>
        <w:ind w:firstLine="426"/>
        <w:jc w:val="center"/>
        <w:rPr>
          <w:rFonts w:ascii="Times New Roman" w:hAnsi="Times New Roman" w:cs="Times New Roman"/>
          <w:b/>
          <w:sz w:val="24"/>
          <w:szCs w:val="24"/>
        </w:rPr>
      </w:pPr>
      <w:r w:rsidRPr="006B6096">
        <w:rPr>
          <w:rFonts w:ascii="Times New Roman" w:hAnsi="Times New Roman" w:cs="Times New Roman"/>
          <w:b/>
          <w:sz w:val="24"/>
          <w:szCs w:val="24"/>
        </w:rPr>
        <w:t>Про передачу субвенції з бюджету Девладівської сільської</w:t>
      </w:r>
    </w:p>
    <w:p w:rsidR="00345D86" w:rsidRPr="006B6096" w:rsidRDefault="00345D86" w:rsidP="00345D86">
      <w:pPr>
        <w:suppressAutoHyphens/>
        <w:spacing w:after="0" w:line="240" w:lineRule="auto"/>
        <w:ind w:firstLine="426"/>
        <w:jc w:val="center"/>
        <w:rPr>
          <w:rFonts w:ascii="Times New Roman" w:hAnsi="Times New Roman" w:cs="Times New Roman"/>
          <w:b/>
          <w:sz w:val="24"/>
          <w:szCs w:val="24"/>
        </w:rPr>
      </w:pPr>
      <w:r w:rsidRPr="006B6096">
        <w:rPr>
          <w:rFonts w:ascii="Times New Roman" w:hAnsi="Times New Roman" w:cs="Times New Roman"/>
          <w:b/>
          <w:sz w:val="24"/>
          <w:szCs w:val="24"/>
        </w:rPr>
        <w:t>територіальної громади районному бюджету Криворізького району для підтримки органів виконавчої влади щодо впровадження державної політики у Криворізькому районі в 2026 році</w:t>
      </w:r>
    </w:p>
    <w:p w:rsidR="00345D86" w:rsidRPr="006B6096" w:rsidRDefault="00345D86" w:rsidP="00345D86">
      <w:pPr>
        <w:suppressAutoHyphens/>
        <w:spacing w:after="0" w:line="240" w:lineRule="auto"/>
        <w:ind w:firstLine="426"/>
        <w:jc w:val="center"/>
        <w:rPr>
          <w:rFonts w:ascii="Times New Roman" w:hAnsi="Times New Roman" w:cs="Times New Roman"/>
          <w:bCs/>
          <w:sz w:val="24"/>
          <w:szCs w:val="24"/>
        </w:rPr>
      </w:pPr>
    </w:p>
    <w:p w:rsidR="00345D86" w:rsidRPr="006B6096" w:rsidRDefault="00345D86" w:rsidP="00345D86">
      <w:pPr>
        <w:suppressAutoHyphens/>
        <w:spacing w:after="0" w:line="240" w:lineRule="auto"/>
        <w:ind w:left="-284" w:firstLine="284"/>
        <w:jc w:val="both"/>
        <w:rPr>
          <w:rFonts w:ascii="Times New Roman" w:hAnsi="Times New Roman" w:cs="Times New Roman"/>
          <w:sz w:val="24"/>
          <w:szCs w:val="24"/>
        </w:rPr>
      </w:pPr>
      <w:r w:rsidRPr="006B6096">
        <w:rPr>
          <w:rFonts w:ascii="Times New Roman" w:hAnsi="Times New Roman" w:cs="Times New Roman"/>
          <w:bCs/>
          <w:sz w:val="24"/>
          <w:szCs w:val="24"/>
        </w:rPr>
        <w:t xml:space="preserve">Керуючись статтею 143 Конституції України , відповідно до статті 93 Бюджетного кодексу України, статті 26 Закону України «Про місцеве самоврядування в Україні»,розглянувши лист Криворізької районної військової адміністрації Дніпропетровської області від 03.11.2025 року №4403/0/531-25, </w:t>
      </w:r>
      <w:r w:rsidRPr="006B6096">
        <w:rPr>
          <w:rFonts w:ascii="Times New Roman" w:hAnsi="Times New Roman" w:cs="Times New Roman"/>
          <w:sz w:val="24"/>
          <w:szCs w:val="24"/>
        </w:rPr>
        <w:t>враховуючи висновки та рекомендації постійної комісії з  питань фінансів, бюджету, планування  соціально - економічного розвитку, інвестицій та міжнародного співробітництва, сільська рада</w:t>
      </w:r>
    </w:p>
    <w:p w:rsidR="00345D86" w:rsidRPr="006B6096" w:rsidRDefault="00345D86" w:rsidP="00345D86">
      <w:pPr>
        <w:suppressAutoHyphens/>
        <w:spacing w:after="0" w:line="240" w:lineRule="auto"/>
        <w:ind w:left="-284" w:firstLine="284"/>
        <w:jc w:val="center"/>
        <w:rPr>
          <w:rFonts w:ascii="Times New Roman" w:hAnsi="Times New Roman" w:cs="Times New Roman"/>
          <w:b/>
          <w:sz w:val="24"/>
          <w:szCs w:val="24"/>
        </w:rPr>
      </w:pPr>
      <w:r w:rsidRPr="006B6096">
        <w:rPr>
          <w:rFonts w:ascii="Times New Roman" w:hAnsi="Times New Roman" w:cs="Times New Roman"/>
          <w:b/>
          <w:sz w:val="24"/>
          <w:szCs w:val="24"/>
        </w:rPr>
        <w:t>ВИРІШИЛА:</w:t>
      </w:r>
    </w:p>
    <w:p w:rsidR="00345D86" w:rsidRPr="006B6096" w:rsidRDefault="00345D86" w:rsidP="00345D86">
      <w:pPr>
        <w:pStyle w:val="a4"/>
        <w:tabs>
          <w:tab w:val="left" w:pos="851"/>
        </w:tabs>
        <w:ind w:left="-284" w:firstLine="284"/>
        <w:jc w:val="both"/>
        <w:rPr>
          <w:lang w:val="uk-UA"/>
        </w:rPr>
      </w:pPr>
      <w:r w:rsidRPr="006B6096">
        <w:rPr>
          <w:lang w:val="uk-UA"/>
        </w:rPr>
        <w:t>1.Передати субвенцію з бюджету Девладівської сільської територіальної громади районному бюджету Криворізького району для підтримки органів виконавчої влади щодо впровадження державної політики у Криворізькому районі в 2026 році для виконання заходів  «Програми впровадження державної політики органами влади у Криворізькому районі Дніпропетровської області на 2026 рік» затвердженої рішенням Девладівської сільської  ради від 23.12.2025 року №  3143-65/VIII в сумі 200 000,00 грн. для підтримки органів виконавчої влади у Криворізькому районі в 2026 році.</w:t>
      </w:r>
    </w:p>
    <w:p w:rsidR="00345D86" w:rsidRPr="006B6096" w:rsidRDefault="00345D86" w:rsidP="00345D86">
      <w:pPr>
        <w:pStyle w:val="a4"/>
        <w:tabs>
          <w:tab w:val="left" w:pos="851"/>
        </w:tabs>
        <w:ind w:left="-284" w:firstLine="284"/>
        <w:jc w:val="both"/>
        <w:rPr>
          <w:lang w:val="uk-UA"/>
        </w:rPr>
      </w:pPr>
    </w:p>
    <w:p w:rsidR="00345D86" w:rsidRPr="006B6096" w:rsidRDefault="00345D86" w:rsidP="00345D86">
      <w:pPr>
        <w:pStyle w:val="a4"/>
        <w:tabs>
          <w:tab w:val="left" w:pos="851"/>
        </w:tabs>
        <w:ind w:left="-284" w:firstLine="284"/>
        <w:jc w:val="both"/>
        <w:rPr>
          <w:lang w:val="uk-UA"/>
        </w:rPr>
      </w:pPr>
      <w:r w:rsidRPr="006B6096">
        <w:rPr>
          <w:lang w:val="uk-UA"/>
        </w:rPr>
        <w:t>2.Затвердити Порядок надання та використання субвенції з бюджету Девладівської сільської територіальної громади районному бюджету Криворізького району для підтримки органів виконавчої влади щодо впровадження державної політики у Криворізькому районі в 2026 році (Додаток 1).</w:t>
      </w:r>
    </w:p>
    <w:p w:rsidR="00345D86" w:rsidRPr="006B6096" w:rsidRDefault="00345D86" w:rsidP="00345D86">
      <w:pPr>
        <w:pStyle w:val="a4"/>
        <w:suppressAutoHyphens/>
        <w:autoSpaceDE w:val="0"/>
        <w:spacing w:after="100"/>
        <w:ind w:left="-284" w:firstLine="284"/>
        <w:jc w:val="both"/>
        <w:rPr>
          <w:lang w:val="uk-UA"/>
        </w:rPr>
      </w:pPr>
      <w:r w:rsidRPr="006B6096">
        <w:rPr>
          <w:lang w:val="uk-UA"/>
        </w:rPr>
        <w:t>3.  Сільському голові укласти відповідний  договір на передачу коштів  з бюджету Девладівської сільської територіальної громади районному бюджету Криворізького району.</w:t>
      </w:r>
    </w:p>
    <w:p w:rsidR="00345D86" w:rsidRPr="006B6096" w:rsidRDefault="00345D86" w:rsidP="00345D86">
      <w:pPr>
        <w:pStyle w:val="a4"/>
        <w:suppressAutoHyphens/>
        <w:autoSpaceDE w:val="0"/>
        <w:ind w:left="-284" w:firstLine="284"/>
        <w:jc w:val="both"/>
        <w:rPr>
          <w:lang w:val="uk-UA"/>
        </w:rPr>
      </w:pPr>
      <w:r w:rsidRPr="006B6096">
        <w:rPr>
          <w:lang w:val="uk-UA"/>
        </w:rPr>
        <w:t>4.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4"/>
        <w:suppressAutoHyphens/>
        <w:autoSpaceDE w:val="0"/>
        <w:ind w:firstLine="360"/>
        <w:jc w:val="both"/>
        <w:rPr>
          <w:sz w:val="28"/>
          <w:szCs w:val="28"/>
          <w:lang w:val="uk-UA"/>
        </w:rPr>
      </w:pPr>
      <w:r w:rsidRPr="00345D86">
        <w:rPr>
          <w:b/>
          <w:bCs/>
          <w:sz w:val="28"/>
          <w:szCs w:val="28"/>
          <w:lang w:val="ru-RU"/>
        </w:rPr>
        <w:t>Сільський голова                                                                 Олена НЕЛІПА</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с.Девладове</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23  грудня 2025 року</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 3179 -65/VІІІ</w:t>
      </w:r>
    </w:p>
    <w:p w:rsidR="006B6096" w:rsidRDefault="006B6096" w:rsidP="00345D86">
      <w:pPr>
        <w:pStyle w:val="a4"/>
        <w:shd w:val="clear" w:color="auto" w:fill="FFFFFF"/>
        <w:ind w:left="5670"/>
        <w:jc w:val="both"/>
        <w:textAlignment w:val="baseline"/>
        <w:rPr>
          <w:color w:val="000000"/>
          <w:lang w:val="uk-UA"/>
        </w:rPr>
      </w:pPr>
    </w:p>
    <w:p w:rsidR="006B6096" w:rsidRDefault="006B6096" w:rsidP="00345D86">
      <w:pPr>
        <w:pStyle w:val="a4"/>
        <w:shd w:val="clear" w:color="auto" w:fill="FFFFFF"/>
        <w:ind w:left="5670"/>
        <w:jc w:val="both"/>
        <w:textAlignment w:val="baseline"/>
        <w:rPr>
          <w:color w:val="000000"/>
          <w:lang w:val="uk-UA"/>
        </w:rPr>
      </w:pPr>
    </w:p>
    <w:p w:rsidR="006B6096" w:rsidRDefault="006B6096" w:rsidP="00345D86">
      <w:pPr>
        <w:pStyle w:val="a4"/>
        <w:shd w:val="clear" w:color="auto" w:fill="FFFFFF"/>
        <w:ind w:left="5670"/>
        <w:jc w:val="both"/>
        <w:textAlignment w:val="baseline"/>
        <w:rPr>
          <w:color w:val="000000"/>
          <w:lang w:val="uk-UA"/>
        </w:rPr>
      </w:pPr>
    </w:p>
    <w:p w:rsidR="006B6096" w:rsidRDefault="006B6096" w:rsidP="00345D86">
      <w:pPr>
        <w:pStyle w:val="a4"/>
        <w:shd w:val="clear" w:color="auto" w:fill="FFFFFF"/>
        <w:ind w:left="5670"/>
        <w:jc w:val="both"/>
        <w:textAlignment w:val="baseline"/>
        <w:rPr>
          <w:color w:val="000000"/>
          <w:lang w:val="uk-UA"/>
        </w:rPr>
      </w:pPr>
    </w:p>
    <w:p w:rsidR="006B6096" w:rsidRDefault="006B6096" w:rsidP="00345D86">
      <w:pPr>
        <w:pStyle w:val="a4"/>
        <w:shd w:val="clear" w:color="auto" w:fill="FFFFFF"/>
        <w:ind w:left="5670"/>
        <w:jc w:val="both"/>
        <w:textAlignment w:val="baseline"/>
        <w:rPr>
          <w:color w:val="000000"/>
          <w:lang w:val="uk-UA"/>
        </w:rPr>
      </w:pPr>
    </w:p>
    <w:p w:rsidR="006B6096" w:rsidRDefault="006B6096" w:rsidP="00345D86">
      <w:pPr>
        <w:pStyle w:val="a4"/>
        <w:shd w:val="clear" w:color="auto" w:fill="FFFFFF"/>
        <w:ind w:left="5670"/>
        <w:jc w:val="both"/>
        <w:textAlignment w:val="baseline"/>
        <w:rPr>
          <w:color w:val="000000"/>
          <w:lang w:val="uk-UA"/>
        </w:rPr>
      </w:pPr>
    </w:p>
    <w:p w:rsidR="006B6096" w:rsidRDefault="006B6096" w:rsidP="00345D86">
      <w:pPr>
        <w:pStyle w:val="a4"/>
        <w:shd w:val="clear" w:color="auto" w:fill="FFFFFF"/>
        <w:ind w:left="5670"/>
        <w:jc w:val="both"/>
        <w:textAlignment w:val="baseline"/>
        <w:rPr>
          <w:color w:val="000000"/>
          <w:lang w:val="uk-UA"/>
        </w:rPr>
      </w:pPr>
    </w:p>
    <w:p w:rsidR="00345D86" w:rsidRDefault="00345D86" w:rsidP="00345D86">
      <w:pPr>
        <w:pStyle w:val="a4"/>
        <w:shd w:val="clear" w:color="auto" w:fill="FFFFFF"/>
        <w:ind w:left="5670"/>
        <w:jc w:val="both"/>
        <w:textAlignment w:val="baseline"/>
        <w:rPr>
          <w:color w:val="000000"/>
          <w:sz w:val="22"/>
          <w:szCs w:val="22"/>
          <w:lang w:val="uk-UA"/>
        </w:rPr>
      </w:pPr>
      <w:r>
        <w:rPr>
          <w:color w:val="000000"/>
          <w:lang w:val="uk-UA"/>
        </w:rPr>
        <w:lastRenderedPageBreak/>
        <w:t>Додаток 1</w:t>
      </w:r>
    </w:p>
    <w:p w:rsidR="00345D86" w:rsidRDefault="00345D86" w:rsidP="00345D86">
      <w:pPr>
        <w:pStyle w:val="a4"/>
        <w:shd w:val="clear" w:color="auto" w:fill="FFFFFF"/>
        <w:ind w:left="5670"/>
        <w:jc w:val="both"/>
        <w:textAlignment w:val="baseline"/>
        <w:rPr>
          <w:b/>
          <w:lang w:val="uk-UA"/>
        </w:rPr>
      </w:pPr>
      <w:r>
        <w:rPr>
          <w:color w:val="000000"/>
          <w:lang w:val="uk-UA"/>
        </w:rPr>
        <w:t>до рішення Девладівської сільської ради                                                                 від 23 грудня 2025 № 3179 -65/</w:t>
      </w:r>
      <w:r>
        <w:rPr>
          <w:color w:val="000000"/>
        </w:rPr>
        <w:t>V</w:t>
      </w:r>
      <w:r>
        <w:rPr>
          <w:color w:val="000000"/>
          <w:lang w:val="uk-UA"/>
        </w:rPr>
        <w:t>ІІІ</w:t>
      </w:r>
    </w:p>
    <w:p w:rsidR="00345D86" w:rsidRDefault="00345D86" w:rsidP="00345D86">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345D86" w:rsidRDefault="00345D86" w:rsidP="00345D86">
      <w:pPr>
        <w:spacing w:before="240" w:after="0"/>
        <w:jc w:val="center"/>
        <w:outlineLvl w:val="0"/>
        <w:rPr>
          <w:rFonts w:ascii="Times New Roman" w:hAnsi="Times New Roman" w:cs="Times New Roman"/>
          <w:b/>
          <w:sz w:val="28"/>
          <w:szCs w:val="28"/>
        </w:rPr>
      </w:pPr>
      <w:r>
        <w:rPr>
          <w:rFonts w:ascii="Times New Roman" w:hAnsi="Times New Roman" w:cs="Times New Roman"/>
          <w:b/>
          <w:sz w:val="28"/>
          <w:szCs w:val="28"/>
        </w:rPr>
        <w:t>надання та використання субвенції з бюджету Девладівської сільської територіальної громади районному бюджету Криворізького району для підтримки органів виконавчої влади щодо впровадження державної політики у Криворізькому районі в 2026 році</w:t>
      </w:r>
    </w:p>
    <w:p w:rsidR="00345D86" w:rsidRDefault="00345D86" w:rsidP="00345D86">
      <w:pPr>
        <w:spacing w:before="240" w:after="0"/>
        <w:jc w:val="center"/>
        <w:outlineLvl w:val="0"/>
        <w:rPr>
          <w:rFonts w:ascii="Times New Roman" w:hAnsi="Times New Roman" w:cs="Times New Roman"/>
          <w:b/>
          <w:sz w:val="28"/>
          <w:szCs w:val="28"/>
        </w:rPr>
      </w:pPr>
    </w:p>
    <w:p w:rsidR="00345D86" w:rsidRDefault="00345D86" w:rsidP="00345D86">
      <w:pPr>
        <w:spacing w:after="0"/>
        <w:ind w:left="-284" w:firstLine="284"/>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t>Цей Порядок визначає механізм надання та використання у 2026 році субвенції з бюджету Девладівської сільської територіальної громади районному бюджету Криворізького району на виконання заходів «Програми впровадження державної політики органами влади у Криворізькому районі Дніпропетровської області на 2026 рік» (далі – Субвенція) затвердженої рішенням Девладівської сільської ра</w:t>
      </w:r>
      <w:r w:rsidR="00222FDF">
        <w:rPr>
          <w:rFonts w:ascii="Times New Roman" w:hAnsi="Times New Roman" w:cs="Times New Roman"/>
          <w:sz w:val="24"/>
          <w:szCs w:val="24"/>
        </w:rPr>
        <w:t>ди від 23.12.2025 року № 3143</w:t>
      </w:r>
      <w:r>
        <w:rPr>
          <w:rFonts w:ascii="Times New Roman" w:hAnsi="Times New Roman" w:cs="Times New Roman"/>
          <w:sz w:val="24"/>
          <w:szCs w:val="24"/>
        </w:rPr>
        <w:t>-65/</w:t>
      </w:r>
      <w:r>
        <w:rPr>
          <w:rFonts w:ascii="Times New Roman" w:hAnsi="Times New Roman" w:cs="Times New Roman"/>
          <w:sz w:val="24"/>
          <w:szCs w:val="24"/>
          <w:lang w:val="en-US"/>
        </w:rPr>
        <w:t>VIII</w:t>
      </w:r>
      <w:r>
        <w:rPr>
          <w:rStyle w:val="afe"/>
          <w:sz w:val="24"/>
          <w:szCs w:val="24"/>
          <w:bdr w:val="none" w:sz="0" w:space="0" w:color="auto" w:frame="1"/>
        </w:rPr>
        <w:t>.</w:t>
      </w:r>
      <w:r>
        <w:rPr>
          <w:rFonts w:ascii="Times New Roman" w:hAnsi="Times New Roman" w:cs="Times New Roman"/>
          <w:b/>
          <w:sz w:val="24"/>
          <w:szCs w:val="24"/>
        </w:rPr>
        <w:t xml:space="preserve">  </w:t>
      </w:r>
    </w:p>
    <w:p w:rsidR="00345D86" w:rsidRDefault="00345D86" w:rsidP="00345D86">
      <w:pPr>
        <w:pStyle w:val="a4"/>
        <w:shd w:val="clear" w:color="auto" w:fill="FFFFFF"/>
        <w:ind w:left="-284" w:firstLine="284"/>
        <w:jc w:val="both"/>
        <w:textAlignment w:val="baseline"/>
        <w:rPr>
          <w:lang w:val="uk-UA"/>
        </w:rPr>
      </w:pPr>
      <w:r>
        <w:rPr>
          <w:lang w:val="uk-UA"/>
        </w:rPr>
        <w:t>2.</w:t>
      </w:r>
      <w:r>
        <w:rPr>
          <w:lang w:val="uk-UA"/>
        </w:rPr>
        <w:tab/>
        <w:t>Субвенція надається районному бюджету Криворізького району для   Криворізької</w:t>
      </w:r>
      <w:r>
        <w:rPr>
          <w:color w:val="FF0000"/>
          <w:lang w:val="uk-UA"/>
        </w:rPr>
        <w:t xml:space="preserve"> </w:t>
      </w:r>
      <w:r>
        <w:rPr>
          <w:lang w:val="uk-UA"/>
        </w:rPr>
        <w:t>районної військової адміністрації</w:t>
      </w:r>
      <w:r>
        <w:rPr>
          <w:color w:val="FF0000"/>
          <w:lang w:val="uk-UA"/>
        </w:rPr>
        <w:t xml:space="preserve"> </w:t>
      </w:r>
      <w:r>
        <w:rPr>
          <w:lang w:val="uk-UA"/>
        </w:rPr>
        <w:t>(далі – Одержувач субвенції) на  виконання заходів «Програми впровадження державної політики органами влади у Криворізькому районі Дніпропетровської області на 2026 рік» в сумі 200 000,00 грн.(двісті тисяч грн.)</w:t>
      </w:r>
    </w:p>
    <w:p w:rsidR="00345D86" w:rsidRDefault="00345D86" w:rsidP="00345D86">
      <w:pPr>
        <w:pStyle w:val="a4"/>
        <w:shd w:val="clear" w:color="auto" w:fill="FFFFFF"/>
        <w:ind w:left="-284" w:firstLine="284"/>
        <w:jc w:val="both"/>
        <w:textAlignment w:val="baseline"/>
        <w:rPr>
          <w:lang w:val="uk-UA"/>
        </w:rPr>
      </w:pPr>
      <w:r>
        <w:rPr>
          <w:lang w:val="uk-UA"/>
        </w:rPr>
        <w:t>3.  Субвенція використовується за такими напрямами:</w:t>
      </w:r>
    </w:p>
    <w:p w:rsidR="00345D86" w:rsidRDefault="00345D86" w:rsidP="00345D86">
      <w:pPr>
        <w:pStyle w:val="a4"/>
        <w:shd w:val="clear" w:color="auto" w:fill="FFFFFF"/>
        <w:ind w:left="-284" w:firstLine="284"/>
        <w:jc w:val="both"/>
        <w:textAlignment w:val="baseline"/>
        <w:rPr>
          <w:lang w:val="uk-UA"/>
        </w:rPr>
      </w:pPr>
      <w:r>
        <w:rPr>
          <w:lang w:val="uk-UA"/>
        </w:rPr>
        <w:t>200 000,00 грн. -</w:t>
      </w:r>
      <w:r>
        <w:rPr>
          <w:lang w:val="uk-UA"/>
        </w:rPr>
        <w:tab/>
        <w:t>на оплату праці та нарахування на оплату праці працівникам апарату райдержадміністрації та її структурних підрозділів;</w:t>
      </w:r>
    </w:p>
    <w:p w:rsidR="00345D86" w:rsidRDefault="00345D86" w:rsidP="00345D86">
      <w:pPr>
        <w:pStyle w:val="a4"/>
        <w:shd w:val="clear" w:color="auto" w:fill="FFFFFF"/>
        <w:ind w:left="-284" w:firstLine="284"/>
        <w:jc w:val="both"/>
        <w:textAlignment w:val="baseline"/>
        <w:rPr>
          <w:lang w:val="uk-UA"/>
        </w:rPr>
      </w:pPr>
      <w:r>
        <w:rPr>
          <w:lang w:val="uk-UA"/>
        </w:rPr>
        <w:t xml:space="preserve">4. Головним розпорядником бюджетних коштів зі сторони надавача Субвенції є Фінансовий відділ Девладівської сільської ради. </w:t>
      </w:r>
    </w:p>
    <w:p w:rsidR="00345D86" w:rsidRDefault="00345D86" w:rsidP="00345D86">
      <w:pPr>
        <w:pStyle w:val="a4"/>
        <w:shd w:val="clear" w:color="auto" w:fill="FFFFFF"/>
        <w:ind w:left="-284" w:firstLine="284"/>
        <w:jc w:val="both"/>
        <w:textAlignment w:val="baseline"/>
        <w:rPr>
          <w:lang w:val="uk-UA"/>
        </w:rPr>
      </w:pPr>
      <w:r>
        <w:rPr>
          <w:lang w:val="uk-UA"/>
        </w:rPr>
        <w:t>4.1.Головний розпорядник:</w:t>
      </w:r>
    </w:p>
    <w:p w:rsidR="00345D86" w:rsidRDefault="00345D86" w:rsidP="00345D86">
      <w:pPr>
        <w:pStyle w:val="a4"/>
        <w:shd w:val="clear" w:color="auto" w:fill="FFFFFF"/>
        <w:ind w:left="-284" w:firstLine="284"/>
        <w:jc w:val="both"/>
        <w:textAlignment w:val="baseline"/>
        <w:rPr>
          <w:lang w:val="uk-UA"/>
        </w:rPr>
      </w:pPr>
      <w:r>
        <w:rPr>
          <w:lang w:val="uk-UA"/>
        </w:rPr>
        <w:t>4.1.1.Здійснює фінансування за рахунок Субвенції відповідно до затвердженого обсягу асигнувань.</w:t>
      </w:r>
    </w:p>
    <w:p w:rsidR="00345D86" w:rsidRDefault="00345D86" w:rsidP="00345D86">
      <w:pPr>
        <w:pStyle w:val="a4"/>
        <w:shd w:val="clear" w:color="auto" w:fill="FFFFFF"/>
        <w:ind w:left="-284" w:firstLine="284"/>
        <w:jc w:val="both"/>
        <w:textAlignment w:val="baseline"/>
        <w:rPr>
          <w:lang w:val="uk-UA"/>
        </w:rPr>
      </w:pPr>
      <w:r>
        <w:rPr>
          <w:lang w:val="uk-UA"/>
        </w:rPr>
        <w:t>4.1.2.Згідно з рішенням про бюджет, договором та в межах відповідних асигнувань перераховує Субвенцію Одержувачу субвенції на доходний рахунок по ккд 41053900, відкритий у встановленому  порядку в органах Державної казначейської служби України  обслуговування Одержувача субвенції коштів.</w:t>
      </w:r>
    </w:p>
    <w:p w:rsidR="00345D86" w:rsidRDefault="00345D86" w:rsidP="00345D86">
      <w:pPr>
        <w:pStyle w:val="a4"/>
        <w:shd w:val="clear" w:color="auto" w:fill="FFFFFF"/>
        <w:ind w:left="-284" w:firstLine="284"/>
        <w:jc w:val="both"/>
        <w:textAlignment w:val="baseline"/>
        <w:rPr>
          <w:lang w:val="uk-UA"/>
        </w:rPr>
      </w:pPr>
      <w:r>
        <w:rPr>
          <w:lang w:val="uk-UA"/>
        </w:rPr>
        <w:t>5. Одержувач субвенції:</w:t>
      </w:r>
    </w:p>
    <w:p w:rsidR="00345D86" w:rsidRDefault="00345D86" w:rsidP="00345D86">
      <w:pPr>
        <w:pStyle w:val="a4"/>
        <w:shd w:val="clear" w:color="auto" w:fill="FFFFFF"/>
        <w:ind w:left="-284" w:firstLine="284"/>
        <w:jc w:val="both"/>
        <w:textAlignment w:val="baseline"/>
        <w:rPr>
          <w:lang w:val="uk-UA"/>
        </w:rPr>
      </w:pPr>
      <w:r>
        <w:rPr>
          <w:lang w:val="uk-UA"/>
        </w:rPr>
        <w:t>5.1 Здійснює цільове використання субвенції відповідно до законодавства.</w:t>
      </w:r>
    </w:p>
    <w:p w:rsidR="00345D86" w:rsidRDefault="00345D86" w:rsidP="00345D86">
      <w:pPr>
        <w:pStyle w:val="a4"/>
        <w:shd w:val="clear" w:color="auto" w:fill="FFFFFF"/>
        <w:ind w:left="-284" w:firstLine="284"/>
        <w:jc w:val="both"/>
        <w:textAlignment w:val="baseline"/>
        <w:rPr>
          <w:lang w:val="uk-UA"/>
        </w:rPr>
      </w:pPr>
      <w:r>
        <w:rPr>
          <w:lang w:val="uk-UA"/>
        </w:rPr>
        <w:t>5.2     На підставі казначейського звіту про виконання місцевого бюджету за рік Одержувач субвенції надає Девладівській сільській раді звіт про цільове використання Субвенції у двомісячний строк після завершення бюджетного періоду.</w:t>
      </w:r>
    </w:p>
    <w:p w:rsidR="00345D86" w:rsidRDefault="00345D86" w:rsidP="00345D86">
      <w:pPr>
        <w:pStyle w:val="a4"/>
        <w:shd w:val="clear" w:color="auto" w:fill="FFFFFF"/>
        <w:ind w:left="-284" w:firstLine="284"/>
        <w:jc w:val="both"/>
        <w:textAlignment w:val="baseline"/>
        <w:rPr>
          <w:lang w:val="uk-UA"/>
        </w:rPr>
      </w:pPr>
      <w:r>
        <w:rPr>
          <w:lang w:val="uk-UA"/>
        </w:rPr>
        <w:t>6.   Фінансування, проведення видатків та використання субвенції здійснюється відповідно до чинного законодавства України.</w:t>
      </w:r>
    </w:p>
    <w:p w:rsidR="00345D86" w:rsidRDefault="00345D86" w:rsidP="00345D86">
      <w:pPr>
        <w:spacing w:after="0"/>
        <w:ind w:left="-284" w:firstLine="284"/>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Головний розпорядник коштів, у межах повноважень тримає на постійному контролі цільове та ефективне використання коштів Субвенції.</w:t>
      </w:r>
    </w:p>
    <w:p w:rsidR="00345D86" w:rsidRDefault="00345D86" w:rsidP="00345D86">
      <w:pPr>
        <w:spacing w:after="0"/>
        <w:ind w:left="-284" w:firstLine="284"/>
        <w:jc w:val="both"/>
        <w:rPr>
          <w:rFonts w:ascii="Times New Roman" w:hAnsi="Times New Roman" w:cs="Times New Roman"/>
          <w:sz w:val="24"/>
          <w:szCs w:val="24"/>
        </w:rPr>
      </w:pPr>
      <w:r>
        <w:rPr>
          <w:rFonts w:ascii="Times New Roman" w:hAnsi="Times New Roman" w:cs="Times New Roman"/>
          <w:sz w:val="24"/>
          <w:szCs w:val="24"/>
        </w:rPr>
        <w:t>8.     Використання коштів Субвенції на інші цілі, які не відповідають цьому порядку, є нецільовим використанням бюджетних коштів, що тягне за собою відповідальність згідно з чинним законодавством України.</w:t>
      </w:r>
    </w:p>
    <w:p w:rsidR="00345D86" w:rsidRDefault="00345D86" w:rsidP="00345D86">
      <w:pPr>
        <w:spacing w:after="0"/>
        <w:ind w:left="-284" w:firstLine="284"/>
        <w:jc w:val="both"/>
        <w:rPr>
          <w:rFonts w:ascii="Times New Roman" w:hAnsi="Times New Roman" w:cs="Times New Roman"/>
          <w:sz w:val="28"/>
          <w:szCs w:val="28"/>
        </w:rPr>
      </w:pPr>
      <w:r>
        <w:rPr>
          <w:rFonts w:ascii="Times New Roman" w:hAnsi="Times New Roman" w:cs="Times New Roman"/>
          <w:sz w:val="24"/>
          <w:szCs w:val="24"/>
        </w:rPr>
        <w:t>9.  Невикористані у 2026 році кошти Субвенції підлягають поверненню до бюджету Девладівської сільської територіальної громади  не пізніше 31.12.2026</w:t>
      </w:r>
      <w:r>
        <w:rPr>
          <w:rFonts w:ascii="Times New Roman" w:hAnsi="Times New Roman" w:cs="Times New Roman"/>
          <w:sz w:val="28"/>
          <w:szCs w:val="28"/>
        </w:rPr>
        <w:t xml:space="preserve"> року.</w:t>
      </w:r>
    </w:p>
    <w:p w:rsidR="00345D86" w:rsidRDefault="00345D86" w:rsidP="00345D86">
      <w:pPr>
        <w:jc w:val="center"/>
        <w:rPr>
          <w:rFonts w:ascii="Times New Roman" w:hAnsi="Times New Roman" w:cs="Times New Roman"/>
          <w:color w:val="000000"/>
          <w:sz w:val="28"/>
          <w:szCs w:val="28"/>
        </w:rPr>
      </w:pPr>
    </w:p>
    <w:p w:rsidR="00345D86" w:rsidRDefault="00345D86" w:rsidP="00345D86">
      <w:pPr>
        <w:jc w:val="center"/>
        <w:rPr>
          <w:rFonts w:ascii="Times New Roman" w:hAnsi="Times New Roman" w:cs="Times New Roman"/>
          <w:color w:val="000000"/>
          <w:sz w:val="28"/>
          <w:szCs w:val="28"/>
        </w:rPr>
      </w:pPr>
      <w:r>
        <w:rPr>
          <w:rFonts w:ascii="Times New Roman" w:hAnsi="Times New Roman" w:cs="Times New Roman"/>
          <w:color w:val="000000"/>
          <w:sz w:val="28"/>
          <w:szCs w:val="28"/>
        </w:rPr>
        <w:t>Секретар сільської ради</w:t>
      </w:r>
      <w:r>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Антоніна МІКУЛІЧ</w:t>
      </w:r>
    </w:p>
    <w:p w:rsidR="00345D86" w:rsidRDefault="00345D86" w:rsidP="00345D86">
      <w:pPr>
        <w:spacing w:after="20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345D86" w:rsidRDefault="00345D86" w:rsidP="00345D86">
      <w:pPr>
        <w:tabs>
          <w:tab w:val="left" w:pos="3780"/>
        </w:tabs>
        <w:jc w:val="center"/>
        <w:rPr>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jc w:val="center"/>
        <w:rPr>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 xml:space="preserve"> КРИВОРІЗЬКОГО РАЙОНУ </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Pr="00345D86" w:rsidRDefault="00345D86" w:rsidP="00345D86">
      <w:pPr>
        <w:pStyle w:val="a4"/>
        <w:shd w:val="clear" w:color="auto" w:fill="FFFFFF"/>
        <w:spacing w:before="100" w:beforeAutospacing="1" w:after="100" w:afterAutospacing="1"/>
        <w:jc w:val="center"/>
        <w:textAlignment w:val="baseline"/>
        <w:rPr>
          <w:rStyle w:val="afe"/>
          <w:rFonts w:eastAsia="Calibri"/>
          <w:color w:val="000000"/>
          <w:sz w:val="28"/>
          <w:szCs w:val="28"/>
          <w:bdr w:val="none" w:sz="0" w:space="0" w:color="auto" w:frame="1"/>
          <w:lang w:val="ru-RU"/>
        </w:rPr>
      </w:pPr>
      <w:r w:rsidRPr="00345D86">
        <w:rPr>
          <w:rStyle w:val="afe"/>
          <w:rFonts w:eastAsia="Calibri"/>
          <w:color w:val="000000"/>
          <w:sz w:val="28"/>
          <w:szCs w:val="28"/>
          <w:bdr w:val="none" w:sz="0" w:space="0" w:color="auto" w:frame="1"/>
          <w:lang w:val="ru-RU"/>
        </w:rPr>
        <w:t>Про надання одноразової грошової допомоги військовослужбовцям, призваним на військову службу за призовом під час мобілізації в особливий період та  громадянам прийнятим на військову службу за контрактом в особливий період</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142"/>
        <w:jc w:val="both"/>
        <w:rPr>
          <w:rFonts w:ascii="Times New Roman" w:hAnsi="Times New Roman" w:cs="Times New Roman"/>
          <w:noProof/>
        </w:rPr>
      </w:pPr>
      <w:r>
        <w:rPr>
          <w:rFonts w:ascii="Times New Roman" w:hAnsi="Times New Roman" w:cs="Times New Roman"/>
          <w:noProof/>
          <w:sz w:val="28"/>
          <w:szCs w:val="28"/>
        </w:rPr>
        <w:t xml:space="preserve">            Керуючись Законом України «Про місцеве самоврядування в Україні»,</w:t>
      </w:r>
      <w:r>
        <w:rPr>
          <w:sz w:val="28"/>
          <w:szCs w:val="28"/>
        </w:rPr>
        <w:t xml:space="preserve"> </w:t>
      </w:r>
      <w:r>
        <w:rPr>
          <w:rFonts w:ascii="Times New Roman" w:hAnsi="Times New Roman" w:cs="Times New Roman"/>
          <w:noProof/>
          <w:sz w:val="28"/>
          <w:szCs w:val="28"/>
        </w:rPr>
        <w:t>Законом України</w:t>
      </w:r>
      <w:r>
        <w:rPr>
          <w:rFonts w:ascii="Times New Roman" w:hAnsi="Times New Roman" w:cs="Times New Roman"/>
          <w:sz w:val="28"/>
          <w:szCs w:val="28"/>
        </w:rPr>
        <w:t xml:space="preserve"> </w:t>
      </w:r>
      <w:r>
        <w:rPr>
          <w:rFonts w:ascii="Times New Roman" w:hAnsi="Times New Roman" w:cs="Times New Roman"/>
          <w:noProof/>
          <w:sz w:val="28"/>
          <w:szCs w:val="28"/>
        </w:rPr>
        <w:t xml:space="preserve">«Про соціальний і правовий захист військовослужбовців та членів їх сімей», Бюджетним Кодексом України та відповідно до рішення Девладівської сільської ради рішення сільської ради від 21 лютого 2024 року №2249-42/VІІІ «Програма підтримки військовослужбовців,призваних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 на 2024-2025 роки», </w:t>
      </w:r>
      <w:r>
        <w:rPr>
          <w:rFonts w:ascii="Times New Roman" w:hAnsi="Times New Roman" w:cs="Times New Roman"/>
          <w:sz w:val="28"/>
          <w:szCs w:val="28"/>
        </w:rPr>
        <w:t xml:space="preserve"> </w:t>
      </w:r>
      <w:r>
        <w:rPr>
          <w:rFonts w:ascii="Times New Roman" w:hAnsi="Times New Roman" w:cs="Times New Roman"/>
          <w:noProof/>
          <w:sz w:val="28"/>
          <w:szCs w:val="28"/>
        </w:rPr>
        <w:t>враховуючи рекомендації і пропозиції постійної комісії сільської ради з питань фінансів,бюджету, планування соціально-економічного розвитку, інвестицій та міжнародного співробітництва,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284" w:firstLine="142"/>
        <w:jc w:val="both"/>
        <w:rPr>
          <w:b/>
          <w:noProof/>
          <w:sz w:val="28"/>
          <w:szCs w:val="28"/>
        </w:rPr>
      </w:pPr>
      <w:r>
        <w:rPr>
          <w:b/>
          <w:noProof/>
          <w:sz w:val="28"/>
          <w:szCs w:val="28"/>
          <w:lang w:val="uk-UA"/>
        </w:rPr>
        <w:t xml:space="preserve">                                                            </w:t>
      </w:r>
      <w:r>
        <w:rPr>
          <w:b/>
          <w:noProof/>
          <w:sz w:val="28"/>
          <w:szCs w:val="28"/>
        </w:rPr>
        <w:t>в и р і ш и л а :</w:t>
      </w:r>
    </w:p>
    <w:p w:rsidR="00345D86" w:rsidRPr="00345D86" w:rsidRDefault="00345D86" w:rsidP="00FB56E8">
      <w:pPr>
        <w:pStyle w:val="a4"/>
        <w:numPr>
          <w:ilvl w:val="0"/>
          <w:numId w:val="33"/>
        </w:numPr>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142"/>
        <w:jc w:val="both"/>
        <w:rPr>
          <w:color w:val="212529"/>
          <w:sz w:val="28"/>
          <w:szCs w:val="28"/>
          <w:lang w:val="ru-RU"/>
        </w:rPr>
      </w:pPr>
      <w:r w:rsidRPr="00345D86">
        <w:rPr>
          <w:color w:val="212529"/>
          <w:sz w:val="28"/>
          <w:szCs w:val="28"/>
          <w:lang w:val="ru-RU"/>
        </w:rPr>
        <w:t>Надати одноразову грошову допомогу військовослужбовцям, призваним на військову службу за призовом під час мобілізації в особливий період та  громадянам прийнятим на військову службу за контрактом в особливий період</w:t>
      </w:r>
      <w:r w:rsidRPr="00345D86">
        <w:rPr>
          <w:sz w:val="28"/>
          <w:szCs w:val="28"/>
          <w:lang w:val="ru-RU"/>
        </w:rPr>
        <w:t xml:space="preserve"> </w:t>
      </w:r>
      <w:r w:rsidRPr="00345D86">
        <w:rPr>
          <w:color w:val="212529"/>
          <w:sz w:val="28"/>
          <w:szCs w:val="28"/>
          <w:lang w:val="ru-RU"/>
        </w:rPr>
        <w:t>згідно списку (додаток 1).</w:t>
      </w:r>
    </w:p>
    <w:p w:rsidR="00345D86" w:rsidRDefault="00345D86" w:rsidP="00345D86">
      <w:pPr>
        <w:shd w:val="clear" w:color="auto" w:fill="FFFFFF"/>
        <w:spacing w:after="0" w:line="240" w:lineRule="auto"/>
        <w:ind w:left="-284" w:firstLine="142"/>
        <w:jc w:val="both"/>
        <w:textAlignment w:val="baseline"/>
        <w:rPr>
          <w:rFonts w:ascii="Times New Roman" w:hAnsi="Times New Roman" w:cs="Times New Roman"/>
          <w:noProof/>
          <w:sz w:val="28"/>
          <w:szCs w:val="28"/>
        </w:rPr>
      </w:pPr>
      <w:r>
        <w:rPr>
          <w:rFonts w:ascii="Times New Roman" w:hAnsi="Times New Roman" w:cs="Times New Roman"/>
          <w:noProof/>
          <w:sz w:val="28"/>
          <w:szCs w:val="28"/>
        </w:rPr>
        <w:t>2. Начальнику відділу  бухгалтерського обліку та звітності - головному бухгалтеру Виконавчого комітету Девладівської сільської ради Гуржій Н.І. перерахувати одноразову грошову допомогу</w:t>
      </w:r>
      <w:r>
        <w:rPr>
          <w:sz w:val="28"/>
          <w:szCs w:val="28"/>
        </w:rPr>
        <w:t xml:space="preserve"> </w:t>
      </w:r>
      <w:r>
        <w:rPr>
          <w:rFonts w:ascii="Times New Roman" w:hAnsi="Times New Roman" w:cs="Times New Roman"/>
          <w:noProof/>
          <w:sz w:val="28"/>
          <w:szCs w:val="28"/>
        </w:rPr>
        <w:t xml:space="preserve">  на номери банківських рахунків, згідно поданих заяв.</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142"/>
        <w:jc w:val="both"/>
        <w:rPr>
          <w:rFonts w:ascii="Times New Roman" w:hAnsi="Times New Roman"/>
          <w:noProof/>
          <w:sz w:val="28"/>
          <w:szCs w:val="28"/>
          <w:lang w:val="uk-UA"/>
        </w:rPr>
      </w:pPr>
      <w:r>
        <w:rPr>
          <w:rFonts w:ascii="Times New Roman" w:hAnsi="Times New Roman"/>
          <w:noProof/>
          <w:sz w:val="28"/>
          <w:szCs w:val="28"/>
          <w:lang w:val="uk-UA"/>
        </w:rPr>
        <w:t>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142"/>
        <w:jc w:val="both"/>
        <w:rPr>
          <w:rFonts w:ascii="Times New Roman" w:hAnsi="Times New Roman"/>
          <w:noProof/>
          <w:sz w:val="28"/>
          <w:szCs w:val="28"/>
          <w:lang w:val="uk-UA"/>
        </w:rPr>
      </w:pPr>
    </w:p>
    <w:p w:rsidR="00345D86" w:rsidRDefault="00345D86" w:rsidP="00345D86">
      <w:pPr>
        <w:shd w:val="clear" w:color="auto" w:fill="FFFFFF"/>
        <w:suppressAutoHyphens/>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Сільський голова</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color w:val="000000"/>
          <w:sz w:val="28"/>
          <w:szCs w:val="28"/>
        </w:rPr>
        <w:t>Олена НЕЛІПА</w:t>
      </w:r>
    </w:p>
    <w:p w:rsidR="00345D86" w:rsidRDefault="00345D86" w:rsidP="00345D86">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FB56E8">
      <w:pPr>
        <w:numPr>
          <w:ilvl w:val="0"/>
          <w:numId w:val="13"/>
        </w:num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23 грудня 2025 року</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 3180-65/</w:t>
      </w:r>
      <w:r>
        <w:rPr>
          <w:rFonts w:ascii="Times New Roman" w:hAnsi="Times New Roman" w:cs="Times New Roman"/>
          <w:sz w:val="28"/>
          <w:szCs w:val="28"/>
          <w:lang w:val="en-US"/>
        </w:rPr>
        <w:t>V</w:t>
      </w:r>
      <w:r>
        <w:rPr>
          <w:rFonts w:ascii="Times New Roman" w:hAnsi="Times New Roman" w:cs="Times New Roman"/>
          <w:sz w:val="28"/>
          <w:szCs w:val="28"/>
        </w:rPr>
        <w:t>ІІІ</w:t>
      </w:r>
    </w:p>
    <w:p w:rsidR="00345D86" w:rsidRDefault="00345D86" w:rsidP="00345D86">
      <w:pPr>
        <w:spacing w:after="200" w:line="276" w:lineRule="auto"/>
        <w:rPr>
          <w:sz w:val="28"/>
          <w:szCs w:val="28"/>
        </w:rPr>
      </w:pPr>
      <w:r>
        <w:rPr>
          <w:sz w:val="28"/>
          <w:szCs w:val="28"/>
        </w:rPr>
        <w:br w:type="page"/>
      </w:r>
    </w:p>
    <w:p w:rsidR="00345D86" w:rsidRDefault="00345D86" w:rsidP="00345D86">
      <w:pPr>
        <w:tabs>
          <w:tab w:val="left" w:pos="2700"/>
        </w:tabs>
        <w:spacing w:after="0" w:line="240" w:lineRule="auto"/>
        <w:rPr>
          <w:sz w:val="28"/>
          <w:szCs w:val="28"/>
        </w:rPr>
      </w:pPr>
    </w:p>
    <w:p w:rsidR="00345D86" w:rsidRDefault="00345D86" w:rsidP="00345D86">
      <w:pPr>
        <w:tabs>
          <w:tab w:val="left" w:pos="2700"/>
        </w:tabs>
        <w:spacing w:after="0" w:line="240" w:lineRule="auto"/>
        <w:jc w:val="center"/>
        <w:rPr>
          <w:sz w:val="28"/>
          <w:szCs w:val="28"/>
        </w:rPr>
      </w:pPr>
    </w:p>
    <w:p w:rsidR="00345D86" w:rsidRDefault="00345D86" w:rsidP="00345D86">
      <w:pPr>
        <w:tabs>
          <w:tab w:val="left" w:pos="2700"/>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Додаток № 1</w:t>
      </w:r>
    </w:p>
    <w:p w:rsidR="00345D86" w:rsidRDefault="00345D86" w:rsidP="00345D86">
      <w:pPr>
        <w:tabs>
          <w:tab w:val="left" w:pos="5954"/>
          <w:tab w:val="left" w:pos="6237"/>
        </w:tabs>
        <w:spacing w:after="0" w:line="240" w:lineRule="auto"/>
        <w:ind w:left="5670"/>
        <w:rPr>
          <w:rFonts w:ascii="Times New Roman" w:hAnsi="Times New Roman" w:cs="Times New Roman"/>
          <w:sz w:val="28"/>
          <w:szCs w:val="28"/>
        </w:rPr>
      </w:pPr>
      <w:r>
        <w:rPr>
          <w:rFonts w:ascii="Times New Roman" w:hAnsi="Times New Roman" w:cs="Times New Roman"/>
          <w:sz w:val="24"/>
          <w:szCs w:val="24"/>
        </w:rPr>
        <w:t xml:space="preserve">                                                                     до рішення сільської ради                                                                                               від 23 грудня 2025 року                                                                                                № 3180- 65/</w:t>
      </w:r>
      <w:r>
        <w:rPr>
          <w:rFonts w:ascii="Times New Roman" w:hAnsi="Times New Roman" w:cs="Times New Roman"/>
          <w:sz w:val="24"/>
          <w:szCs w:val="24"/>
          <w:lang w:val="en-US"/>
        </w:rPr>
        <w:t>VIII</w:t>
      </w:r>
    </w:p>
    <w:p w:rsidR="00345D86" w:rsidRDefault="00345D86" w:rsidP="00345D86">
      <w:pPr>
        <w:tabs>
          <w:tab w:val="left" w:pos="5954"/>
        </w:tabs>
        <w:spacing w:after="0" w:line="240" w:lineRule="auto"/>
        <w:jc w:val="center"/>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jc w:val="center"/>
        <w:rPr>
          <w:rFonts w:ascii="Times New Roman" w:hAnsi="Times New Roman" w:cs="Times New Roman"/>
          <w:sz w:val="28"/>
          <w:szCs w:val="28"/>
        </w:rPr>
      </w:pPr>
      <w:r>
        <w:rPr>
          <w:rFonts w:ascii="Times New Roman" w:hAnsi="Times New Roman" w:cs="Times New Roman"/>
          <w:sz w:val="28"/>
          <w:szCs w:val="28"/>
        </w:rPr>
        <w:t>СПИСОК</w:t>
      </w:r>
    </w:p>
    <w:p w:rsidR="00345D86" w:rsidRPr="00345D86" w:rsidRDefault="00345D86" w:rsidP="00345D86">
      <w:pPr>
        <w:pStyle w:val="a4"/>
        <w:jc w:val="center"/>
        <w:rPr>
          <w:color w:val="212529"/>
          <w:sz w:val="28"/>
          <w:szCs w:val="28"/>
          <w:lang w:val="ru-RU"/>
        </w:rPr>
      </w:pPr>
      <w:r w:rsidRPr="00345D86">
        <w:rPr>
          <w:sz w:val="28"/>
          <w:szCs w:val="28"/>
          <w:lang w:val="ru-RU"/>
        </w:rPr>
        <w:t>осіб</w:t>
      </w:r>
      <w:r w:rsidRPr="00345D86">
        <w:rPr>
          <w:color w:val="212529"/>
          <w:sz w:val="28"/>
          <w:szCs w:val="28"/>
          <w:lang w:val="ru-RU"/>
        </w:rPr>
        <w:t xml:space="preserve"> на отримання одноразової грошової допомоги військовослужбовцям, призваним на військову службу за призовом під час мобілізації в особливий період та  громадянам прийнятим на військову службу за контрактом в особливий період</w:t>
      </w:r>
    </w:p>
    <w:p w:rsidR="00345D86" w:rsidRPr="00345D86" w:rsidRDefault="00345D86" w:rsidP="00345D86">
      <w:pPr>
        <w:pStyle w:val="a4"/>
        <w:jc w:val="center"/>
        <w:rPr>
          <w:b/>
          <w:sz w:val="28"/>
          <w:szCs w:val="28"/>
          <w:lang w:val="ru-RU"/>
        </w:rPr>
      </w:pPr>
    </w:p>
    <w:tbl>
      <w:tblPr>
        <w:tblStyle w:val="afd"/>
        <w:tblW w:w="0" w:type="auto"/>
        <w:tblLook w:val="04A0" w:firstRow="1" w:lastRow="0" w:firstColumn="1" w:lastColumn="0" w:noHBand="0" w:noVBand="1"/>
      </w:tblPr>
      <w:tblGrid>
        <w:gridCol w:w="1474"/>
        <w:gridCol w:w="6078"/>
        <w:gridCol w:w="2076"/>
      </w:tblGrid>
      <w:tr w:rsidR="00345D86" w:rsidTr="00345D86">
        <w:tc>
          <w:tcPr>
            <w:tcW w:w="1510"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8"/>
                <w:szCs w:val="28"/>
              </w:rPr>
            </w:pPr>
            <w:r>
              <w:rPr>
                <w:rFonts w:ascii="Times New Roman" w:hAnsi="Times New Roman" w:cs="Times New Roman"/>
                <w:sz w:val="28"/>
                <w:szCs w:val="28"/>
              </w:rPr>
              <w:t>№ з/п</w:t>
            </w:r>
          </w:p>
        </w:tc>
        <w:tc>
          <w:tcPr>
            <w:tcW w:w="6242"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8"/>
                <w:szCs w:val="28"/>
              </w:rPr>
            </w:pPr>
            <w:r>
              <w:rPr>
                <w:rFonts w:ascii="Times New Roman" w:hAnsi="Times New Roman" w:cs="Times New Roman"/>
                <w:sz w:val="28"/>
                <w:szCs w:val="28"/>
              </w:rPr>
              <w:t>Прізвище, ім'я, по батькові</w:t>
            </w:r>
          </w:p>
        </w:tc>
        <w:tc>
          <w:tcPr>
            <w:tcW w:w="2101"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8"/>
                <w:szCs w:val="28"/>
              </w:rPr>
            </w:pPr>
            <w:r>
              <w:rPr>
                <w:rFonts w:ascii="Times New Roman" w:hAnsi="Times New Roman" w:cs="Times New Roman"/>
                <w:sz w:val="28"/>
                <w:szCs w:val="28"/>
              </w:rPr>
              <w:t>сума грошової допомоги, грн.</w:t>
            </w:r>
          </w:p>
        </w:tc>
      </w:tr>
      <w:tr w:rsidR="00345D86" w:rsidTr="00345D86">
        <w:tc>
          <w:tcPr>
            <w:tcW w:w="1510" w:type="dxa"/>
            <w:tcBorders>
              <w:top w:val="single" w:sz="4" w:space="0" w:color="auto"/>
              <w:left w:val="single" w:sz="4" w:space="0" w:color="auto"/>
              <w:bottom w:val="single" w:sz="4" w:space="0" w:color="auto"/>
              <w:right w:val="single" w:sz="4" w:space="0" w:color="auto"/>
            </w:tcBorders>
          </w:tcPr>
          <w:p w:rsidR="00345D86" w:rsidRDefault="00345D86" w:rsidP="00FB56E8">
            <w:pPr>
              <w:pStyle w:val="af6"/>
              <w:numPr>
                <w:ilvl w:val="0"/>
                <w:numId w:val="34"/>
              </w:numPr>
              <w:spacing w:after="0" w:line="240" w:lineRule="auto"/>
              <w:jc w:val="center"/>
              <w:rPr>
                <w:rFonts w:ascii="Times New Roman" w:hAnsi="Times New Roman"/>
                <w:sz w:val="28"/>
                <w:szCs w:val="28"/>
              </w:rPr>
            </w:pPr>
          </w:p>
        </w:tc>
        <w:tc>
          <w:tcPr>
            <w:tcW w:w="6242"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Бебеш Євген Сергійович</w:t>
            </w:r>
          </w:p>
        </w:tc>
        <w:tc>
          <w:tcPr>
            <w:tcW w:w="2101"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8"/>
                <w:szCs w:val="28"/>
              </w:rPr>
            </w:pPr>
            <w:r>
              <w:rPr>
                <w:rFonts w:ascii="Times New Roman" w:hAnsi="Times New Roman" w:cs="Times New Roman"/>
                <w:sz w:val="28"/>
                <w:szCs w:val="28"/>
              </w:rPr>
              <w:t>20 000,00</w:t>
            </w:r>
          </w:p>
        </w:tc>
      </w:tr>
      <w:tr w:rsidR="00345D86" w:rsidTr="00345D86">
        <w:tc>
          <w:tcPr>
            <w:tcW w:w="1510" w:type="dxa"/>
            <w:tcBorders>
              <w:top w:val="single" w:sz="4" w:space="0" w:color="auto"/>
              <w:left w:val="single" w:sz="4" w:space="0" w:color="auto"/>
              <w:bottom w:val="single" w:sz="4" w:space="0" w:color="auto"/>
              <w:right w:val="single" w:sz="4" w:space="0" w:color="auto"/>
            </w:tcBorders>
          </w:tcPr>
          <w:p w:rsidR="00345D86" w:rsidRDefault="00345D86" w:rsidP="00FB56E8">
            <w:pPr>
              <w:pStyle w:val="af6"/>
              <w:numPr>
                <w:ilvl w:val="0"/>
                <w:numId w:val="34"/>
              </w:numPr>
              <w:spacing w:after="0" w:line="240" w:lineRule="auto"/>
              <w:jc w:val="center"/>
              <w:rPr>
                <w:rFonts w:ascii="Times New Roman" w:hAnsi="Times New Roman"/>
                <w:sz w:val="28"/>
                <w:szCs w:val="28"/>
              </w:rPr>
            </w:pPr>
          </w:p>
        </w:tc>
        <w:tc>
          <w:tcPr>
            <w:tcW w:w="6242"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Балкуневич Олександр Миколайович</w:t>
            </w:r>
          </w:p>
        </w:tc>
        <w:tc>
          <w:tcPr>
            <w:tcW w:w="2101"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8"/>
                <w:szCs w:val="28"/>
              </w:rPr>
            </w:pPr>
            <w:r>
              <w:rPr>
                <w:rFonts w:ascii="Times New Roman" w:hAnsi="Times New Roman" w:cs="Times New Roman"/>
                <w:sz w:val="28"/>
                <w:szCs w:val="28"/>
              </w:rPr>
              <w:t>20000,00</w:t>
            </w:r>
          </w:p>
        </w:tc>
      </w:tr>
    </w:tbl>
    <w:p w:rsidR="00345D86" w:rsidRDefault="00345D86" w:rsidP="00345D86">
      <w:pPr>
        <w:pStyle w:val="a4"/>
        <w:jc w:val="center"/>
        <w:rPr>
          <w:b/>
          <w:sz w:val="28"/>
          <w:szCs w:val="28"/>
          <w:lang w:val="ru-RU"/>
        </w:rPr>
      </w:pPr>
    </w:p>
    <w:p w:rsidR="00345D86" w:rsidRDefault="00345D86" w:rsidP="00345D86">
      <w:pPr>
        <w:jc w:val="center"/>
        <w:rPr>
          <w:rFonts w:ascii="Times New Roman" w:hAnsi="Times New Roman" w:cs="Times New Roman"/>
          <w:color w:val="000000"/>
          <w:sz w:val="28"/>
          <w:szCs w:val="28"/>
        </w:rPr>
      </w:pPr>
      <w:r>
        <w:rPr>
          <w:rFonts w:ascii="Times New Roman" w:hAnsi="Times New Roman" w:cs="Times New Roman"/>
          <w:color w:val="000000"/>
          <w:sz w:val="28"/>
          <w:szCs w:val="28"/>
        </w:rPr>
        <w:t>Секретар сільської ради</w:t>
      </w:r>
      <w:r>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Антоніна МІКУЛІЧ</w:t>
      </w:r>
    </w:p>
    <w:p w:rsidR="00345D86" w:rsidRDefault="00345D86" w:rsidP="00345D86">
      <w:pPr>
        <w:tabs>
          <w:tab w:val="left" w:pos="3780"/>
        </w:tabs>
        <w:spacing w:after="0" w:line="240" w:lineRule="auto"/>
        <w:jc w:val="center"/>
      </w:pPr>
    </w:p>
    <w:p w:rsidR="00345D86" w:rsidRDefault="00345D86" w:rsidP="00345D86">
      <w:pPr>
        <w:spacing w:after="200" w:line="276" w:lineRule="auto"/>
      </w:pPr>
      <w:r>
        <w:br w:type="page"/>
      </w:r>
    </w:p>
    <w:p w:rsidR="00345D86" w:rsidRDefault="00345D86" w:rsidP="00345D86">
      <w:pPr>
        <w:tabs>
          <w:tab w:val="left" w:pos="3780"/>
        </w:tabs>
        <w:spacing w:after="0" w:line="240" w:lineRule="auto"/>
        <w:jc w:val="center"/>
        <w:rPr>
          <w:rFonts w:ascii="Times New Roman" w:hAnsi="Times New Roman" w:cs="Times New Roman"/>
          <w:b/>
          <w:sz w:val="24"/>
          <w:szCs w:val="24"/>
        </w:rPr>
      </w:pPr>
    </w:p>
    <w:p w:rsidR="00345D86" w:rsidRDefault="00345D86" w:rsidP="00345D86">
      <w:pPr>
        <w:tabs>
          <w:tab w:val="left" w:pos="3780"/>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extent cx="400050" cy="5905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ind w:left="-284" w:firstLine="284"/>
        <w:jc w:val="center"/>
        <w:rPr>
          <w:rFonts w:ascii="Times New Roman" w:hAnsi="Times New Roman" w:cs="Times New Roman"/>
          <w:b/>
          <w:sz w:val="28"/>
          <w:szCs w:val="28"/>
        </w:rPr>
      </w:pPr>
    </w:p>
    <w:p w:rsidR="00345D86" w:rsidRPr="00345D86" w:rsidRDefault="00345D86" w:rsidP="00345D86">
      <w:pPr>
        <w:pStyle w:val="a4"/>
        <w:shd w:val="clear" w:color="auto" w:fill="FFFFFF"/>
        <w:ind w:left="-284" w:firstLine="284"/>
        <w:jc w:val="center"/>
        <w:textAlignment w:val="baseline"/>
        <w:rPr>
          <w:rStyle w:val="afe"/>
          <w:rFonts w:eastAsia="Calibri"/>
          <w:bdr w:val="none" w:sz="0" w:space="0" w:color="auto" w:frame="1"/>
          <w:lang w:val="ru-RU"/>
        </w:rPr>
      </w:pPr>
      <w:r w:rsidRPr="00345D86">
        <w:rPr>
          <w:rStyle w:val="afe"/>
          <w:rFonts w:eastAsia="Calibri"/>
          <w:sz w:val="28"/>
          <w:szCs w:val="28"/>
          <w:bdr w:val="none" w:sz="0" w:space="0" w:color="auto" w:frame="1"/>
          <w:lang w:val="ru-RU"/>
        </w:rPr>
        <w:t>Про надання одноразової матеріальної допомоги на реабілітацію військовослужбовцю Ящуку Олегу Валерійовичу</w:t>
      </w:r>
    </w:p>
    <w:p w:rsidR="00345D86" w:rsidRPr="00345D86" w:rsidRDefault="00345D86" w:rsidP="00345D86">
      <w:pPr>
        <w:pStyle w:val="a4"/>
        <w:shd w:val="clear" w:color="auto" w:fill="FFFFFF"/>
        <w:ind w:left="-284" w:firstLine="284"/>
        <w:jc w:val="center"/>
        <w:textAlignment w:val="baseline"/>
        <w:rPr>
          <w:rStyle w:val="afe"/>
          <w:rFonts w:eastAsia="Calibri"/>
          <w:b w:val="0"/>
          <w:sz w:val="28"/>
          <w:szCs w:val="28"/>
          <w:bdr w:val="none" w:sz="0" w:space="0" w:color="auto" w:frame="1"/>
          <w:lang w:val="ru-RU"/>
        </w:rPr>
      </w:pPr>
    </w:p>
    <w:p w:rsidR="00345D86" w:rsidRDefault="00345D86" w:rsidP="00345D86">
      <w:pPr>
        <w:tabs>
          <w:tab w:val="left" w:pos="3780"/>
        </w:tabs>
        <w:spacing w:after="0" w:line="240" w:lineRule="auto"/>
        <w:ind w:left="-284" w:firstLine="284"/>
        <w:jc w:val="both"/>
        <w:rPr>
          <w:rFonts w:ascii="Times New Roman" w:hAnsi="Times New Roman" w:cs="Times New Roman"/>
          <w:lang w:eastAsia="ru-RU"/>
        </w:rPr>
      </w:pPr>
      <w:r>
        <w:rPr>
          <w:rFonts w:ascii="Times New Roman" w:hAnsi="Times New Roman" w:cs="Times New Roman"/>
          <w:sz w:val="28"/>
          <w:szCs w:val="28"/>
        </w:rPr>
        <w:t>Керуючись Законом України «Про місцеве самоврядування в Україні», Бюджетним  кодексом України, Указом  Президента України № 64/2022 «Про введення воєнного стану в Україні» та відповідно до рішення  сільської ради від 11.04.2025 року № 2878-59/VІІІ «Про внесення змін до рішення сільської ради від 18.10.2022 року № 1576-27/VІІІ  «Про соціальний захист учасників АТО/ООС на Сході України, захисників та захисниць України під час військової агресії Російської Федерації проти України та членів їх сімей на 2021 – 2025 роки» (зі змінами),</w:t>
      </w:r>
      <w:r>
        <w:rPr>
          <w:rFonts w:ascii="Times New Roman" w:hAnsi="Times New Roman" w:cs="Times New Roman"/>
          <w:noProof/>
          <w:sz w:val="28"/>
          <w:szCs w:val="28"/>
        </w:rPr>
        <w:t xml:space="preserve"> </w:t>
      </w:r>
      <w:r>
        <w:rPr>
          <w:rFonts w:ascii="Times New Roman" w:hAnsi="Times New Roman" w:cs="Times New Roman"/>
          <w:sz w:val="28"/>
          <w:szCs w:val="28"/>
        </w:rPr>
        <w:t xml:space="preserve">розглянувши  та обговоривши заяву Ящука Олега Валерійовича про надання йому матеріальної допомоги на реабілітацію, </w:t>
      </w:r>
      <w:r>
        <w:rPr>
          <w:rFonts w:ascii="Times New Roman" w:hAnsi="Times New Roman" w:cs="Times New Roman"/>
          <w:noProof/>
          <w:sz w:val="28"/>
          <w:szCs w:val="28"/>
        </w:rPr>
        <w:t>враховуючи рекомендації і пропозиції постійної комісії сільської ради з питань фінансів, бюджету, планування соціально-економічного розвитку, інвестицій та міжнародного співробітництва,  сільська рада</w:t>
      </w:r>
    </w:p>
    <w:p w:rsidR="00345D86" w:rsidRDefault="00345D86" w:rsidP="00345D86">
      <w:pPr>
        <w:pStyle w:val="a4"/>
        <w:tabs>
          <w:tab w:val="left" w:pos="916"/>
          <w:tab w:val="left" w:pos="1832"/>
          <w:tab w:val="left" w:pos="2748"/>
          <w:tab w:val="left" w:pos="3664"/>
          <w:tab w:val="left" w:pos="3870"/>
          <w:tab w:val="left" w:pos="4580"/>
          <w:tab w:val="center" w:pos="4677"/>
          <w:tab w:val="center" w:pos="5031"/>
          <w:tab w:val="left" w:pos="5496"/>
          <w:tab w:val="left" w:pos="6412"/>
          <w:tab w:val="left" w:pos="7328"/>
        </w:tabs>
        <w:spacing w:before="100"/>
        <w:ind w:left="-284" w:firstLine="284"/>
        <w:jc w:val="center"/>
        <w:rPr>
          <w:b/>
          <w:noProof/>
          <w:sz w:val="28"/>
          <w:szCs w:val="28"/>
          <w:lang w:val="uk-UA"/>
        </w:rPr>
      </w:pPr>
      <w:r>
        <w:rPr>
          <w:b/>
          <w:noProof/>
          <w:sz w:val="28"/>
          <w:szCs w:val="28"/>
          <w:lang w:val="uk-UA"/>
        </w:rPr>
        <w:t>в и р і ш и л а :</w:t>
      </w:r>
    </w:p>
    <w:p w:rsidR="00345D86" w:rsidRDefault="00345D86" w:rsidP="00FB56E8">
      <w:pPr>
        <w:pStyle w:val="af6"/>
        <w:numPr>
          <w:ilvl w:val="0"/>
          <w:numId w:val="35"/>
        </w:numPr>
        <w:shd w:val="clear" w:color="auto" w:fill="FFFFFF"/>
        <w:tabs>
          <w:tab w:val="left" w:pos="851"/>
          <w:tab w:val="left" w:pos="993"/>
        </w:tabs>
        <w:spacing w:before="240" w:line="240" w:lineRule="auto"/>
        <w:ind w:left="-284" w:firstLine="284"/>
        <w:jc w:val="both"/>
        <w:textAlignment w:val="baseline"/>
        <w:rPr>
          <w:rFonts w:ascii="Times New Roman" w:hAnsi="Times New Roman"/>
          <w:sz w:val="28"/>
          <w:szCs w:val="28"/>
          <w:lang w:val="uk-UA" w:eastAsia="ru-RU"/>
        </w:rPr>
      </w:pPr>
      <w:r>
        <w:rPr>
          <w:rFonts w:ascii="Times New Roman" w:hAnsi="Times New Roman"/>
          <w:sz w:val="28"/>
          <w:szCs w:val="28"/>
          <w:lang w:val="uk-UA"/>
        </w:rPr>
        <w:t xml:space="preserve">Надати одноразову матеріальну допомогу на реабілітацію військовослужбовцю </w:t>
      </w:r>
      <w:r w:rsidRPr="00222FDF">
        <w:rPr>
          <w:rStyle w:val="afe"/>
          <w:rFonts w:ascii="Times New Roman" w:hAnsi="Times New Roman"/>
          <w:b w:val="0"/>
          <w:sz w:val="28"/>
          <w:szCs w:val="28"/>
          <w:bdr w:val="none" w:sz="0" w:space="0" w:color="auto" w:frame="1"/>
          <w:lang w:val="uk-UA"/>
        </w:rPr>
        <w:t>Ящуку Олегу Валерійовичу</w:t>
      </w:r>
      <w:r w:rsidR="00222FDF">
        <w:rPr>
          <w:rStyle w:val="afe"/>
          <w:sz w:val="28"/>
          <w:szCs w:val="28"/>
          <w:bdr w:val="none" w:sz="0" w:space="0" w:color="auto" w:frame="1"/>
          <w:lang w:val="uk-UA"/>
        </w:rPr>
        <w:t>******</w:t>
      </w:r>
      <w:r>
        <w:rPr>
          <w:rFonts w:ascii="Times New Roman" w:hAnsi="Times New Roman"/>
          <w:sz w:val="28"/>
          <w:szCs w:val="28"/>
          <w:lang w:val="uk-UA"/>
        </w:rPr>
        <w:t xml:space="preserve">року народження, що зареєстрований і проживає в селі </w:t>
      </w:r>
      <w:r w:rsidR="00222FDF">
        <w:rPr>
          <w:rFonts w:ascii="Times New Roman" w:hAnsi="Times New Roman"/>
          <w:sz w:val="28"/>
          <w:szCs w:val="28"/>
          <w:lang w:val="uk-UA"/>
        </w:rPr>
        <w:t>********</w:t>
      </w:r>
      <w:r>
        <w:rPr>
          <w:rFonts w:ascii="Times New Roman" w:hAnsi="Times New Roman"/>
          <w:sz w:val="28"/>
          <w:szCs w:val="28"/>
          <w:lang w:val="uk-UA"/>
        </w:rPr>
        <w:t>Криворізького району Дніпропетровської області в розмірі  10,0 (десять) тисяч  гривень.</w:t>
      </w:r>
    </w:p>
    <w:p w:rsidR="00345D86" w:rsidRPr="00222FDF" w:rsidRDefault="00345D86" w:rsidP="00345D86">
      <w:pPr>
        <w:pStyle w:val="af6"/>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left="-284" w:firstLine="284"/>
        <w:jc w:val="both"/>
        <w:rPr>
          <w:rStyle w:val="afe"/>
          <w:rFonts w:ascii="Times New Roman" w:hAnsi="Times New Roman"/>
          <w:b w:val="0"/>
          <w:bdr w:val="none" w:sz="0" w:space="0" w:color="auto" w:frame="1"/>
          <w:lang w:val="uk-UA"/>
        </w:rPr>
      </w:pPr>
      <w:r>
        <w:rPr>
          <w:rFonts w:ascii="Times New Roman" w:hAnsi="Times New Roman"/>
          <w:noProof/>
          <w:sz w:val="28"/>
          <w:szCs w:val="28"/>
          <w:lang w:val="uk-UA"/>
        </w:rPr>
        <w:t xml:space="preserve">2. Начальнику відділу  бухгалтерського обліку та звітності - головному бухгалтеру Виконавчого комітету Девладівської сільської ради Гуржій Н.І. перерахувати кошти на номер власного банківського рахунку </w:t>
      </w:r>
      <w:r w:rsidRPr="00222FDF">
        <w:rPr>
          <w:rStyle w:val="afe"/>
          <w:rFonts w:ascii="Times New Roman" w:hAnsi="Times New Roman"/>
          <w:b w:val="0"/>
          <w:sz w:val="28"/>
          <w:szCs w:val="28"/>
          <w:bdr w:val="none" w:sz="0" w:space="0" w:color="auto" w:frame="1"/>
          <w:lang w:val="uk-UA"/>
        </w:rPr>
        <w:t xml:space="preserve">Ящука О.В. </w:t>
      </w:r>
    </w:p>
    <w:p w:rsidR="00345D86" w:rsidRDefault="00345D86" w:rsidP="00345D86">
      <w:pPr>
        <w:pStyle w:val="af6"/>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left="-284" w:firstLine="284"/>
        <w:jc w:val="both"/>
        <w:rPr>
          <w:rFonts w:ascii="Times New Roman" w:hAnsi="Times New Roman"/>
          <w:noProof/>
          <w:lang w:val="uk-UA"/>
        </w:rPr>
      </w:pPr>
    </w:p>
    <w:p w:rsidR="00345D86" w:rsidRDefault="00345D86" w:rsidP="00345D86">
      <w:pPr>
        <w:pStyle w:val="af6"/>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left="-284" w:firstLine="284"/>
        <w:jc w:val="both"/>
        <w:rPr>
          <w:rFonts w:ascii="Times New Roman" w:hAnsi="Times New Roman"/>
          <w:noProof/>
          <w:sz w:val="28"/>
          <w:szCs w:val="28"/>
          <w:lang w:val="uk-UA"/>
        </w:rPr>
      </w:pPr>
      <w:r>
        <w:rPr>
          <w:rFonts w:ascii="Times New Roman" w:hAnsi="Times New Roman"/>
          <w:noProof/>
          <w:sz w:val="28"/>
          <w:szCs w:val="28"/>
          <w:lang w:val="uk-UA"/>
        </w:rPr>
        <w:t>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FB56E8">
      <w:pPr>
        <w:numPr>
          <w:ilvl w:val="0"/>
          <w:numId w:val="13"/>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3181-65/</w:t>
      </w:r>
      <w:r>
        <w:rPr>
          <w:rFonts w:ascii="Times New Roman" w:hAnsi="Times New Roman" w:cs="Times New Roman"/>
          <w:sz w:val="24"/>
          <w:szCs w:val="24"/>
          <w:lang w:val="en-US"/>
        </w:rPr>
        <w:t>VIII</w:t>
      </w:r>
    </w:p>
    <w:p w:rsidR="00345D86" w:rsidRDefault="00345D86" w:rsidP="00345D86">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345D86" w:rsidRDefault="00345D86" w:rsidP="00345D86">
      <w:pPr>
        <w:tabs>
          <w:tab w:val="left" w:pos="3780"/>
        </w:tabs>
        <w:spacing w:after="0" w:line="240" w:lineRule="auto"/>
        <w:ind w:left="-284" w:firstLine="142"/>
        <w:jc w:val="center"/>
        <w:rPr>
          <w:rFonts w:ascii="Times New Roman" w:hAnsi="Times New Roman" w:cs="Times New Roman"/>
          <w:sz w:val="28"/>
          <w:szCs w:val="28"/>
        </w:rPr>
      </w:pPr>
    </w:p>
    <w:p w:rsidR="00345D86" w:rsidRDefault="00345D86" w:rsidP="00345D86">
      <w:pPr>
        <w:tabs>
          <w:tab w:val="left" w:pos="3780"/>
        </w:tabs>
        <w:spacing w:after="0" w:line="240" w:lineRule="auto"/>
        <w:ind w:left="-284" w:firstLine="142"/>
        <w:jc w:val="center"/>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extent cx="400050" cy="5905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ind w:left="-284" w:firstLine="142"/>
        <w:jc w:val="center"/>
        <w:rPr>
          <w:rFonts w:ascii="Times New Roman" w:hAnsi="Times New Roman" w:cs="Times New Roman"/>
          <w:sz w:val="28"/>
          <w:szCs w:val="28"/>
        </w:rPr>
      </w:pPr>
      <w:r>
        <w:rPr>
          <w:rFonts w:ascii="Times New Roman" w:hAnsi="Times New Roman" w:cs="Times New Roman"/>
          <w:b/>
          <w:noProof/>
          <w:sz w:val="28"/>
          <w:szCs w:val="28"/>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142"/>
        <w:jc w:val="center"/>
        <w:rPr>
          <w:rFonts w:ascii="Times New Roman" w:hAnsi="Times New Roman" w:cs="Times New Roman"/>
          <w:b/>
          <w:noProof/>
          <w:sz w:val="28"/>
          <w:szCs w:val="28"/>
        </w:rPr>
      </w:pPr>
      <w:r>
        <w:rPr>
          <w:rFonts w:ascii="Times New Roman" w:hAnsi="Times New Roman" w:cs="Times New Roman"/>
          <w:b/>
          <w:noProof/>
          <w:sz w:val="28"/>
          <w:szCs w:val="28"/>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142"/>
        <w:jc w:val="center"/>
        <w:rPr>
          <w:rFonts w:ascii="Times New Roman" w:hAnsi="Times New Roman" w:cs="Times New Roman"/>
          <w:b/>
          <w:noProof/>
          <w:sz w:val="28"/>
          <w:szCs w:val="28"/>
        </w:rPr>
      </w:pPr>
      <w:r>
        <w:rPr>
          <w:rFonts w:ascii="Times New Roman" w:hAnsi="Times New Roman" w:cs="Times New Roman"/>
          <w:b/>
          <w:noProof/>
          <w:sz w:val="28"/>
          <w:szCs w:val="28"/>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142"/>
        <w:jc w:val="center"/>
        <w:rPr>
          <w:rFonts w:ascii="Times New Roman" w:hAnsi="Times New Roman" w:cs="Times New Roman"/>
          <w:b/>
          <w:noProof/>
          <w:sz w:val="28"/>
          <w:szCs w:val="28"/>
        </w:rPr>
      </w:pPr>
      <w:r>
        <w:rPr>
          <w:rFonts w:ascii="Times New Roman" w:hAnsi="Times New Roman" w:cs="Times New Roman"/>
          <w:b/>
          <w:noProof/>
          <w:sz w:val="28"/>
          <w:szCs w:val="28"/>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142"/>
        <w:jc w:val="center"/>
        <w:rPr>
          <w:rFonts w:ascii="Times New Roman" w:hAnsi="Times New Roman" w:cs="Times New Roman"/>
          <w:b/>
          <w:noProof/>
          <w:sz w:val="28"/>
          <w:szCs w:val="28"/>
        </w:rPr>
      </w:pPr>
      <w:r>
        <w:rPr>
          <w:rFonts w:ascii="Times New Roman" w:hAnsi="Times New Roman" w:cs="Times New Roman"/>
          <w:b/>
          <w:noProof/>
          <w:sz w:val="28"/>
          <w:szCs w:val="28"/>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142"/>
        <w:jc w:val="center"/>
        <w:rPr>
          <w:rFonts w:ascii="Times New Roman" w:hAnsi="Times New Roman" w:cs="Times New Roman"/>
          <w:b/>
          <w:noProof/>
          <w:sz w:val="28"/>
          <w:szCs w:val="28"/>
        </w:rPr>
      </w:pPr>
      <w:r>
        <w:rPr>
          <w:rFonts w:ascii="Times New Roman" w:hAnsi="Times New Roman" w:cs="Times New Roman"/>
          <w:b/>
          <w:noProof/>
          <w:sz w:val="28"/>
          <w:szCs w:val="28"/>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142"/>
        <w:jc w:val="center"/>
        <w:rPr>
          <w:rFonts w:ascii="Times New Roman" w:hAnsi="Times New Roman" w:cs="Times New Roman"/>
          <w:b/>
          <w:noProof/>
          <w:sz w:val="28"/>
          <w:szCs w:val="28"/>
        </w:rPr>
      </w:pPr>
      <w:r>
        <w:rPr>
          <w:rFonts w:ascii="Times New Roman" w:hAnsi="Times New Roman" w:cs="Times New Roman"/>
          <w:b/>
          <w:noProof/>
          <w:sz w:val="28"/>
          <w:szCs w:val="28"/>
        </w:rPr>
        <w:t>ШІСТДЕСЯТ П’ЯТА СЕСІЯ</w:t>
      </w:r>
    </w:p>
    <w:p w:rsidR="00345D86" w:rsidRDefault="00345D86" w:rsidP="00345D86">
      <w:pPr>
        <w:tabs>
          <w:tab w:val="left" w:pos="3870"/>
          <w:tab w:val="center" w:pos="4677"/>
        </w:tabs>
        <w:spacing w:after="0" w:line="240" w:lineRule="auto"/>
        <w:ind w:left="-284" w:firstLine="142"/>
        <w:jc w:val="center"/>
        <w:rPr>
          <w:rFonts w:ascii="Times New Roman" w:hAnsi="Times New Roman" w:cs="Times New Roman"/>
          <w:b/>
          <w:sz w:val="28"/>
          <w:szCs w:val="28"/>
        </w:rPr>
      </w:pPr>
    </w:p>
    <w:p w:rsidR="00345D86" w:rsidRDefault="00345D86" w:rsidP="00345D86">
      <w:pPr>
        <w:tabs>
          <w:tab w:val="left" w:pos="3870"/>
          <w:tab w:val="center" w:pos="4677"/>
        </w:tabs>
        <w:spacing w:after="0" w:line="240" w:lineRule="auto"/>
        <w:ind w:left="-284" w:firstLine="142"/>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tabs>
          <w:tab w:val="left" w:pos="3870"/>
          <w:tab w:val="center" w:pos="4677"/>
        </w:tabs>
        <w:spacing w:after="0" w:line="240" w:lineRule="auto"/>
        <w:ind w:left="-284" w:firstLine="142"/>
        <w:jc w:val="center"/>
        <w:rPr>
          <w:rFonts w:ascii="Times New Roman" w:hAnsi="Times New Roman" w:cs="Times New Roman"/>
          <w:b/>
          <w:sz w:val="28"/>
          <w:szCs w:val="28"/>
        </w:rPr>
      </w:pPr>
    </w:p>
    <w:p w:rsidR="00345D86" w:rsidRPr="00345D86" w:rsidRDefault="00345D86" w:rsidP="00345D86">
      <w:pPr>
        <w:pStyle w:val="a4"/>
        <w:shd w:val="clear" w:color="auto" w:fill="FFFFFF"/>
        <w:ind w:left="-284" w:firstLine="142"/>
        <w:jc w:val="center"/>
        <w:textAlignment w:val="baseline"/>
        <w:rPr>
          <w:rStyle w:val="afe"/>
          <w:rFonts w:eastAsia="Calibri"/>
          <w:color w:val="000000"/>
          <w:bdr w:val="none" w:sz="0" w:space="0" w:color="auto" w:frame="1"/>
          <w:lang w:val="ru-RU"/>
        </w:rPr>
      </w:pPr>
      <w:r w:rsidRPr="00345D86">
        <w:rPr>
          <w:rStyle w:val="afe"/>
          <w:rFonts w:eastAsia="Calibri"/>
          <w:color w:val="000000"/>
          <w:sz w:val="28"/>
          <w:szCs w:val="28"/>
          <w:bdr w:val="none" w:sz="0" w:space="0" w:color="auto" w:frame="1"/>
          <w:lang w:val="ru-RU"/>
        </w:rPr>
        <w:t>Про надання одноразової матеріальної допомоги на реабілітацію військовослужбовцю Шуляку Володимиру Миколайовичу</w:t>
      </w:r>
    </w:p>
    <w:p w:rsidR="00345D86" w:rsidRPr="00345D86" w:rsidRDefault="00345D86" w:rsidP="00345D86">
      <w:pPr>
        <w:pStyle w:val="a4"/>
        <w:shd w:val="clear" w:color="auto" w:fill="FFFFFF"/>
        <w:ind w:left="-284" w:firstLine="142"/>
        <w:jc w:val="center"/>
        <w:textAlignment w:val="baseline"/>
        <w:rPr>
          <w:rStyle w:val="afe"/>
          <w:rFonts w:eastAsia="Calibri"/>
          <w:color w:val="000000"/>
          <w:sz w:val="28"/>
          <w:szCs w:val="28"/>
          <w:bdr w:val="none" w:sz="0" w:space="0" w:color="auto" w:frame="1"/>
          <w:lang w:val="ru-RU"/>
        </w:rPr>
      </w:pPr>
    </w:p>
    <w:p w:rsidR="00345D86" w:rsidRDefault="00345D86" w:rsidP="00345D86">
      <w:pPr>
        <w:tabs>
          <w:tab w:val="left" w:pos="3780"/>
        </w:tabs>
        <w:spacing w:after="0" w:line="240" w:lineRule="auto"/>
        <w:ind w:left="-284" w:firstLine="142"/>
        <w:jc w:val="both"/>
        <w:rPr>
          <w:rFonts w:ascii="Times New Roman" w:hAnsi="Times New Roman" w:cs="Times New Roman"/>
          <w:lang w:eastAsia="ru-RU"/>
        </w:rPr>
      </w:pPr>
      <w:r>
        <w:rPr>
          <w:rFonts w:ascii="Times New Roman" w:hAnsi="Times New Roman" w:cs="Times New Roman"/>
          <w:sz w:val="28"/>
          <w:szCs w:val="28"/>
        </w:rPr>
        <w:t>Керуючись Законом України «Про місцеве самоврядування в Україні», Бюджетним  кодексом України, Указом  Президента України № 64/2022 «Про введення воєнного стану в Україні» та відповідно до рішення  сільської ради від 11.04.2025 року № 2878-59/VІІІ «Про внесення змін до рішення сільської ради від 18.10.2022 року № 1576-27/VІІІ  «Про соціальний захист учасників АТО/ООС на Сході України, захисників та захисниць України під час військової агресії Російської Федерації проти України та членів їх сімей на 2021 – 2025 роки» (зі змінами),</w:t>
      </w:r>
      <w:r>
        <w:rPr>
          <w:rFonts w:ascii="Times New Roman" w:hAnsi="Times New Roman" w:cs="Times New Roman"/>
          <w:noProof/>
          <w:sz w:val="28"/>
          <w:szCs w:val="28"/>
        </w:rPr>
        <w:t xml:space="preserve"> </w:t>
      </w:r>
      <w:r>
        <w:rPr>
          <w:rFonts w:ascii="Times New Roman" w:hAnsi="Times New Roman" w:cs="Times New Roman"/>
          <w:sz w:val="28"/>
          <w:szCs w:val="28"/>
        </w:rPr>
        <w:t xml:space="preserve">розглянувши  та обговоривши заяву Шуляка Володимира Миколайовича про надання йому матеріальної допомоги на реабілітацію, </w:t>
      </w:r>
      <w:r>
        <w:rPr>
          <w:rFonts w:ascii="Times New Roman" w:hAnsi="Times New Roman" w:cs="Times New Roman"/>
          <w:noProof/>
          <w:sz w:val="28"/>
          <w:szCs w:val="28"/>
        </w:rPr>
        <w:t>враховуючи рекомендації і пропозиції постійної комісії сільської ради з питань фінансів, бюджету, планування соціально-економічного розвитку, інвестицій та міжнародного співробітництва,  сільська рада</w:t>
      </w:r>
    </w:p>
    <w:p w:rsidR="00345D86" w:rsidRDefault="00345D86" w:rsidP="00345D86">
      <w:pPr>
        <w:pStyle w:val="a4"/>
        <w:tabs>
          <w:tab w:val="left" w:pos="916"/>
          <w:tab w:val="left" w:pos="1832"/>
          <w:tab w:val="left" w:pos="2748"/>
          <w:tab w:val="left" w:pos="3664"/>
          <w:tab w:val="left" w:pos="3870"/>
          <w:tab w:val="left" w:pos="4580"/>
          <w:tab w:val="center" w:pos="4677"/>
          <w:tab w:val="center" w:pos="5031"/>
          <w:tab w:val="left" w:pos="5496"/>
          <w:tab w:val="left" w:pos="6412"/>
          <w:tab w:val="left" w:pos="7328"/>
        </w:tabs>
        <w:spacing w:before="100"/>
        <w:ind w:left="-284" w:firstLine="142"/>
        <w:jc w:val="both"/>
        <w:rPr>
          <w:b/>
          <w:noProof/>
          <w:sz w:val="28"/>
          <w:szCs w:val="28"/>
          <w:lang w:val="uk-UA"/>
        </w:rPr>
      </w:pP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b/>
          <w:noProof/>
          <w:sz w:val="28"/>
          <w:szCs w:val="28"/>
          <w:lang w:val="uk-UA"/>
        </w:rPr>
        <w:t>в и р і ш и л а :</w:t>
      </w:r>
      <w:r>
        <w:rPr>
          <w:b/>
          <w:noProof/>
          <w:sz w:val="28"/>
          <w:szCs w:val="28"/>
          <w:lang w:val="uk-UA"/>
        </w:rPr>
        <w:tab/>
      </w:r>
      <w:r>
        <w:rPr>
          <w:b/>
          <w:noProof/>
          <w:sz w:val="28"/>
          <w:szCs w:val="28"/>
          <w:lang w:val="uk-UA"/>
        </w:rPr>
        <w:tab/>
      </w:r>
      <w:r>
        <w:rPr>
          <w:b/>
          <w:noProof/>
          <w:sz w:val="28"/>
          <w:szCs w:val="28"/>
          <w:lang w:val="uk-UA"/>
        </w:rPr>
        <w:tab/>
      </w:r>
      <w:r>
        <w:rPr>
          <w:b/>
          <w:noProof/>
          <w:sz w:val="28"/>
          <w:szCs w:val="28"/>
          <w:lang w:val="uk-UA"/>
        </w:rPr>
        <w:tab/>
      </w:r>
    </w:p>
    <w:p w:rsidR="00345D86" w:rsidRPr="00222FDF" w:rsidRDefault="00345D86" w:rsidP="00222FDF">
      <w:pPr>
        <w:pStyle w:val="af6"/>
        <w:shd w:val="clear" w:color="auto" w:fill="FFFFFF"/>
        <w:tabs>
          <w:tab w:val="left" w:pos="851"/>
          <w:tab w:val="left" w:pos="993"/>
        </w:tabs>
        <w:spacing w:before="240" w:line="240" w:lineRule="auto"/>
        <w:ind w:left="-284" w:firstLine="284"/>
        <w:jc w:val="both"/>
        <w:textAlignment w:val="baseline"/>
        <w:rPr>
          <w:rFonts w:ascii="Times New Roman" w:hAnsi="Times New Roman"/>
          <w:sz w:val="28"/>
          <w:szCs w:val="28"/>
          <w:lang w:val="uk-UA"/>
        </w:rPr>
      </w:pPr>
      <w:r>
        <w:rPr>
          <w:rFonts w:ascii="Times New Roman" w:hAnsi="Times New Roman"/>
          <w:sz w:val="28"/>
          <w:szCs w:val="28"/>
          <w:lang w:val="uk-UA"/>
        </w:rPr>
        <w:t xml:space="preserve">1.Надати одноразову матеріальну допомогу на реабілітацію військовослужбовцю </w:t>
      </w:r>
      <w:r w:rsidRPr="00222FDF">
        <w:rPr>
          <w:rStyle w:val="afe"/>
          <w:rFonts w:ascii="Times New Roman" w:hAnsi="Times New Roman"/>
          <w:b w:val="0"/>
          <w:sz w:val="28"/>
          <w:szCs w:val="28"/>
          <w:bdr w:val="none" w:sz="0" w:space="0" w:color="auto" w:frame="1"/>
          <w:lang w:val="uk-UA"/>
        </w:rPr>
        <w:t>Шуляку Володимиру Миколайовичу</w:t>
      </w:r>
      <w:r w:rsidRPr="00345D86">
        <w:rPr>
          <w:rStyle w:val="afe"/>
          <w:sz w:val="28"/>
          <w:szCs w:val="28"/>
          <w:bdr w:val="none" w:sz="0" w:space="0" w:color="auto" w:frame="1"/>
          <w:lang w:val="uk-UA"/>
        </w:rPr>
        <w:t xml:space="preserve"> </w:t>
      </w:r>
      <w:r w:rsidR="00222FDF">
        <w:rPr>
          <w:rFonts w:ascii="Times New Roman" w:hAnsi="Times New Roman"/>
          <w:sz w:val="28"/>
          <w:szCs w:val="28"/>
          <w:lang w:val="uk-UA"/>
        </w:rPr>
        <w:t>*****</w:t>
      </w:r>
      <w:r>
        <w:rPr>
          <w:rFonts w:ascii="Times New Roman" w:hAnsi="Times New Roman"/>
          <w:sz w:val="28"/>
          <w:szCs w:val="28"/>
          <w:lang w:val="uk-UA"/>
        </w:rPr>
        <w:t xml:space="preserve">року народження, що зареєстрований і проживає в селі </w:t>
      </w:r>
      <w:r w:rsidR="00222FDF">
        <w:rPr>
          <w:rFonts w:ascii="Times New Roman" w:hAnsi="Times New Roman"/>
          <w:sz w:val="28"/>
          <w:szCs w:val="28"/>
          <w:lang w:val="uk-UA"/>
        </w:rPr>
        <w:t>******</w:t>
      </w:r>
      <w:r>
        <w:rPr>
          <w:rFonts w:ascii="Times New Roman" w:hAnsi="Times New Roman"/>
          <w:sz w:val="28"/>
          <w:szCs w:val="28"/>
          <w:lang w:val="uk-UA"/>
        </w:rPr>
        <w:t>Криворізького району Дніпропетровської області в розмірі  10,0 (десять) тисяч  гривень.</w:t>
      </w:r>
    </w:p>
    <w:p w:rsidR="00345D86" w:rsidRPr="00222FDF" w:rsidRDefault="00345D86" w:rsidP="00FB56E8">
      <w:pPr>
        <w:pStyle w:val="af6"/>
        <w:numPr>
          <w:ilvl w:val="0"/>
          <w:numId w:val="35"/>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hAnsi="Times New Roman"/>
          <w:bCs/>
          <w:bdr w:val="none" w:sz="0" w:space="0" w:color="auto" w:frame="1"/>
          <w:lang w:val="uk-UA"/>
        </w:rPr>
      </w:pPr>
      <w:r>
        <w:rPr>
          <w:rFonts w:ascii="Times New Roman" w:hAnsi="Times New Roman"/>
          <w:noProof/>
          <w:sz w:val="28"/>
          <w:szCs w:val="28"/>
          <w:lang w:val="uk-UA"/>
        </w:rPr>
        <w:t xml:space="preserve">Начальнику відділу  бухгалтерського обліку та звітності - головному бухгалтеру Виконавчого комітету Девладівської сільської ради Гуржій Н.І. перерахувати кошти на номер власного банківського </w:t>
      </w:r>
      <w:r w:rsidRPr="00222FDF">
        <w:rPr>
          <w:rFonts w:ascii="Times New Roman" w:hAnsi="Times New Roman"/>
          <w:noProof/>
          <w:sz w:val="28"/>
          <w:szCs w:val="28"/>
          <w:lang w:val="uk-UA"/>
        </w:rPr>
        <w:t>рахунку</w:t>
      </w:r>
      <w:r w:rsidRPr="00222FDF">
        <w:rPr>
          <w:rFonts w:ascii="Times New Roman" w:hAnsi="Times New Roman"/>
          <w:b/>
          <w:noProof/>
          <w:sz w:val="28"/>
          <w:szCs w:val="28"/>
          <w:lang w:val="uk-UA"/>
        </w:rPr>
        <w:t xml:space="preserve"> </w:t>
      </w:r>
      <w:r w:rsidRPr="00222FDF">
        <w:rPr>
          <w:rStyle w:val="afe"/>
          <w:rFonts w:ascii="Times New Roman" w:hAnsi="Times New Roman"/>
          <w:b w:val="0"/>
          <w:sz w:val="28"/>
          <w:szCs w:val="28"/>
          <w:bdr w:val="none" w:sz="0" w:space="0" w:color="auto" w:frame="1"/>
          <w:lang w:val="uk-UA"/>
        </w:rPr>
        <w:t xml:space="preserve">Шуляка В. М. </w:t>
      </w:r>
    </w:p>
    <w:p w:rsidR="00345D86" w:rsidRDefault="00345D86" w:rsidP="00345D86">
      <w:pPr>
        <w:pStyle w:val="af6"/>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left="-284" w:firstLine="284"/>
        <w:jc w:val="both"/>
        <w:rPr>
          <w:rFonts w:ascii="Times New Roman" w:hAnsi="Times New Roman"/>
          <w:noProof/>
          <w:sz w:val="28"/>
          <w:szCs w:val="28"/>
          <w:lang w:val="uk-UA"/>
        </w:rPr>
      </w:pPr>
      <w:r>
        <w:rPr>
          <w:rFonts w:ascii="Times New Roman" w:hAnsi="Times New Roman"/>
          <w:noProof/>
          <w:sz w:val="28"/>
          <w:szCs w:val="28"/>
          <w:lang w:val="uk-UA"/>
        </w:rPr>
        <w:t>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hAnsi="Times New Roman"/>
          <w:noProof/>
          <w:sz w:val="28"/>
          <w:szCs w:val="28"/>
          <w:lang w:val="uk-UA"/>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FB56E8">
      <w:pPr>
        <w:numPr>
          <w:ilvl w:val="0"/>
          <w:numId w:val="13"/>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23 грудня 2025 року</w:t>
      </w:r>
    </w:p>
    <w:p w:rsidR="00345D86" w:rsidRDefault="00345D86" w:rsidP="00345D8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№3182 -65/</w:t>
      </w:r>
      <w:r>
        <w:rPr>
          <w:rFonts w:ascii="Times New Roman" w:hAnsi="Times New Roman" w:cs="Times New Roman"/>
          <w:sz w:val="24"/>
          <w:szCs w:val="24"/>
          <w:lang w:val="en-US"/>
        </w:rPr>
        <w:t>VIII</w:t>
      </w:r>
    </w:p>
    <w:p w:rsidR="00345D86" w:rsidRDefault="00345D86" w:rsidP="00345D86">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345D86" w:rsidRDefault="00345D86" w:rsidP="00345D86">
      <w:pPr>
        <w:tabs>
          <w:tab w:val="left" w:pos="3780"/>
        </w:tabs>
        <w:jc w:val="center"/>
        <w:rPr>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jc w:val="center"/>
        <w:rPr>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 xml:space="preserve"> КРИВОРІЗЬКОГО РАЙОНУ </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ind w:left="-284" w:firstLine="284"/>
        <w:jc w:val="center"/>
        <w:textAlignment w:val="baseline"/>
        <w:rPr>
          <w:rStyle w:val="afe"/>
          <w:rFonts w:eastAsia="Calibri"/>
          <w:color w:val="000000"/>
          <w:sz w:val="28"/>
          <w:szCs w:val="28"/>
          <w:bdr w:val="none" w:sz="0" w:space="0" w:color="auto" w:frame="1"/>
          <w:lang w:val="uk-UA"/>
        </w:rPr>
      </w:pPr>
      <w:r w:rsidRPr="00345D86">
        <w:rPr>
          <w:rStyle w:val="afe"/>
          <w:rFonts w:eastAsia="Calibri"/>
          <w:color w:val="000000"/>
          <w:sz w:val="28"/>
          <w:szCs w:val="28"/>
          <w:bdr w:val="none" w:sz="0" w:space="0" w:color="auto" w:frame="1"/>
          <w:lang w:val="uk-UA"/>
        </w:rPr>
        <w:t>Про надання одноразової матеріальної допомоги члену сім’ї зниклого безвісти військовослужбовця, який брав участь у захисті України від збройної агресії російської федерації</w:t>
      </w:r>
    </w:p>
    <w:p w:rsidR="00345D86" w:rsidRPr="00345D86" w:rsidRDefault="00345D86" w:rsidP="00345D86">
      <w:pPr>
        <w:pStyle w:val="a4"/>
        <w:shd w:val="clear" w:color="auto" w:fill="FFFFFF"/>
        <w:ind w:left="-284" w:firstLine="284"/>
        <w:jc w:val="center"/>
        <w:textAlignment w:val="baseline"/>
        <w:rPr>
          <w:rStyle w:val="afe"/>
          <w:rFonts w:eastAsia="Calibri"/>
          <w:color w:val="000000"/>
          <w:sz w:val="28"/>
          <w:szCs w:val="28"/>
          <w:bdr w:val="none" w:sz="0" w:space="0" w:color="auto" w:frame="1"/>
          <w:lang w:val="uk-UA"/>
        </w:rPr>
      </w:pPr>
    </w:p>
    <w:p w:rsidR="00345D86" w:rsidRPr="00222FDF" w:rsidRDefault="00345D86" w:rsidP="00222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284"/>
        <w:jc w:val="both"/>
        <w:rPr>
          <w:rFonts w:ascii="Times New Roman" w:hAnsi="Times New Roman" w:cs="Times New Roman"/>
          <w:noProof/>
        </w:rPr>
      </w:pPr>
      <w:r>
        <w:rPr>
          <w:rFonts w:ascii="Times New Roman" w:hAnsi="Times New Roman" w:cs="Times New Roman"/>
          <w:noProof/>
          <w:sz w:val="28"/>
          <w:szCs w:val="28"/>
        </w:rPr>
        <w:t xml:space="preserve">            Керуючись Законом України «Про місцеве самоврядування в Україні»,</w:t>
      </w:r>
      <w:r>
        <w:rPr>
          <w:sz w:val="28"/>
          <w:szCs w:val="28"/>
        </w:rPr>
        <w:t xml:space="preserve"> </w:t>
      </w:r>
      <w:r>
        <w:rPr>
          <w:rFonts w:ascii="Times New Roman" w:hAnsi="Times New Roman" w:cs="Times New Roman"/>
          <w:noProof/>
          <w:sz w:val="28"/>
          <w:szCs w:val="28"/>
        </w:rPr>
        <w:t>Законом України</w:t>
      </w:r>
      <w:r>
        <w:rPr>
          <w:rFonts w:ascii="Times New Roman" w:hAnsi="Times New Roman" w:cs="Times New Roman"/>
          <w:sz w:val="28"/>
          <w:szCs w:val="28"/>
        </w:rPr>
        <w:t xml:space="preserve"> </w:t>
      </w:r>
      <w:r>
        <w:rPr>
          <w:rFonts w:ascii="Times New Roman" w:hAnsi="Times New Roman" w:cs="Times New Roman"/>
          <w:noProof/>
          <w:sz w:val="28"/>
          <w:szCs w:val="28"/>
        </w:rPr>
        <w:t xml:space="preserve">«Про соціальний і правовий захист військовослужбовців та членів їх сімей», Бюджетним Кодексом України </w:t>
      </w:r>
      <w:r>
        <w:rPr>
          <w:rFonts w:ascii="Times New Roman" w:hAnsi="Times New Roman" w:cs="Times New Roman"/>
          <w:noProof/>
          <w:color w:val="000000" w:themeColor="text1"/>
          <w:sz w:val="28"/>
          <w:szCs w:val="28"/>
        </w:rPr>
        <w:t xml:space="preserve">та відповідно до рішення  сільської ради від </w:t>
      </w:r>
      <w:r>
        <w:rPr>
          <w:rFonts w:ascii="Times New Roman" w:hAnsi="Times New Roman" w:cs="Times New Roman"/>
          <w:noProof/>
          <w:sz w:val="28"/>
          <w:szCs w:val="28"/>
        </w:rPr>
        <w:t>11.04.2025</w:t>
      </w:r>
      <w:r>
        <w:rPr>
          <w:rFonts w:ascii="Times New Roman" w:hAnsi="Times New Roman" w:cs="Times New Roman"/>
          <w:noProof/>
          <w:color w:val="FF0000"/>
          <w:sz w:val="28"/>
          <w:szCs w:val="28"/>
        </w:rPr>
        <w:t xml:space="preserve"> </w:t>
      </w:r>
      <w:r>
        <w:rPr>
          <w:rFonts w:ascii="Times New Roman" w:hAnsi="Times New Roman" w:cs="Times New Roman"/>
          <w:noProof/>
          <w:color w:val="000000" w:themeColor="text1"/>
          <w:sz w:val="28"/>
          <w:szCs w:val="28"/>
        </w:rPr>
        <w:t xml:space="preserve">року № 2878-59/VІІІ «Про внесення змін до рішення сільської ради від 18.10.2022 року № 1576-27/VІІІ  «Про соціальний захист учасників АТО/ООС на Сході України, захисників та захисниць України під час військової агресії Російської Федерації проти України та членів їх сімей на 2021 – 2025 роки» (зі змінами), </w:t>
      </w:r>
      <w:r>
        <w:rPr>
          <w:rFonts w:ascii="Times New Roman" w:hAnsi="Times New Roman" w:cs="Times New Roman"/>
          <w:noProof/>
          <w:sz w:val="28"/>
          <w:szCs w:val="28"/>
        </w:rPr>
        <w:t>розглянувши заяву</w:t>
      </w:r>
      <w:r>
        <w:rPr>
          <w:sz w:val="28"/>
          <w:szCs w:val="28"/>
        </w:rPr>
        <w:t xml:space="preserve"> </w:t>
      </w:r>
      <w:r>
        <w:rPr>
          <w:rFonts w:ascii="Times New Roman" w:hAnsi="Times New Roman" w:cs="Times New Roman"/>
          <w:noProof/>
          <w:sz w:val="28"/>
          <w:szCs w:val="28"/>
        </w:rPr>
        <w:t>громадянки</w:t>
      </w:r>
      <w:r>
        <w:rPr>
          <w:sz w:val="28"/>
          <w:szCs w:val="28"/>
        </w:rPr>
        <w:t xml:space="preserve"> </w:t>
      </w:r>
      <w:r>
        <w:rPr>
          <w:rFonts w:ascii="Times New Roman" w:hAnsi="Times New Roman" w:cs="Times New Roman"/>
          <w:noProof/>
          <w:sz w:val="28"/>
          <w:szCs w:val="28"/>
        </w:rPr>
        <w:t>Литвиненко Тетяни Миколаївни, що зареєстрована за адресою село Девладове вул.Травнева будинок № 65, враховуючи рекомендації і пропозиції постійної комісії сільської ради з питань фінансів, бюджету, планування соціально-економічного розвитку, інвестицій та міжнародного співробітництва,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284"/>
        <w:rPr>
          <w:b/>
          <w:noProof/>
          <w:sz w:val="28"/>
          <w:szCs w:val="28"/>
          <w:lang w:val="uk-UA"/>
        </w:rPr>
      </w:pPr>
      <w:r>
        <w:rPr>
          <w:b/>
          <w:noProof/>
          <w:sz w:val="28"/>
          <w:szCs w:val="28"/>
          <w:lang w:val="uk-UA"/>
        </w:rPr>
        <w:t xml:space="preserve">                                                            в и р і ш и л а :</w:t>
      </w:r>
    </w:p>
    <w:p w:rsidR="00345D86" w:rsidRDefault="00345D86" w:rsidP="00222FDF">
      <w:pPr>
        <w:pStyle w:val="a4"/>
        <w:shd w:val="clear" w:color="auto" w:fill="FFFFFF"/>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284"/>
        <w:jc w:val="both"/>
        <w:textAlignment w:val="baseline"/>
        <w:rPr>
          <w:color w:val="000000" w:themeColor="text1"/>
          <w:sz w:val="28"/>
          <w:szCs w:val="28"/>
          <w:lang w:val="uk-UA"/>
        </w:rPr>
      </w:pPr>
      <w:r>
        <w:rPr>
          <w:color w:val="000000" w:themeColor="text1"/>
          <w:sz w:val="28"/>
          <w:szCs w:val="28"/>
          <w:lang w:val="uk-UA"/>
        </w:rPr>
        <w:t xml:space="preserve">1.Надати одноразову </w:t>
      </w:r>
      <w:r w:rsidRPr="00222FDF">
        <w:rPr>
          <w:rStyle w:val="afe"/>
          <w:rFonts w:eastAsia="Calibri"/>
          <w:b w:val="0"/>
          <w:color w:val="000000" w:themeColor="text1"/>
          <w:sz w:val="28"/>
          <w:szCs w:val="28"/>
          <w:bdr w:val="none" w:sz="0" w:space="0" w:color="auto" w:frame="1"/>
          <w:lang w:val="uk-UA"/>
        </w:rPr>
        <w:t>матеріальну</w:t>
      </w:r>
      <w:r>
        <w:rPr>
          <w:color w:val="000000" w:themeColor="text1"/>
          <w:sz w:val="28"/>
          <w:szCs w:val="28"/>
          <w:lang w:val="uk-UA"/>
        </w:rPr>
        <w:t xml:space="preserve"> допомогу громадянці Литвиненко Тетяні Миколаївні, матері зниклого безвісти військовослужбовця Литвиненка Валерія Миколайовича, який брав участь у захисті України від збройної агресії російської </w:t>
      </w:r>
      <w:r w:rsidR="00222FDF">
        <w:rPr>
          <w:color w:val="000000" w:themeColor="text1"/>
          <w:sz w:val="28"/>
          <w:szCs w:val="28"/>
          <w:lang w:val="uk-UA"/>
        </w:rPr>
        <w:t>федерації  в сумі 10,0 тис.грн.</w:t>
      </w:r>
    </w:p>
    <w:p w:rsidR="00345D86" w:rsidRPr="00222FDF" w:rsidRDefault="00345D86" w:rsidP="00FB56E8">
      <w:pPr>
        <w:pStyle w:val="a4"/>
        <w:numPr>
          <w:ilvl w:val="0"/>
          <w:numId w:val="33"/>
        </w:numPr>
        <w:shd w:val="clear" w:color="auto" w:fill="FFFFFF"/>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284"/>
        <w:jc w:val="both"/>
        <w:textAlignment w:val="baseline"/>
        <w:rPr>
          <w:noProof/>
          <w:sz w:val="28"/>
          <w:szCs w:val="28"/>
          <w:lang w:val="uk-UA"/>
        </w:rPr>
      </w:pPr>
      <w:r>
        <w:rPr>
          <w:noProof/>
          <w:color w:val="000000" w:themeColor="text1"/>
          <w:sz w:val="28"/>
          <w:szCs w:val="28"/>
          <w:lang w:val="uk-UA"/>
        </w:rPr>
        <w:t xml:space="preserve">Начальнику відділу  бухгалтерського обліку та звітності - головному </w:t>
      </w:r>
      <w:r>
        <w:rPr>
          <w:noProof/>
          <w:sz w:val="28"/>
          <w:szCs w:val="28"/>
          <w:lang w:val="uk-UA"/>
        </w:rPr>
        <w:t>бухгалтеру Виконавчого комітету Девладівської сільської ради Гуржій Н.І. перерахувати одноразову матеріальну допомогу</w:t>
      </w:r>
      <w:r>
        <w:rPr>
          <w:sz w:val="28"/>
          <w:szCs w:val="28"/>
          <w:lang w:val="uk-UA"/>
        </w:rPr>
        <w:t xml:space="preserve"> </w:t>
      </w:r>
      <w:r>
        <w:rPr>
          <w:noProof/>
          <w:sz w:val="28"/>
          <w:szCs w:val="28"/>
          <w:lang w:val="uk-UA"/>
        </w:rPr>
        <w:t xml:space="preserve">  на номер банківськог</w:t>
      </w:r>
      <w:r w:rsidR="00222FDF">
        <w:rPr>
          <w:noProof/>
          <w:sz w:val="28"/>
          <w:szCs w:val="28"/>
          <w:lang w:val="uk-UA"/>
        </w:rPr>
        <w:t>о рахунку, згідно поданої заяви</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hAnsi="Times New Roman"/>
          <w:noProof/>
          <w:sz w:val="28"/>
          <w:szCs w:val="28"/>
          <w:lang w:val="uk-UA"/>
        </w:rPr>
      </w:pPr>
      <w:r>
        <w:rPr>
          <w:rFonts w:ascii="Times New Roman" w:hAnsi="Times New Roman"/>
          <w:noProof/>
          <w:sz w:val="28"/>
          <w:szCs w:val="28"/>
          <w:lang w:val="uk-UA"/>
        </w:rPr>
        <w:t>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hd w:val="clear" w:color="auto" w:fill="FFFFFF"/>
        <w:suppressAutoHyphens/>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000000"/>
          <w:sz w:val="24"/>
          <w:szCs w:val="24"/>
        </w:rPr>
        <w:t>Олена НЕЛІПА</w:t>
      </w:r>
    </w:p>
    <w:p w:rsidR="00345D86" w:rsidRDefault="00345D86" w:rsidP="00345D86">
      <w:pPr>
        <w:suppressAutoHyphens/>
        <w:spacing w:after="0" w:line="240" w:lineRule="auto"/>
        <w:rPr>
          <w:rFonts w:ascii="Times New Roman" w:hAnsi="Times New Roman" w:cs="Times New Roman"/>
          <w:sz w:val="24"/>
          <w:szCs w:val="24"/>
        </w:rPr>
      </w:pPr>
    </w:p>
    <w:p w:rsidR="00345D86" w:rsidRDefault="00345D86" w:rsidP="00345D86">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FB56E8">
      <w:pPr>
        <w:numPr>
          <w:ilvl w:val="0"/>
          <w:numId w:val="13"/>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 3183-65/</w:t>
      </w:r>
      <w:r>
        <w:rPr>
          <w:rFonts w:ascii="Times New Roman" w:hAnsi="Times New Roman" w:cs="Times New Roman"/>
          <w:sz w:val="24"/>
          <w:szCs w:val="24"/>
          <w:lang w:val="en-US"/>
        </w:rPr>
        <w:t>V</w:t>
      </w:r>
      <w:r>
        <w:rPr>
          <w:rFonts w:ascii="Times New Roman" w:hAnsi="Times New Roman" w:cs="Times New Roman"/>
          <w:sz w:val="24"/>
          <w:szCs w:val="24"/>
        </w:rPr>
        <w:t>ІІІ</w:t>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громадянину Марченку Олексію Вікторовичу</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ind w:left="-284" w:firstLine="284"/>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громадянина Марченка О.В., що зареєстрований </w:t>
      </w:r>
      <w:r>
        <w:rPr>
          <w:rFonts w:ascii="Times New Roman" w:hAnsi="Times New Roman" w:cs="Times New Roman"/>
          <w:sz w:val="24"/>
          <w:szCs w:val="24"/>
        </w:rPr>
        <w:t>в с.</w:t>
      </w:r>
      <w:r w:rsidR="00222FDF">
        <w:rPr>
          <w:rFonts w:ascii="Times New Roman" w:hAnsi="Times New Roman" w:cs="Times New Roman"/>
          <w:sz w:val="24"/>
          <w:szCs w:val="24"/>
        </w:rPr>
        <w:t>*****</w:t>
      </w:r>
      <w:r>
        <w:rPr>
          <w:rFonts w:ascii="Times New Roman" w:hAnsi="Times New Roman" w:cs="Times New Roman"/>
          <w:sz w:val="24"/>
          <w:szCs w:val="24"/>
        </w:rPr>
        <w:t xml:space="preserve"> Криворізького району про надання йому матеріальної допомоги на лікування, акт обстеження житлових умов заявника від 22.07.2025 року, складений депутатом сільської ради Чугаєм І.А., копії виписок  з медичних карт стаціонарного хворого від 01.02.2025 року, 15.04.2025 року, 07.06.2025 року, виданих Комунальним підприємством «Криворізький онкологічний диспансер» Дніпропетровської обласної ради», копію виписки з медичної карти стаціонарного хворого №168926/30943, виданої Комунальним підприємством «Криворізька міська лікарня №16» Криворізької міської ради»,</w:t>
      </w:r>
      <w:r>
        <w:rPr>
          <w:rFonts w:ascii="Times New Roman" w:hAnsi="Times New Roman" w:cs="Times New Roman"/>
          <w:noProof/>
          <w:sz w:val="24"/>
          <w:szCs w:val="24"/>
        </w:rPr>
        <w:t xml:space="preserve"> 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284" w:firstLine="284"/>
        <w:jc w:val="center"/>
        <w:rPr>
          <w:b/>
          <w:noProof/>
          <w:sz w:val="18"/>
          <w:szCs w:val="18"/>
          <w:lang w:val="uk-UA"/>
        </w:rPr>
      </w:pPr>
      <w:r>
        <w:rPr>
          <w:b/>
          <w:noProof/>
          <w:lang w:val="uk-UA"/>
        </w:rPr>
        <w:t>в и р і ш и л а :</w:t>
      </w:r>
    </w:p>
    <w:p w:rsidR="00345D86" w:rsidRDefault="00345D86" w:rsidP="00345D86">
      <w:pPr>
        <w:pStyle w:val="a4"/>
        <w:shd w:val="clear" w:color="auto" w:fill="FFFFFF"/>
        <w:ind w:left="-284" w:firstLine="284"/>
        <w:jc w:val="both"/>
        <w:textAlignment w:val="baseline"/>
        <w:rPr>
          <w:color w:val="212529"/>
          <w:sz w:val="16"/>
          <w:szCs w:val="16"/>
          <w:lang w:val="uk-UA"/>
        </w:rPr>
      </w:pPr>
    </w:p>
    <w:p w:rsidR="00345D86" w:rsidRDefault="00345D86" w:rsidP="00345D86">
      <w:pPr>
        <w:pStyle w:val="a4"/>
        <w:shd w:val="clear" w:color="auto" w:fill="FFFFFF"/>
        <w:ind w:left="-284" w:firstLine="284"/>
        <w:jc w:val="both"/>
        <w:textAlignment w:val="baseline"/>
        <w:rPr>
          <w:color w:val="212529"/>
          <w:lang w:val="uk-UA"/>
        </w:rPr>
      </w:pPr>
      <w:r>
        <w:rPr>
          <w:color w:val="212529"/>
          <w:lang w:val="uk-UA"/>
        </w:rPr>
        <w:t xml:space="preserve">     1. Надати нецільову одноразову матеріальну допомогу з видатків сільського бюджету на соціальний захист населення громадянину Марченку Олексію Вікторовичу,</w:t>
      </w:r>
      <w:r>
        <w:rPr>
          <w:rStyle w:val="afe"/>
          <w:rFonts w:eastAsia="Calibri"/>
          <w:color w:val="000000"/>
          <w:bdr w:val="none" w:sz="0" w:space="0" w:color="auto" w:frame="1"/>
          <w:lang w:val="uk-UA"/>
        </w:rPr>
        <w:t xml:space="preserve"> </w:t>
      </w:r>
      <w:r w:rsidR="00222FDF">
        <w:rPr>
          <w:rStyle w:val="afe"/>
          <w:rFonts w:eastAsia="Calibri"/>
          <w:color w:val="000000"/>
          <w:bdr w:val="none" w:sz="0" w:space="0" w:color="auto" w:frame="1"/>
          <w:lang w:val="ru-RU"/>
        </w:rPr>
        <w:t>****</w:t>
      </w:r>
      <w:r>
        <w:rPr>
          <w:color w:val="212529"/>
          <w:lang w:val="uk-UA"/>
        </w:rPr>
        <w:t>року народження, що  зареєстрований  і проживає в с.</w:t>
      </w:r>
      <w:r w:rsidR="00222FDF">
        <w:rPr>
          <w:color w:val="212529"/>
          <w:lang w:val="uk-UA"/>
        </w:rPr>
        <w:t>******</w:t>
      </w:r>
      <w:r>
        <w:rPr>
          <w:color w:val="212529"/>
          <w:lang w:val="uk-UA"/>
        </w:rPr>
        <w:t>, в розмірі  10,0 ( десять) тисяч  гривень на лікування.</w:t>
      </w:r>
    </w:p>
    <w:p w:rsidR="00345D86" w:rsidRDefault="00345D86" w:rsidP="00345D86">
      <w:pPr>
        <w:shd w:val="clear" w:color="auto" w:fill="FFFFFF"/>
        <w:spacing w:after="0" w:line="240" w:lineRule="auto"/>
        <w:ind w:left="-284" w:firstLine="284"/>
        <w:jc w:val="both"/>
        <w:textAlignment w:val="baseline"/>
        <w:rPr>
          <w:rFonts w:ascii="Times New Roman" w:hAnsi="Times New Roman" w:cs="Times New Roman"/>
          <w:color w:val="212529"/>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Style w:val="afe"/>
          <w:b w:val="0"/>
          <w:color w:val="00000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громадянина </w:t>
      </w:r>
      <w:r>
        <w:rPr>
          <w:rFonts w:ascii="Times New Roman" w:hAnsi="Times New Roman"/>
          <w:color w:val="212529"/>
          <w:sz w:val="24"/>
          <w:szCs w:val="24"/>
          <w:lang w:val="uk-UA"/>
        </w:rPr>
        <w:t xml:space="preserve"> Марченка Олексія Вікторовича</w:t>
      </w:r>
      <w:r w:rsidRPr="00345D86">
        <w:rPr>
          <w:rStyle w:val="afe"/>
          <w:color w:val="000000"/>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noProof/>
          <w:sz w:val="24"/>
          <w:szCs w:val="24"/>
          <w:lang w:val="uk-UA"/>
        </w:rPr>
      </w:pP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с.Девладове</w:t>
      </w:r>
    </w:p>
    <w:p w:rsidR="00345D86" w:rsidRDefault="00345D86" w:rsidP="00FB56E8">
      <w:pPr>
        <w:numPr>
          <w:ilvl w:val="0"/>
          <w:numId w:val="13"/>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3184-65/</w:t>
      </w:r>
      <w:r>
        <w:rPr>
          <w:rFonts w:ascii="Times New Roman" w:hAnsi="Times New Roman" w:cs="Times New Roman"/>
          <w:sz w:val="24"/>
          <w:szCs w:val="24"/>
          <w:lang w:val="en-US"/>
        </w:rPr>
        <w:t>VIII</w:t>
      </w:r>
    </w:p>
    <w:p w:rsidR="00345D86" w:rsidRDefault="00345D86" w:rsidP="00345D8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громадянці Хомусі Надії Василівні</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ind w:left="-284" w:firstLine="284"/>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громадянки Хомухи Н.В., що зареєстрована </w:t>
      </w:r>
      <w:r>
        <w:rPr>
          <w:rFonts w:ascii="Times New Roman" w:hAnsi="Times New Roman" w:cs="Times New Roman"/>
          <w:sz w:val="24"/>
          <w:szCs w:val="24"/>
        </w:rPr>
        <w:t>в с.</w:t>
      </w:r>
      <w:r w:rsidR="00222FDF">
        <w:rPr>
          <w:rFonts w:ascii="Times New Roman" w:hAnsi="Times New Roman" w:cs="Times New Roman"/>
          <w:sz w:val="24"/>
          <w:szCs w:val="24"/>
        </w:rPr>
        <w:t>****</w:t>
      </w:r>
      <w:r>
        <w:rPr>
          <w:rFonts w:ascii="Times New Roman" w:hAnsi="Times New Roman" w:cs="Times New Roman"/>
          <w:sz w:val="24"/>
          <w:szCs w:val="24"/>
        </w:rPr>
        <w:t xml:space="preserve"> Криворізького району про надання їй матеріальної допомоги на лікування, акт обстеження житлових умов заявника від 23.07.2025 року, складений депутатом сільської ради Марусич Л.І., копію виписки із медичної картки амбулаторного хворого №19420, виданої комунальним підприємством «Криворізький онкологічний диспансер» Дніпропетровської обласної ради,</w:t>
      </w:r>
      <w:r>
        <w:rPr>
          <w:rFonts w:ascii="Times New Roman" w:hAnsi="Times New Roman" w:cs="Times New Roman"/>
          <w:i/>
          <w:sz w:val="24"/>
          <w:szCs w:val="24"/>
        </w:rPr>
        <w:t xml:space="preserve"> </w:t>
      </w:r>
      <w:r>
        <w:rPr>
          <w:rFonts w:ascii="Times New Roman" w:hAnsi="Times New Roman" w:cs="Times New Roman"/>
          <w:sz w:val="24"/>
          <w:szCs w:val="24"/>
        </w:rPr>
        <w:t xml:space="preserve"> копію висновку лікарсько-консультаційної комісії №6, виданого Комунальним некомерційним підприємством «Центр первинної медико-санітарної допомоги» Девладівської сільської ради Дніпропетровської області, </w:t>
      </w:r>
      <w:r>
        <w:rPr>
          <w:rFonts w:ascii="Times New Roman" w:hAnsi="Times New Roman" w:cs="Times New Roman"/>
          <w:noProof/>
          <w:sz w:val="24"/>
          <w:szCs w:val="24"/>
        </w:rPr>
        <w:t>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284" w:firstLine="284"/>
        <w:jc w:val="center"/>
        <w:rPr>
          <w:b/>
          <w:noProof/>
          <w:sz w:val="18"/>
          <w:szCs w:val="18"/>
          <w:lang w:val="uk-UA"/>
        </w:rPr>
      </w:pPr>
      <w:r>
        <w:rPr>
          <w:b/>
          <w:noProof/>
          <w:lang w:val="uk-UA"/>
        </w:rPr>
        <w:t>в и р і ш и л а :</w:t>
      </w:r>
    </w:p>
    <w:p w:rsidR="00345D86" w:rsidRDefault="00345D86" w:rsidP="00345D86">
      <w:pPr>
        <w:pStyle w:val="a4"/>
        <w:shd w:val="clear" w:color="auto" w:fill="FFFFFF"/>
        <w:ind w:left="-284" w:firstLine="284"/>
        <w:jc w:val="both"/>
        <w:textAlignment w:val="baseline"/>
        <w:rPr>
          <w:color w:val="212529"/>
          <w:sz w:val="16"/>
          <w:szCs w:val="16"/>
          <w:lang w:val="uk-UA"/>
        </w:rPr>
      </w:pPr>
    </w:p>
    <w:p w:rsidR="00345D86" w:rsidRDefault="00345D86" w:rsidP="00345D86">
      <w:pPr>
        <w:pStyle w:val="a4"/>
        <w:shd w:val="clear" w:color="auto" w:fill="FFFFFF"/>
        <w:ind w:left="-284" w:firstLine="284"/>
        <w:jc w:val="both"/>
        <w:textAlignment w:val="baseline"/>
        <w:rPr>
          <w:color w:val="212529"/>
          <w:lang w:val="uk-UA"/>
        </w:rPr>
      </w:pPr>
      <w:r>
        <w:rPr>
          <w:color w:val="212529"/>
          <w:lang w:val="uk-UA"/>
        </w:rPr>
        <w:t xml:space="preserve">     1. Надати нецільову одноразову матеріальну допомогу з видатків сільського бюджету на соціальний захист населення громадянці </w:t>
      </w:r>
      <w:r w:rsidRPr="00222FDF">
        <w:rPr>
          <w:rStyle w:val="afe"/>
          <w:rFonts w:eastAsia="Calibri"/>
          <w:b w:val="0"/>
          <w:color w:val="000000"/>
          <w:bdr w:val="none" w:sz="0" w:space="0" w:color="auto" w:frame="1"/>
          <w:lang w:val="uk-UA"/>
        </w:rPr>
        <w:t>Хомусі Надії Василівні</w:t>
      </w:r>
      <w:r>
        <w:rPr>
          <w:b/>
          <w:color w:val="212529"/>
          <w:lang w:val="uk-UA"/>
        </w:rPr>
        <w:t xml:space="preserve">, </w:t>
      </w:r>
      <w:r w:rsidR="00222FDF">
        <w:rPr>
          <w:color w:val="212529"/>
          <w:lang w:val="uk-UA"/>
        </w:rPr>
        <w:t>****</w:t>
      </w:r>
      <w:r>
        <w:rPr>
          <w:color w:val="212529"/>
          <w:lang w:val="uk-UA"/>
        </w:rPr>
        <w:t>року народження, що  зареєстрована  і проживає в с.</w:t>
      </w:r>
      <w:r w:rsidR="00222FDF">
        <w:rPr>
          <w:lang w:val="uk-UA"/>
        </w:rPr>
        <w:t>******</w:t>
      </w:r>
      <w:r>
        <w:rPr>
          <w:lang w:val="uk-UA"/>
        </w:rPr>
        <w:t xml:space="preserve">, </w:t>
      </w:r>
      <w:r>
        <w:rPr>
          <w:color w:val="212529"/>
          <w:lang w:val="uk-UA"/>
        </w:rPr>
        <w:t>в розмірі  10,0 (десять) тисяч  гривень на лікування.</w:t>
      </w:r>
    </w:p>
    <w:p w:rsidR="00345D86" w:rsidRDefault="00345D86" w:rsidP="00345D86">
      <w:pPr>
        <w:shd w:val="clear" w:color="auto" w:fill="FFFFFF"/>
        <w:spacing w:after="0" w:line="240" w:lineRule="auto"/>
        <w:ind w:left="-284" w:firstLine="284"/>
        <w:jc w:val="both"/>
        <w:textAlignment w:val="baseline"/>
        <w:rPr>
          <w:rFonts w:ascii="Times New Roman" w:hAnsi="Times New Roman" w:cs="Times New Roman"/>
          <w:color w:val="212529"/>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Style w:val="afe"/>
          <w:b w:val="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w:t>
      </w:r>
      <w:r>
        <w:rPr>
          <w:rFonts w:ascii="Times New Roman" w:hAnsi="Times New Roman"/>
          <w:sz w:val="24"/>
          <w:szCs w:val="24"/>
          <w:lang w:val="uk-UA"/>
        </w:rPr>
        <w:t xml:space="preserve"> Хомухи Надії Василівни</w:t>
      </w:r>
      <w:r w:rsidRPr="00345D86">
        <w:rPr>
          <w:rStyle w:val="afe"/>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hAnsi="Times New Roman"/>
          <w:noProof/>
          <w:sz w:val="24"/>
          <w:szCs w:val="24"/>
          <w:lang w:val="uk-UA"/>
        </w:rPr>
      </w:pP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jc w:val="center"/>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pPr>
      <w:r>
        <w:rPr>
          <w:rFonts w:ascii="Times New Roman" w:hAnsi="Times New Roman" w:cs="Times New Roman"/>
          <w:sz w:val="24"/>
          <w:szCs w:val="24"/>
        </w:rPr>
        <w:t>№ 3185-65/</w:t>
      </w:r>
      <w:r>
        <w:rPr>
          <w:rFonts w:ascii="Times New Roman" w:hAnsi="Times New Roman" w:cs="Times New Roman"/>
          <w:sz w:val="24"/>
          <w:szCs w:val="24"/>
          <w:lang w:val="en-US"/>
        </w:rPr>
        <w:t>VIII</w:t>
      </w:r>
    </w:p>
    <w:p w:rsidR="00345D86" w:rsidRDefault="00345D86" w:rsidP="00345D8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00050" cy="5905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громадянці Жорняк Антоніні Семенівні</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ind w:left="-284" w:firstLine="284"/>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громадянки Жорняк А.С., що зареєстрована </w:t>
      </w:r>
      <w:r>
        <w:rPr>
          <w:rFonts w:ascii="Times New Roman" w:hAnsi="Times New Roman" w:cs="Times New Roman"/>
          <w:sz w:val="24"/>
          <w:szCs w:val="24"/>
        </w:rPr>
        <w:t>в с.</w:t>
      </w:r>
      <w:r w:rsidR="00222FDF">
        <w:rPr>
          <w:rFonts w:ascii="Times New Roman" w:hAnsi="Times New Roman" w:cs="Times New Roman"/>
          <w:sz w:val="24"/>
          <w:szCs w:val="24"/>
        </w:rPr>
        <w:t>******</w:t>
      </w:r>
      <w:r>
        <w:rPr>
          <w:rFonts w:ascii="Times New Roman" w:hAnsi="Times New Roman" w:cs="Times New Roman"/>
          <w:sz w:val="24"/>
          <w:szCs w:val="24"/>
        </w:rPr>
        <w:t xml:space="preserve"> Криворізького району про надання їй матеріальної допомоги на лікування, акт обстеження житлових умов заявника від 21.07.2025 року, складений депутатом сільської ради Шведом Я.В.., копію протоколу лікарсько-консультаційної комісії №180, виданого Комунальним некомерційним підприємством «Софіївський центр первинної медико-санітарної допомоги» Софіївської селищної ради Дніпропетровської області, </w:t>
      </w:r>
      <w:r>
        <w:rPr>
          <w:rFonts w:ascii="Times New Roman" w:hAnsi="Times New Roman" w:cs="Times New Roman"/>
          <w:noProof/>
          <w:sz w:val="24"/>
          <w:szCs w:val="24"/>
        </w:rPr>
        <w:t>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284" w:firstLine="284"/>
        <w:jc w:val="center"/>
        <w:rPr>
          <w:b/>
          <w:noProof/>
          <w:sz w:val="18"/>
          <w:szCs w:val="18"/>
          <w:lang w:val="uk-UA"/>
        </w:rPr>
      </w:pPr>
      <w:r>
        <w:rPr>
          <w:b/>
          <w:noProof/>
          <w:lang w:val="uk-UA"/>
        </w:rPr>
        <w:t>в и р і ш и л а :</w:t>
      </w:r>
    </w:p>
    <w:p w:rsidR="00345D86" w:rsidRDefault="00345D86" w:rsidP="00345D86">
      <w:pPr>
        <w:pStyle w:val="a4"/>
        <w:shd w:val="clear" w:color="auto" w:fill="FFFFFF"/>
        <w:ind w:left="-284" w:firstLine="284"/>
        <w:jc w:val="both"/>
        <w:textAlignment w:val="baseline"/>
        <w:rPr>
          <w:color w:val="212529"/>
          <w:sz w:val="16"/>
          <w:szCs w:val="16"/>
          <w:lang w:val="uk-UA"/>
        </w:rPr>
      </w:pPr>
    </w:p>
    <w:p w:rsidR="00345D86" w:rsidRDefault="00345D86" w:rsidP="00345D86">
      <w:pPr>
        <w:pStyle w:val="a4"/>
        <w:shd w:val="clear" w:color="auto" w:fill="FFFFFF"/>
        <w:ind w:left="-284" w:firstLine="284"/>
        <w:jc w:val="both"/>
        <w:textAlignment w:val="baseline"/>
        <w:rPr>
          <w:color w:val="212529"/>
          <w:lang w:val="uk-UA"/>
        </w:rPr>
      </w:pPr>
      <w:r>
        <w:rPr>
          <w:color w:val="212529"/>
          <w:lang w:val="uk-UA"/>
        </w:rPr>
        <w:t xml:space="preserve">     1. Надати нецільову одноразову матеріальну допомогу з видатків сільського бюджету на соціальний захист населення громадянці Жорняк Антоніні Семенівні, </w:t>
      </w:r>
      <w:r w:rsidR="00222FDF">
        <w:rPr>
          <w:color w:val="212529"/>
          <w:lang w:val="uk-UA"/>
        </w:rPr>
        <w:t>*****</w:t>
      </w:r>
      <w:r>
        <w:rPr>
          <w:color w:val="212529"/>
          <w:lang w:val="uk-UA"/>
        </w:rPr>
        <w:t>року народження, що  зареєстрована  і проживає в с.</w:t>
      </w:r>
      <w:r w:rsidR="00222FDF">
        <w:rPr>
          <w:lang w:val="uk-UA"/>
        </w:rPr>
        <w:t>******</w:t>
      </w:r>
      <w:r>
        <w:rPr>
          <w:lang w:val="uk-UA"/>
        </w:rPr>
        <w:t xml:space="preserve">, </w:t>
      </w:r>
      <w:r>
        <w:rPr>
          <w:color w:val="212529"/>
          <w:lang w:val="uk-UA"/>
        </w:rPr>
        <w:t>в розмірі 10,0 (десять) тисяч  гривень на лікування.</w:t>
      </w:r>
    </w:p>
    <w:p w:rsidR="00345D86" w:rsidRDefault="00345D86" w:rsidP="00345D86">
      <w:pPr>
        <w:shd w:val="clear" w:color="auto" w:fill="FFFFFF"/>
        <w:spacing w:after="0" w:line="240" w:lineRule="auto"/>
        <w:ind w:left="-284" w:firstLine="284"/>
        <w:jc w:val="both"/>
        <w:textAlignment w:val="baseline"/>
        <w:rPr>
          <w:rFonts w:ascii="Times New Roman" w:hAnsi="Times New Roman" w:cs="Times New Roman"/>
          <w:color w:val="212529"/>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Style w:val="afe"/>
          <w:b w:val="0"/>
          <w:color w:val="00000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w:t>
      </w:r>
      <w:r>
        <w:rPr>
          <w:rFonts w:ascii="Times New Roman" w:hAnsi="Times New Roman"/>
          <w:color w:val="212529"/>
          <w:sz w:val="24"/>
          <w:szCs w:val="24"/>
          <w:lang w:val="uk-UA"/>
        </w:rPr>
        <w:t xml:space="preserve"> Жорняк Антоніни Василівни</w:t>
      </w:r>
      <w:r w:rsidRPr="00345D86">
        <w:rPr>
          <w:rStyle w:val="afe"/>
          <w:color w:val="000000"/>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hAnsi="Times New Roman"/>
          <w:noProof/>
          <w:sz w:val="24"/>
          <w:szCs w:val="24"/>
          <w:lang w:val="uk-UA"/>
        </w:rPr>
      </w:pP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3186-65/</w:t>
      </w:r>
      <w:r>
        <w:rPr>
          <w:rFonts w:ascii="Times New Roman" w:hAnsi="Times New Roman" w:cs="Times New Roman"/>
          <w:sz w:val="24"/>
          <w:szCs w:val="24"/>
          <w:lang w:val="en-US"/>
        </w:rPr>
        <w:t>VIII</w:t>
      </w:r>
    </w:p>
    <w:p w:rsidR="00345D86" w:rsidRDefault="00345D86" w:rsidP="00345D86">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громадянці Лахматовій Наталі Дмитрівні</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ind w:left="-284" w:firstLine="142"/>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громадянки Лахматової Н.Д., що зареєстрована </w:t>
      </w:r>
      <w:r>
        <w:rPr>
          <w:rFonts w:ascii="Times New Roman" w:hAnsi="Times New Roman" w:cs="Times New Roman"/>
          <w:sz w:val="24"/>
          <w:szCs w:val="24"/>
        </w:rPr>
        <w:t>в с.</w:t>
      </w:r>
      <w:r w:rsidR="00222FDF">
        <w:rPr>
          <w:rFonts w:ascii="Times New Roman" w:hAnsi="Times New Roman" w:cs="Times New Roman"/>
          <w:sz w:val="24"/>
          <w:szCs w:val="24"/>
        </w:rPr>
        <w:t>******</w:t>
      </w:r>
      <w:r>
        <w:rPr>
          <w:rFonts w:ascii="Times New Roman" w:hAnsi="Times New Roman" w:cs="Times New Roman"/>
          <w:sz w:val="24"/>
          <w:szCs w:val="24"/>
        </w:rPr>
        <w:t xml:space="preserve"> Криворізького району про надання їй матеріальної допомоги на лікування, акт обстеження житлових умов заявника від 06.08.2025 року, складений депутатом сільської ради Дмитренко О.І.,</w:t>
      </w:r>
      <w:r>
        <w:rPr>
          <w:rFonts w:ascii="Times New Roman" w:hAnsi="Times New Roman" w:cs="Times New Roman"/>
          <w:i/>
          <w:sz w:val="24"/>
          <w:szCs w:val="24"/>
        </w:rPr>
        <w:t xml:space="preserve"> </w:t>
      </w:r>
      <w:r>
        <w:rPr>
          <w:rFonts w:ascii="Times New Roman" w:hAnsi="Times New Roman" w:cs="Times New Roman"/>
          <w:sz w:val="24"/>
          <w:szCs w:val="24"/>
        </w:rPr>
        <w:t xml:space="preserve"> копії виписок із медичної карти стаціонарного хворого від 15.01.2025 року; 05.02.2025 року; 26.02.2025 року; 19.03.2025 року; 23.05.2025 року; 04.07.2025 року, виданих Комунальним підприємством «Криворізький онкологічний диспансер» Дніпропетровської обласної ради», копію протоколу лікарсько-консультативної комісії № 187, виданого Комунальним некомерційним підприємством «Софіївський центр первинної медико-санітарної допомоги» Софіївської селищної ради Дніпропетровської  області, </w:t>
      </w:r>
      <w:r>
        <w:rPr>
          <w:rFonts w:ascii="Times New Roman" w:hAnsi="Times New Roman" w:cs="Times New Roman"/>
          <w:noProof/>
          <w:sz w:val="24"/>
          <w:szCs w:val="24"/>
        </w:rPr>
        <w:t>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284" w:firstLine="142"/>
        <w:jc w:val="center"/>
        <w:rPr>
          <w:b/>
          <w:noProof/>
          <w:sz w:val="18"/>
          <w:szCs w:val="18"/>
          <w:lang w:val="uk-UA"/>
        </w:rPr>
      </w:pPr>
      <w:r>
        <w:rPr>
          <w:b/>
          <w:noProof/>
          <w:lang w:val="uk-UA"/>
        </w:rPr>
        <w:t>в и р і ш и л а :</w:t>
      </w:r>
    </w:p>
    <w:p w:rsidR="00345D86" w:rsidRDefault="00345D86" w:rsidP="00345D86">
      <w:pPr>
        <w:pStyle w:val="a4"/>
        <w:shd w:val="clear" w:color="auto" w:fill="FFFFFF"/>
        <w:ind w:left="-284" w:firstLine="142"/>
        <w:jc w:val="both"/>
        <w:textAlignment w:val="baseline"/>
        <w:rPr>
          <w:color w:val="212529"/>
          <w:sz w:val="16"/>
          <w:szCs w:val="16"/>
          <w:lang w:val="uk-UA"/>
        </w:rPr>
      </w:pPr>
    </w:p>
    <w:p w:rsidR="00345D86" w:rsidRDefault="00345D86" w:rsidP="00345D86">
      <w:pPr>
        <w:pStyle w:val="a4"/>
        <w:shd w:val="clear" w:color="auto" w:fill="FFFFFF"/>
        <w:ind w:left="-284" w:firstLine="142"/>
        <w:jc w:val="both"/>
        <w:textAlignment w:val="baseline"/>
        <w:rPr>
          <w:lang w:val="uk-UA"/>
        </w:rPr>
      </w:pPr>
      <w:r>
        <w:rPr>
          <w:lang w:val="uk-UA"/>
        </w:rPr>
        <w:t xml:space="preserve">     1. Надати нецільову одноразову матеріальну допомогу з видатків сільського бюджету на соціальний захист населення громадянці Лахматовій Наталі Дмитрівні, </w:t>
      </w:r>
      <w:r w:rsidR="00222FDF">
        <w:rPr>
          <w:lang w:val="uk-UA"/>
        </w:rPr>
        <w:t>****</w:t>
      </w:r>
      <w:r>
        <w:rPr>
          <w:lang w:val="uk-UA"/>
        </w:rPr>
        <w:t>року народження, що  зареєстрована  і проживає в с.</w:t>
      </w:r>
      <w:r w:rsidR="00222FDF">
        <w:rPr>
          <w:lang w:val="uk-UA"/>
        </w:rPr>
        <w:t>*******</w:t>
      </w:r>
      <w:r>
        <w:rPr>
          <w:lang w:val="uk-UA"/>
        </w:rPr>
        <w:t>, в розмірі 10,0  (десять) тисяч  гривень на лікування.</w:t>
      </w:r>
    </w:p>
    <w:p w:rsidR="00345D86" w:rsidRDefault="00345D86" w:rsidP="00345D86">
      <w:pPr>
        <w:shd w:val="clear" w:color="auto" w:fill="FFFFFF"/>
        <w:spacing w:after="0" w:line="240" w:lineRule="auto"/>
        <w:ind w:left="-284" w:firstLine="142"/>
        <w:jc w:val="both"/>
        <w:textAlignment w:val="baseline"/>
        <w:rPr>
          <w:rFonts w:ascii="Times New Roman" w:hAnsi="Times New Roman" w:cs="Times New Roman"/>
          <w:sz w:val="24"/>
          <w:szCs w:val="24"/>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142"/>
        <w:jc w:val="both"/>
        <w:rPr>
          <w:rFonts w:ascii="Times New Roman" w:hAnsi="Times New Roman"/>
          <w:sz w:val="24"/>
          <w:szCs w:val="24"/>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w:t>
      </w:r>
      <w:r>
        <w:rPr>
          <w:rFonts w:ascii="Times New Roman" w:hAnsi="Times New Roman"/>
          <w:sz w:val="24"/>
          <w:szCs w:val="24"/>
          <w:lang w:val="uk-UA"/>
        </w:rPr>
        <w:t xml:space="preserve"> Лахматової Наталі Дмитрівні.</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142"/>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142"/>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3187-65/</w:t>
      </w:r>
      <w:r>
        <w:rPr>
          <w:rFonts w:ascii="Times New Roman" w:hAnsi="Times New Roman" w:cs="Times New Roman"/>
          <w:sz w:val="24"/>
          <w:szCs w:val="24"/>
          <w:lang w:val="en-US"/>
        </w:rPr>
        <w:t>VIII</w:t>
      </w:r>
    </w:p>
    <w:p w:rsidR="00345D86" w:rsidRDefault="00345D86" w:rsidP="00345D86">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громадянці Воробей Наталі Степанівні</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громадянки Воробей Н.С., що зареєстрована </w:t>
      </w:r>
      <w:r>
        <w:rPr>
          <w:rFonts w:ascii="Times New Roman" w:hAnsi="Times New Roman" w:cs="Times New Roman"/>
          <w:sz w:val="24"/>
          <w:szCs w:val="24"/>
        </w:rPr>
        <w:t>в с.</w:t>
      </w:r>
      <w:r w:rsidR="00222FDF">
        <w:rPr>
          <w:rFonts w:ascii="Times New Roman" w:hAnsi="Times New Roman" w:cs="Times New Roman"/>
          <w:sz w:val="24"/>
          <w:szCs w:val="24"/>
        </w:rPr>
        <w:t>*******</w:t>
      </w:r>
      <w:r>
        <w:rPr>
          <w:rFonts w:ascii="Times New Roman" w:hAnsi="Times New Roman" w:cs="Times New Roman"/>
          <w:sz w:val="24"/>
          <w:szCs w:val="24"/>
        </w:rPr>
        <w:t xml:space="preserve">, Криворізького району про надання їй матеріальної допомоги на лікування, акт обстеження житлових умов заявника від 22.09.2025 року, складений депутатом сільської ради Дмитренко О.І., копії виписок з медичної карти стаціонарного хворого від 21.07.2025 р.; 20.08.2025 р., виданих Комунальним підприємством «Криворізький онкологічний диспансер» Дніпропетровської обласної ради, </w:t>
      </w:r>
      <w:r>
        <w:rPr>
          <w:rFonts w:ascii="Times New Roman" w:hAnsi="Times New Roman" w:cs="Times New Roman"/>
          <w:noProof/>
          <w:sz w:val="24"/>
          <w:szCs w:val="24"/>
        </w:rPr>
        <w:t>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noProof/>
          <w:sz w:val="18"/>
          <w:szCs w:val="18"/>
          <w:lang w:val="uk-UA"/>
        </w:rPr>
      </w:pPr>
      <w:r>
        <w:rPr>
          <w:b/>
          <w:noProof/>
          <w:lang w:val="uk-UA"/>
        </w:rPr>
        <w:t>в и р і ш и л а :</w:t>
      </w:r>
    </w:p>
    <w:p w:rsidR="00345D86" w:rsidRDefault="00345D86" w:rsidP="00345D86">
      <w:pPr>
        <w:pStyle w:val="a4"/>
        <w:shd w:val="clear" w:color="auto" w:fill="FFFFFF"/>
        <w:jc w:val="both"/>
        <w:textAlignment w:val="baseline"/>
        <w:rPr>
          <w:color w:val="212529"/>
          <w:lang w:val="uk-UA"/>
        </w:rPr>
      </w:pPr>
      <w:r>
        <w:rPr>
          <w:color w:val="212529"/>
          <w:lang w:val="uk-UA"/>
        </w:rPr>
        <w:t xml:space="preserve">     1. Надати нецільову одноразову матеріальну допомогу з видатків сільського бюджету на соціальний захист населення громадянці Воробей Наталі Степанівні, </w:t>
      </w:r>
      <w:r w:rsidR="00222FDF">
        <w:rPr>
          <w:color w:val="212529"/>
          <w:lang w:val="uk-UA"/>
        </w:rPr>
        <w:t>*****</w:t>
      </w:r>
      <w:r>
        <w:rPr>
          <w:color w:val="212529"/>
          <w:lang w:val="uk-UA"/>
        </w:rPr>
        <w:t>року народження, що  зареєстрована  і проживає в с.</w:t>
      </w:r>
      <w:r w:rsidR="00222FDF">
        <w:rPr>
          <w:lang w:val="uk-UA"/>
        </w:rPr>
        <w:t>*****</w:t>
      </w:r>
      <w:r>
        <w:rPr>
          <w:lang w:val="uk-UA"/>
        </w:rPr>
        <w:t xml:space="preserve">, </w:t>
      </w:r>
      <w:r>
        <w:rPr>
          <w:color w:val="212529"/>
          <w:lang w:val="uk-UA"/>
        </w:rPr>
        <w:t>в розмірі 10,0  (десять) тисяч  гривень на лікування.</w:t>
      </w:r>
    </w:p>
    <w:p w:rsidR="00345D86" w:rsidRDefault="00345D86" w:rsidP="00345D86">
      <w:pPr>
        <w:shd w:val="clear" w:color="auto" w:fill="FFFFFF"/>
        <w:spacing w:after="0" w:line="240" w:lineRule="auto"/>
        <w:jc w:val="both"/>
        <w:textAlignment w:val="baseline"/>
        <w:rPr>
          <w:rFonts w:ascii="Times New Roman" w:hAnsi="Times New Roman" w:cs="Times New Roman"/>
          <w:color w:val="212529"/>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fe"/>
          <w:b w:val="0"/>
          <w:color w:val="00000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Воробей Наталі Степанівни</w:t>
      </w:r>
      <w:r w:rsidRPr="00345D86">
        <w:rPr>
          <w:rStyle w:val="afe"/>
          <w:color w:val="000000"/>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hd w:val="clear" w:color="auto" w:fill="FFFFFF"/>
        <w:spacing w:after="0" w:line="240" w:lineRule="auto"/>
        <w:ind w:firstLine="708"/>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3188-65/</w:t>
      </w:r>
      <w:r>
        <w:rPr>
          <w:rFonts w:ascii="Times New Roman" w:hAnsi="Times New Roman" w:cs="Times New Roman"/>
          <w:sz w:val="24"/>
          <w:szCs w:val="24"/>
          <w:lang w:val="en-US"/>
        </w:rPr>
        <w:t>VIII</w:t>
      </w:r>
    </w:p>
    <w:p w:rsidR="00345D86" w:rsidRDefault="00345D86" w:rsidP="00345D86">
      <w:pPr>
        <w:spacing w:after="0" w:line="240" w:lineRule="auto"/>
        <w:rPr>
          <w:rFonts w:ascii="Times New Roman" w:hAnsi="Times New Roman" w:cs="Times New Roman"/>
          <w:sz w:val="24"/>
          <w:szCs w:val="24"/>
          <w:lang w:val="en-US"/>
        </w:rPr>
      </w:pPr>
    </w:p>
    <w:p w:rsidR="00345D86" w:rsidRDefault="00345D86" w:rsidP="00345D86">
      <w:pPr>
        <w:spacing w:after="0" w:line="240" w:lineRule="auto"/>
        <w:rPr>
          <w:rFonts w:ascii="Times New Roman" w:hAnsi="Times New Roman" w:cs="Times New Roman"/>
          <w:sz w:val="24"/>
          <w:szCs w:val="24"/>
          <w:lang w:val="en-US"/>
        </w:rPr>
      </w:pPr>
    </w:p>
    <w:p w:rsidR="00345D86" w:rsidRDefault="00345D86" w:rsidP="00345D86">
      <w:pPr>
        <w:spacing w:after="0" w:line="240" w:lineRule="auto"/>
        <w:rPr>
          <w:rFonts w:ascii="Times New Roman" w:hAnsi="Times New Roman" w:cs="Times New Roman"/>
          <w:sz w:val="24"/>
          <w:szCs w:val="24"/>
          <w:lang w:val="en-US"/>
        </w:rPr>
      </w:pPr>
    </w:p>
    <w:p w:rsidR="00345D86" w:rsidRDefault="00345D86" w:rsidP="00345D86">
      <w:pPr>
        <w:spacing w:after="0" w:line="240" w:lineRule="auto"/>
        <w:rPr>
          <w:rFonts w:ascii="Times New Roman" w:hAnsi="Times New Roman" w:cs="Times New Roman"/>
          <w:sz w:val="24"/>
          <w:szCs w:val="24"/>
          <w:lang w:val="en-US"/>
        </w:rPr>
      </w:pPr>
    </w:p>
    <w:p w:rsidR="00345D86" w:rsidRDefault="00345D86" w:rsidP="00345D86">
      <w:pPr>
        <w:spacing w:after="0" w:line="240" w:lineRule="auto"/>
        <w:rPr>
          <w:rFonts w:ascii="Times New Roman" w:hAnsi="Times New Roman" w:cs="Times New Roman"/>
          <w:sz w:val="24"/>
          <w:szCs w:val="24"/>
          <w:lang w:val="en-US"/>
        </w:rPr>
      </w:pPr>
    </w:p>
    <w:p w:rsidR="00345D86" w:rsidRDefault="00345D86" w:rsidP="00345D86">
      <w:pPr>
        <w:spacing w:after="0" w:line="240" w:lineRule="auto"/>
      </w:pPr>
    </w:p>
    <w:p w:rsidR="00345D86" w:rsidRDefault="00345D86" w:rsidP="00345D86">
      <w:pPr>
        <w:spacing w:after="0" w:line="240" w:lineRule="auto"/>
        <w:jc w:val="center"/>
      </w:pP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00050" cy="5905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громадянину Козаку Олександру Миколайовичу</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громадянина Козака О.М., що зареєстрований </w:t>
      </w:r>
      <w:r>
        <w:rPr>
          <w:rFonts w:ascii="Times New Roman" w:hAnsi="Times New Roman" w:cs="Times New Roman"/>
          <w:sz w:val="24"/>
          <w:szCs w:val="24"/>
        </w:rPr>
        <w:t xml:space="preserve">в с. </w:t>
      </w:r>
      <w:r w:rsidR="00222FDF">
        <w:rPr>
          <w:rFonts w:ascii="Times New Roman" w:hAnsi="Times New Roman" w:cs="Times New Roman"/>
          <w:sz w:val="24"/>
          <w:szCs w:val="24"/>
        </w:rPr>
        <w:t>******</w:t>
      </w:r>
      <w:r>
        <w:rPr>
          <w:rFonts w:ascii="Times New Roman" w:hAnsi="Times New Roman" w:cs="Times New Roman"/>
          <w:sz w:val="24"/>
          <w:szCs w:val="24"/>
        </w:rPr>
        <w:t>Криворізького району про надання йому матеріальної допомоги на лікування, акт обстеження житлових умов заявника від 03.12.2025 року, складений депутатом сільської ради Дудалєвим М.В., копію виписки з медичної карти стаціонарного хворого №2628/694, виданої Комунальним некомерційним підприємством «Криворізька міська лікарня №7» Криворізької міської ради», копії виписок з медичних карт стаціонарного хворого №№ 0153724, 0171324, 0175324, виданих Товариством з обмеженою відповідальністю  «ЕНДОТЕХНОМЕД», медичного центру «Клініка «Гарвіс» ТМ»,</w:t>
      </w:r>
      <w:r>
        <w:rPr>
          <w:rFonts w:ascii="Times New Roman" w:hAnsi="Times New Roman" w:cs="Times New Roman"/>
          <w:noProof/>
          <w:sz w:val="24"/>
          <w:szCs w:val="24"/>
        </w:rPr>
        <w:t xml:space="preserve"> 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noProof/>
          <w:sz w:val="18"/>
          <w:szCs w:val="18"/>
          <w:lang w:val="uk-UA"/>
        </w:rPr>
      </w:pPr>
      <w:r>
        <w:rPr>
          <w:b/>
          <w:noProof/>
          <w:lang w:val="uk-UA"/>
        </w:rPr>
        <w:t>в и р і ш и л а :</w:t>
      </w:r>
    </w:p>
    <w:p w:rsidR="00345D86" w:rsidRDefault="00345D86" w:rsidP="00345D86">
      <w:pPr>
        <w:pStyle w:val="a4"/>
        <w:shd w:val="clear" w:color="auto" w:fill="FFFFFF"/>
        <w:jc w:val="both"/>
        <w:textAlignment w:val="baseline"/>
        <w:rPr>
          <w:color w:val="212529"/>
          <w:sz w:val="16"/>
          <w:szCs w:val="16"/>
          <w:lang w:val="uk-UA"/>
        </w:rPr>
      </w:pPr>
    </w:p>
    <w:p w:rsidR="00345D86" w:rsidRDefault="00345D86" w:rsidP="00345D86">
      <w:pPr>
        <w:pStyle w:val="a4"/>
        <w:shd w:val="clear" w:color="auto" w:fill="FFFFFF"/>
        <w:jc w:val="both"/>
        <w:textAlignment w:val="baseline"/>
        <w:rPr>
          <w:lang w:val="uk-UA"/>
        </w:rPr>
      </w:pPr>
      <w:r>
        <w:rPr>
          <w:lang w:val="uk-UA"/>
        </w:rPr>
        <w:t xml:space="preserve">     1. Надати нецільову одноразову матеріальну допомогу з видатків сільського бюджету на соціальний захист населення громадянину Козаку Олександру Миколайовичу</w:t>
      </w:r>
      <w:r w:rsidR="00D62EB3">
        <w:rPr>
          <w:lang w:val="uk-UA"/>
        </w:rPr>
        <w:t>*****</w:t>
      </w:r>
      <w:r>
        <w:rPr>
          <w:lang w:val="uk-UA"/>
        </w:rPr>
        <w:t>року народження, що  зареєстрований  і проживає в с.</w:t>
      </w:r>
      <w:r w:rsidR="00D62EB3">
        <w:rPr>
          <w:lang w:val="uk-UA"/>
        </w:rPr>
        <w:t>******</w:t>
      </w:r>
      <w:r>
        <w:rPr>
          <w:lang w:val="uk-UA"/>
        </w:rPr>
        <w:t>,   в розмірі 10,0 (десять) тисяч  гривень на лікування.</w:t>
      </w:r>
    </w:p>
    <w:p w:rsidR="00345D86" w:rsidRDefault="00345D86" w:rsidP="00345D86">
      <w:pPr>
        <w:shd w:val="clear" w:color="auto" w:fill="FFFFFF"/>
        <w:spacing w:after="0" w:line="240" w:lineRule="auto"/>
        <w:jc w:val="both"/>
        <w:textAlignment w:val="baseline"/>
        <w:rPr>
          <w:rFonts w:ascii="Times New Roman" w:hAnsi="Times New Roman" w:cs="Times New Roman"/>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fe"/>
          <w:b w:val="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громадянина </w:t>
      </w:r>
      <w:r>
        <w:rPr>
          <w:rFonts w:ascii="Times New Roman" w:hAnsi="Times New Roman"/>
          <w:sz w:val="24"/>
          <w:szCs w:val="24"/>
          <w:lang w:val="uk-UA"/>
        </w:rPr>
        <w:t xml:space="preserve"> Козака Олександра Миколайовича</w:t>
      </w:r>
      <w:r w:rsidRPr="00345D86">
        <w:rPr>
          <w:rStyle w:val="afe"/>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Pr="00D62EB3" w:rsidRDefault="00345D86" w:rsidP="00D62EB3">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Pr="00D62EB3" w:rsidRDefault="00345D86" w:rsidP="00D62EB3">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D62EB3">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с.Девладове</w:t>
      </w:r>
    </w:p>
    <w:p w:rsidR="00345D86" w:rsidRDefault="00345D86" w:rsidP="00FB56E8">
      <w:pPr>
        <w:numPr>
          <w:ilvl w:val="0"/>
          <w:numId w:val="13"/>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3189-65/</w:t>
      </w:r>
      <w:r>
        <w:rPr>
          <w:rFonts w:ascii="Times New Roman" w:hAnsi="Times New Roman" w:cs="Times New Roman"/>
          <w:sz w:val="24"/>
          <w:szCs w:val="24"/>
          <w:lang w:val="en-US"/>
        </w:rPr>
        <w:t>VIII</w:t>
      </w:r>
    </w:p>
    <w:p w:rsidR="00345D86" w:rsidRDefault="00345D86" w:rsidP="00345D8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00050" cy="5905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громадянину Курбацькому Валерію Олексійовичу</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громадянина Курбацького В.О., що зареєстрований </w:t>
      </w:r>
      <w:r>
        <w:rPr>
          <w:rFonts w:ascii="Times New Roman" w:hAnsi="Times New Roman" w:cs="Times New Roman"/>
          <w:sz w:val="24"/>
          <w:szCs w:val="24"/>
        </w:rPr>
        <w:t>в с.</w:t>
      </w:r>
      <w:r w:rsidR="00D62EB3">
        <w:rPr>
          <w:rFonts w:ascii="Times New Roman" w:hAnsi="Times New Roman" w:cs="Times New Roman"/>
          <w:sz w:val="24"/>
          <w:szCs w:val="24"/>
        </w:rPr>
        <w:t>******</w:t>
      </w:r>
      <w:r>
        <w:rPr>
          <w:rFonts w:ascii="Times New Roman" w:hAnsi="Times New Roman" w:cs="Times New Roman"/>
          <w:sz w:val="24"/>
          <w:szCs w:val="24"/>
        </w:rPr>
        <w:t>, Криворізького району про надання йому матеріальної допомоги на лікування, акт обстеження житлових умов заявника від 11.08.2025 року, складений депутатом сільської ради Черничко А.В., копію виписки із медичної карти стаціонарного хворого №2286/350, виданої Комунальним підприємством «Криворізька міська лікарня №1» Криворізької міської ради, копію висновку лікарської консультативної комісії, виданої Комунальним некомерційним підприємством «Центр первинної медико-санітарної допомоги» Девладівської сільської ради, вр</w:t>
      </w:r>
      <w:r>
        <w:rPr>
          <w:rFonts w:ascii="Times New Roman" w:hAnsi="Times New Roman" w:cs="Times New Roman"/>
          <w:noProof/>
          <w:sz w:val="24"/>
          <w:szCs w:val="24"/>
        </w:rPr>
        <w:t>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noProof/>
          <w:sz w:val="18"/>
          <w:szCs w:val="18"/>
          <w:lang w:val="uk-UA"/>
        </w:rPr>
      </w:pPr>
      <w:r>
        <w:rPr>
          <w:b/>
          <w:noProof/>
          <w:lang w:val="uk-UA"/>
        </w:rPr>
        <w:t>в и р і ш и л а :</w:t>
      </w:r>
    </w:p>
    <w:p w:rsidR="00345D86" w:rsidRDefault="00345D86" w:rsidP="00345D86">
      <w:pPr>
        <w:pStyle w:val="a4"/>
        <w:shd w:val="clear" w:color="auto" w:fill="FFFFFF"/>
        <w:jc w:val="both"/>
        <w:textAlignment w:val="baseline"/>
        <w:rPr>
          <w:color w:val="212529"/>
          <w:sz w:val="16"/>
          <w:szCs w:val="16"/>
          <w:lang w:val="uk-UA"/>
        </w:rPr>
      </w:pPr>
    </w:p>
    <w:p w:rsidR="00345D86" w:rsidRDefault="00345D86" w:rsidP="00345D86">
      <w:pPr>
        <w:pStyle w:val="a4"/>
        <w:shd w:val="clear" w:color="auto" w:fill="FFFFFF"/>
        <w:jc w:val="both"/>
        <w:textAlignment w:val="baseline"/>
        <w:rPr>
          <w:color w:val="212529"/>
          <w:lang w:val="uk-UA"/>
        </w:rPr>
      </w:pPr>
      <w:r>
        <w:rPr>
          <w:color w:val="212529"/>
          <w:lang w:val="uk-UA"/>
        </w:rPr>
        <w:t xml:space="preserve">     1. Надати нецільову одноразову матеріальну допомогу з видатків сільського бюджету на соціальний захист населення громадянину Курбацькому Валерію Олексійовичу,</w:t>
      </w:r>
      <w:r w:rsidR="00D62EB3">
        <w:rPr>
          <w:color w:val="212529"/>
          <w:lang w:val="uk-UA"/>
        </w:rPr>
        <w:t>******</w:t>
      </w:r>
      <w:r>
        <w:rPr>
          <w:color w:val="212529"/>
          <w:lang w:val="uk-UA"/>
        </w:rPr>
        <w:t xml:space="preserve"> </w:t>
      </w:r>
      <w:r w:rsidRPr="00345D86">
        <w:rPr>
          <w:rStyle w:val="afe"/>
          <w:rFonts w:eastAsia="Calibri"/>
          <w:color w:val="000000"/>
          <w:bdr w:val="none" w:sz="0" w:space="0" w:color="auto" w:frame="1"/>
          <w:lang w:val="ru-RU"/>
        </w:rPr>
        <w:t>р</w:t>
      </w:r>
      <w:r>
        <w:rPr>
          <w:color w:val="212529"/>
          <w:lang w:val="uk-UA"/>
        </w:rPr>
        <w:t>оку народження, що  зареєстрований  і проживає в с.</w:t>
      </w:r>
      <w:r w:rsidR="00D62EB3">
        <w:rPr>
          <w:lang w:val="ru-RU"/>
        </w:rPr>
        <w:t>*******</w:t>
      </w:r>
      <w:r w:rsidRPr="00345D86">
        <w:rPr>
          <w:lang w:val="ru-RU"/>
        </w:rPr>
        <w:t>,</w:t>
      </w:r>
      <w:r>
        <w:rPr>
          <w:lang w:val="uk-UA"/>
        </w:rPr>
        <w:t xml:space="preserve"> </w:t>
      </w:r>
      <w:r>
        <w:rPr>
          <w:color w:val="212529"/>
          <w:lang w:val="uk-UA"/>
        </w:rPr>
        <w:t>в розмірі 10,0 (десять) тисяч  гривень на лікування.</w:t>
      </w:r>
    </w:p>
    <w:p w:rsidR="00345D86" w:rsidRDefault="00345D86" w:rsidP="00345D86">
      <w:pPr>
        <w:shd w:val="clear" w:color="auto" w:fill="FFFFFF"/>
        <w:spacing w:after="0" w:line="240" w:lineRule="auto"/>
        <w:jc w:val="both"/>
        <w:textAlignment w:val="baseline"/>
        <w:rPr>
          <w:rFonts w:ascii="Times New Roman" w:hAnsi="Times New Roman" w:cs="Times New Roman"/>
          <w:color w:val="212529"/>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fe"/>
          <w:b w:val="0"/>
          <w:color w:val="00000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громадянина </w:t>
      </w:r>
      <w:r>
        <w:rPr>
          <w:rFonts w:ascii="Times New Roman" w:hAnsi="Times New Roman"/>
          <w:color w:val="212529"/>
          <w:sz w:val="24"/>
          <w:szCs w:val="24"/>
          <w:lang w:val="uk-UA"/>
        </w:rPr>
        <w:t xml:space="preserve"> Курбацького Валерія Олексійовича</w:t>
      </w:r>
      <w:r w:rsidRPr="00345D86">
        <w:rPr>
          <w:rStyle w:val="afe"/>
          <w:color w:val="000000"/>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noProof/>
          <w:sz w:val="24"/>
          <w:szCs w:val="24"/>
          <w:lang w:val="uk-UA"/>
        </w:rPr>
      </w:pPr>
    </w:p>
    <w:p w:rsidR="00345D86" w:rsidRDefault="00345D86" w:rsidP="00345D86">
      <w:pPr>
        <w:shd w:val="clear" w:color="auto" w:fill="FFFFFF"/>
        <w:spacing w:after="0" w:line="240" w:lineRule="auto"/>
        <w:ind w:firstLine="708"/>
        <w:jc w:val="center"/>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с.Девладове</w:t>
      </w:r>
    </w:p>
    <w:p w:rsidR="00345D86" w:rsidRDefault="00345D86" w:rsidP="00FB56E8">
      <w:pPr>
        <w:numPr>
          <w:ilvl w:val="0"/>
          <w:numId w:val="13"/>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3190-65/</w:t>
      </w:r>
      <w:r>
        <w:rPr>
          <w:rFonts w:ascii="Times New Roman" w:hAnsi="Times New Roman" w:cs="Times New Roman"/>
          <w:sz w:val="24"/>
          <w:szCs w:val="24"/>
          <w:lang w:val="en-US"/>
        </w:rPr>
        <w:t>VIII</w:t>
      </w:r>
    </w:p>
    <w:p w:rsidR="00345D86" w:rsidRDefault="00345D86" w:rsidP="00345D86">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345D86" w:rsidRDefault="00345D86" w:rsidP="00345D86">
      <w:pPr>
        <w:spacing w:after="0" w:line="240" w:lineRule="auto"/>
      </w:pP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00050" cy="5905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громадянці Юрченко Наталі Павлівні</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розглянувши  та обговоривши заяву громадянки Юрченко Н.П, що зареєстрована в с.</w:t>
      </w:r>
      <w:r w:rsidR="00D62EB3">
        <w:rPr>
          <w:rFonts w:ascii="Times New Roman" w:hAnsi="Times New Roman" w:cs="Times New Roman"/>
          <w:color w:val="000000"/>
          <w:sz w:val="24"/>
          <w:szCs w:val="24"/>
        </w:rPr>
        <w:t>****</w:t>
      </w:r>
      <w:r>
        <w:rPr>
          <w:rFonts w:ascii="Times New Roman" w:hAnsi="Times New Roman" w:cs="Times New Roman"/>
          <w:color w:val="000000"/>
          <w:sz w:val="24"/>
          <w:szCs w:val="24"/>
        </w:rPr>
        <w:t>, а проживає</w:t>
      </w:r>
      <w:r>
        <w:rPr>
          <w:rFonts w:ascii="Times New Roman" w:hAnsi="Times New Roman" w:cs="Times New Roman"/>
          <w:sz w:val="24"/>
          <w:szCs w:val="24"/>
        </w:rPr>
        <w:t xml:space="preserve">   в с. </w:t>
      </w:r>
      <w:r w:rsidR="00D62EB3">
        <w:rPr>
          <w:rFonts w:ascii="Times New Roman" w:hAnsi="Times New Roman" w:cs="Times New Roman"/>
          <w:sz w:val="24"/>
          <w:szCs w:val="24"/>
        </w:rPr>
        <w:t>******</w:t>
      </w:r>
      <w:r>
        <w:rPr>
          <w:rFonts w:ascii="Times New Roman" w:hAnsi="Times New Roman" w:cs="Times New Roman"/>
          <w:sz w:val="24"/>
          <w:szCs w:val="24"/>
        </w:rPr>
        <w:t>Криворізького району про надання їй матеріальної допомоги на лікування, акт обстеження житлових умов заявника від 20.08.2025 року, складений депутатом сільської ради Дмитренко О.І., копію виписки із медичної картки стаціонарного хворого №5609, виданої комунальним підприємством «Криворізька центральна районна лікарня» Новопільської сільської ради,</w:t>
      </w:r>
      <w:r>
        <w:rPr>
          <w:rFonts w:ascii="Times New Roman" w:hAnsi="Times New Roman" w:cs="Times New Roman"/>
          <w:i/>
          <w:sz w:val="24"/>
          <w:szCs w:val="24"/>
        </w:rPr>
        <w:t xml:space="preserve"> </w:t>
      </w:r>
      <w:r>
        <w:rPr>
          <w:rFonts w:ascii="Times New Roman" w:hAnsi="Times New Roman" w:cs="Times New Roman"/>
          <w:sz w:val="24"/>
          <w:szCs w:val="24"/>
        </w:rPr>
        <w:t xml:space="preserve"> копію висновку лікарсько-консультаційної комісії № 8 від 21.08.2025 року Комунального некомерційного підприємства «Центр первинної медико-санітарної допомоги» Девладівської сільської ради Дніпропетровської області, </w:t>
      </w:r>
      <w:r>
        <w:rPr>
          <w:rFonts w:ascii="Times New Roman" w:hAnsi="Times New Roman" w:cs="Times New Roman"/>
          <w:noProof/>
          <w:sz w:val="24"/>
          <w:szCs w:val="24"/>
        </w:rPr>
        <w:t>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noProof/>
          <w:sz w:val="18"/>
          <w:szCs w:val="18"/>
          <w:lang w:val="uk-UA"/>
        </w:rPr>
      </w:pPr>
      <w:r>
        <w:rPr>
          <w:b/>
          <w:noProof/>
          <w:lang w:val="uk-UA"/>
        </w:rPr>
        <w:t>в и р і ш и л а :</w:t>
      </w:r>
    </w:p>
    <w:p w:rsidR="00345D86" w:rsidRDefault="00345D86" w:rsidP="00345D86">
      <w:pPr>
        <w:pStyle w:val="a4"/>
        <w:shd w:val="clear" w:color="auto" w:fill="FFFFFF"/>
        <w:jc w:val="both"/>
        <w:textAlignment w:val="baseline"/>
        <w:rPr>
          <w:color w:val="212529"/>
          <w:sz w:val="16"/>
          <w:szCs w:val="16"/>
          <w:lang w:val="uk-UA"/>
        </w:rPr>
      </w:pPr>
    </w:p>
    <w:p w:rsidR="00345D86" w:rsidRDefault="00345D86" w:rsidP="00345D86">
      <w:pPr>
        <w:pStyle w:val="a4"/>
        <w:shd w:val="clear" w:color="auto" w:fill="FFFFFF"/>
        <w:jc w:val="both"/>
        <w:textAlignment w:val="baseline"/>
        <w:rPr>
          <w:color w:val="212529"/>
          <w:lang w:val="uk-UA"/>
        </w:rPr>
      </w:pPr>
      <w:r>
        <w:rPr>
          <w:color w:val="212529"/>
          <w:lang w:val="uk-UA"/>
        </w:rPr>
        <w:t xml:space="preserve">     1. Надати нецільову одноразову матеріальну допомогу з видатків сільського бюджету на соціальний захист населення громадянці Юрченко Наталі Павлівні, </w:t>
      </w:r>
      <w:r w:rsidR="00D62EB3">
        <w:rPr>
          <w:color w:val="212529"/>
          <w:lang w:val="uk-UA"/>
        </w:rPr>
        <w:t>******</w:t>
      </w:r>
      <w:r>
        <w:rPr>
          <w:color w:val="212529"/>
          <w:lang w:val="uk-UA"/>
        </w:rPr>
        <w:t>року народження, що  з</w:t>
      </w:r>
      <w:r>
        <w:rPr>
          <w:color w:val="000000"/>
          <w:lang w:val="uk-UA"/>
        </w:rPr>
        <w:t>ареєстрована в с. с.</w:t>
      </w:r>
      <w:r w:rsidR="00D62EB3">
        <w:rPr>
          <w:color w:val="000000"/>
          <w:lang w:val="uk-UA"/>
        </w:rPr>
        <w:t>*******</w:t>
      </w:r>
      <w:r>
        <w:rPr>
          <w:color w:val="000000"/>
          <w:lang w:val="uk-UA"/>
        </w:rPr>
        <w:t xml:space="preserve">, </w:t>
      </w:r>
      <w:r>
        <w:rPr>
          <w:color w:val="212529"/>
          <w:lang w:val="uk-UA"/>
        </w:rPr>
        <w:t>в розмірі 10,0  (десять) тисяч  гривень на лікування.</w:t>
      </w:r>
    </w:p>
    <w:p w:rsidR="00345D86" w:rsidRDefault="00345D86" w:rsidP="00345D86">
      <w:pPr>
        <w:shd w:val="clear" w:color="auto" w:fill="FFFFFF"/>
        <w:spacing w:after="0" w:line="240" w:lineRule="auto"/>
        <w:jc w:val="both"/>
        <w:textAlignment w:val="baseline"/>
        <w:rPr>
          <w:rFonts w:ascii="Times New Roman" w:hAnsi="Times New Roman" w:cs="Times New Roman"/>
          <w:color w:val="212529"/>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fe"/>
          <w:b w:val="0"/>
          <w:color w:val="00000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w:t>
      </w:r>
      <w:r>
        <w:rPr>
          <w:rFonts w:ascii="Times New Roman" w:hAnsi="Times New Roman"/>
          <w:color w:val="212529"/>
          <w:sz w:val="24"/>
          <w:szCs w:val="24"/>
          <w:lang w:val="uk-UA"/>
        </w:rPr>
        <w:t xml:space="preserve"> Юрченко Наталі Павлівні</w:t>
      </w:r>
      <w:r w:rsidRPr="00345D86">
        <w:rPr>
          <w:rStyle w:val="afe"/>
          <w:color w:val="000000"/>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pPr>
      <w:r>
        <w:rPr>
          <w:rFonts w:ascii="Times New Roman" w:hAnsi="Times New Roman" w:cs="Times New Roman"/>
          <w:sz w:val="24"/>
          <w:szCs w:val="24"/>
        </w:rPr>
        <w:t>№ 3191-65/</w:t>
      </w:r>
      <w:r>
        <w:rPr>
          <w:rFonts w:ascii="Times New Roman" w:hAnsi="Times New Roman" w:cs="Times New Roman"/>
          <w:sz w:val="24"/>
          <w:szCs w:val="24"/>
          <w:lang w:val="en-US"/>
        </w:rPr>
        <w:t>VIII</w:t>
      </w:r>
    </w:p>
    <w:p w:rsidR="00345D86" w:rsidRDefault="00345D86" w:rsidP="00345D86">
      <w:pPr>
        <w:spacing w:after="0" w:line="240" w:lineRule="auto"/>
      </w:pPr>
    </w:p>
    <w:p w:rsidR="00345D86" w:rsidRDefault="00345D86" w:rsidP="00345D86"/>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громадянці Гайдамаці Тетяні Володимирівні</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громадянки Гайдамаки Т.В., що зареєстрована </w:t>
      </w:r>
      <w:r>
        <w:rPr>
          <w:rFonts w:ascii="Times New Roman" w:hAnsi="Times New Roman" w:cs="Times New Roman"/>
          <w:sz w:val="24"/>
          <w:szCs w:val="24"/>
        </w:rPr>
        <w:t>в с.</w:t>
      </w:r>
      <w:r w:rsidR="00D62EB3">
        <w:rPr>
          <w:rFonts w:ascii="Times New Roman" w:hAnsi="Times New Roman" w:cs="Times New Roman"/>
          <w:sz w:val="24"/>
          <w:szCs w:val="24"/>
        </w:rPr>
        <w:t>*******</w:t>
      </w:r>
      <w:r>
        <w:rPr>
          <w:rFonts w:ascii="Times New Roman" w:hAnsi="Times New Roman" w:cs="Times New Roman"/>
          <w:sz w:val="24"/>
          <w:szCs w:val="24"/>
        </w:rPr>
        <w:t>, Криворізького району про надання їй матеріальної допомоги на лікування, акт обстеження житлових умов заявника від 22.09.2025 року, складений депутатом сільської ради Дмитренко О.І., копію виписки з медичної карти стаціонарного хворого №03664, виданої Комунальним підприємством «Дніпропетровський обласний клінічний центр діагностики та лікування» Дніпропетровської обласної ради, копію виписки з медичної карти стаціонарного хворого № 03998, виданої Комунальним підприємством «Дніпропетровський обласний клінічний центр кардіології і кардіохірургії» Дніпропетровської обласної ради,</w:t>
      </w:r>
      <w:r>
        <w:rPr>
          <w:rFonts w:ascii="Times New Roman" w:hAnsi="Times New Roman" w:cs="Times New Roman"/>
          <w:noProof/>
          <w:sz w:val="24"/>
          <w:szCs w:val="24"/>
        </w:rPr>
        <w:t xml:space="preserve"> 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noProof/>
          <w:sz w:val="18"/>
          <w:szCs w:val="18"/>
          <w:lang w:val="uk-UA"/>
        </w:rPr>
      </w:pPr>
      <w:r>
        <w:rPr>
          <w:b/>
          <w:noProof/>
          <w:lang w:val="uk-UA"/>
        </w:rPr>
        <w:t>в и р і ш и л а :</w:t>
      </w:r>
    </w:p>
    <w:p w:rsidR="00345D86" w:rsidRDefault="00345D86" w:rsidP="00345D86">
      <w:pPr>
        <w:pStyle w:val="a4"/>
        <w:shd w:val="clear" w:color="auto" w:fill="FFFFFF"/>
        <w:jc w:val="both"/>
        <w:textAlignment w:val="baseline"/>
        <w:rPr>
          <w:color w:val="212529"/>
          <w:sz w:val="16"/>
          <w:szCs w:val="16"/>
          <w:lang w:val="uk-UA"/>
        </w:rPr>
      </w:pPr>
    </w:p>
    <w:p w:rsidR="00345D86" w:rsidRDefault="00345D86" w:rsidP="00345D86">
      <w:pPr>
        <w:pStyle w:val="a4"/>
        <w:shd w:val="clear" w:color="auto" w:fill="FFFFFF"/>
        <w:jc w:val="both"/>
        <w:textAlignment w:val="baseline"/>
        <w:rPr>
          <w:color w:val="212529"/>
          <w:lang w:val="uk-UA"/>
        </w:rPr>
      </w:pPr>
      <w:r>
        <w:rPr>
          <w:color w:val="212529"/>
          <w:lang w:val="uk-UA"/>
        </w:rPr>
        <w:t xml:space="preserve">     1. Надати нецільову одноразову матеріальну допомогу з видатків сільського бюджету на соціальний захист населення громадянці Гайдамаці Тетяні Володимирівні, </w:t>
      </w:r>
      <w:r w:rsidR="00D62EB3">
        <w:rPr>
          <w:color w:val="212529"/>
          <w:lang w:val="uk-UA"/>
        </w:rPr>
        <w:t>******</w:t>
      </w:r>
      <w:r>
        <w:rPr>
          <w:color w:val="212529"/>
          <w:lang w:val="uk-UA"/>
        </w:rPr>
        <w:t>року народження, що  зареєстрована  і проживає в с.</w:t>
      </w:r>
      <w:r>
        <w:rPr>
          <w:lang w:val="uk-UA"/>
        </w:rPr>
        <w:t xml:space="preserve"> </w:t>
      </w:r>
      <w:r w:rsidR="00D62EB3">
        <w:rPr>
          <w:lang w:val="uk-UA"/>
        </w:rPr>
        <w:t>**********</w:t>
      </w:r>
      <w:r>
        <w:rPr>
          <w:color w:val="212529"/>
          <w:lang w:val="uk-UA"/>
        </w:rPr>
        <w:t>в розмірі 5,0 (п’ять) тисяч  гривень на лікування.</w:t>
      </w:r>
    </w:p>
    <w:p w:rsidR="00345D86" w:rsidRDefault="00345D86" w:rsidP="00345D86">
      <w:pPr>
        <w:shd w:val="clear" w:color="auto" w:fill="FFFFFF"/>
        <w:spacing w:after="0" w:line="240" w:lineRule="auto"/>
        <w:jc w:val="both"/>
        <w:textAlignment w:val="baseline"/>
        <w:rPr>
          <w:rFonts w:ascii="Times New Roman" w:hAnsi="Times New Roman" w:cs="Times New Roman"/>
          <w:color w:val="212529"/>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fe"/>
          <w:b w:val="0"/>
          <w:color w:val="00000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Гайдамаки Тетяни Володимирівни</w:t>
      </w:r>
      <w:r w:rsidRPr="00345D86">
        <w:rPr>
          <w:rStyle w:val="afe"/>
          <w:color w:val="000000"/>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noProof/>
          <w:sz w:val="24"/>
          <w:szCs w:val="24"/>
          <w:lang w:val="uk-UA"/>
        </w:rPr>
      </w:pP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pPr>
      <w:r>
        <w:rPr>
          <w:rFonts w:ascii="Times New Roman" w:hAnsi="Times New Roman" w:cs="Times New Roman"/>
          <w:sz w:val="24"/>
          <w:szCs w:val="24"/>
        </w:rPr>
        <w:t>№ 3192-65/</w:t>
      </w:r>
      <w:r>
        <w:rPr>
          <w:rFonts w:ascii="Times New Roman" w:hAnsi="Times New Roman" w:cs="Times New Roman"/>
          <w:sz w:val="24"/>
          <w:szCs w:val="24"/>
          <w:lang w:val="en-US"/>
        </w:rPr>
        <w:t>VIII</w:t>
      </w:r>
    </w:p>
    <w:p w:rsidR="00345D86" w:rsidRDefault="00345D86" w:rsidP="00345D8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b/>
          <w:noProof/>
          <w:sz w:val="24"/>
          <w:szCs w:val="24"/>
        </w:rPr>
      </w:pPr>
    </w:p>
    <w:p w:rsidR="00345D86" w:rsidRDefault="00345D86" w:rsidP="00345D86">
      <w:pPr>
        <w:tabs>
          <w:tab w:val="left" w:pos="3780"/>
        </w:tabs>
        <w:spacing w:after="0" w:line="240" w:lineRule="auto"/>
        <w:jc w:val="center"/>
        <w:rPr>
          <w:rFonts w:ascii="Times New Roman" w:hAnsi="Times New Roman" w:cs="Times New Roman"/>
          <w:b/>
          <w:noProof/>
          <w:sz w:val="24"/>
          <w:szCs w:val="24"/>
        </w:rPr>
      </w:pP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громадянину Дрозду Григорію Григоровичу</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громадянина Дрозда Г.Г., що зареєстрований </w:t>
      </w:r>
      <w:r>
        <w:rPr>
          <w:rFonts w:ascii="Times New Roman" w:hAnsi="Times New Roman" w:cs="Times New Roman"/>
          <w:sz w:val="24"/>
          <w:szCs w:val="24"/>
        </w:rPr>
        <w:t>в с.</w:t>
      </w:r>
      <w:r w:rsidR="00D62EB3">
        <w:rPr>
          <w:rFonts w:ascii="Times New Roman" w:hAnsi="Times New Roman" w:cs="Times New Roman"/>
          <w:sz w:val="24"/>
          <w:szCs w:val="24"/>
        </w:rPr>
        <w:t>*******</w:t>
      </w:r>
      <w:r>
        <w:rPr>
          <w:rFonts w:ascii="Times New Roman" w:hAnsi="Times New Roman" w:cs="Times New Roman"/>
          <w:sz w:val="24"/>
          <w:szCs w:val="24"/>
        </w:rPr>
        <w:t xml:space="preserve"> Криворізького району про надання йому матеріальної допомоги на лікування, акт обстеження житлових умов заявника від 28.07.2025 року, складений депутатом сільської ради Крамаренко В.М., копію виписки із медичної карти стаціонарного хворого №25П18990, виданої Комунальним підприємством «Криворізька міська клінічна лікарня №2» Криворізької міської ради, копію протоколу №178 лікарської консультативної комісії, виданої Комунальним некомерційним підприємством «Софіївський центр первинної медико-санітарної допомоги» Софіївської  селищної ради Дніпропетровської області, вр</w:t>
      </w:r>
      <w:r>
        <w:rPr>
          <w:rFonts w:ascii="Times New Roman" w:hAnsi="Times New Roman" w:cs="Times New Roman"/>
          <w:noProof/>
          <w:sz w:val="24"/>
          <w:szCs w:val="24"/>
        </w:rPr>
        <w:t>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noProof/>
          <w:sz w:val="18"/>
          <w:szCs w:val="18"/>
          <w:lang w:val="uk-UA"/>
        </w:rPr>
      </w:pPr>
      <w:r>
        <w:rPr>
          <w:b/>
          <w:noProof/>
          <w:lang w:val="uk-UA"/>
        </w:rPr>
        <w:t>в и р і ш и л а :</w:t>
      </w:r>
    </w:p>
    <w:p w:rsidR="00345D86" w:rsidRDefault="00345D86" w:rsidP="00345D86">
      <w:pPr>
        <w:pStyle w:val="a4"/>
        <w:shd w:val="clear" w:color="auto" w:fill="FFFFFF"/>
        <w:jc w:val="both"/>
        <w:textAlignment w:val="baseline"/>
        <w:rPr>
          <w:color w:val="212529"/>
          <w:sz w:val="16"/>
          <w:szCs w:val="16"/>
          <w:lang w:val="uk-UA"/>
        </w:rPr>
      </w:pPr>
    </w:p>
    <w:p w:rsidR="00345D86" w:rsidRDefault="00345D86" w:rsidP="00345D86">
      <w:pPr>
        <w:pStyle w:val="a4"/>
        <w:shd w:val="clear" w:color="auto" w:fill="FFFFFF"/>
        <w:jc w:val="both"/>
        <w:textAlignment w:val="baseline"/>
        <w:rPr>
          <w:lang w:val="uk-UA"/>
        </w:rPr>
      </w:pPr>
      <w:r>
        <w:rPr>
          <w:color w:val="212529"/>
          <w:lang w:val="uk-UA"/>
        </w:rPr>
        <w:t xml:space="preserve">     </w:t>
      </w:r>
      <w:r>
        <w:rPr>
          <w:lang w:val="uk-UA"/>
        </w:rPr>
        <w:t>1. Надати нецільову одноразову матеріальну допомогу з видатків сільського бюджету на соціальний захист населення громадянину Дрозду Григорію Григоровичу,</w:t>
      </w:r>
      <w:r>
        <w:rPr>
          <w:rStyle w:val="afe"/>
          <w:rFonts w:eastAsia="Calibri"/>
          <w:bdr w:val="none" w:sz="0" w:space="0" w:color="auto" w:frame="1"/>
          <w:lang w:val="uk-UA"/>
        </w:rPr>
        <w:t xml:space="preserve"> </w:t>
      </w:r>
      <w:r w:rsidR="00D62EB3">
        <w:rPr>
          <w:rStyle w:val="afe"/>
          <w:rFonts w:eastAsia="Calibri"/>
          <w:bdr w:val="none" w:sz="0" w:space="0" w:color="auto" w:frame="1"/>
          <w:lang w:val="ru-RU"/>
        </w:rPr>
        <w:t>******</w:t>
      </w:r>
      <w:r w:rsidRPr="00345D86">
        <w:rPr>
          <w:rStyle w:val="afe"/>
          <w:rFonts w:eastAsia="Calibri"/>
          <w:bdr w:val="none" w:sz="0" w:space="0" w:color="auto" w:frame="1"/>
          <w:lang w:val="ru-RU"/>
        </w:rPr>
        <w:t>р</w:t>
      </w:r>
      <w:r>
        <w:rPr>
          <w:lang w:val="uk-UA"/>
        </w:rPr>
        <w:t>оку народження, що  зареєстрований  і проживає в с.</w:t>
      </w:r>
      <w:r w:rsidR="00D62EB3">
        <w:rPr>
          <w:lang w:val="uk-UA"/>
        </w:rPr>
        <w:t>*******</w:t>
      </w:r>
      <w:r>
        <w:rPr>
          <w:lang w:val="uk-UA"/>
        </w:rPr>
        <w:t xml:space="preserve"> в розмірі  5,0 (п’ять) тисяч  гривень на лікування.</w:t>
      </w:r>
    </w:p>
    <w:p w:rsidR="00345D86" w:rsidRDefault="00345D86" w:rsidP="00345D86">
      <w:pPr>
        <w:shd w:val="clear" w:color="auto" w:fill="FFFFFF"/>
        <w:spacing w:after="0" w:line="240" w:lineRule="auto"/>
        <w:jc w:val="both"/>
        <w:textAlignment w:val="baseline"/>
        <w:rPr>
          <w:rFonts w:ascii="Times New Roman" w:hAnsi="Times New Roman" w:cs="Times New Roman"/>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fe"/>
          <w:b w:val="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громадянина </w:t>
      </w:r>
      <w:r>
        <w:rPr>
          <w:rFonts w:ascii="Times New Roman" w:hAnsi="Times New Roman"/>
          <w:sz w:val="24"/>
          <w:szCs w:val="24"/>
          <w:lang w:val="uk-UA"/>
        </w:rPr>
        <w:t xml:space="preserve"> Дрозда Григорія Григоровича</w:t>
      </w:r>
      <w:r w:rsidRPr="00345D86">
        <w:rPr>
          <w:rStyle w:val="afe"/>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Pr="00D62EB3" w:rsidRDefault="00345D86" w:rsidP="00D62EB3">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w:t>
      </w:r>
      <w:r w:rsidR="00D62EB3">
        <w:rPr>
          <w:rFonts w:ascii="Times New Roman" w:hAnsi="Times New Roman"/>
          <w:noProof/>
          <w:sz w:val="24"/>
          <w:szCs w:val="24"/>
          <w:lang w:val="uk-UA"/>
        </w:rPr>
        <w:t>та міжнародного співробітництва</w:t>
      </w: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с.Девладове</w:t>
      </w:r>
    </w:p>
    <w:p w:rsidR="00345D86" w:rsidRDefault="00345D86" w:rsidP="00FB56E8">
      <w:pPr>
        <w:numPr>
          <w:ilvl w:val="0"/>
          <w:numId w:val="13"/>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3193-65/</w:t>
      </w:r>
      <w:r>
        <w:rPr>
          <w:rFonts w:ascii="Times New Roman" w:hAnsi="Times New Roman" w:cs="Times New Roman"/>
          <w:sz w:val="24"/>
          <w:szCs w:val="24"/>
          <w:lang w:val="en-US"/>
        </w:rPr>
        <w:t>VIII</w:t>
      </w:r>
    </w:p>
    <w:p w:rsidR="00345D86" w:rsidRDefault="00345D86" w:rsidP="00345D86">
      <w:pPr>
        <w:spacing w:after="0" w:line="240" w:lineRule="auto"/>
      </w:pPr>
    </w:p>
    <w:p w:rsidR="00345D86" w:rsidRDefault="00345D86" w:rsidP="00345D86">
      <w:pPr>
        <w:spacing w:after="0" w:line="240" w:lineRule="auto"/>
      </w:pP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00050" cy="5905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громадянину Саламасі Володимиру Мартиновичу</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громадянина Саламахи В.М., що зареєстрований </w:t>
      </w:r>
      <w:r>
        <w:rPr>
          <w:rFonts w:ascii="Times New Roman" w:hAnsi="Times New Roman" w:cs="Times New Roman"/>
          <w:sz w:val="24"/>
          <w:szCs w:val="24"/>
        </w:rPr>
        <w:t>в с.</w:t>
      </w:r>
      <w:r w:rsidR="00D62EB3">
        <w:rPr>
          <w:rFonts w:ascii="Times New Roman" w:hAnsi="Times New Roman" w:cs="Times New Roman"/>
          <w:sz w:val="24"/>
          <w:szCs w:val="24"/>
        </w:rPr>
        <w:t>*********</w:t>
      </w:r>
      <w:r>
        <w:rPr>
          <w:rFonts w:ascii="Times New Roman" w:hAnsi="Times New Roman" w:cs="Times New Roman"/>
          <w:sz w:val="24"/>
          <w:szCs w:val="24"/>
        </w:rPr>
        <w:t xml:space="preserve"> Криворізького району про надання йому матеріальної допомоги на лікування, акт обстеження житлових умов заявника від 30.09.2025 року, складений депутатом сільської ради Матляк О.Г., копію виписки із медичної карти стаціонарного хворого №5708/1161, виданої Комунальним некомерційним підприємством «Криворізька міська лікарня №5» Криворізької міської ради, копію висновку №40 лікарсько-консультативної комісії, виданої Комунальним некомерційним підприємством «Центр первинної медико-санітарної допомоги» Девладівської сільської ради Дніпропетровської області, вр</w:t>
      </w:r>
      <w:r>
        <w:rPr>
          <w:rFonts w:ascii="Times New Roman" w:hAnsi="Times New Roman" w:cs="Times New Roman"/>
          <w:noProof/>
          <w:sz w:val="24"/>
          <w:szCs w:val="24"/>
        </w:rPr>
        <w:t>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noProof/>
          <w:sz w:val="18"/>
          <w:szCs w:val="18"/>
          <w:lang w:val="uk-UA"/>
        </w:rPr>
      </w:pPr>
      <w:r>
        <w:rPr>
          <w:b/>
          <w:noProof/>
          <w:lang w:val="uk-UA"/>
        </w:rPr>
        <w:t>в и р і ш и л а :</w:t>
      </w:r>
    </w:p>
    <w:p w:rsidR="00345D86" w:rsidRDefault="00345D86" w:rsidP="00345D86">
      <w:pPr>
        <w:pStyle w:val="a4"/>
        <w:shd w:val="clear" w:color="auto" w:fill="FFFFFF"/>
        <w:jc w:val="both"/>
        <w:textAlignment w:val="baseline"/>
        <w:rPr>
          <w:color w:val="212529"/>
          <w:sz w:val="16"/>
          <w:szCs w:val="16"/>
          <w:lang w:val="uk-UA"/>
        </w:rPr>
      </w:pPr>
    </w:p>
    <w:p w:rsidR="00345D86" w:rsidRDefault="00345D86" w:rsidP="00345D86">
      <w:pPr>
        <w:pStyle w:val="a4"/>
        <w:shd w:val="clear" w:color="auto" w:fill="FFFFFF"/>
        <w:jc w:val="both"/>
        <w:textAlignment w:val="baseline"/>
        <w:rPr>
          <w:color w:val="212529"/>
          <w:lang w:val="uk-UA"/>
        </w:rPr>
      </w:pPr>
      <w:r>
        <w:rPr>
          <w:color w:val="212529"/>
          <w:lang w:val="uk-UA"/>
        </w:rPr>
        <w:t xml:space="preserve">     1. Надати нецільову одноразову матеріальну допомогу з видатків сільського бюджету на соціальний захист населення громадянину Саламасі Володимиру Мартиновичу,</w:t>
      </w:r>
      <w:r>
        <w:rPr>
          <w:rStyle w:val="afe"/>
          <w:rFonts w:eastAsia="Calibri"/>
          <w:color w:val="000000"/>
          <w:bdr w:val="none" w:sz="0" w:space="0" w:color="auto" w:frame="1"/>
          <w:lang w:val="uk-UA"/>
        </w:rPr>
        <w:t xml:space="preserve"> </w:t>
      </w:r>
      <w:r w:rsidR="00D62EB3" w:rsidRPr="00D62EB3">
        <w:rPr>
          <w:rStyle w:val="afe"/>
          <w:rFonts w:eastAsia="Calibri"/>
          <w:color w:val="000000"/>
          <w:bdr w:val="none" w:sz="0" w:space="0" w:color="auto" w:frame="1"/>
          <w:lang w:val="uk-UA"/>
        </w:rPr>
        <w:t>*</w:t>
      </w:r>
      <w:r w:rsidR="00D62EB3">
        <w:rPr>
          <w:rStyle w:val="afe"/>
          <w:rFonts w:eastAsia="Calibri"/>
          <w:color w:val="000000"/>
          <w:bdr w:val="none" w:sz="0" w:space="0" w:color="auto" w:frame="1"/>
          <w:lang w:val="uk-UA"/>
        </w:rPr>
        <w:t>******</w:t>
      </w:r>
      <w:r w:rsidRPr="00D62EB3">
        <w:rPr>
          <w:rStyle w:val="afe"/>
          <w:rFonts w:eastAsia="Calibri"/>
          <w:color w:val="000000"/>
          <w:bdr w:val="none" w:sz="0" w:space="0" w:color="auto" w:frame="1"/>
          <w:lang w:val="uk-UA"/>
        </w:rPr>
        <w:t>р</w:t>
      </w:r>
      <w:r>
        <w:rPr>
          <w:color w:val="212529"/>
          <w:lang w:val="uk-UA"/>
        </w:rPr>
        <w:t>оку народження, що  зареєстрований  і проживає в с.</w:t>
      </w:r>
      <w:r w:rsidR="00D62EB3">
        <w:rPr>
          <w:lang w:val="uk-UA"/>
        </w:rPr>
        <w:t>*******</w:t>
      </w:r>
      <w:r>
        <w:rPr>
          <w:color w:val="212529"/>
          <w:lang w:val="uk-UA"/>
        </w:rPr>
        <w:t xml:space="preserve"> в розмірі 8,0 (вісім) тисяч  гривень на лікування.</w:t>
      </w:r>
    </w:p>
    <w:p w:rsidR="00345D86" w:rsidRDefault="00345D86" w:rsidP="00345D86">
      <w:pPr>
        <w:shd w:val="clear" w:color="auto" w:fill="FFFFFF"/>
        <w:spacing w:after="0" w:line="240" w:lineRule="auto"/>
        <w:jc w:val="both"/>
        <w:textAlignment w:val="baseline"/>
        <w:rPr>
          <w:rFonts w:ascii="Times New Roman" w:hAnsi="Times New Roman" w:cs="Times New Roman"/>
          <w:color w:val="212529"/>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fe"/>
          <w:b w:val="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громадянина </w:t>
      </w:r>
      <w:r>
        <w:rPr>
          <w:rFonts w:ascii="Times New Roman" w:hAnsi="Times New Roman"/>
          <w:color w:val="212529"/>
          <w:sz w:val="24"/>
          <w:szCs w:val="24"/>
          <w:lang w:val="uk-UA"/>
        </w:rPr>
        <w:t xml:space="preserve"> </w:t>
      </w:r>
      <w:r>
        <w:rPr>
          <w:rFonts w:ascii="Times New Roman" w:hAnsi="Times New Roman"/>
          <w:sz w:val="24"/>
          <w:szCs w:val="24"/>
          <w:lang w:val="uk-UA"/>
        </w:rPr>
        <w:t>Саламахи Володимира Мартиновича</w:t>
      </w:r>
      <w:r w:rsidRPr="00345D86">
        <w:rPr>
          <w:rStyle w:val="afe"/>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Pr="00D62EB3" w:rsidRDefault="00345D86" w:rsidP="00D62EB3">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с.Девладове</w:t>
      </w:r>
    </w:p>
    <w:p w:rsidR="00345D86" w:rsidRDefault="00345D86" w:rsidP="00FB56E8">
      <w:pPr>
        <w:numPr>
          <w:ilvl w:val="0"/>
          <w:numId w:val="13"/>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FB56E8">
      <w:pPr>
        <w:pStyle w:val="af6"/>
        <w:numPr>
          <w:ilvl w:val="0"/>
          <w:numId w:val="13"/>
        </w:numPr>
        <w:spacing w:after="0" w:line="240" w:lineRule="auto"/>
        <w:rPr>
          <w:rFonts w:ascii="Times New Roman" w:hAnsi="Times New Roman"/>
          <w:sz w:val="24"/>
          <w:szCs w:val="24"/>
        </w:rPr>
      </w:pPr>
      <w:r>
        <w:rPr>
          <w:rFonts w:ascii="Times New Roman" w:hAnsi="Times New Roman"/>
          <w:sz w:val="24"/>
          <w:szCs w:val="24"/>
        </w:rPr>
        <w:t>№ 319</w:t>
      </w:r>
      <w:r>
        <w:rPr>
          <w:rFonts w:ascii="Times New Roman" w:hAnsi="Times New Roman"/>
          <w:sz w:val="24"/>
          <w:szCs w:val="24"/>
          <w:lang w:val="uk-UA"/>
        </w:rPr>
        <w:t>4</w:t>
      </w:r>
      <w:r>
        <w:rPr>
          <w:rFonts w:ascii="Times New Roman" w:hAnsi="Times New Roman"/>
          <w:sz w:val="24"/>
          <w:szCs w:val="24"/>
        </w:rPr>
        <w:t>-65/VIII</w:t>
      </w:r>
    </w:p>
    <w:p w:rsidR="00345D86" w:rsidRDefault="00345D86" w:rsidP="00FB56E8">
      <w:pPr>
        <w:numPr>
          <w:ilvl w:val="0"/>
          <w:numId w:val="13"/>
        </w:numPr>
        <w:suppressAutoHyphens/>
        <w:spacing w:after="0" w:line="240" w:lineRule="auto"/>
        <w:rPr>
          <w:rFonts w:ascii="Times New Roman" w:hAnsi="Times New Roman" w:cs="Times New Roman"/>
          <w:sz w:val="24"/>
          <w:szCs w:val="24"/>
        </w:rPr>
      </w:pPr>
    </w:p>
    <w:p w:rsidR="00345D86" w:rsidRDefault="00345D86" w:rsidP="00345D86">
      <w:pPr>
        <w:spacing w:after="200" w:line="276" w:lineRule="auto"/>
      </w:pPr>
      <w:r>
        <w:br w:type="page"/>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громадянці Лютій Марині Володимирівні</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громадянки Лютої М.В., що зареєстрована </w:t>
      </w:r>
      <w:r>
        <w:rPr>
          <w:rFonts w:ascii="Times New Roman" w:hAnsi="Times New Roman" w:cs="Times New Roman"/>
          <w:sz w:val="24"/>
          <w:szCs w:val="24"/>
        </w:rPr>
        <w:t>в с.</w:t>
      </w:r>
      <w:r w:rsidR="00D62EB3">
        <w:rPr>
          <w:rFonts w:ascii="Times New Roman" w:hAnsi="Times New Roman" w:cs="Times New Roman"/>
          <w:sz w:val="24"/>
          <w:szCs w:val="24"/>
        </w:rPr>
        <w:t>*******</w:t>
      </w:r>
      <w:r>
        <w:rPr>
          <w:rFonts w:ascii="Times New Roman" w:hAnsi="Times New Roman" w:cs="Times New Roman"/>
          <w:sz w:val="24"/>
          <w:szCs w:val="24"/>
        </w:rPr>
        <w:t xml:space="preserve"> Криворізького району про надання їй матеріальної допомоги на лікування, акт обстеження житлових умов заявника від 10.11.2025 року, складений депутатом сільської ради Демченко Л.В., копію виписки із медичної карти стаціонарного хворого №3974/2020, виданої Національним інститутом хірургії та трансплантології, м.Київ, копію протоколу №238 лікарсько-консультативної комісії, виданого Комунальним некомерційним підприємством «Софіївський центр первинної медико-санітарної допомоги» Софіївської селищної ради Дніпропетровської області,</w:t>
      </w:r>
      <w:r>
        <w:rPr>
          <w:rFonts w:ascii="Times New Roman" w:hAnsi="Times New Roman" w:cs="Times New Roman"/>
          <w:noProof/>
          <w:sz w:val="24"/>
          <w:szCs w:val="24"/>
        </w:rPr>
        <w:t xml:space="preserve"> 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noProof/>
          <w:sz w:val="18"/>
          <w:szCs w:val="18"/>
          <w:lang w:val="uk-UA"/>
        </w:rPr>
      </w:pPr>
      <w:r>
        <w:rPr>
          <w:b/>
          <w:noProof/>
          <w:lang w:val="uk-UA"/>
        </w:rPr>
        <w:t>в и р і ш и л а :</w:t>
      </w:r>
    </w:p>
    <w:p w:rsidR="00345D86" w:rsidRDefault="00345D86" w:rsidP="00345D86">
      <w:pPr>
        <w:pStyle w:val="a4"/>
        <w:shd w:val="clear" w:color="auto" w:fill="FFFFFF"/>
        <w:jc w:val="both"/>
        <w:textAlignment w:val="baseline"/>
        <w:rPr>
          <w:color w:val="212529"/>
          <w:sz w:val="16"/>
          <w:szCs w:val="16"/>
          <w:lang w:val="uk-UA"/>
        </w:rPr>
      </w:pPr>
    </w:p>
    <w:p w:rsidR="00345D86" w:rsidRDefault="00345D86" w:rsidP="00345D86">
      <w:pPr>
        <w:pStyle w:val="a4"/>
        <w:shd w:val="clear" w:color="auto" w:fill="FFFFFF"/>
        <w:jc w:val="both"/>
        <w:textAlignment w:val="baseline"/>
        <w:rPr>
          <w:lang w:val="uk-UA"/>
        </w:rPr>
      </w:pPr>
      <w:r>
        <w:rPr>
          <w:lang w:val="uk-UA"/>
        </w:rPr>
        <w:t xml:space="preserve">     1. Надати нецільову одноразову матеріальну допомогу з видатків сільського бюджету на соціальний захист населення громадянці Лютій Марині Володимирівні, </w:t>
      </w:r>
      <w:r w:rsidR="00D62EB3">
        <w:rPr>
          <w:lang w:val="uk-UA"/>
        </w:rPr>
        <w:t>*****</w:t>
      </w:r>
      <w:r>
        <w:rPr>
          <w:lang w:val="uk-UA"/>
        </w:rPr>
        <w:t>року народження, що  зареєстрована  і проживає в с.</w:t>
      </w:r>
      <w:r w:rsidR="00D62EB3">
        <w:rPr>
          <w:lang w:val="uk-UA"/>
        </w:rPr>
        <w:t>********</w:t>
      </w:r>
      <w:r>
        <w:rPr>
          <w:lang w:val="uk-UA"/>
        </w:rPr>
        <w:t xml:space="preserve"> , в розмірі 10,0 (десять) тисяч  гривень на лікування.</w:t>
      </w:r>
    </w:p>
    <w:p w:rsidR="00345D86" w:rsidRDefault="00345D86" w:rsidP="00345D86">
      <w:pPr>
        <w:shd w:val="clear" w:color="auto" w:fill="FFFFFF"/>
        <w:spacing w:after="0" w:line="240" w:lineRule="auto"/>
        <w:jc w:val="both"/>
        <w:textAlignment w:val="baseline"/>
        <w:rPr>
          <w:rFonts w:ascii="Times New Roman" w:hAnsi="Times New Roman" w:cs="Times New Roman"/>
          <w:color w:val="212529"/>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fe"/>
          <w:b w:val="0"/>
          <w:color w:val="00000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Лютої Марини Володимирівни</w:t>
      </w:r>
      <w:r w:rsidRPr="00345D86">
        <w:rPr>
          <w:rStyle w:val="afe"/>
          <w:color w:val="000000"/>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3195-65/</w:t>
      </w:r>
      <w:r>
        <w:rPr>
          <w:rFonts w:ascii="Times New Roman" w:hAnsi="Times New Roman" w:cs="Times New Roman"/>
          <w:sz w:val="24"/>
          <w:szCs w:val="24"/>
          <w:lang w:val="en-US"/>
        </w:rPr>
        <w:t>VIII</w:t>
      </w:r>
    </w:p>
    <w:p w:rsidR="00345D86" w:rsidRPr="00D62EB3" w:rsidRDefault="00345D86" w:rsidP="00D62EB3">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громадянину Остапенку Віктору Юрійовичу</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громадянина Остапенка В.Ю., </w:t>
      </w:r>
      <w:r>
        <w:rPr>
          <w:rFonts w:ascii="Times New Roman" w:hAnsi="Times New Roman" w:cs="Times New Roman"/>
          <w:sz w:val="24"/>
          <w:szCs w:val="24"/>
        </w:rPr>
        <w:t>копії висновків від 04.08.2025, виданих ТОВ «МКоМ» м. Кривий Ріг,</w:t>
      </w:r>
      <w:r>
        <w:rPr>
          <w:rFonts w:ascii="Times New Roman" w:hAnsi="Times New Roman" w:cs="Times New Roman"/>
          <w:noProof/>
          <w:sz w:val="24"/>
          <w:szCs w:val="24"/>
        </w:rPr>
        <w:t xml:space="preserve"> 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noProof/>
          <w:sz w:val="18"/>
          <w:szCs w:val="18"/>
          <w:lang w:val="uk-UA"/>
        </w:rPr>
      </w:pPr>
      <w:r>
        <w:rPr>
          <w:b/>
          <w:noProof/>
          <w:lang w:val="uk-UA"/>
        </w:rPr>
        <w:t>в и р і ш и л а :</w:t>
      </w:r>
    </w:p>
    <w:p w:rsidR="00345D86" w:rsidRDefault="00345D86" w:rsidP="00345D86">
      <w:pPr>
        <w:pStyle w:val="a4"/>
        <w:shd w:val="clear" w:color="auto" w:fill="FFFFFF"/>
        <w:jc w:val="both"/>
        <w:textAlignment w:val="baseline"/>
        <w:rPr>
          <w:color w:val="212529"/>
          <w:sz w:val="16"/>
          <w:szCs w:val="16"/>
          <w:lang w:val="uk-UA"/>
        </w:rPr>
      </w:pPr>
    </w:p>
    <w:p w:rsidR="00345D86" w:rsidRDefault="00345D86" w:rsidP="00345D86">
      <w:pPr>
        <w:pStyle w:val="a4"/>
        <w:shd w:val="clear" w:color="auto" w:fill="FFFFFF"/>
        <w:jc w:val="both"/>
        <w:textAlignment w:val="baseline"/>
        <w:rPr>
          <w:color w:val="212529"/>
          <w:lang w:val="uk-UA"/>
        </w:rPr>
      </w:pPr>
      <w:r>
        <w:rPr>
          <w:color w:val="212529"/>
          <w:lang w:val="uk-UA"/>
        </w:rPr>
        <w:t xml:space="preserve">     1. Надати нецільову одноразову матеріальну допомогу з видатків сільського бюджету на соціальний захист населення громадянину Остапенку Віктору Юрійовичу,</w:t>
      </w:r>
      <w:r>
        <w:rPr>
          <w:rStyle w:val="afe"/>
          <w:rFonts w:eastAsia="Calibri"/>
          <w:color w:val="000000"/>
          <w:bdr w:val="none" w:sz="0" w:space="0" w:color="auto" w:frame="1"/>
          <w:lang w:val="uk-UA"/>
        </w:rPr>
        <w:t xml:space="preserve"> </w:t>
      </w:r>
      <w:r w:rsidR="00D62EB3">
        <w:rPr>
          <w:rStyle w:val="afe"/>
          <w:rFonts w:eastAsia="Calibri"/>
          <w:color w:val="000000"/>
          <w:bdr w:val="none" w:sz="0" w:space="0" w:color="auto" w:frame="1"/>
          <w:lang w:val="ru-RU"/>
        </w:rPr>
        <w:t>********</w:t>
      </w:r>
      <w:r>
        <w:rPr>
          <w:color w:val="212529"/>
          <w:lang w:val="uk-UA"/>
        </w:rPr>
        <w:t>року народження, що  зареєстрований  в</w:t>
      </w:r>
      <w:r>
        <w:rPr>
          <w:lang w:val="uk-UA"/>
        </w:rPr>
        <w:t xml:space="preserve"> смт. Софіївка по вулиці Українська, буд.№ 2,  </w:t>
      </w:r>
      <w:r>
        <w:rPr>
          <w:color w:val="212529"/>
          <w:lang w:val="uk-UA"/>
        </w:rPr>
        <w:t xml:space="preserve"> в розмірі 5,0 (п’ять) тисяч  гривень на лікування.</w:t>
      </w:r>
    </w:p>
    <w:p w:rsidR="00345D86" w:rsidRDefault="00345D86" w:rsidP="00345D86">
      <w:pPr>
        <w:shd w:val="clear" w:color="auto" w:fill="FFFFFF"/>
        <w:spacing w:after="0" w:line="240" w:lineRule="auto"/>
        <w:jc w:val="both"/>
        <w:textAlignment w:val="baseline"/>
        <w:rPr>
          <w:rFonts w:ascii="Times New Roman" w:hAnsi="Times New Roman" w:cs="Times New Roman"/>
          <w:color w:val="212529"/>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fe"/>
          <w:b w:val="0"/>
          <w:color w:val="00000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громадянина </w:t>
      </w:r>
      <w:r>
        <w:rPr>
          <w:rFonts w:ascii="Times New Roman" w:hAnsi="Times New Roman"/>
          <w:sz w:val="24"/>
          <w:szCs w:val="24"/>
          <w:lang w:val="uk-UA"/>
        </w:rPr>
        <w:t xml:space="preserve"> Остапенка Віктора Юрійовича</w:t>
      </w:r>
      <w:r w:rsidRPr="00345D86">
        <w:rPr>
          <w:rStyle w:val="afe"/>
          <w:color w:val="000000"/>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noProof/>
          <w:sz w:val="24"/>
          <w:szCs w:val="24"/>
          <w:lang w:val="uk-UA"/>
        </w:rPr>
      </w:pP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с.Девладове</w:t>
      </w:r>
    </w:p>
    <w:p w:rsidR="00345D86" w:rsidRDefault="00345D86" w:rsidP="00FB56E8">
      <w:pPr>
        <w:numPr>
          <w:ilvl w:val="0"/>
          <w:numId w:val="13"/>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3196-65/</w:t>
      </w:r>
      <w:r>
        <w:rPr>
          <w:rFonts w:ascii="Times New Roman" w:hAnsi="Times New Roman" w:cs="Times New Roman"/>
          <w:sz w:val="24"/>
          <w:szCs w:val="24"/>
          <w:lang w:val="en-US"/>
        </w:rPr>
        <w:t>VIII</w:t>
      </w:r>
    </w:p>
    <w:p w:rsidR="00345D86" w:rsidRDefault="00345D86" w:rsidP="00345D8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uk-UA"/>
        </w:rPr>
      </w:pPr>
      <w:r w:rsidRPr="00345D86">
        <w:rPr>
          <w:rStyle w:val="afe"/>
          <w:rFonts w:eastAsia="Calibri"/>
          <w:color w:val="000000"/>
          <w:bdr w:val="none" w:sz="0" w:space="0" w:color="auto" w:frame="1"/>
          <w:lang w:val="uk-UA"/>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uk-UA"/>
        </w:rPr>
      </w:pPr>
      <w:r w:rsidRPr="00345D86">
        <w:rPr>
          <w:rStyle w:val="afe"/>
          <w:rFonts w:eastAsia="Calibri"/>
          <w:color w:val="000000"/>
          <w:bdr w:val="none" w:sz="0" w:space="0" w:color="auto" w:frame="1"/>
          <w:lang w:val="uk-UA"/>
        </w:rPr>
        <w:t>на лікування громадянці Ушаковій Людмилі Василівні</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uk-UA"/>
        </w:rPr>
      </w:pPr>
    </w:p>
    <w:p w:rsidR="00345D86" w:rsidRDefault="00345D86" w:rsidP="00345D86">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громадянки Ушакової Л.В., що зареєстрована </w:t>
      </w:r>
      <w:r>
        <w:rPr>
          <w:rFonts w:ascii="Times New Roman" w:hAnsi="Times New Roman" w:cs="Times New Roman"/>
          <w:sz w:val="24"/>
          <w:szCs w:val="24"/>
        </w:rPr>
        <w:t>в с</w:t>
      </w:r>
      <w:r w:rsidR="00D62EB3">
        <w:rPr>
          <w:rFonts w:ascii="Times New Roman" w:hAnsi="Times New Roman" w:cs="Times New Roman"/>
          <w:sz w:val="24"/>
          <w:szCs w:val="24"/>
        </w:rPr>
        <w:t>*******</w:t>
      </w:r>
      <w:r>
        <w:rPr>
          <w:rFonts w:ascii="Times New Roman" w:hAnsi="Times New Roman" w:cs="Times New Roman"/>
          <w:sz w:val="24"/>
          <w:szCs w:val="24"/>
        </w:rPr>
        <w:t xml:space="preserve"> Криворізького району про надання їй матеріальної допомоги на лікування, акт обстеження житлових умов заявника від 15.09.2025 року, складений депутатом сільської ради Шведом Я.В., копію протоколу №203 лікарсько-консультативної комісії, виданого Комунальним некомерційним підприємством «Софіївський центр первинної медико-санітарної допомоги» Софіївської селищної  ради Дніпропетровської області, </w:t>
      </w:r>
      <w:r>
        <w:rPr>
          <w:rFonts w:ascii="Times New Roman" w:hAnsi="Times New Roman" w:cs="Times New Roman"/>
          <w:noProof/>
          <w:sz w:val="24"/>
          <w:szCs w:val="24"/>
        </w:rPr>
        <w:t>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noProof/>
          <w:sz w:val="18"/>
          <w:szCs w:val="18"/>
          <w:lang w:val="uk-UA"/>
        </w:rPr>
      </w:pPr>
      <w:r>
        <w:rPr>
          <w:b/>
          <w:noProof/>
          <w:lang w:val="uk-UA"/>
        </w:rPr>
        <w:t>в и р і ш и л а :</w:t>
      </w:r>
    </w:p>
    <w:p w:rsidR="00345D86" w:rsidRDefault="00345D86" w:rsidP="00345D86">
      <w:pPr>
        <w:pStyle w:val="a4"/>
        <w:shd w:val="clear" w:color="auto" w:fill="FFFFFF"/>
        <w:jc w:val="both"/>
        <w:textAlignment w:val="baseline"/>
        <w:rPr>
          <w:sz w:val="16"/>
          <w:szCs w:val="16"/>
          <w:lang w:val="uk-UA"/>
        </w:rPr>
      </w:pPr>
    </w:p>
    <w:p w:rsidR="00345D86" w:rsidRDefault="00345D86" w:rsidP="00345D86">
      <w:pPr>
        <w:pStyle w:val="a4"/>
        <w:shd w:val="clear" w:color="auto" w:fill="FFFFFF"/>
        <w:jc w:val="both"/>
        <w:textAlignment w:val="baseline"/>
        <w:rPr>
          <w:lang w:val="uk-UA"/>
        </w:rPr>
      </w:pPr>
      <w:r>
        <w:rPr>
          <w:lang w:val="uk-UA"/>
        </w:rPr>
        <w:t xml:space="preserve">     1. Надати нецільову одноразову матеріальну допомогу з видатків сільського бюджету на соціальний захист населення громадянці Ушаковій Людмилі Василівні,  </w:t>
      </w:r>
      <w:r w:rsidR="00D62EB3">
        <w:rPr>
          <w:lang w:val="uk-UA"/>
        </w:rPr>
        <w:t>******</w:t>
      </w:r>
      <w:r>
        <w:rPr>
          <w:lang w:val="uk-UA"/>
        </w:rPr>
        <w:t xml:space="preserve">року народження, що  зареєстрована  і проживає в с. </w:t>
      </w:r>
      <w:r w:rsidR="00D62EB3">
        <w:rPr>
          <w:lang w:val="uk-UA"/>
        </w:rPr>
        <w:t>********</w:t>
      </w:r>
      <w:r>
        <w:rPr>
          <w:lang w:val="uk-UA"/>
        </w:rPr>
        <w:t>в розмірі  5,0 (п’ять) тисяч  гривень на лікування.</w:t>
      </w:r>
    </w:p>
    <w:p w:rsidR="00345D86" w:rsidRDefault="00345D86" w:rsidP="00345D86">
      <w:pPr>
        <w:shd w:val="clear" w:color="auto" w:fill="FFFFFF"/>
        <w:spacing w:after="0" w:line="240" w:lineRule="auto"/>
        <w:jc w:val="both"/>
        <w:textAlignment w:val="baseline"/>
        <w:rPr>
          <w:rFonts w:ascii="Times New Roman" w:hAnsi="Times New Roman" w:cs="Times New Roman"/>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fe"/>
          <w:b w:val="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w:t>
      </w:r>
      <w:r>
        <w:rPr>
          <w:rFonts w:ascii="Times New Roman" w:hAnsi="Times New Roman"/>
          <w:sz w:val="24"/>
          <w:szCs w:val="24"/>
          <w:lang w:val="uk-UA"/>
        </w:rPr>
        <w:t xml:space="preserve"> Ушакової Людмили Василівни</w:t>
      </w:r>
      <w:r w:rsidRPr="00345D86">
        <w:rPr>
          <w:rStyle w:val="afe"/>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noProof/>
          <w:sz w:val="24"/>
          <w:szCs w:val="24"/>
          <w:lang w:val="uk-UA"/>
        </w:rPr>
      </w:pP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3197-65/</w:t>
      </w:r>
      <w:r>
        <w:rPr>
          <w:rFonts w:ascii="Times New Roman" w:hAnsi="Times New Roman" w:cs="Times New Roman"/>
          <w:sz w:val="24"/>
          <w:szCs w:val="24"/>
          <w:lang w:val="en-US"/>
        </w:rPr>
        <w:t>VIII</w:t>
      </w:r>
    </w:p>
    <w:p w:rsidR="00345D86" w:rsidRDefault="00345D86" w:rsidP="00345D8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345D86" w:rsidRDefault="00345D86" w:rsidP="00345D86">
      <w:pPr>
        <w:tabs>
          <w:tab w:val="left" w:pos="3780"/>
        </w:tabs>
        <w:spacing w:after="0" w:line="240" w:lineRule="auto"/>
        <w:jc w:val="center"/>
        <w:rPr>
          <w:rFonts w:ascii="Times New Roman" w:hAnsi="Times New Roman" w:cs="Times New Roman"/>
          <w:sz w:val="24"/>
          <w:szCs w:val="24"/>
        </w:rPr>
      </w:pP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00050" cy="5905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громадянці Товкач Олені Анатоліївні</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громадянки Товкач О.А., що зареєстрована </w:t>
      </w:r>
      <w:r>
        <w:rPr>
          <w:rFonts w:ascii="Times New Roman" w:hAnsi="Times New Roman" w:cs="Times New Roman"/>
          <w:sz w:val="24"/>
          <w:szCs w:val="24"/>
        </w:rPr>
        <w:t xml:space="preserve">в с.  </w:t>
      </w:r>
      <w:r w:rsidR="00D62EB3">
        <w:rPr>
          <w:rFonts w:ascii="Times New Roman" w:hAnsi="Times New Roman" w:cs="Times New Roman"/>
          <w:sz w:val="24"/>
          <w:szCs w:val="24"/>
        </w:rPr>
        <w:t>*****</w:t>
      </w:r>
      <w:r>
        <w:rPr>
          <w:rFonts w:ascii="Times New Roman" w:hAnsi="Times New Roman" w:cs="Times New Roman"/>
          <w:sz w:val="24"/>
          <w:szCs w:val="24"/>
        </w:rPr>
        <w:t xml:space="preserve">, Криворізького району про надання їй матеріальної допомоги на лікування, акт обстеження житлових умов заявника від 01.10.2025 року, складений депутатом сільської ради Шведом Я.В., копія виписки з медичної карти стаціонарного хворого, виданої Комунальним підприємством «Дніпропетровська обласна лікарня імені І.І.Мечникова» Дніпропетровської обласної ради, висновок лікарської консультативної комісії ФОП «Бідулько Т.В.» Софіївської селищної ради Дніпропетровської області, </w:t>
      </w:r>
      <w:r>
        <w:rPr>
          <w:rFonts w:ascii="Times New Roman" w:hAnsi="Times New Roman" w:cs="Times New Roman"/>
          <w:noProof/>
          <w:sz w:val="24"/>
          <w:szCs w:val="24"/>
        </w:rPr>
        <w:t>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noProof/>
          <w:sz w:val="18"/>
          <w:szCs w:val="18"/>
          <w:lang w:val="uk-UA"/>
        </w:rPr>
      </w:pPr>
      <w:r>
        <w:rPr>
          <w:b/>
          <w:noProof/>
          <w:lang w:val="uk-UA"/>
        </w:rPr>
        <w:t>в и р і ш и л а :</w:t>
      </w:r>
    </w:p>
    <w:p w:rsidR="00345D86" w:rsidRDefault="00345D86" w:rsidP="00345D86">
      <w:pPr>
        <w:pStyle w:val="a4"/>
        <w:shd w:val="clear" w:color="auto" w:fill="FFFFFF"/>
        <w:jc w:val="both"/>
        <w:textAlignment w:val="baseline"/>
        <w:rPr>
          <w:color w:val="212529"/>
          <w:sz w:val="16"/>
          <w:szCs w:val="16"/>
          <w:lang w:val="uk-UA"/>
        </w:rPr>
      </w:pPr>
    </w:p>
    <w:p w:rsidR="00345D86" w:rsidRDefault="00345D86" w:rsidP="00345D86">
      <w:pPr>
        <w:pStyle w:val="a4"/>
        <w:shd w:val="clear" w:color="auto" w:fill="FFFFFF"/>
        <w:jc w:val="both"/>
        <w:textAlignment w:val="baseline"/>
        <w:rPr>
          <w:color w:val="212529"/>
          <w:lang w:val="uk-UA"/>
        </w:rPr>
      </w:pPr>
      <w:r>
        <w:rPr>
          <w:color w:val="212529"/>
          <w:lang w:val="uk-UA"/>
        </w:rPr>
        <w:t xml:space="preserve">     1. Надати нецільову одноразову матеріальну допомогу з видатків сільського бюджету на соціальний захист населення громадянці Товкач Олені Анатоліївні, 04.08.1977 року народження, що  зареєстрована  і проживає в с.</w:t>
      </w:r>
      <w:r w:rsidR="00D62EB3">
        <w:rPr>
          <w:lang w:val="uk-UA"/>
        </w:rPr>
        <w:t>******</w:t>
      </w:r>
      <w:r>
        <w:rPr>
          <w:lang w:val="uk-UA"/>
        </w:rPr>
        <w:t>,</w:t>
      </w:r>
      <w:r>
        <w:rPr>
          <w:color w:val="212529"/>
          <w:lang w:val="uk-UA"/>
        </w:rPr>
        <w:t>в розмірі 5,0 (п’ять) тисяч  гривень на лікування.</w:t>
      </w:r>
    </w:p>
    <w:p w:rsidR="00345D86" w:rsidRDefault="00345D86" w:rsidP="00345D86">
      <w:pPr>
        <w:shd w:val="clear" w:color="auto" w:fill="FFFFFF"/>
        <w:spacing w:after="0" w:line="240" w:lineRule="auto"/>
        <w:jc w:val="both"/>
        <w:textAlignment w:val="baseline"/>
        <w:rPr>
          <w:rFonts w:ascii="Times New Roman" w:hAnsi="Times New Roman" w:cs="Times New Roman"/>
          <w:color w:val="212529"/>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fe"/>
          <w:b w:val="0"/>
          <w:color w:val="00000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Товкач Олени Анатоліївни</w:t>
      </w:r>
      <w:r w:rsidRPr="00345D86">
        <w:rPr>
          <w:rStyle w:val="afe"/>
          <w:color w:val="000000"/>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noProof/>
          <w:sz w:val="24"/>
          <w:szCs w:val="24"/>
          <w:lang w:val="uk-UA"/>
        </w:rPr>
      </w:pP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pPr>
      <w:r>
        <w:rPr>
          <w:rFonts w:ascii="Times New Roman" w:hAnsi="Times New Roman" w:cs="Times New Roman"/>
          <w:sz w:val="24"/>
          <w:szCs w:val="24"/>
        </w:rPr>
        <w:t>№ 3198-65/</w:t>
      </w:r>
      <w:r>
        <w:rPr>
          <w:rFonts w:ascii="Times New Roman" w:hAnsi="Times New Roman" w:cs="Times New Roman"/>
          <w:sz w:val="24"/>
          <w:szCs w:val="24"/>
          <w:lang w:val="en-US"/>
        </w:rPr>
        <w:t>VIII</w:t>
      </w:r>
    </w:p>
    <w:p w:rsidR="00345D86" w:rsidRDefault="00345D86" w:rsidP="00345D86">
      <w:pPr>
        <w:spacing w:after="0" w:line="240" w:lineRule="auto"/>
      </w:pPr>
    </w:p>
    <w:p w:rsidR="00345D86" w:rsidRDefault="00345D86" w:rsidP="00345D86">
      <w:pPr>
        <w:spacing w:after="0" w:line="240" w:lineRule="auto"/>
      </w:pP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00050" cy="5905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16"/>
          <w:szCs w:val="16"/>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bookmarkStart w:id="22" w:name="_Hlk142842916"/>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 xml:space="preserve"> громадянці  Карагодіній Валентині Володимирівні</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дочки Карагодіної Міли Володимирівни</w:t>
      </w:r>
    </w:p>
    <w:bookmarkEnd w:id="22"/>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709"/>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ab/>
        <w:t xml:space="preserve">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громадянки Карагодіної В.В., що зареєстрована </w:t>
      </w:r>
      <w:r>
        <w:rPr>
          <w:rFonts w:ascii="Times New Roman" w:hAnsi="Times New Roman" w:cs="Times New Roman"/>
          <w:sz w:val="24"/>
          <w:szCs w:val="24"/>
        </w:rPr>
        <w:t>в с.</w:t>
      </w:r>
      <w:r w:rsidR="00D62EB3">
        <w:rPr>
          <w:rFonts w:ascii="Times New Roman" w:hAnsi="Times New Roman" w:cs="Times New Roman"/>
          <w:sz w:val="24"/>
          <w:szCs w:val="24"/>
        </w:rPr>
        <w:t>*******</w:t>
      </w:r>
      <w:r>
        <w:rPr>
          <w:rFonts w:ascii="Times New Roman" w:hAnsi="Times New Roman" w:cs="Times New Roman"/>
          <w:sz w:val="24"/>
          <w:szCs w:val="24"/>
        </w:rPr>
        <w:t xml:space="preserve">,  Криворізького району, про надання їй матеріальної допомоги на лікування дочки, Карагодіної Міли Володимирівни, </w:t>
      </w:r>
      <w:r w:rsidR="00D62EB3">
        <w:rPr>
          <w:rFonts w:ascii="Times New Roman" w:hAnsi="Times New Roman" w:cs="Times New Roman"/>
          <w:sz w:val="24"/>
          <w:szCs w:val="24"/>
        </w:rPr>
        <w:t>******</w:t>
      </w:r>
      <w:r>
        <w:rPr>
          <w:rFonts w:ascii="Times New Roman" w:hAnsi="Times New Roman" w:cs="Times New Roman"/>
          <w:sz w:val="24"/>
          <w:szCs w:val="24"/>
        </w:rPr>
        <w:t xml:space="preserve">р.н, акт обстеження житлових умов заявника від 22.09.2025 року, складений депутатом сільської ради Черничко А.В., довідку №6 про потребу дитини-інваліда у домашньому догляді, видану  Комунальним некомерційним підприємством «Девладівський центр  первинної медико – санітарної допомоги» Девладівської сільської ради Дніпропетровської області від 29.09.2025 року, </w:t>
      </w:r>
      <w:r>
        <w:rPr>
          <w:rFonts w:ascii="Times New Roman" w:hAnsi="Times New Roman" w:cs="Times New Roman"/>
          <w:noProof/>
          <w:sz w:val="24"/>
          <w:szCs w:val="24"/>
        </w:rPr>
        <w:t>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b/>
          <w:noProof/>
          <w:sz w:val="16"/>
          <w:szCs w:val="16"/>
          <w:lang w:val="uk-UA"/>
        </w:rPr>
      </w:pPr>
      <w:r>
        <w:rPr>
          <w:b/>
          <w:noProof/>
          <w:lang w:val="uk-UA"/>
        </w:rPr>
        <w:t xml:space="preserve">                                                                      в и р і ш и л а :</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b/>
          <w:noProof/>
          <w:sz w:val="16"/>
          <w:szCs w:val="16"/>
          <w:lang w:val="uk-UA"/>
        </w:rPr>
      </w:pPr>
    </w:p>
    <w:p w:rsidR="00345D86" w:rsidRDefault="00345D86" w:rsidP="00345D86">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1. Надати нецільову одноразову матеріальну допомогу з видатків сільського бюджету на соціальний захист населення громадянці Карагодіній Валентині Володимирівні, </w:t>
      </w:r>
      <w:r w:rsidR="00D62EB3">
        <w:rPr>
          <w:rFonts w:ascii="Times New Roman" w:hAnsi="Times New Roman" w:cs="Times New Roman"/>
          <w:sz w:val="24"/>
          <w:szCs w:val="24"/>
        </w:rPr>
        <w:t>*****</w:t>
      </w:r>
      <w:r>
        <w:rPr>
          <w:rFonts w:ascii="Times New Roman" w:hAnsi="Times New Roman" w:cs="Times New Roman"/>
          <w:sz w:val="24"/>
          <w:szCs w:val="24"/>
        </w:rPr>
        <w:t xml:space="preserve">року народження, що  зареєстрована і проживає в с. </w:t>
      </w:r>
      <w:r w:rsidR="00D62EB3">
        <w:rPr>
          <w:rFonts w:ascii="Times New Roman" w:hAnsi="Times New Roman" w:cs="Times New Roman"/>
          <w:sz w:val="24"/>
          <w:szCs w:val="24"/>
        </w:rPr>
        <w:t>******</w:t>
      </w:r>
      <w:r>
        <w:rPr>
          <w:rFonts w:ascii="Times New Roman" w:hAnsi="Times New Roman" w:cs="Times New Roman"/>
          <w:sz w:val="24"/>
          <w:szCs w:val="24"/>
        </w:rPr>
        <w:t>на лікування дочки Карагодіної Міли Володимирівни, 04.09.2014 року народження,  в розмірі   8,0 (вісім) тисяч  гривень.</w:t>
      </w:r>
    </w:p>
    <w:p w:rsidR="00345D86" w:rsidRDefault="00345D86" w:rsidP="00345D86">
      <w:pPr>
        <w:shd w:val="clear" w:color="auto" w:fill="FFFFFF"/>
        <w:spacing w:after="0" w:line="240" w:lineRule="auto"/>
        <w:jc w:val="both"/>
        <w:textAlignment w:val="baseline"/>
        <w:rPr>
          <w:rFonts w:ascii="Times New Roman" w:hAnsi="Times New Roman" w:cs="Times New Roman"/>
          <w:color w:val="212529"/>
          <w:sz w:val="24"/>
          <w:szCs w:val="24"/>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w:t>
      </w:r>
      <w:r>
        <w:rPr>
          <w:rFonts w:ascii="Times New Roman" w:hAnsi="Times New Roman"/>
          <w:sz w:val="24"/>
          <w:szCs w:val="24"/>
          <w:lang w:val="uk-UA"/>
        </w:rPr>
        <w:t xml:space="preserve"> Карагодіної Валентини Володимирівни.</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 3199-65/</w:t>
      </w:r>
      <w:r>
        <w:rPr>
          <w:rFonts w:ascii="Times New Roman" w:hAnsi="Times New Roman" w:cs="Times New Roman"/>
          <w:sz w:val="24"/>
          <w:szCs w:val="24"/>
          <w:lang w:val="en-US"/>
        </w:rPr>
        <w:t>VIII</w:t>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громадянину Лютому Володимиру Віталійовичу</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громадянина Лютого В.В., що зареєстрований </w:t>
      </w:r>
      <w:r>
        <w:rPr>
          <w:rFonts w:ascii="Times New Roman" w:hAnsi="Times New Roman" w:cs="Times New Roman"/>
          <w:sz w:val="24"/>
          <w:szCs w:val="24"/>
        </w:rPr>
        <w:t>в с.</w:t>
      </w:r>
      <w:r w:rsidR="00D62EB3">
        <w:rPr>
          <w:rFonts w:ascii="Times New Roman" w:hAnsi="Times New Roman" w:cs="Times New Roman"/>
          <w:sz w:val="24"/>
          <w:szCs w:val="24"/>
        </w:rPr>
        <w:t>*********</w:t>
      </w:r>
      <w:r>
        <w:rPr>
          <w:rFonts w:ascii="Times New Roman" w:hAnsi="Times New Roman" w:cs="Times New Roman"/>
          <w:sz w:val="24"/>
          <w:szCs w:val="24"/>
        </w:rPr>
        <w:t>, Криворізького району про надання йому матеріальної допомоги на лікування, акт обстеження житлових умов заявника від 10.11.2025 року, складений депутатом сільської ради Демченко Л.В., копію висновку лікарської консультативної комісії, виданого Комунальним некомерційним підприємством «Софіївський центр первинної медико-санітарної допомоги» Софіївської селищної ради Дніпропетровської області, вр</w:t>
      </w:r>
      <w:r>
        <w:rPr>
          <w:rFonts w:ascii="Times New Roman" w:hAnsi="Times New Roman" w:cs="Times New Roman"/>
          <w:noProof/>
          <w:sz w:val="24"/>
          <w:szCs w:val="24"/>
        </w:rPr>
        <w:t>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noProof/>
          <w:sz w:val="18"/>
          <w:szCs w:val="18"/>
          <w:lang w:val="uk-UA"/>
        </w:rPr>
      </w:pPr>
      <w:r>
        <w:rPr>
          <w:b/>
          <w:noProof/>
          <w:lang w:val="uk-UA"/>
        </w:rPr>
        <w:t>в и р і ш и л а :</w:t>
      </w:r>
    </w:p>
    <w:p w:rsidR="00345D86" w:rsidRDefault="00345D86" w:rsidP="00345D86">
      <w:pPr>
        <w:pStyle w:val="a4"/>
        <w:shd w:val="clear" w:color="auto" w:fill="FFFFFF"/>
        <w:jc w:val="both"/>
        <w:textAlignment w:val="baseline"/>
        <w:rPr>
          <w:sz w:val="16"/>
          <w:szCs w:val="16"/>
          <w:lang w:val="uk-UA"/>
        </w:rPr>
      </w:pPr>
    </w:p>
    <w:p w:rsidR="00345D86" w:rsidRDefault="00345D86" w:rsidP="00345D86">
      <w:pPr>
        <w:pStyle w:val="a4"/>
        <w:shd w:val="clear" w:color="auto" w:fill="FFFFFF"/>
        <w:jc w:val="both"/>
        <w:textAlignment w:val="baseline"/>
        <w:rPr>
          <w:lang w:val="uk-UA"/>
        </w:rPr>
      </w:pPr>
      <w:r>
        <w:rPr>
          <w:lang w:val="uk-UA"/>
        </w:rPr>
        <w:t xml:space="preserve">     1. Надати нецільову одноразову матеріальну допомогу з видатків сільського бюджету на соціальний захист населення громадянину Лютому Володимиру Віталійовичу,</w:t>
      </w:r>
      <w:r>
        <w:rPr>
          <w:rStyle w:val="afe"/>
          <w:rFonts w:eastAsia="Calibri"/>
          <w:bdr w:val="none" w:sz="0" w:space="0" w:color="auto" w:frame="1"/>
          <w:lang w:val="uk-UA"/>
        </w:rPr>
        <w:t xml:space="preserve"> </w:t>
      </w:r>
      <w:r w:rsidR="00D62EB3" w:rsidRPr="00D62EB3">
        <w:rPr>
          <w:rStyle w:val="afe"/>
          <w:rFonts w:eastAsia="Calibri"/>
          <w:bdr w:val="none" w:sz="0" w:space="0" w:color="auto" w:frame="1"/>
          <w:lang w:val="uk-UA"/>
        </w:rPr>
        <w:t>*</w:t>
      </w:r>
      <w:r w:rsidR="00D62EB3">
        <w:rPr>
          <w:rStyle w:val="afe"/>
          <w:rFonts w:eastAsia="Calibri"/>
          <w:bdr w:val="none" w:sz="0" w:space="0" w:color="auto" w:frame="1"/>
          <w:lang w:val="uk-UA"/>
        </w:rPr>
        <w:t>*****</w:t>
      </w:r>
      <w:r w:rsidRPr="00D62EB3">
        <w:rPr>
          <w:rStyle w:val="afe"/>
          <w:rFonts w:eastAsia="Calibri"/>
          <w:bdr w:val="none" w:sz="0" w:space="0" w:color="auto" w:frame="1"/>
          <w:lang w:val="uk-UA"/>
        </w:rPr>
        <w:t>р</w:t>
      </w:r>
      <w:r>
        <w:rPr>
          <w:lang w:val="uk-UA"/>
        </w:rPr>
        <w:t>оку народження, що  зареєстрований  в с Мар’є-Дмитрівка по вулиці Широкій, буд.37, кв №5,. а проживає в с.</w:t>
      </w:r>
      <w:r w:rsidR="00D62EB3">
        <w:rPr>
          <w:lang w:val="uk-UA"/>
        </w:rPr>
        <w:t>******</w:t>
      </w:r>
      <w:r>
        <w:rPr>
          <w:lang w:val="uk-UA"/>
        </w:rPr>
        <w:t>,   в розмірі 5,0 (п’ять) тисяч  гривень на лікування.</w:t>
      </w:r>
    </w:p>
    <w:p w:rsidR="00345D86" w:rsidRDefault="00345D86" w:rsidP="00345D86">
      <w:pPr>
        <w:shd w:val="clear" w:color="auto" w:fill="FFFFFF"/>
        <w:spacing w:after="0" w:line="240" w:lineRule="auto"/>
        <w:jc w:val="both"/>
        <w:textAlignment w:val="baseline"/>
        <w:rPr>
          <w:rFonts w:ascii="Times New Roman" w:hAnsi="Times New Roman" w:cs="Times New Roman"/>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fe"/>
          <w:b w:val="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громадянина </w:t>
      </w:r>
      <w:r>
        <w:rPr>
          <w:rFonts w:ascii="Times New Roman" w:hAnsi="Times New Roman"/>
          <w:sz w:val="24"/>
          <w:szCs w:val="24"/>
          <w:lang w:val="uk-UA"/>
        </w:rPr>
        <w:t xml:space="preserve"> Лютого Володимира Віталійовича</w:t>
      </w:r>
      <w:r w:rsidRPr="00345D86">
        <w:rPr>
          <w:rStyle w:val="afe"/>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noProof/>
          <w:sz w:val="24"/>
          <w:szCs w:val="24"/>
          <w:lang w:val="uk-UA"/>
        </w:rPr>
      </w:pP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с.Девладове</w:t>
      </w:r>
    </w:p>
    <w:p w:rsidR="00345D86" w:rsidRDefault="00345D86" w:rsidP="00FB56E8">
      <w:pPr>
        <w:numPr>
          <w:ilvl w:val="0"/>
          <w:numId w:val="13"/>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3200-65/</w:t>
      </w:r>
      <w:r>
        <w:rPr>
          <w:rFonts w:ascii="Times New Roman" w:hAnsi="Times New Roman" w:cs="Times New Roman"/>
          <w:sz w:val="24"/>
          <w:szCs w:val="24"/>
          <w:lang w:val="en-US"/>
        </w:rPr>
        <w:t>VIII</w:t>
      </w:r>
    </w:p>
    <w:p w:rsidR="00345D86" w:rsidRDefault="00345D86" w:rsidP="00345D86">
      <w:pPr>
        <w:spacing w:after="0" w:line="240" w:lineRule="auto"/>
        <w:rPr>
          <w:rFonts w:ascii="Times New Roman" w:hAnsi="Times New Roman" w:cs="Times New Roman"/>
          <w:sz w:val="24"/>
          <w:szCs w:val="24"/>
          <w:lang w:val="en-US"/>
        </w:rPr>
      </w:pPr>
    </w:p>
    <w:p w:rsidR="00345D86" w:rsidRDefault="00345D86" w:rsidP="00345D86">
      <w:pPr>
        <w:spacing w:after="0" w:line="240" w:lineRule="auto"/>
        <w:rPr>
          <w:rFonts w:ascii="Times New Roman" w:hAnsi="Times New Roman" w:cs="Times New Roman"/>
          <w:sz w:val="24"/>
          <w:szCs w:val="24"/>
          <w:lang w:val="en-US"/>
        </w:rPr>
      </w:pPr>
    </w:p>
    <w:p w:rsidR="00345D86" w:rsidRDefault="00345D86" w:rsidP="00345D86">
      <w:pPr>
        <w:spacing w:after="0" w:line="240" w:lineRule="auto"/>
        <w:rPr>
          <w:rFonts w:ascii="Times New Roman" w:hAnsi="Times New Roman" w:cs="Times New Roman"/>
          <w:sz w:val="24"/>
          <w:szCs w:val="24"/>
          <w:lang w:val="en-US"/>
        </w:rPr>
      </w:pP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громадянці Громовій Тамарі Іванівні</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громадянки Громової Т.І., що зареєстрована </w:t>
      </w:r>
      <w:r>
        <w:rPr>
          <w:rFonts w:ascii="Times New Roman" w:hAnsi="Times New Roman" w:cs="Times New Roman"/>
          <w:sz w:val="24"/>
          <w:szCs w:val="24"/>
        </w:rPr>
        <w:t>в с.</w:t>
      </w:r>
      <w:r w:rsidR="00D62EB3">
        <w:rPr>
          <w:rFonts w:ascii="Times New Roman" w:hAnsi="Times New Roman" w:cs="Times New Roman"/>
          <w:sz w:val="24"/>
          <w:szCs w:val="24"/>
        </w:rPr>
        <w:t>******</w:t>
      </w:r>
      <w:r>
        <w:rPr>
          <w:rFonts w:ascii="Times New Roman" w:hAnsi="Times New Roman" w:cs="Times New Roman"/>
          <w:sz w:val="24"/>
          <w:szCs w:val="24"/>
        </w:rPr>
        <w:t>, Криворізького району про надання їй матеріальної допомоги на лікування, акт обстеження житлових умов заявника від 10.11.2025 року, складений депутатом сільської ради Демченко Л.В., копію виписки № 8122 із медичної карти стаціонарного хворого, виданої Комунальним підприємством «Криворізька центральна районна лікарня» Новопільської сільської ради», копію протоколу №237 лікарсько-консультативної комісії, виданого Комунальним некомерційним підприємством «Софіївський центр первинної медико-санітарної допомоги» Софіївської селищної ради Дніпропетровської області,</w:t>
      </w:r>
      <w:r>
        <w:rPr>
          <w:rFonts w:ascii="Times New Roman" w:hAnsi="Times New Roman" w:cs="Times New Roman"/>
          <w:noProof/>
          <w:sz w:val="24"/>
          <w:szCs w:val="24"/>
        </w:rPr>
        <w:t xml:space="preserve"> 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noProof/>
          <w:sz w:val="18"/>
          <w:szCs w:val="18"/>
          <w:lang w:val="uk-UA"/>
        </w:rPr>
      </w:pPr>
      <w:r>
        <w:rPr>
          <w:b/>
          <w:noProof/>
          <w:lang w:val="uk-UA"/>
        </w:rPr>
        <w:t>в и р і ш и л а :</w:t>
      </w:r>
    </w:p>
    <w:p w:rsidR="00345D86" w:rsidRDefault="00345D86" w:rsidP="00345D86">
      <w:pPr>
        <w:pStyle w:val="a4"/>
        <w:shd w:val="clear" w:color="auto" w:fill="FFFFFF"/>
        <w:jc w:val="both"/>
        <w:textAlignment w:val="baseline"/>
        <w:rPr>
          <w:color w:val="212529"/>
          <w:sz w:val="16"/>
          <w:szCs w:val="16"/>
          <w:lang w:val="uk-UA"/>
        </w:rPr>
      </w:pPr>
    </w:p>
    <w:p w:rsidR="00345D86" w:rsidRDefault="00345D86" w:rsidP="00345D86">
      <w:pPr>
        <w:pStyle w:val="a4"/>
        <w:shd w:val="clear" w:color="auto" w:fill="FFFFFF"/>
        <w:jc w:val="both"/>
        <w:textAlignment w:val="baseline"/>
        <w:rPr>
          <w:lang w:val="uk-UA"/>
        </w:rPr>
      </w:pPr>
      <w:r>
        <w:rPr>
          <w:lang w:val="uk-UA"/>
        </w:rPr>
        <w:t xml:space="preserve">     1. Надати нецільову одноразову матеріальну допомогу з видатків сільського бюджету на соціальний захист населення громадянці Громовій Тамарі Іванівні, </w:t>
      </w:r>
      <w:r w:rsidR="00D62EB3">
        <w:rPr>
          <w:lang w:val="uk-UA"/>
        </w:rPr>
        <w:t>******</w:t>
      </w:r>
      <w:r>
        <w:rPr>
          <w:lang w:val="uk-UA"/>
        </w:rPr>
        <w:t>року народження, що  зареєстрована  і проживає в с.</w:t>
      </w:r>
      <w:r w:rsidR="00D62EB3">
        <w:rPr>
          <w:lang w:val="uk-UA"/>
        </w:rPr>
        <w:t>******</w:t>
      </w:r>
      <w:r>
        <w:rPr>
          <w:lang w:val="uk-UA"/>
        </w:rPr>
        <w:t>, в розмірі 3,0  (три) тисячі  гривень на лікування.</w:t>
      </w:r>
    </w:p>
    <w:p w:rsidR="00345D86" w:rsidRDefault="00345D86" w:rsidP="00345D86">
      <w:pPr>
        <w:shd w:val="clear" w:color="auto" w:fill="FFFFFF"/>
        <w:spacing w:after="0" w:line="240" w:lineRule="auto"/>
        <w:jc w:val="both"/>
        <w:textAlignment w:val="baseline"/>
        <w:rPr>
          <w:rFonts w:ascii="Times New Roman" w:hAnsi="Times New Roman" w:cs="Times New Roman"/>
          <w:color w:val="212529"/>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fe"/>
          <w:b w:val="0"/>
          <w:color w:val="00000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Громової Тамари Іванівни</w:t>
      </w:r>
      <w:r w:rsidRPr="00345D86">
        <w:rPr>
          <w:rStyle w:val="afe"/>
          <w:color w:val="000000"/>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noProof/>
          <w:sz w:val="24"/>
          <w:szCs w:val="24"/>
          <w:lang w:val="uk-UA"/>
        </w:rPr>
      </w:pPr>
    </w:p>
    <w:p w:rsidR="00345D86" w:rsidRDefault="00345D86" w:rsidP="00345D86">
      <w:pPr>
        <w:shd w:val="clear" w:color="auto" w:fill="FFFFFF"/>
        <w:spacing w:after="0" w:line="240" w:lineRule="auto"/>
        <w:jc w:val="center"/>
        <w:rPr>
          <w:rFonts w:ascii="Times New Roman" w:hAnsi="Times New Roman" w:cs="Times New Roman"/>
          <w:b/>
          <w:color w:val="000000"/>
          <w:sz w:val="24"/>
          <w:szCs w:val="24"/>
        </w:rPr>
      </w:pPr>
    </w:p>
    <w:p w:rsidR="00345D86" w:rsidRDefault="00345D86" w:rsidP="00345D86">
      <w:pPr>
        <w:shd w:val="clear" w:color="auto" w:fill="FFFFFF"/>
        <w:spacing w:after="0" w:line="240" w:lineRule="auto"/>
        <w:ind w:firstLine="708"/>
        <w:jc w:val="center"/>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pPr>
      <w:r>
        <w:rPr>
          <w:rFonts w:ascii="Times New Roman" w:hAnsi="Times New Roman" w:cs="Times New Roman"/>
          <w:sz w:val="24"/>
          <w:szCs w:val="24"/>
        </w:rPr>
        <w:t>№ 3201-65/</w:t>
      </w:r>
      <w:r>
        <w:rPr>
          <w:rFonts w:ascii="Times New Roman" w:hAnsi="Times New Roman" w:cs="Times New Roman"/>
          <w:sz w:val="24"/>
          <w:szCs w:val="24"/>
          <w:lang w:val="en-US"/>
        </w:rPr>
        <w:t>VIII</w:t>
      </w:r>
    </w:p>
    <w:p w:rsidR="00345D86" w:rsidRDefault="00345D86" w:rsidP="00345D86">
      <w:pPr>
        <w:spacing w:after="0" w:line="240" w:lineRule="auto"/>
      </w:pPr>
    </w:p>
    <w:p w:rsidR="00345D86" w:rsidRDefault="00345D86" w:rsidP="00345D86">
      <w:pPr>
        <w:spacing w:after="0" w:line="240" w:lineRule="auto"/>
      </w:pP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345D86" w:rsidRDefault="00345D86" w:rsidP="00345D86">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ВОСЬМЕ СКЛИКАННЯ</w:t>
      </w:r>
    </w:p>
    <w:p w:rsidR="00345D86" w:rsidRDefault="00345D86" w:rsidP="00345D86">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ШІСТДЕСЯТ П’ЯТА СЕСІЯ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345D86" w:rsidRDefault="00345D86" w:rsidP="00345D86">
      <w:pPr>
        <w:tabs>
          <w:tab w:val="left" w:pos="3870"/>
          <w:tab w:val="center" w:pos="4677"/>
        </w:tabs>
        <w:spacing w:after="0" w:line="240" w:lineRule="auto"/>
        <w:jc w:val="center"/>
        <w:rPr>
          <w:rFonts w:ascii="Times New Roman" w:hAnsi="Times New Roman" w:cs="Times New Roman"/>
          <w:b/>
          <w:sz w:val="24"/>
          <w:szCs w:val="24"/>
        </w:rPr>
      </w:pP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Про надання одноразової матеріальної допомоги</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r w:rsidRPr="00345D86">
        <w:rPr>
          <w:rStyle w:val="afe"/>
          <w:rFonts w:eastAsia="Calibri"/>
          <w:color w:val="000000"/>
          <w:bdr w:val="none" w:sz="0" w:space="0" w:color="auto" w:frame="1"/>
          <w:lang w:val="ru-RU"/>
        </w:rPr>
        <w:t>на лікування громадянці Зарубі Ірині Федорівні</w:t>
      </w:r>
    </w:p>
    <w:p w:rsidR="00345D86" w:rsidRPr="00345D86" w:rsidRDefault="00345D86" w:rsidP="00345D86">
      <w:pPr>
        <w:pStyle w:val="a4"/>
        <w:shd w:val="clear" w:color="auto" w:fill="FFFFFF"/>
        <w:jc w:val="center"/>
        <w:textAlignment w:val="baseline"/>
        <w:rPr>
          <w:rStyle w:val="afe"/>
          <w:rFonts w:eastAsia="Calibri"/>
          <w:color w:val="000000"/>
          <w:bdr w:val="none" w:sz="0" w:space="0" w:color="auto" w:frame="1"/>
          <w:lang w:val="ru-RU"/>
        </w:rPr>
      </w:pPr>
    </w:p>
    <w:p w:rsidR="00345D86" w:rsidRDefault="00345D86" w:rsidP="00345D86">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 xml:space="preserve">            Керуючись ст.26, ст.64  Закону України “ Про місцеве самоврядування в Україні”, ст.91 Бюджетного Кодексу України,  рішенням сільської ради </w:t>
      </w:r>
      <w:r>
        <w:rPr>
          <w:rFonts w:ascii="Times New Roman" w:hAnsi="Times New Roman" w:cs="Times New Roman"/>
          <w:sz w:val="24"/>
          <w:szCs w:val="24"/>
        </w:rPr>
        <w:t>від 08 липня  2025 року  №2966-61/</w:t>
      </w:r>
      <w:r>
        <w:rPr>
          <w:rFonts w:ascii="Times New Roman" w:hAnsi="Times New Roman" w:cs="Times New Roman"/>
          <w:sz w:val="24"/>
          <w:szCs w:val="24"/>
          <w:lang w:val="en-US"/>
        </w:rPr>
        <w:t>V</w:t>
      </w:r>
      <w:r>
        <w:rPr>
          <w:rFonts w:ascii="Times New Roman" w:hAnsi="Times New Roman" w:cs="Times New Roman"/>
          <w:sz w:val="24"/>
          <w:szCs w:val="24"/>
        </w:rPr>
        <w:t>ІІІ «Про внесення змін до рішення сільської ради від 29 січня 2021 року №152-5/</w:t>
      </w:r>
      <w:r>
        <w:rPr>
          <w:rFonts w:ascii="Times New Roman" w:hAnsi="Times New Roman" w:cs="Times New Roman"/>
          <w:sz w:val="24"/>
          <w:szCs w:val="24"/>
          <w:lang w:val="en-US"/>
        </w:rPr>
        <w:t>VIII</w:t>
      </w:r>
      <w:r>
        <w:rPr>
          <w:rFonts w:ascii="Times New Roman" w:hAnsi="Times New Roman" w:cs="Times New Roman"/>
          <w:sz w:val="24"/>
          <w:szCs w:val="24"/>
        </w:rPr>
        <w:t xml:space="preserve"> «Про затвердження Положення про порядок надання одноразової матеріальної допомоги громадянам, які опинилися у скрутній життєвій ситуації і зареєстровані та проживають на території Девладівської сільської ради на 2021-2025 роки»</w:t>
      </w:r>
      <w:r>
        <w:rPr>
          <w:rFonts w:ascii="Times New Roman" w:hAnsi="Times New Roman" w:cs="Times New Roman"/>
          <w:noProof/>
          <w:sz w:val="24"/>
          <w:szCs w:val="24"/>
        </w:rPr>
        <w:t xml:space="preserve">, </w:t>
      </w:r>
      <w:r>
        <w:rPr>
          <w:rFonts w:ascii="Times New Roman" w:hAnsi="Times New Roman" w:cs="Times New Roman"/>
          <w:color w:val="000000"/>
          <w:sz w:val="24"/>
          <w:szCs w:val="24"/>
        </w:rPr>
        <w:t xml:space="preserve">розглянувши  та обговоривши заяву громадянки Заруби І.Ф., що зареєстрована </w:t>
      </w:r>
      <w:r>
        <w:rPr>
          <w:rFonts w:ascii="Times New Roman" w:hAnsi="Times New Roman" w:cs="Times New Roman"/>
          <w:sz w:val="24"/>
          <w:szCs w:val="24"/>
        </w:rPr>
        <w:t>в с.</w:t>
      </w:r>
      <w:r w:rsidR="00D62EB3">
        <w:rPr>
          <w:rFonts w:ascii="Times New Roman" w:hAnsi="Times New Roman" w:cs="Times New Roman"/>
          <w:sz w:val="24"/>
          <w:szCs w:val="24"/>
        </w:rPr>
        <w:t>******</w:t>
      </w:r>
      <w:r>
        <w:rPr>
          <w:rFonts w:ascii="Times New Roman" w:hAnsi="Times New Roman" w:cs="Times New Roman"/>
          <w:sz w:val="24"/>
          <w:szCs w:val="24"/>
        </w:rPr>
        <w:t xml:space="preserve"> Криворізького району про надання їй матеріальної допомоги на лікування, акт обстеження житлових умов заявника від 12.12.2025 року, складений депутатом сільської ради Дмитренко О.І., копію виписки лікарсько-консультативної комісії №13, виданої  Комунальним некомерційним підприємством «Центр первинної медико-санітарної допомоги» Девладівської сільської ради Дніпропетровської області,</w:t>
      </w:r>
      <w:r>
        <w:rPr>
          <w:rFonts w:ascii="Times New Roman" w:hAnsi="Times New Roman" w:cs="Times New Roman"/>
          <w:noProof/>
          <w:sz w:val="24"/>
          <w:szCs w:val="24"/>
        </w:rPr>
        <w:t xml:space="preserve"> 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345D86" w:rsidRDefault="00345D86" w:rsidP="00345D86">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noProof/>
          <w:sz w:val="18"/>
          <w:szCs w:val="18"/>
          <w:lang w:val="uk-UA"/>
        </w:rPr>
      </w:pPr>
      <w:r>
        <w:rPr>
          <w:b/>
          <w:noProof/>
          <w:lang w:val="uk-UA"/>
        </w:rPr>
        <w:t>в и р і ш и л а :</w:t>
      </w:r>
    </w:p>
    <w:p w:rsidR="00345D86" w:rsidRDefault="00345D86" w:rsidP="00345D86">
      <w:pPr>
        <w:pStyle w:val="a4"/>
        <w:shd w:val="clear" w:color="auto" w:fill="FFFFFF"/>
        <w:jc w:val="both"/>
        <w:textAlignment w:val="baseline"/>
        <w:rPr>
          <w:color w:val="212529"/>
          <w:sz w:val="16"/>
          <w:szCs w:val="16"/>
          <w:lang w:val="uk-UA"/>
        </w:rPr>
      </w:pPr>
    </w:p>
    <w:p w:rsidR="00345D86" w:rsidRDefault="00345D86" w:rsidP="00345D86">
      <w:pPr>
        <w:pStyle w:val="a4"/>
        <w:shd w:val="clear" w:color="auto" w:fill="FFFFFF"/>
        <w:jc w:val="both"/>
        <w:textAlignment w:val="baseline"/>
        <w:rPr>
          <w:lang w:val="uk-UA"/>
        </w:rPr>
      </w:pPr>
      <w:r>
        <w:rPr>
          <w:lang w:val="uk-UA"/>
        </w:rPr>
        <w:t xml:space="preserve">     1. Надати нецільову одноразову матеріальну допомогу з видатків сільського бюджету на соціальний захист населення громадянці Зарубі Ірині Федорівні, </w:t>
      </w:r>
      <w:r w:rsidR="00D62EB3">
        <w:rPr>
          <w:lang w:val="uk-UA"/>
        </w:rPr>
        <w:t>*******</w:t>
      </w:r>
      <w:r>
        <w:rPr>
          <w:lang w:val="uk-UA"/>
        </w:rPr>
        <w:t>року народження, що  зареєстрована  в с.</w:t>
      </w:r>
      <w:r w:rsidR="00D62EB3">
        <w:rPr>
          <w:lang w:val="uk-UA"/>
        </w:rPr>
        <w:t>****</w:t>
      </w:r>
      <w:r>
        <w:rPr>
          <w:lang w:val="uk-UA"/>
        </w:rPr>
        <w:t>, а проживає в с.</w:t>
      </w:r>
      <w:r w:rsidR="00D62EB3">
        <w:rPr>
          <w:lang w:val="uk-UA"/>
        </w:rPr>
        <w:t>******</w:t>
      </w:r>
      <w:r>
        <w:rPr>
          <w:lang w:val="uk-UA"/>
        </w:rPr>
        <w:t>,  в розмірі 3,0 (три ) тисячі  гривень на лікування.</w:t>
      </w:r>
    </w:p>
    <w:p w:rsidR="00345D86" w:rsidRDefault="00345D86" w:rsidP="00345D86">
      <w:pPr>
        <w:shd w:val="clear" w:color="auto" w:fill="FFFFFF"/>
        <w:spacing w:after="0" w:line="240" w:lineRule="auto"/>
        <w:jc w:val="both"/>
        <w:textAlignment w:val="baseline"/>
        <w:rPr>
          <w:rFonts w:ascii="Times New Roman" w:hAnsi="Times New Roman" w:cs="Times New Roman"/>
          <w:color w:val="212529"/>
          <w:sz w:val="24"/>
          <w:szCs w:val="24"/>
        </w:rPr>
      </w:pPr>
    </w:p>
    <w:p w:rsidR="00345D86" w:rsidRP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fe"/>
          <w:b w:val="0"/>
          <w:color w:val="000000"/>
          <w:bdr w:val="none" w:sz="0" w:space="0" w:color="auto" w:frame="1"/>
          <w:lang w:val="uk-UA"/>
        </w:rPr>
      </w:pPr>
      <w:r>
        <w:rPr>
          <w:rFonts w:ascii="Times New Roman" w:hAnsi="Times New Roman"/>
          <w:noProof/>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Заруби Ірини Федорівни</w:t>
      </w:r>
      <w:r w:rsidRPr="00345D86">
        <w:rPr>
          <w:rStyle w:val="afe"/>
          <w:color w:val="000000"/>
          <w:sz w:val="24"/>
          <w:szCs w:val="24"/>
          <w:bdr w:val="none" w:sz="0" w:space="0" w:color="auto" w:frame="1"/>
          <w:lang w:val="uk-UA"/>
        </w:rPr>
        <w:t>.</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noProof/>
          <w:sz w:val="24"/>
          <w:szCs w:val="24"/>
          <w:lang w:val="uk-UA"/>
        </w:rPr>
      </w:pPr>
    </w:p>
    <w:p w:rsidR="00345D86" w:rsidRDefault="00345D86" w:rsidP="00345D86">
      <w:pPr>
        <w:shd w:val="clear" w:color="auto" w:fill="FFFFFF"/>
        <w:spacing w:after="0" w:line="240" w:lineRule="auto"/>
        <w:ind w:firstLine="708"/>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Олена  НЕЛІПА</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с. Девладове</w:t>
      </w: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pPr>
      <w:r>
        <w:rPr>
          <w:rFonts w:ascii="Times New Roman" w:hAnsi="Times New Roman" w:cs="Times New Roman"/>
          <w:sz w:val="24"/>
          <w:szCs w:val="24"/>
        </w:rPr>
        <w:t>№ 3202-65/</w:t>
      </w:r>
      <w:r>
        <w:rPr>
          <w:rFonts w:ascii="Times New Roman" w:hAnsi="Times New Roman" w:cs="Times New Roman"/>
          <w:sz w:val="24"/>
          <w:szCs w:val="24"/>
          <w:lang w:val="en-US"/>
        </w:rPr>
        <w:t>VIII</w:t>
      </w:r>
    </w:p>
    <w:p w:rsidR="00345D86" w:rsidRDefault="00345D86" w:rsidP="00345D86">
      <w:pPr>
        <w:spacing w:after="0" w:line="240" w:lineRule="auto"/>
      </w:pPr>
    </w:p>
    <w:p w:rsidR="00345D86" w:rsidRDefault="00345D86" w:rsidP="00345D86">
      <w:pPr>
        <w:spacing w:after="200" w:line="276" w:lineRule="auto"/>
      </w:pPr>
      <w:r>
        <w:br w:type="page"/>
      </w:r>
    </w:p>
    <w:tbl>
      <w:tblPr>
        <w:tblW w:w="1023" w:type="dxa"/>
        <w:jc w:val="center"/>
        <w:tblCellSpacing w:w="0" w:type="dxa"/>
        <w:tblCellMar>
          <w:left w:w="0" w:type="dxa"/>
          <w:right w:w="0" w:type="dxa"/>
        </w:tblCellMar>
        <w:tblLook w:val="04A0" w:firstRow="1" w:lastRow="0" w:firstColumn="1" w:lastColumn="0" w:noHBand="0" w:noVBand="1"/>
      </w:tblPr>
      <w:tblGrid>
        <w:gridCol w:w="123"/>
        <w:gridCol w:w="900"/>
      </w:tblGrid>
      <w:tr w:rsidR="00345D86" w:rsidTr="00345D86">
        <w:trPr>
          <w:trHeight w:val="1213"/>
          <w:tblCellSpacing w:w="0" w:type="dxa"/>
          <w:jc w:val="center"/>
        </w:trPr>
        <w:tc>
          <w:tcPr>
            <w:tcW w:w="0" w:type="auto"/>
            <w:noWrap/>
            <w:vAlign w:val="center"/>
            <w:hideMark/>
          </w:tcPr>
          <w:p w:rsidR="00345D86" w:rsidRDefault="00345D86"/>
        </w:tc>
        <w:tc>
          <w:tcPr>
            <w:tcW w:w="900" w:type="dxa"/>
            <w:vAlign w:val="center"/>
            <w:hideMark/>
          </w:tcPr>
          <w:p w:rsidR="00345D86" w:rsidRDefault="00345D86">
            <w:pPr>
              <w:jc w:val="center"/>
              <w:rPr>
                <w:rFonts w:ascii="Times New Roman" w:hAnsi="Times New Roman" w:cs="Times New Roman"/>
                <w:color w:val="000000"/>
                <w:sz w:val="24"/>
                <w:szCs w:val="24"/>
              </w:rPr>
            </w:pPr>
            <w:r>
              <w:rPr>
                <w:rFonts w:ascii="Times New Roman" w:hAnsi="Times New Roman" w:cs="Times New Roman"/>
                <w:noProof/>
                <w:color w:val="000000"/>
                <w:lang w:val="en-US"/>
              </w:rPr>
              <w:drawing>
                <wp:inline distT="0" distB="0" distL="0" distR="0">
                  <wp:extent cx="485775" cy="647700"/>
                  <wp:effectExtent l="0" t="0" r="9525" b="0"/>
                  <wp:docPr id="26" name="Рисунок 26" descr="http://zakon.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zakon.rada.gov.ua/images/gerb.gif"/>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tc>
      </w:tr>
    </w:tbl>
    <w:p w:rsidR="00345D86" w:rsidRDefault="00345D86" w:rsidP="00345D86">
      <w:pPr>
        <w:pStyle w:val="a4"/>
        <w:jc w:val="center"/>
        <w:rPr>
          <w:b/>
          <w:sz w:val="28"/>
          <w:szCs w:val="28"/>
          <w:lang w:val="uk-UA"/>
        </w:rPr>
      </w:pPr>
      <w:r>
        <w:rPr>
          <w:b/>
          <w:sz w:val="28"/>
          <w:szCs w:val="28"/>
          <w:lang w:val="uk-UA"/>
        </w:rPr>
        <w:t>У К Р А Ї Н А</w:t>
      </w:r>
    </w:p>
    <w:p w:rsidR="00345D86" w:rsidRDefault="00345D86" w:rsidP="00345D86">
      <w:pPr>
        <w:pStyle w:val="a4"/>
        <w:jc w:val="center"/>
        <w:rPr>
          <w:b/>
          <w:sz w:val="28"/>
          <w:szCs w:val="28"/>
          <w:lang w:val="uk-UA"/>
        </w:rPr>
      </w:pPr>
      <w:r>
        <w:rPr>
          <w:b/>
          <w:sz w:val="28"/>
          <w:szCs w:val="28"/>
          <w:lang w:val="uk-UA"/>
        </w:rPr>
        <w:t>МІСЦЕВЕ  САМОВРЯДУВАННЯ</w:t>
      </w:r>
    </w:p>
    <w:p w:rsidR="00345D86" w:rsidRDefault="00345D86" w:rsidP="00345D86">
      <w:pPr>
        <w:pStyle w:val="a4"/>
        <w:jc w:val="center"/>
        <w:rPr>
          <w:b/>
          <w:sz w:val="32"/>
          <w:szCs w:val="32"/>
          <w:lang w:val="uk-UA"/>
        </w:rPr>
      </w:pPr>
      <w:r>
        <w:rPr>
          <w:b/>
          <w:sz w:val="32"/>
          <w:szCs w:val="32"/>
          <w:lang w:val="uk-UA"/>
        </w:rPr>
        <w:t>ДЕВЛАДІВСЬКА  СІЛЬСЬКА РАДА</w:t>
      </w:r>
    </w:p>
    <w:p w:rsidR="00345D86" w:rsidRDefault="00345D86" w:rsidP="00345D86">
      <w:pPr>
        <w:pStyle w:val="a4"/>
        <w:jc w:val="center"/>
        <w:rPr>
          <w:b/>
          <w:sz w:val="28"/>
          <w:szCs w:val="28"/>
          <w:lang w:val="uk-UA"/>
        </w:rPr>
      </w:pPr>
      <w:r>
        <w:rPr>
          <w:b/>
          <w:sz w:val="28"/>
          <w:szCs w:val="28"/>
          <w:lang w:val="uk-UA"/>
        </w:rPr>
        <w:t>КРИВОРІЗЬКОГО РАЙОНУ</w:t>
      </w:r>
    </w:p>
    <w:p w:rsidR="00345D86" w:rsidRDefault="00345D86" w:rsidP="00345D86">
      <w:pPr>
        <w:pStyle w:val="a4"/>
        <w:jc w:val="center"/>
        <w:rPr>
          <w:b/>
          <w:sz w:val="28"/>
          <w:szCs w:val="28"/>
          <w:lang w:val="uk-UA"/>
        </w:rPr>
      </w:pPr>
      <w:r>
        <w:rPr>
          <w:b/>
          <w:sz w:val="28"/>
          <w:szCs w:val="28"/>
          <w:lang w:val="uk-UA"/>
        </w:rPr>
        <w:t>ДНІПРОПЕТРОВСЬКОЇ ОБЛАСТІ</w:t>
      </w:r>
    </w:p>
    <w:p w:rsidR="00345D86" w:rsidRDefault="00345D86" w:rsidP="00345D86">
      <w:pPr>
        <w:pStyle w:val="a4"/>
        <w:jc w:val="center"/>
        <w:rPr>
          <w:b/>
          <w:sz w:val="28"/>
          <w:szCs w:val="28"/>
          <w:lang w:val="uk-UA"/>
        </w:rPr>
      </w:pPr>
      <w:r>
        <w:rPr>
          <w:b/>
          <w:sz w:val="28"/>
          <w:szCs w:val="28"/>
          <w:lang w:val="uk-UA"/>
        </w:rPr>
        <w:t>ВОСЬМЕ СКЛИКАННЯ</w:t>
      </w:r>
    </w:p>
    <w:p w:rsidR="00345D86" w:rsidRDefault="00345D86" w:rsidP="00345D86">
      <w:pPr>
        <w:pStyle w:val="a4"/>
        <w:pBdr>
          <w:bottom w:val="single" w:sz="12" w:space="1" w:color="auto"/>
        </w:pBdr>
        <w:jc w:val="center"/>
        <w:rPr>
          <w:sz w:val="28"/>
          <w:szCs w:val="28"/>
          <w:lang w:val="uk-UA"/>
        </w:rPr>
      </w:pPr>
      <w:r>
        <w:rPr>
          <w:b/>
          <w:sz w:val="28"/>
          <w:szCs w:val="28"/>
          <w:lang w:val="uk-UA"/>
        </w:rPr>
        <w:t>ШІСТДЕСЯТ П’ЯТА  СЕСІЯ</w:t>
      </w:r>
    </w:p>
    <w:p w:rsidR="00345D86" w:rsidRDefault="00345D86" w:rsidP="00345D86">
      <w:pPr>
        <w:tabs>
          <w:tab w:val="left" w:pos="1170"/>
        </w:tabs>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tabs>
          <w:tab w:val="left" w:pos="1170"/>
        </w:tabs>
        <w:jc w:val="center"/>
        <w:rPr>
          <w:rFonts w:ascii="Times New Roman" w:hAnsi="Times New Roman" w:cs="Times New Roman"/>
          <w:b/>
          <w:sz w:val="28"/>
          <w:szCs w:val="28"/>
        </w:rPr>
      </w:pPr>
      <w:r>
        <w:rPr>
          <w:rFonts w:ascii="Times New Roman" w:hAnsi="Times New Roman" w:cs="Times New Roman"/>
          <w:b/>
          <w:sz w:val="28"/>
          <w:szCs w:val="28"/>
        </w:rPr>
        <w:t>Про приймання  благодійної допомоги</w:t>
      </w:r>
    </w:p>
    <w:p w:rsidR="00345D86" w:rsidRDefault="00345D86" w:rsidP="00345D86">
      <w:pPr>
        <w:spacing w:after="0" w:line="240" w:lineRule="auto"/>
        <w:ind w:left="-284" w:firstLine="284"/>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Керуючись  Бюджетним  кодексом  України,  Законом України «Про місцеве самоврядування в Україні», відповідно  Договорів підряду  № 30/07/2025-02С від 30.07.2025року ,№ 17/10/2025-04Ф від 17.10.2025року, № 17/10/2025-04Ф від 17.10.2025року   Девладівська сільська рада       </w:t>
      </w:r>
    </w:p>
    <w:p w:rsidR="00345D86" w:rsidRDefault="00345D86" w:rsidP="00345D86">
      <w:pPr>
        <w:spacing w:after="0" w:line="240" w:lineRule="auto"/>
        <w:ind w:left="-284" w:firstLine="284"/>
        <w:rPr>
          <w:rFonts w:ascii="Times New Roman" w:hAnsi="Times New Roman" w:cs="Times New Roman"/>
          <w:sz w:val="28"/>
          <w:szCs w:val="28"/>
        </w:rPr>
      </w:pPr>
      <w:r>
        <w:rPr>
          <w:rFonts w:ascii="Times New Roman" w:hAnsi="Times New Roman" w:cs="Times New Roman"/>
          <w:sz w:val="28"/>
          <w:szCs w:val="28"/>
        </w:rPr>
        <w:t xml:space="preserve">                                   </w:t>
      </w:r>
    </w:p>
    <w:p w:rsidR="00345D86" w:rsidRDefault="00345D86" w:rsidP="00345D86">
      <w:pPr>
        <w:spacing w:after="0" w:line="240" w:lineRule="auto"/>
        <w:ind w:left="-284" w:firstLine="284"/>
        <w:jc w:val="cente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ВИРІШИЛА:</w:t>
      </w:r>
    </w:p>
    <w:p w:rsidR="00345D86" w:rsidRDefault="00345D86" w:rsidP="00345D86">
      <w:pPr>
        <w:spacing w:after="0" w:line="240" w:lineRule="auto"/>
        <w:ind w:left="-284" w:firstLine="284"/>
        <w:rPr>
          <w:rFonts w:ascii="Times New Roman" w:hAnsi="Times New Roman" w:cs="Times New Roman"/>
          <w:sz w:val="28"/>
          <w:szCs w:val="28"/>
        </w:rPr>
      </w:pPr>
    </w:p>
    <w:p w:rsidR="00345D86" w:rsidRDefault="00345D86" w:rsidP="00FB56E8">
      <w:pPr>
        <w:pStyle w:val="af6"/>
        <w:numPr>
          <w:ilvl w:val="0"/>
          <w:numId w:val="36"/>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Прийняти до  комунальної власності Девладівської сільської територіальної громади благодійну допомогу у вигляді робіт на суму 2520013грн.48грн.(Два мільйони п’ятсот двадцять тисяч тринадцять грн.48 коп.)</w:t>
      </w:r>
    </w:p>
    <w:p w:rsidR="00345D86" w:rsidRDefault="00345D86" w:rsidP="00345D86">
      <w:pPr>
        <w:spacing w:after="0" w:line="240" w:lineRule="auto"/>
        <w:ind w:left="-284" w:firstLine="284"/>
        <w:jc w:val="both"/>
        <w:rPr>
          <w:rFonts w:ascii="Times New Roman" w:hAnsi="Times New Roman" w:cs="Times New Roman"/>
          <w:b/>
          <w:sz w:val="28"/>
          <w:szCs w:val="28"/>
        </w:rPr>
      </w:pPr>
    </w:p>
    <w:p w:rsidR="00345D86" w:rsidRDefault="00345D86" w:rsidP="00FB56E8">
      <w:pPr>
        <w:pStyle w:val="af6"/>
        <w:numPr>
          <w:ilvl w:val="0"/>
          <w:numId w:val="36"/>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Передати на умовах узуфрукту та на баланс  Комунального підприємства «Мар’ївське ПАЕ» благодійну допомогу у вигляді робіт на суму 2520013грн.48грн. ( Два мільйони п’ятсот двадцять тисяч тринадцять грн.48 коп.) додаток 1.</w:t>
      </w:r>
    </w:p>
    <w:p w:rsidR="00345D86" w:rsidRDefault="00345D86" w:rsidP="00345D86">
      <w:pPr>
        <w:spacing w:after="0" w:line="240" w:lineRule="auto"/>
        <w:ind w:left="-284" w:firstLine="284"/>
        <w:jc w:val="both"/>
        <w:rPr>
          <w:rFonts w:ascii="Times New Roman" w:hAnsi="Times New Roman" w:cs="Times New Roman"/>
          <w:sz w:val="28"/>
          <w:szCs w:val="28"/>
        </w:rPr>
      </w:pPr>
    </w:p>
    <w:p w:rsidR="00345D86" w:rsidRDefault="00345D86" w:rsidP="00FB56E8">
      <w:pPr>
        <w:pStyle w:val="a4"/>
        <w:numPr>
          <w:ilvl w:val="0"/>
          <w:numId w:val="36"/>
        </w:numPr>
        <w:ind w:left="-284" w:firstLine="284"/>
        <w:jc w:val="both"/>
        <w:rPr>
          <w:sz w:val="28"/>
          <w:szCs w:val="28"/>
          <w:lang w:val="uk-UA"/>
        </w:rPr>
      </w:pPr>
      <w:r>
        <w:rPr>
          <w:bCs/>
          <w:color w:val="000000"/>
          <w:sz w:val="28"/>
          <w:szCs w:val="28"/>
          <w:lang w:val="uk-UA"/>
        </w:rPr>
        <w:t xml:space="preserve">Відділу </w:t>
      </w:r>
      <w:r>
        <w:rPr>
          <w:sz w:val="28"/>
          <w:szCs w:val="28"/>
          <w:lang w:val="uk-UA"/>
        </w:rPr>
        <w:t xml:space="preserve">бухгалтерського обліку та звітності  виконавчого комітету </w:t>
      </w:r>
      <w:r>
        <w:rPr>
          <w:sz w:val="28"/>
          <w:szCs w:val="28"/>
          <w:lang w:val="uk-UA" w:eastAsia="en-US"/>
        </w:rPr>
        <w:t xml:space="preserve">Девладівської сільської ради </w:t>
      </w:r>
      <w:r>
        <w:rPr>
          <w:sz w:val="28"/>
          <w:szCs w:val="28"/>
          <w:lang w:val="uk-UA"/>
        </w:rPr>
        <w:t xml:space="preserve">  підготувати акти прийому-передачі, та передати  майно в установленому  законодавством порядку .</w:t>
      </w:r>
    </w:p>
    <w:p w:rsidR="00345D86" w:rsidRDefault="00345D86" w:rsidP="00345D86">
      <w:pPr>
        <w:pStyle w:val="a4"/>
        <w:ind w:left="-284" w:firstLine="284"/>
        <w:jc w:val="both"/>
        <w:rPr>
          <w:sz w:val="28"/>
          <w:szCs w:val="28"/>
          <w:lang w:val="uk-UA"/>
        </w:rPr>
      </w:pPr>
    </w:p>
    <w:p w:rsidR="00345D86" w:rsidRDefault="00345D86" w:rsidP="00FB56E8">
      <w:pPr>
        <w:pStyle w:val="af6"/>
        <w:numPr>
          <w:ilvl w:val="0"/>
          <w:numId w:val="36"/>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 Контроль за виконанням цього рішення покласти на постійну комісію сільської ради з питань фінансів, бюджету, планування соціально – економічного розвитку, інвестицій та міжнародного співробітництва.</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Сільський голова                                Олена НЕЛІПА</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345D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 грудня 2025р.</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 3203- 65/</w:t>
      </w:r>
      <w:r>
        <w:rPr>
          <w:rFonts w:ascii="Times New Roman" w:hAnsi="Times New Roman" w:cs="Times New Roman"/>
          <w:sz w:val="28"/>
          <w:szCs w:val="28"/>
          <w:lang w:val="en-US"/>
        </w:rPr>
        <w:t>VIII</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spacing w:after="0" w:line="240" w:lineRule="auto"/>
        <w:jc w:val="center"/>
        <w:rPr>
          <w:rFonts w:ascii="Times New Roman" w:hAnsi="Times New Roman" w:cs="Times New Roman"/>
          <w:sz w:val="24"/>
          <w:szCs w:val="24"/>
        </w:rPr>
      </w:pPr>
    </w:p>
    <w:p w:rsidR="00345D86" w:rsidRDefault="00345D86" w:rsidP="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Додаток 1</w:t>
      </w:r>
    </w:p>
    <w:p w:rsidR="00345D86" w:rsidRDefault="00345D86" w:rsidP="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до рішення сільської ради </w:t>
      </w:r>
    </w:p>
    <w:p w:rsidR="00345D86" w:rsidRDefault="00345D86" w:rsidP="00345D86">
      <w:pPr>
        <w:jc w:val="center"/>
        <w:rPr>
          <w:rFonts w:ascii="Times New Roman" w:hAnsi="Times New Roman" w:cs="Times New Roman"/>
          <w:sz w:val="24"/>
          <w:szCs w:val="24"/>
        </w:rPr>
      </w:pPr>
      <w:r>
        <w:rPr>
          <w:rFonts w:ascii="Times New Roman" w:hAnsi="Times New Roman" w:cs="Times New Roman"/>
          <w:sz w:val="24"/>
          <w:szCs w:val="24"/>
        </w:rPr>
        <w:t xml:space="preserve">                                                                                        від 23.12.2025 року № 3203 - 65/</w:t>
      </w:r>
      <w:r>
        <w:rPr>
          <w:rFonts w:ascii="Times New Roman" w:hAnsi="Times New Roman" w:cs="Times New Roman"/>
          <w:sz w:val="24"/>
          <w:szCs w:val="24"/>
          <w:lang w:val="en-US"/>
        </w:rPr>
        <w:t>V</w:t>
      </w:r>
      <w:r>
        <w:rPr>
          <w:rFonts w:ascii="Times New Roman" w:hAnsi="Times New Roman" w:cs="Times New Roman"/>
          <w:sz w:val="24"/>
          <w:szCs w:val="24"/>
        </w:rPr>
        <w:t>ІІІ</w:t>
      </w:r>
    </w:p>
    <w:p w:rsidR="00345D86" w:rsidRDefault="00345D86" w:rsidP="00345D86">
      <w:pPr>
        <w:jc w:val="center"/>
        <w:rPr>
          <w:rFonts w:ascii="Times New Roman" w:hAnsi="Times New Roman" w:cs="Times New Roman"/>
          <w:sz w:val="24"/>
          <w:szCs w:val="24"/>
        </w:rPr>
      </w:pPr>
    </w:p>
    <w:p w:rsidR="00345D86" w:rsidRDefault="00345D86" w:rsidP="00345D86">
      <w:pPr>
        <w:tabs>
          <w:tab w:val="center" w:pos="4565"/>
          <w:tab w:val="left" w:pos="7425"/>
        </w:tabs>
        <w:spacing w:after="0" w:line="240" w:lineRule="auto"/>
        <w:rPr>
          <w:rFonts w:ascii="Times New Roman" w:hAnsi="Times New Roman" w:cs="Times New Roman"/>
          <w:b/>
          <w:sz w:val="24"/>
          <w:szCs w:val="24"/>
        </w:rPr>
      </w:pPr>
      <w:r>
        <w:rPr>
          <w:rFonts w:ascii="Times New Roman" w:hAnsi="Times New Roman" w:cs="Times New Roman"/>
          <w:b/>
          <w:sz w:val="24"/>
          <w:szCs w:val="24"/>
        </w:rPr>
        <w:tab/>
        <w:t>ПЕРЕЛІК</w:t>
      </w:r>
    </w:p>
    <w:p w:rsidR="00345D86" w:rsidRDefault="00345D86" w:rsidP="00345D86">
      <w:pPr>
        <w:tabs>
          <w:tab w:val="center" w:pos="4565"/>
          <w:tab w:val="left" w:pos="742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благодійної допомоги</w:t>
      </w:r>
    </w:p>
    <w:p w:rsidR="00345D86" w:rsidRDefault="00345D86" w:rsidP="00345D86">
      <w:pPr>
        <w:tabs>
          <w:tab w:val="center" w:pos="4565"/>
          <w:tab w:val="left" w:pos="742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переданої на баланс  Комунального підприємства «Мар’ївське ПАЕ»</w:t>
      </w:r>
    </w:p>
    <w:p w:rsidR="00345D86" w:rsidRDefault="00345D86" w:rsidP="00345D86">
      <w:pPr>
        <w:tabs>
          <w:tab w:val="center" w:pos="4565"/>
          <w:tab w:val="left" w:pos="7425"/>
        </w:tabs>
        <w:spacing w:after="0" w:line="240" w:lineRule="auto"/>
        <w:rPr>
          <w:rFonts w:ascii="Times New Roman" w:hAnsi="Times New Roman" w:cs="Times New Roman"/>
          <w:sz w:val="24"/>
          <w:szCs w:val="24"/>
        </w:rPr>
      </w:pPr>
    </w:p>
    <w:tbl>
      <w:tblPr>
        <w:tblStyle w:val="afd"/>
        <w:tblW w:w="0" w:type="dxa"/>
        <w:tblInd w:w="250" w:type="dxa"/>
        <w:tblLayout w:type="fixed"/>
        <w:tblLook w:val="04A0" w:firstRow="1" w:lastRow="0" w:firstColumn="1" w:lastColumn="0" w:noHBand="0" w:noVBand="1"/>
      </w:tblPr>
      <w:tblGrid>
        <w:gridCol w:w="567"/>
        <w:gridCol w:w="5528"/>
        <w:gridCol w:w="709"/>
        <w:gridCol w:w="1701"/>
      </w:tblGrid>
      <w:tr w:rsidR="00345D86" w:rsidTr="00345D86">
        <w:trPr>
          <w:trHeight w:val="480"/>
        </w:trPr>
        <w:tc>
          <w:tcPr>
            <w:tcW w:w="567"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Назва</w:t>
            </w:r>
          </w:p>
          <w:p w:rsidR="00345D86" w:rsidRDefault="00345D8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p w:rsidR="00345D86" w:rsidRDefault="00345D86">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 xml:space="preserve"> вартість</w:t>
            </w:r>
          </w:p>
          <w:p w:rsidR="00345D86" w:rsidRDefault="00345D86">
            <w:pPr>
              <w:jc w:val="center"/>
              <w:rPr>
                <w:rFonts w:ascii="Times New Roman" w:hAnsi="Times New Roman" w:cs="Times New Roman"/>
                <w:sz w:val="24"/>
                <w:szCs w:val="24"/>
              </w:rPr>
            </w:pPr>
          </w:p>
        </w:tc>
      </w:tr>
      <w:tr w:rsidR="00345D86" w:rsidTr="00345D86">
        <w:tc>
          <w:tcPr>
            <w:tcW w:w="567"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rPr>
                <w:rFonts w:ascii="Times New Roman" w:hAnsi="Times New Roman" w:cs="Times New Roman"/>
                <w:sz w:val="24"/>
                <w:szCs w:val="24"/>
              </w:rPr>
            </w:pPr>
            <w:r>
              <w:rPr>
                <w:rFonts w:ascii="Times New Roman" w:hAnsi="Times New Roman" w:cs="Times New Roman"/>
                <w:sz w:val="24"/>
                <w:szCs w:val="24"/>
              </w:rPr>
              <w:t xml:space="preserve">«Відновлення свердловини біля будівлі клубу у с.Козацька  Слобода Девладівської сільської ради за адресою вул. Центральна, буд,64А  с.Козацька Слобода Криворізький р-н Дніпропетровська обл.» </w:t>
            </w:r>
          </w:p>
          <w:p w:rsidR="00345D86" w:rsidRDefault="00345D86">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 xml:space="preserve">    1 358 566,50</w:t>
            </w:r>
          </w:p>
        </w:tc>
      </w:tr>
      <w:tr w:rsidR="00345D86" w:rsidTr="00345D86">
        <w:tc>
          <w:tcPr>
            <w:tcW w:w="567"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5528" w:type="dxa"/>
            <w:tcBorders>
              <w:top w:val="single" w:sz="4" w:space="0" w:color="auto"/>
              <w:left w:val="single" w:sz="4" w:space="0" w:color="auto"/>
              <w:bottom w:val="single" w:sz="4" w:space="0" w:color="auto"/>
              <w:right w:val="single" w:sz="4" w:space="0" w:color="auto"/>
            </w:tcBorders>
            <w:hideMark/>
          </w:tcPr>
          <w:p w:rsidR="00345D86" w:rsidRDefault="00345D86">
            <w:pPr>
              <w:rPr>
                <w:rFonts w:ascii="Times New Roman" w:hAnsi="Times New Roman" w:cs="Times New Roman"/>
                <w:sz w:val="24"/>
                <w:szCs w:val="24"/>
              </w:rPr>
            </w:pPr>
            <w:r>
              <w:rPr>
                <w:rFonts w:ascii="Times New Roman" w:hAnsi="Times New Roman" w:cs="Times New Roman"/>
                <w:sz w:val="24"/>
                <w:szCs w:val="24"/>
              </w:rPr>
              <w:t xml:space="preserve"> « Встановлення системи фільтрації води у будівлі клубу у с.Козацька  Слобода Девладівської сільської ради за адресою вул. Центральна, буд,64А  с.Козацька Слобода Криворізький р-н Дніпропетровська обл.» </w:t>
            </w:r>
          </w:p>
        </w:tc>
        <w:tc>
          <w:tcPr>
            <w:tcW w:w="709"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 xml:space="preserve">    1 161 446,98</w:t>
            </w:r>
          </w:p>
        </w:tc>
      </w:tr>
      <w:tr w:rsidR="00345D86" w:rsidTr="00345D86">
        <w:tc>
          <w:tcPr>
            <w:tcW w:w="567"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b/>
                <w:sz w:val="24"/>
                <w:szCs w:val="24"/>
              </w:rPr>
            </w:pP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jc w:val="both"/>
              <w:rPr>
                <w:rFonts w:ascii="Times New Roman" w:hAnsi="Times New Roman" w:cs="Times New Roman"/>
                <w:szCs w:val="28"/>
              </w:rPr>
            </w:pPr>
          </w:p>
          <w:p w:rsidR="00345D86" w:rsidRDefault="00345D86">
            <w:pPr>
              <w:jc w:val="both"/>
              <w:rPr>
                <w:rFonts w:ascii="Times New Roman" w:hAnsi="Times New Roman" w:cs="Times New Roman"/>
                <w:szCs w:val="28"/>
              </w:rPr>
            </w:pPr>
            <w:r>
              <w:rPr>
                <w:rFonts w:ascii="Times New Roman" w:hAnsi="Times New Roman" w:cs="Times New Roman"/>
                <w:szCs w:val="28"/>
              </w:rPr>
              <w:t>РАЗОМ</w:t>
            </w:r>
          </w:p>
        </w:tc>
        <w:tc>
          <w:tcPr>
            <w:tcW w:w="709"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jc w:val="center"/>
              <w:rPr>
                <w:rFonts w:ascii="Times New Roman" w:hAnsi="Times New Roman" w:cs="Times New Roman"/>
                <w:sz w:val="24"/>
                <w:szCs w:val="24"/>
              </w:rPr>
            </w:pPr>
          </w:p>
          <w:p w:rsidR="00345D86" w:rsidRDefault="00345D86">
            <w:pPr>
              <w:jc w:val="center"/>
              <w:rPr>
                <w:rFonts w:ascii="Times New Roman" w:hAnsi="Times New Roman" w:cs="Times New Roman"/>
                <w:sz w:val="24"/>
                <w:szCs w:val="24"/>
              </w:rPr>
            </w:pPr>
            <w:r>
              <w:rPr>
                <w:rFonts w:ascii="Times New Roman" w:hAnsi="Times New Roman" w:cs="Times New Roman"/>
                <w:sz w:val="24"/>
                <w:szCs w:val="24"/>
              </w:rPr>
              <w:t>2 520 013,48</w:t>
            </w:r>
          </w:p>
        </w:tc>
      </w:tr>
    </w:tbl>
    <w:p w:rsidR="00345D86" w:rsidRDefault="00345D86" w:rsidP="00345D86">
      <w:pPr>
        <w:spacing w:after="0" w:line="240" w:lineRule="auto"/>
        <w:rPr>
          <w:rFonts w:ascii="Times New Roman" w:hAnsi="Times New Roman" w:cs="Times New Roman"/>
          <w:b/>
          <w:sz w:val="24"/>
          <w:szCs w:val="24"/>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Секретар сільської ради                                               Антоніна  МІКУЛІЧ</w:t>
      </w:r>
    </w:p>
    <w:p w:rsidR="00345D86" w:rsidRDefault="00345D86" w:rsidP="00345D8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345D86" w:rsidRDefault="00345D86" w:rsidP="00345D86">
      <w:pPr>
        <w:shd w:val="clear" w:color="auto" w:fill="FFFFFF"/>
        <w:spacing w:after="0" w:line="240" w:lineRule="auto"/>
        <w:jc w:val="center"/>
        <w:rPr>
          <w:b/>
          <w:sz w:val="28"/>
          <w:szCs w:val="28"/>
        </w:rPr>
      </w:pPr>
    </w:p>
    <w:p w:rsidR="00345D86" w:rsidRDefault="00345D86" w:rsidP="00345D86">
      <w:pPr>
        <w:pStyle w:val="a4"/>
        <w:jc w:val="center"/>
        <w:rPr>
          <w:b/>
          <w:sz w:val="28"/>
          <w:szCs w:val="28"/>
          <w:lang w:val="uk-UA"/>
        </w:rPr>
      </w:pPr>
      <w:r>
        <w:rPr>
          <w:rFonts w:asciiTheme="minorHAnsi" w:eastAsiaTheme="minorHAnsi" w:hAnsiTheme="minorHAnsi" w:cstheme="minorBidi"/>
          <w:sz w:val="22"/>
          <w:szCs w:val="22"/>
          <w:lang w:val="ru-RU" w:eastAsia="en-US"/>
        </w:rPr>
        <w:object w:dxaOrig="870" w:dyaOrig="1155">
          <v:rect id="_x0000_i1088" style="width:43.5pt;height:57.75pt" o:ole="" o:preferrelative="t" stroked="f">
            <v:imagedata r:id="rId15" o:title=""/>
          </v:rect>
          <o:OLEObject Type="Embed" ProgID="StaticMetafile" ShapeID="_x0000_i1088" DrawAspect="Content" ObjectID="_1829985341" r:id="rId32"/>
        </w:object>
      </w:r>
    </w:p>
    <w:p w:rsidR="00345D86" w:rsidRDefault="00345D86" w:rsidP="00345D86">
      <w:pPr>
        <w:pStyle w:val="a4"/>
        <w:jc w:val="center"/>
        <w:rPr>
          <w:b/>
          <w:sz w:val="28"/>
          <w:szCs w:val="28"/>
          <w:lang w:val="uk-UA"/>
        </w:rPr>
      </w:pPr>
      <w:r>
        <w:rPr>
          <w:b/>
          <w:sz w:val="28"/>
          <w:szCs w:val="28"/>
          <w:lang w:val="uk-UA"/>
        </w:rPr>
        <w:t>У К Р А Ї Н А</w:t>
      </w:r>
    </w:p>
    <w:p w:rsidR="00345D86" w:rsidRDefault="00345D86" w:rsidP="00345D86">
      <w:pPr>
        <w:pStyle w:val="a4"/>
        <w:jc w:val="center"/>
        <w:rPr>
          <w:b/>
          <w:sz w:val="28"/>
          <w:szCs w:val="28"/>
          <w:lang w:val="uk-UA"/>
        </w:rPr>
      </w:pPr>
      <w:r>
        <w:rPr>
          <w:b/>
          <w:sz w:val="28"/>
          <w:szCs w:val="28"/>
          <w:lang w:val="uk-UA"/>
        </w:rPr>
        <w:t>МІСЦЕВЕ  САМОВРЯДУВАННЯ</w:t>
      </w:r>
    </w:p>
    <w:p w:rsidR="00345D86" w:rsidRDefault="00345D86" w:rsidP="00345D86">
      <w:pPr>
        <w:pStyle w:val="a4"/>
        <w:jc w:val="center"/>
        <w:rPr>
          <w:b/>
          <w:sz w:val="28"/>
          <w:szCs w:val="28"/>
          <w:lang w:val="uk-UA"/>
        </w:rPr>
      </w:pPr>
      <w:r>
        <w:rPr>
          <w:b/>
          <w:sz w:val="28"/>
          <w:szCs w:val="28"/>
          <w:lang w:val="uk-UA"/>
        </w:rPr>
        <w:t>ДЕВЛАДІВСЬКА  СІЛЬСЬКА РАДА</w:t>
      </w:r>
    </w:p>
    <w:p w:rsidR="00345D86" w:rsidRDefault="00345D86" w:rsidP="00345D86">
      <w:pPr>
        <w:pStyle w:val="a4"/>
        <w:jc w:val="center"/>
        <w:rPr>
          <w:b/>
          <w:sz w:val="28"/>
          <w:szCs w:val="28"/>
          <w:lang w:val="uk-UA"/>
        </w:rPr>
      </w:pPr>
      <w:r>
        <w:rPr>
          <w:b/>
          <w:sz w:val="28"/>
          <w:szCs w:val="28"/>
          <w:lang w:val="uk-UA"/>
        </w:rPr>
        <w:t xml:space="preserve"> КРИВОРІЗЬКОГО РАЙОНУ</w:t>
      </w:r>
    </w:p>
    <w:p w:rsidR="00345D86" w:rsidRDefault="00345D86" w:rsidP="00345D86">
      <w:pPr>
        <w:pStyle w:val="a4"/>
        <w:jc w:val="center"/>
        <w:rPr>
          <w:b/>
          <w:sz w:val="28"/>
          <w:szCs w:val="28"/>
          <w:lang w:val="uk-UA"/>
        </w:rPr>
      </w:pPr>
      <w:r>
        <w:rPr>
          <w:b/>
          <w:sz w:val="28"/>
          <w:szCs w:val="28"/>
          <w:lang w:val="uk-UA"/>
        </w:rPr>
        <w:t>ДНІПРОПЕТРОВСЬКОЇ ОБЛАСТІ</w:t>
      </w:r>
    </w:p>
    <w:p w:rsidR="00345D86" w:rsidRDefault="00345D86" w:rsidP="00345D86">
      <w:pPr>
        <w:pStyle w:val="a4"/>
        <w:jc w:val="center"/>
        <w:rPr>
          <w:b/>
          <w:sz w:val="28"/>
          <w:szCs w:val="28"/>
          <w:lang w:val="uk-UA"/>
        </w:rPr>
      </w:pPr>
      <w:r>
        <w:rPr>
          <w:b/>
          <w:sz w:val="28"/>
          <w:szCs w:val="28"/>
          <w:lang w:val="uk-UA"/>
        </w:rPr>
        <w:t>ВОСЬМЕ СКЛИКАННЯ</w:t>
      </w:r>
    </w:p>
    <w:p w:rsidR="00345D86" w:rsidRDefault="00345D86" w:rsidP="00345D86">
      <w:pPr>
        <w:pStyle w:val="a4"/>
        <w:jc w:val="center"/>
        <w:rPr>
          <w:sz w:val="28"/>
          <w:szCs w:val="28"/>
          <w:lang w:val="uk-UA"/>
        </w:rPr>
      </w:pPr>
      <w:r>
        <w:rPr>
          <w:b/>
          <w:sz w:val="28"/>
          <w:szCs w:val="28"/>
          <w:lang w:val="uk-UA"/>
        </w:rPr>
        <w:t>ШІСТДЕСЯТ П’ЯТА  СЕСІЯ</w:t>
      </w:r>
    </w:p>
    <w:p w:rsidR="00345D86" w:rsidRDefault="00345D86" w:rsidP="00345D86">
      <w:pPr>
        <w:tabs>
          <w:tab w:val="left" w:pos="1170"/>
        </w:tabs>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               Р І Ш Е Н Н Я</w:t>
      </w:r>
    </w:p>
    <w:p w:rsidR="00345D86" w:rsidRDefault="00345D86" w:rsidP="00345D86">
      <w:pPr>
        <w:tabs>
          <w:tab w:val="left" w:pos="117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 приймання  благодійної допомоги</w:t>
      </w:r>
    </w:p>
    <w:p w:rsidR="00345D86" w:rsidRDefault="00345D86" w:rsidP="00345D86">
      <w:pPr>
        <w:tabs>
          <w:tab w:val="left" w:pos="117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(генераторів дизельних </w:t>
      </w:r>
      <w:r>
        <w:rPr>
          <w:rFonts w:ascii="Times New Roman" w:hAnsi="Times New Roman" w:cs="Times New Roman"/>
          <w:b/>
          <w:sz w:val="28"/>
          <w:szCs w:val="28"/>
          <w:lang w:val="en-US"/>
        </w:rPr>
        <w:t>Mitsui</w:t>
      </w:r>
      <w:r>
        <w:rPr>
          <w:rFonts w:ascii="Times New Roman" w:hAnsi="Times New Roman" w:cs="Times New Roman"/>
          <w:b/>
          <w:sz w:val="28"/>
          <w:szCs w:val="28"/>
        </w:rPr>
        <w:t xml:space="preserve"> </w:t>
      </w:r>
      <w:r>
        <w:rPr>
          <w:rFonts w:ascii="Times New Roman" w:hAnsi="Times New Roman" w:cs="Times New Roman"/>
          <w:b/>
          <w:sz w:val="28"/>
          <w:szCs w:val="28"/>
          <w:lang w:val="en-US"/>
        </w:rPr>
        <w:t>APW</w:t>
      </w:r>
      <w:r>
        <w:rPr>
          <w:rFonts w:ascii="Times New Roman" w:hAnsi="Times New Roman" w:cs="Times New Roman"/>
          <w:b/>
          <w:sz w:val="28"/>
          <w:szCs w:val="28"/>
        </w:rPr>
        <w:t>-10</w:t>
      </w:r>
      <w:r>
        <w:rPr>
          <w:rFonts w:ascii="Times New Roman" w:hAnsi="Times New Roman" w:cs="Times New Roman"/>
          <w:b/>
          <w:sz w:val="28"/>
          <w:szCs w:val="28"/>
          <w:lang w:val="en-US"/>
        </w:rPr>
        <w:t>S</w:t>
      </w:r>
      <w:r>
        <w:rPr>
          <w:rFonts w:ascii="Times New Roman" w:hAnsi="Times New Roman" w:cs="Times New Roman"/>
          <w:b/>
          <w:sz w:val="28"/>
          <w:szCs w:val="28"/>
        </w:rPr>
        <w:t xml:space="preserve">3) </w:t>
      </w:r>
    </w:p>
    <w:p w:rsidR="00345D86" w:rsidRDefault="00345D86" w:rsidP="00345D86">
      <w:pPr>
        <w:tabs>
          <w:tab w:val="left" w:pos="1170"/>
        </w:tabs>
        <w:spacing w:after="0" w:line="240" w:lineRule="auto"/>
        <w:jc w:val="center"/>
        <w:rPr>
          <w:rFonts w:ascii="Times New Roman" w:hAnsi="Times New Roman" w:cs="Times New Roman"/>
          <w:b/>
          <w:sz w:val="28"/>
          <w:szCs w:val="28"/>
        </w:rPr>
      </w:pPr>
    </w:p>
    <w:p w:rsidR="00345D86" w:rsidRDefault="00345D86" w:rsidP="00345D86">
      <w:pPr>
        <w:spacing w:after="0" w:line="240" w:lineRule="auto"/>
        <w:ind w:left="-284" w:firstLine="284"/>
        <w:rPr>
          <w:rFonts w:ascii="Times New Roman" w:hAnsi="Times New Roman" w:cs="Times New Roman"/>
          <w:sz w:val="28"/>
          <w:szCs w:val="28"/>
        </w:rPr>
      </w:pPr>
      <w:r>
        <w:rPr>
          <w:rFonts w:ascii="Times New Roman" w:hAnsi="Times New Roman" w:cs="Times New Roman"/>
          <w:sz w:val="28"/>
          <w:szCs w:val="28"/>
        </w:rPr>
        <w:t xml:space="preserve">      Керуючись  Бюджетним  кодексом  України,  Законом України «Про місцеве самоврядування в Україні», відповідно до Акту приймання – передачі товару       №211125-1 від 21листопада 2025року Девладівська сільська рада   </w:t>
      </w:r>
    </w:p>
    <w:p w:rsidR="00345D86" w:rsidRDefault="00345D86" w:rsidP="00345D86">
      <w:pPr>
        <w:spacing w:after="0" w:line="240" w:lineRule="auto"/>
        <w:ind w:left="-284" w:firstLine="284"/>
        <w:rPr>
          <w:rFonts w:ascii="Times New Roman" w:hAnsi="Times New Roman" w:cs="Times New Roman"/>
          <w:sz w:val="28"/>
          <w:szCs w:val="28"/>
        </w:rPr>
      </w:pPr>
      <w:r>
        <w:rPr>
          <w:rFonts w:ascii="Times New Roman" w:hAnsi="Times New Roman" w:cs="Times New Roman"/>
          <w:sz w:val="28"/>
          <w:szCs w:val="28"/>
        </w:rPr>
        <w:t xml:space="preserve">    </w:t>
      </w:r>
    </w:p>
    <w:p w:rsidR="00345D86" w:rsidRDefault="00345D86" w:rsidP="00345D86">
      <w:pPr>
        <w:spacing w:after="0" w:line="240" w:lineRule="auto"/>
        <w:ind w:left="-284" w:firstLine="284"/>
        <w:jc w:val="cente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ВИРІШИЛА:</w:t>
      </w:r>
    </w:p>
    <w:p w:rsidR="00345D86" w:rsidRDefault="00345D86" w:rsidP="00345D86">
      <w:pPr>
        <w:spacing w:after="0" w:line="240" w:lineRule="auto"/>
        <w:ind w:left="-284" w:firstLine="284"/>
        <w:jc w:val="center"/>
        <w:rPr>
          <w:rFonts w:ascii="Times New Roman" w:hAnsi="Times New Roman" w:cs="Times New Roman"/>
          <w:b/>
          <w:sz w:val="28"/>
          <w:szCs w:val="28"/>
        </w:rPr>
      </w:pPr>
    </w:p>
    <w:p w:rsidR="00345D86" w:rsidRDefault="00345D86" w:rsidP="00FB56E8">
      <w:pPr>
        <w:pStyle w:val="af6"/>
        <w:numPr>
          <w:ilvl w:val="0"/>
          <w:numId w:val="37"/>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Прийняти до  комунальної власності Девладівської сільської територіальної громади генераторів дизельних </w:t>
      </w:r>
      <w:r>
        <w:rPr>
          <w:rFonts w:ascii="Times New Roman" w:hAnsi="Times New Roman"/>
          <w:sz w:val="28"/>
          <w:szCs w:val="28"/>
        </w:rPr>
        <w:t>Mitsui</w:t>
      </w:r>
      <w:r>
        <w:rPr>
          <w:rFonts w:ascii="Times New Roman" w:hAnsi="Times New Roman"/>
          <w:sz w:val="28"/>
          <w:szCs w:val="28"/>
          <w:lang w:val="uk-UA"/>
        </w:rPr>
        <w:t xml:space="preserve"> </w:t>
      </w:r>
      <w:r>
        <w:rPr>
          <w:rFonts w:ascii="Times New Roman" w:hAnsi="Times New Roman"/>
          <w:sz w:val="28"/>
          <w:szCs w:val="28"/>
        </w:rPr>
        <w:t>APW</w:t>
      </w:r>
      <w:r>
        <w:rPr>
          <w:rFonts w:ascii="Times New Roman" w:hAnsi="Times New Roman"/>
          <w:sz w:val="28"/>
          <w:szCs w:val="28"/>
          <w:lang w:val="uk-UA"/>
        </w:rPr>
        <w:t>-10</w:t>
      </w:r>
      <w:r>
        <w:rPr>
          <w:rFonts w:ascii="Times New Roman" w:hAnsi="Times New Roman"/>
          <w:sz w:val="28"/>
          <w:szCs w:val="28"/>
        </w:rPr>
        <w:t>S</w:t>
      </w:r>
      <w:r>
        <w:rPr>
          <w:rFonts w:ascii="Times New Roman" w:hAnsi="Times New Roman"/>
          <w:sz w:val="28"/>
          <w:szCs w:val="28"/>
          <w:lang w:val="uk-UA"/>
        </w:rPr>
        <w:t>3</w:t>
      </w:r>
      <w:r>
        <w:rPr>
          <w:rFonts w:ascii="Times New Roman" w:hAnsi="Times New Roman"/>
          <w:b/>
          <w:sz w:val="28"/>
          <w:szCs w:val="28"/>
          <w:lang w:val="uk-UA"/>
        </w:rPr>
        <w:t xml:space="preserve"> </w:t>
      </w:r>
      <w:r>
        <w:rPr>
          <w:rFonts w:ascii="Times New Roman" w:hAnsi="Times New Roman"/>
          <w:sz w:val="28"/>
          <w:szCs w:val="28"/>
          <w:lang w:val="uk-UA"/>
        </w:rPr>
        <w:t>на суму 344 801грн.20  коп.( Триста сорок чотири тисячі вісімсот одна грн. 20 коп.) додаток 1.</w:t>
      </w:r>
    </w:p>
    <w:p w:rsidR="00345D86" w:rsidRDefault="00345D86" w:rsidP="00345D86">
      <w:pPr>
        <w:spacing w:after="0" w:line="240" w:lineRule="auto"/>
        <w:ind w:left="-284" w:firstLine="284"/>
        <w:jc w:val="both"/>
        <w:rPr>
          <w:rFonts w:ascii="Times New Roman" w:hAnsi="Times New Roman" w:cs="Times New Roman"/>
          <w:b/>
          <w:sz w:val="28"/>
          <w:szCs w:val="28"/>
        </w:rPr>
      </w:pPr>
    </w:p>
    <w:p w:rsidR="00345D86" w:rsidRDefault="00345D86" w:rsidP="00FB56E8">
      <w:pPr>
        <w:pStyle w:val="af6"/>
        <w:numPr>
          <w:ilvl w:val="0"/>
          <w:numId w:val="37"/>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Передати на умовах узуфрукту та на баланс  Комунального підприємства «Мар’ївське ПАЕ» генератор дизельний </w:t>
      </w:r>
      <w:r>
        <w:rPr>
          <w:rFonts w:ascii="Times New Roman" w:hAnsi="Times New Roman"/>
          <w:sz w:val="28"/>
          <w:szCs w:val="28"/>
        </w:rPr>
        <w:t>Mitsui</w:t>
      </w:r>
      <w:r>
        <w:rPr>
          <w:rFonts w:ascii="Times New Roman" w:hAnsi="Times New Roman"/>
          <w:sz w:val="28"/>
          <w:szCs w:val="28"/>
          <w:lang w:val="uk-UA"/>
        </w:rPr>
        <w:t xml:space="preserve"> </w:t>
      </w:r>
      <w:r>
        <w:rPr>
          <w:rFonts w:ascii="Times New Roman" w:hAnsi="Times New Roman"/>
          <w:sz w:val="28"/>
          <w:szCs w:val="28"/>
        </w:rPr>
        <w:t>APW</w:t>
      </w:r>
      <w:r>
        <w:rPr>
          <w:rFonts w:ascii="Times New Roman" w:hAnsi="Times New Roman"/>
          <w:sz w:val="28"/>
          <w:szCs w:val="28"/>
          <w:lang w:val="uk-UA"/>
        </w:rPr>
        <w:t>-10</w:t>
      </w:r>
      <w:r>
        <w:rPr>
          <w:rFonts w:ascii="Times New Roman" w:hAnsi="Times New Roman"/>
          <w:sz w:val="28"/>
          <w:szCs w:val="28"/>
        </w:rPr>
        <w:t>S</w:t>
      </w:r>
      <w:r>
        <w:rPr>
          <w:rFonts w:ascii="Times New Roman" w:hAnsi="Times New Roman"/>
          <w:sz w:val="28"/>
          <w:szCs w:val="28"/>
          <w:lang w:val="uk-UA"/>
        </w:rPr>
        <w:t>3</w:t>
      </w:r>
      <w:r>
        <w:rPr>
          <w:rFonts w:ascii="Times New Roman" w:hAnsi="Times New Roman"/>
          <w:b/>
          <w:sz w:val="28"/>
          <w:szCs w:val="28"/>
          <w:lang w:val="uk-UA"/>
        </w:rPr>
        <w:t xml:space="preserve"> </w:t>
      </w:r>
      <w:r>
        <w:rPr>
          <w:rFonts w:ascii="Times New Roman" w:hAnsi="Times New Roman"/>
          <w:sz w:val="28"/>
          <w:szCs w:val="28"/>
          <w:lang w:val="uk-UA"/>
        </w:rPr>
        <w:t xml:space="preserve"> на суму 172 400 грн.60 коп.  (Сто сімдесят дві тисячі чотириста грн.60 коп.) додаток 2.</w:t>
      </w:r>
    </w:p>
    <w:p w:rsidR="00345D86" w:rsidRDefault="00345D86" w:rsidP="00345D86">
      <w:pPr>
        <w:pStyle w:val="af6"/>
        <w:spacing w:line="240" w:lineRule="auto"/>
        <w:ind w:left="-284" w:firstLine="284"/>
        <w:rPr>
          <w:rFonts w:ascii="Times New Roman" w:hAnsi="Times New Roman"/>
          <w:b/>
          <w:sz w:val="28"/>
          <w:szCs w:val="28"/>
          <w:lang w:val="uk-UA"/>
        </w:rPr>
      </w:pPr>
    </w:p>
    <w:p w:rsidR="00345D86" w:rsidRDefault="00345D86" w:rsidP="00FB56E8">
      <w:pPr>
        <w:pStyle w:val="af6"/>
        <w:numPr>
          <w:ilvl w:val="0"/>
          <w:numId w:val="37"/>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Передати на умовах узуфрукту та на баланс Комунального некомерційного підприємства «Центр первинної медико - санітарної допомоги» Девладівської сільської ради генератор дизельний </w:t>
      </w:r>
      <w:r>
        <w:rPr>
          <w:rFonts w:ascii="Times New Roman" w:hAnsi="Times New Roman"/>
          <w:sz w:val="28"/>
          <w:szCs w:val="28"/>
        </w:rPr>
        <w:t>Mitsui</w:t>
      </w:r>
      <w:r>
        <w:rPr>
          <w:rFonts w:ascii="Times New Roman" w:hAnsi="Times New Roman"/>
          <w:sz w:val="28"/>
          <w:szCs w:val="28"/>
          <w:lang w:val="uk-UA"/>
        </w:rPr>
        <w:t xml:space="preserve"> </w:t>
      </w:r>
      <w:r>
        <w:rPr>
          <w:rFonts w:ascii="Times New Roman" w:hAnsi="Times New Roman"/>
          <w:sz w:val="28"/>
          <w:szCs w:val="28"/>
        </w:rPr>
        <w:t>APW</w:t>
      </w:r>
      <w:r>
        <w:rPr>
          <w:rFonts w:ascii="Times New Roman" w:hAnsi="Times New Roman"/>
          <w:sz w:val="28"/>
          <w:szCs w:val="28"/>
          <w:lang w:val="uk-UA"/>
        </w:rPr>
        <w:t>-10</w:t>
      </w:r>
      <w:r>
        <w:rPr>
          <w:rFonts w:ascii="Times New Roman" w:hAnsi="Times New Roman"/>
          <w:sz w:val="28"/>
          <w:szCs w:val="28"/>
        </w:rPr>
        <w:t>S</w:t>
      </w:r>
      <w:r>
        <w:rPr>
          <w:rFonts w:ascii="Times New Roman" w:hAnsi="Times New Roman"/>
          <w:sz w:val="28"/>
          <w:szCs w:val="28"/>
          <w:lang w:val="uk-UA"/>
        </w:rPr>
        <w:t>3</w:t>
      </w:r>
      <w:r>
        <w:rPr>
          <w:rFonts w:ascii="Times New Roman" w:hAnsi="Times New Roman"/>
          <w:b/>
          <w:sz w:val="28"/>
          <w:szCs w:val="28"/>
          <w:lang w:val="uk-UA"/>
        </w:rPr>
        <w:t xml:space="preserve"> </w:t>
      </w:r>
      <w:r>
        <w:rPr>
          <w:rFonts w:ascii="Times New Roman" w:hAnsi="Times New Roman"/>
          <w:sz w:val="28"/>
          <w:szCs w:val="28"/>
          <w:lang w:val="uk-UA"/>
        </w:rPr>
        <w:t xml:space="preserve">  на 172 400 грн.60 коп. (Сто сімдесят дві тисячі чотириста грн.60 коп.) додаток 3.</w:t>
      </w:r>
    </w:p>
    <w:p w:rsidR="00345D86" w:rsidRDefault="00345D86" w:rsidP="00345D86">
      <w:pPr>
        <w:pStyle w:val="af6"/>
        <w:spacing w:after="0" w:line="240" w:lineRule="auto"/>
        <w:ind w:left="0" w:firstLine="284"/>
        <w:jc w:val="both"/>
        <w:rPr>
          <w:rFonts w:ascii="Times New Roman" w:hAnsi="Times New Roman"/>
          <w:sz w:val="28"/>
          <w:szCs w:val="28"/>
          <w:lang w:val="uk-UA"/>
        </w:rPr>
      </w:pPr>
    </w:p>
    <w:p w:rsidR="00345D86" w:rsidRDefault="00345D86" w:rsidP="00FB56E8">
      <w:pPr>
        <w:pStyle w:val="a4"/>
        <w:numPr>
          <w:ilvl w:val="0"/>
          <w:numId w:val="37"/>
        </w:numPr>
        <w:ind w:left="-284" w:firstLine="284"/>
        <w:jc w:val="both"/>
        <w:rPr>
          <w:sz w:val="28"/>
          <w:szCs w:val="28"/>
          <w:lang w:val="uk-UA"/>
        </w:rPr>
      </w:pPr>
      <w:r>
        <w:rPr>
          <w:bCs/>
          <w:color w:val="000000"/>
          <w:sz w:val="28"/>
          <w:szCs w:val="28"/>
          <w:lang w:val="uk-UA"/>
        </w:rPr>
        <w:t xml:space="preserve">Відділу </w:t>
      </w:r>
      <w:r>
        <w:rPr>
          <w:sz w:val="28"/>
          <w:szCs w:val="28"/>
          <w:lang w:val="uk-UA"/>
        </w:rPr>
        <w:t xml:space="preserve">бухгалтерського обліку та звітності  виконавчого комітету </w:t>
      </w:r>
      <w:r>
        <w:rPr>
          <w:sz w:val="28"/>
          <w:szCs w:val="28"/>
          <w:lang w:val="uk-UA" w:eastAsia="en-US"/>
        </w:rPr>
        <w:t xml:space="preserve">Девладівської сільської ради </w:t>
      </w:r>
      <w:r>
        <w:rPr>
          <w:sz w:val="28"/>
          <w:szCs w:val="28"/>
          <w:lang w:val="uk-UA"/>
        </w:rPr>
        <w:t xml:space="preserve">  підготувати акти прийому-передачі, та передати  майно в установленому  законодавством порядку .</w:t>
      </w:r>
    </w:p>
    <w:p w:rsidR="00345D86" w:rsidRDefault="00345D86" w:rsidP="00345D86">
      <w:pPr>
        <w:pStyle w:val="a4"/>
        <w:ind w:left="-284" w:firstLine="284"/>
        <w:jc w:val="both"/>
        <w:rPr>
          <w:sz w:val="28"/>
          <w:szCs w:val="28"/>
          <w:lang w:val="uk-UA"/>
        </w:rPr>
      </w:pPr>
    </w:p>
    <w:p w:rsidR="00345D86" w:rsidRDefault="00345D86" w:rsidP="00FB56E8">
      <w:pPr>
        <w:pStyle w:val="af6"/>
        <w:numPr>
          <w:ilvl w:val="0"/>
          <w:numId w:val="37"/>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 Контроль за виконанням цього рішення покласти на постійну комісію сільської ради з питань фінансів, бюджету, планування соціально – економічного розвитку, інвестицій та міжнародного співробітництва.</w:t>
      </w:r>
    </w:p>
    <w:p w:rsidR="00345D86" w:rsidRDefault="00345D86" w:rsidP="00345D86">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Сільський голова                               Олена НЕЛІПА</w:t>
      </w:r>
    </w:p>
    <w:p w:rsidR="00345D86" w:rsidRDefault="00345D86" w:rsidP="00345D86">
      <w:pPr>
        <w:spacing w:after="0" w:line="240" w:lineRule="auto"/>
        <w:jc w:val="both"/>
        <w:rPr>
          <w:rFonts w:ascii="Times New Roman" w:hAnsi="Times New Roman" w:cs="Times New Roman"/>
          <w:sz w:val="28"/>
          <w:szCs w:val="28"/>
        </w:rPr>
      </w:pPr>
    </w:p>
    <w:p w:rsidR="00345D86" w:rsidRDefault="00345D86" w:rsidP="00345D86">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345D86">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lastRenderedPageBreak/>
        <w:t>23 грудня 2025 року</w:t>
      </w:r>
    </w:p>
    <w:p w:rsidR="00345D86" w:rsidRDefault="00345D86" w:rsidP="00345D86">
      <w:pPr>
        <w:spacing w:after="0" w:line="240" w:lineRule="auto"/>
        <w:ind w:left="-284" w:firstLine="284"/>
        <w:rPr>
          <w:rFonts w:ascii="Times New Roman" w:hAnsi="Times New Roman" w:cs="Times New Roman"/>
          <w:sz w:val="28"/>
          <w:szCs w:val="28"/>
          <w:lang w:val="ru-RU"/>
        </w:rPr>
      </w:pPr>
      <w:r>
        <w:rPr>
          <w:rFonts w:ascii="Times New Roman" w:hAnsi="Times New Roman" w:cs="Times New Roman"/>
          <w:sz w:val="28"/>
          <w:szCs w:val="28"/>
        </w:rPr>
        <w:t>№ 3204- 65/</w:t>
      </w:r>
      <w:r>
        <w:rPr>
          <w:rFonts w:ascii="Times New Roman" w:hAnsi="Times New Roman" w:cs="Times New Roman"/>
          <w:sz w:val="28"/>
          <w:szCs w:val="28"/>
          <w:lang w:val="en-US"/>
        </w:rPr>
        <w:t>VIII</w:t>
      </w:r>
    </w:p>
    <w:p w:rsidR="00345D86" w:rsidRDefault="00345D86" w:rsidP="00345D86">
      <w:pPr>
        <w:spacing w:after="0" w:line="240" w:lineRule="auto"/>
        <w:ind w:left="-284" w:firstLine="284"/>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Додаток 1</w:t>
      </w:r>
    </w:p>
    <w:p w:rsidR="00345D86" w:rsidRDefault="00345D86" w:rsidP="00345D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до рішення сільської ради </w:t>
      </w:r>
    </w:p>
    <w:p w:rsidR="00345D86" w:rsidRDefault="00345D86" w:rsidP="00345D86">
      <w:pPr>
        <w:jc w:val="center"/>
        <w:rPr>
          <w:rFonts w:ascii="Times New Roman" w:hAnsi="Times New Roman" w:cs="Times New Roman"/>
          <w:sz w:val="28"/>
          <w:szCs w:val="28"/>
        </w:rPr>
      </w:pPr>
      <w:r>
        <w:rPr>
          <w:rFonts w:ascii="Times New Roman" w:hAnsi="Times New Roman" w:cs="Times New Roman"/>
          <w:sz w:val="28"/>
          <w:szCs w:val="28"/>
        </w:rPr>
        <w:t xml:space="preserve">                                                               від 23.12.2025року № 3204 - 65/</w:t>
      </w:r>
      <w:r>
        <w:rPr>
          <w:rFonts w:ascii="Times New Roman" w:hAnsi="Times New Roman" w:cs="Times New Roman"/>
          <w:sz w:val="28"/>
          <w:szCs w:val="28"/>
          <w:lang w:val="en-US"/>
        </w:rPr>
        <w:t>V</w:t>
      </w:r>
      <w:r>
        <w:rPr>
          <w:rFonts w:ascii="Times New Roman" w:hAnsi="Times New Roman" w:cs="Times New Roman"/>
          <w:sz w:val="28"/>
          <w:szCs w:val="28"/>
        </w:rPr>
        <w:t>ІІІ</w:t>
      </w:r>
    </w:p>
    <w:p w:rsidR="00345D86" w:rsidRDefault="00345D86" w:rsidP="00345D86">
      <w:pPr>
        <w:jc w:val="center"/>
        <w:rPr>
          <w:rFonts w:ascii="Times New Roman" w:hAnsi="Times New Roman" w:cs="Times New Roman"/>
          <w:sz w:val="28"/>
          <w:szCs w:val="28"/>
        </w:rPr>
      </w:pPr>
    </w:p>
    <w:p w:rsidR="00345D86" w:rsidRDefault="00345D86" w:rsidP="00345D86">
      <w:pPr>
        <w:tabs>
          <w:tab w:val="center" w:pos="4565"/>
          <w:tab w:val="left" w:pos="7425"/>
        </w:tabs>
        <w:spacing w:after="0" w:line="240" w:lineRule="auto"/>
        <w:jc w:val="center"/>
        <w:rPr>
          <w:rFonts w:ascii="Times New Roman" w:hAnsi="Times New Roman" w:cs="Times New Roman"/>
          <w:b/>
          <w:sz w:val="28"/>
          <w:szCs w:val="28"/>
        </w:rPr>
      </w:pP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ПЕРЕЛІК</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генераторів переданих у комунальну власність</w:t>
      </w:r>
    </w:p>
    <w:p w:rsidR="00345D86" w:rsidRDefault="00345D86" w:rsidP="00345D86">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територіальної громади Девладівської сільської ради</w:t>
      </w:r>
    </w:p>
    <w:p w:rsidR="00345D86" w:rsidRDefault="00345D86" w:rsidP="00345D86">
      <w:pPr>
        <w:spacing w:after="0" w:line="240" w:lineRule="auto"/>
        <w:jc w:val="center"/>
        <w:rPr>
          <w:rFonts w:ascii="Times New Roman" w:hAnsi="Times New Roman" w:cs="Times New Roman"/>
          <w:sz w:val="28"/>
          <w:szCs w:val="28"/>
        </w:rPr>
      </w:pPr>
    </w:p>
    <w:p w:rsidR="00345D86" w:rsidRDefault="00345D86" w:rsidP="00345D86">
      <w:pPr>
        <w:tabs>
          <w:tab w:val="center" w:pos="4565"/>
          <w:tab w:val="left" w:pos="7425"/>
        </w:tabs>
        <w:spacing w:after="0" w:line="240" w:lineRule="auto"/>
        <w:rPr>
          <w:rFonts w:ascii="Times New Roman" w:hAnsi="Times New Roman" w:cs="Times New Roman"/>
          <w:b/>
          <w:sz w:val="28"/>
          <w:szCs w:val="28"/>
        </w:rPr>
      </w:pPr>
    </w:p>
    <w:p w:rsidR="00345D86" w:rsidRDefault="00345D86" w:rsidP="00345D86">
      <w:pPr>
        <w:tabs>
          <w:tab w:val="center" w:pos="4565"/>
          <w:tab w:val="left" w:pos="7425"/>
        </w:tabs>
        <w:spacing w:after="0" w:line="240" w:lineRule="auto"/>
        <w:rPr>
          <w:rFonts w:ascii="Times New Roman" w:hAnsi="Times New Roman" w:cs="Times New Roman"/>
          <w:sz w:val="28"/>
          <w:szCs w:val="28"/>
        </w:rPr>
      </w:pPr>
    </w:p>
    <w:tbl>
      <w:tblPr>
        <w:tblStyle w:val="afd"/>
        <w:tblW w:w="0" w:type="dxa"/>
        <w:tblInd w:w="250" w:type="dxa"/>
        <w:tblLayout w:type="fixed"/>
        <w:tblLook w:val="04A0" w:firstRow="1" w:lastRow="0" w:firstColumn="1" w:lastColumn="0" w:noHBand="0" w:noVBand="1"/>
      </w:tblPr>
      <w:tblGrid>
        <w:gridCol w:w="567"/>
        <w:gridCol w:w="5528"/>
        <w:gridCol w:w="709"/>
        <w:gridCol w:w="1701"/>
      </w:tblGrid>
      <w:tr w:rsidR="00345D86" w:rsidTr="00345D86">
        <w:trPr>
          <w:trHeight w:val="480"/>
        </w:trPr>
        <w:tc>
          <w:tcPr>
            <w:tcW w:w="567"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Назва</w:t>
            </w:r>
          </w:p>
          <w:p w:rsidR="00345D86" w:rsidRDefault="00345D86">
            <w:pPr>
              <w:spacing w:line="240" w:lineRule="auto"/>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К-ть</w:t>
            </w: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вартість</w:t>
            </w:r>
          </w:p>
          <w:p w:rsidR="00345D86" w:rsidRDefault="00345D86">
            <w:pPr>
              <w:spacing w:line="240" w:lineRule="auto"/>
              <w:jc w:val="center"/>
              <w:rPr>
                <w:rFonts w:ascii="Times New Roman" w:hAnsi="Times New Roman" w:cs="Times New Roman"/>
                <w:sz w:val="28"/>
                <w:szCs w:val="28"/>
              </w:rPr>
            </w:pPr>
          </w:p>
        </w:tc>
      </w:tr>
      <w:tr w:rsidR="00345D86" w:rsidTr="00345D86">
        <w:tc>
          <w:tcPr>
            <w:tcW w:w="567"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1</w:t>
            </w:r>
          </w:p>
          <w:p w:rsidR="00345D86" w:rsidRDefault="00345D86">
            <w:pPr>
              <w:spacing w:line="240" w:lineRule="auto"/>
              <w:jc w:val="center"/>
              <w:rPr>
                <w:rFonts w:ascii="Times New Roman" w:hAnsi="Times New Roman" w:cs="Times New Roman"/>
                <w:sz w:val="28"/>
                <w:szCs w:val="28"/>
              </w:rPr>
            </w:pP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rPr>
                <w:rFonts w:ascii="Times New Roman" w:hAnsi="Times New Roman" w:cs="Times New Roman"/>
                <w:b/>
                <w:sz w:val="28"/>
                <w:szCs w:val="28"/>
              </w:rPr>
            </w:pPr>
          </w:p>
          <w:p w:rsidR="00345D86" w:rsidRDefault="00345D86">
            <w:pPr>
              <w:spacing w:line="240" w:lineRule="auto"/>
              <w:rPr>
                <w:rFonts w:ascii="Times New Roman" w:hAnsi="Times New Roman" w:cs="Times New Roman"/>
                <w:sz w:val="28"/>
                <w:szCs w:val="28"/>
              </w:rPr>
            </w:pPr>
            <w:r>
              <w:rPr>
                <w:rFonts w:ascii="Times New Roman" w:hAnsi="Times New Roman" w:cs="Times New Roman"/>
                <w:sz w:val="28"/>
                <w:szCs w:val="28"/>
              </w:rPr>
              <w:t xml:space="preserve">Генератор дизельних </w:t>
            </w:r>
            <w:r>
              <w:rPr>
                <w:rFonts w:ascii="Times New Roman" w:hAnsi="Times New Roman" w:cs="Times New Roman"/>
                <w:sz w:val="28"/>
                <w:szCs w:val="28"/>
                <w:lang w:val="en-US"/>
              </w:rPr>
              <w:t>Mitsui</w:t>
            </w:r>
            <w:r>
              <w:rPr>
                <w:rFonts w:ascii="Times New Roman" w:hAnsi="Times New Roman" w:cs="Times New Roman"/>
                <w:sz w:val="28"/>
                <w:szCs w:val="28"/>
              </w:rPr>
              <w:t xml:space="preserve"> </w:t>
            </w:r>
            <w:r>
              <w:rPr>
                <w:rFonts w:ascii="Times New Roman" w:hAnsi="Times New Roman" w:cs="Times New Roman"/>
                <w:sz w:val="28"/>
                <w:szCs w:val="28"/>
                <w:lang w:val="en-US"/>
              </w:rPr>
              <w:t>APW</w:t>
            </w:r>
            <w:r>
              <w:rPr>
                <w:rFonts w:ascii="Times New Roman" w:hAnsi="Times New Roman" w:cs="Times New Roman"/>
                <w:sz w:val="28"/>
                <w:szCs w:val="28"/>
              </w:rPr>
              <w:t>-10</w:t>
            </w:r>
            <w:r>
              <w:rPr>
                <w:rFonts w:ascii="Times New Roman" w:hAnsi="Times New Roman" w:cs="Times New Roman"/>
                <w:sz w:val="28"/>
                <w:szCs w:val="28"/>
                <w:lang w:val="en-US"/>
              </w:rPr>
              <w:t>S</w:t>
            </w: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344801,20</w:t>
            </w:r>
          </w:p>
        </w:tc>
      </w:tr>
      <w:tr w:rsidR="00345D86" w:rsidTr="00345D86">
        <w:tc>
          <w:tcPr>
            <w:tcW w:w="567"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b/>
                <w:sz w:val="28"/>
                <w:szCs w:val="28"/>
              </w:rPr>
            </w:pP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both"/>
              <w:rPr>
                <w:rFonts w:ascii="Times New Roman" w:hAnsi="Times New Roman" w:cs="Times New Roman"/>
                <w:sz w:val="28"/>
                <w:szCs w:val="28"/>
              </w:rPr>
            </w:pPr>
          </w:p>
          <w:p w:rsidR="00345D86" w:rsidRDefault="00345D86">
            <w:pPr>
              <w:spacing w:line="240" w:lineRule="auto"/>
              <w:jc w:val="both"/>
              <w:rPr>
                <w:rFonts w:ascii="Times New Roman" w:hAnsi="Times New Roman" w:cs="Times New Roman"/>
                <w:sz w:val="28"/>
                <w:szCs w:val="28"/>
              </w:rPr>
            </w:pPr>
            <w:r>
              <w:rPr>
                <w:rFonts w:ascii="Times New Roman" w:hAnsi="Times New Roman" w:cs="Times New Roman"/>
                <w:sz w:val="28"/>
                <w:szCs w:val="28"/>
              </w:rPr>
              <w:t>РАЗОМ</w:t>
            </w: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344801,20</w:t>
            </w:r>
          </w:p>
        </w:tc>
      </w:tr>
    </w:tbl>
    <w:p w:rsidR="00345D86" w:rsidRDefault="00345D86" w:rsidP="00345D86">
      <w:pPr>
        <w:spacing w:after="0" w:line="240" w:lineRule="auto"/>
        <w:rPr>
          <w:rFonts w:ascii="Times New Roman" w:hAnsi="Times New Roman" w:cs="Times New Roman"/>
          <w:b/>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Секретар сільської ради                                               Антоніна  МІКУЛІЧ</w:t>
      </w:r>
    </w:p>
    <w:p w:rsidR="00345D86" w:rsidRDefault="00345D86" w:rsidP="00345D86">
      <w:pPr>
        <w:spacing w:after="200" w:line="276" w:lineRule="auto"/>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Додаток 2</w:t>
      </w:r>
    </w:p>
    <w:p w:rsidR="00345D86" w:rsidRDefault="00345D86" w:rsidP="00345D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до рішення сільської ради </w:t>
      </w:r>
    </w:p>
    <w:p w:rsidR="00345D86" w:rsidRDefault="00345D86" w:rsidP="00345D86">
      <w:pPr>
        <w:jc w:val="right"/>
        <w:rPr>
          <w:rFonts w:ascii="Times New Roman" w:hAnsi="Times New Roman" w:cs="Times New Roman"/>
          <w:sz w:val="28"/>
          <w:szCs w:val="28"/>
        </w:rPr>
      </w:pPr>
      <w:r>
        <w:rPr>
          <w:rFonts w:ascii="Times New Roman" w:hAnsi="Times New Roman" w:cs="Times New Roman"/>
          <w:sz w:val="28"/>
          <w:szCs w:val="28"/>
        </w:rPr>
        <w:t xml:space="preserve">                                                                    від 23.12.2025 року №3204- 65/</w:t>
      </w:r>
      <w:r>
        <w:rPr>
          <w:rFonts w:ascii="Times New Roman" w:hAnsi="Times New Roman" w:cs="Times New Roman"/>
          <w:sz w:val="28"/>
          <w:szCs w:val="28"/>
          <w:lang w:val="en-US"/>
        </w:rPr>
        <w:t>V</w:t>
      </w:r>
      <w:r>
        <w:rPr>
          <w:rFonts w:ascii="Times New Roman" w:hAnsi="Times New Roman" w:cs="Times New Roman"/>
          <w:sz w:val="28"/>
          <w:szCs w:val="28"/>
        </w:rPr>
        <w:t>ІІІ</w:t>
      </w:r>
    </w:p>
    <w:p w:rsidR="00345D86" w:rsidRDefault="00345D86" w:rsidP="00345D86">
      <w:pPr>
        <w:spacing w:after="0" w:line="240" w:lineRule="auto"/>
        <w:jc w:val="right"/>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ПЕРЕЛІК</w:t>
      </w:r>
    </w:p>
    <w:p w:rsidR="00345D86" w:rsidRDefault="00345D86" w:rsidP="00345D86">
      <w:pPr>
        <w:tabs>
          <w:tab w:val="center" w:pos="4565"/>
          <w:tab w:val="left" w:pos="742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генераторів переданих на баланс  </w:t>
      </w:r>
    </w:p>
    <w:p w:rsidR="00345D86" w:rsidRDefault="00345D86" w:rsidP="00345D86">
      <w:pPr>
        <w:tabs>
          <w:tab w:val="center" w:pos="4565"/>
          <w:tab w:val="left" w:pos="742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Комунального підприємства «Мар’ївське ПАЕ»</w:t>
      </w:r>
    </w:p>
    <w:p w:rsidR="00345D86" w:rsidRDefault="00345D86" w:rsidP="00345D86">
      <w:pPr>
        <w:tabs>
          <w:tab w:val="center" w:pos="4565"/>
          <w:tab w:val="left" w:pos="7425"/>
        </w:tabs>
        <w:spacing w:after="0" w:line="240" w:lineRule="auto"/>
        <w:rPr>
          <w:rFonts w:ascii="Times New Roman" w:hAnsi="Times New Roman" w:cs="Times New Roman"/>
          <w:b/>
          <w:sz w:val="28"/>
          <w:szCs w:val="28"/>
        </w:rPr>
      </w:pPr>
    </w:p>
    <w:p w:rsidR="00345D86" w:rsidRDefault="00345D86" w:rsidP="00345D86">
      <w:pPr>
        <w:tabs>
          <w:tab w:val="center" w:pos="4565"/>
          <w:tab w:val="left" w:pos="7425"/>
        </w:tabs>
        <w:spacing w:after="0" w:line="240" w:lineRule="auto"/>
        <w:rPr>
          <w:rFonts w:ascii="Times New Roman" w:hAnsi="Times New Roman" w:cs="Times New Roman"/>
          <w:sz w:val="28"/>
          <w:szCs w:val="28"/>
        </w:rPr>
      </w:pPr>
    </w:p>
    <w:tbl>
      <w:tblPr>
        <w:tblStyle w:val="afd"/>
        <w:tblW w:w="0" w:type="dxa"/>
        <w:tblInd w:w="250" w:type="dxa"/>
        <w:tblLayout w:type="fixed"/>
        <w:tblLook w:val="04A0" w:firstRow="1" w:lastRow="0" w:firstColumn="1" w:lastColumn="0" w:noHBand="0" w:noVBand="1"/>
      </w:tblPr>
      <w:tblGrid>
        <w:gridCol w:w="567"/>
        <w:gridCol w:w="5528"/>
        <w:gridCol w:w="709"/>
        <w:gridCol w:w="1701"/>
      </w:tblGrid>
      <w:tr w:rsidR="00345D86" w:rsidTr="00345D86">
        <w:trPr>
          <w:trHeight w:val="480"/>
        </w:trPr>
        <w:tc>
          <w:tcPr>
            <w:tcW w:w="567"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Назва</w:t>
            </w:r>
          </w:p>
          <w:p w:rsidR="00345D86" w:rsidRDefault="00345D86">
            <w:pPr>
              <w:spacing w:line="240" w:lineRule="auto"/>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К-ть</w:t>
            </w: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вартість</w:t>
            </w:r>
          </w:p>
          <w:p w:rsidR="00345D86" w:rsidRDefault="00345D86">
            <w:pPr>
              <w:spacing w:line="240" w:lineRule="auto"/>
              <w:jc w:val="center"/>
              <w:rPr>
                <w:rFonts w:ascii="Times New Roman" w:hAnsi="Times New Roman" w:cs="Times New Roman"/>
                <w:sz w:val="28"/>
                <w:szCs w:val="28"/>
              </w:rPr>
            </w:pPr>
          </w:p>
        </w:tc>
      </w:tr>
      <w:tr w:rsidR="00345D86" w:rsidTr="00345D86">
        <w:tc>
          <w:tcPr>
            <w:tcW w:w="567"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1</w:t>
            </w:r>
          </w:p>
          <w:p w:rsidR="00345D86" w:rsidRDefault="00345D86">
            <w:pPr>
              <w:spacing w:line="240" w:lineRule="auto"/>
              <w:jc w:val="center"/>
              <w:rPr>
                <w:rFonts w:ascii="Times New Roman" w:hAnsi="Times New Roman" w:cs="Times New Roman"/>
                <w:sz w:val="28"/>
                <w:szCs w:val="28"/>
              </w:rPr>
            </w:pP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rPr>
                <w:rFonts w:ascii="Times New Roman" w:hAnsi="Times New Roman" w:cs="Times New Roman"/>
                <w:b/>
                <w:sz w:val="28"/>
                <w:szCs w:val="28"/>
              </w:rPr>
            </w:pPr>
          </w:p>
          <w:p w:rsidR="00345D86" w:rsidRDefault="00345D86">
            <w:pPr>
              <w:spacing w:line="240" w:lineRule="auto"/>
              <w:rPr>
                <w:rFonts w:ascii="Times New Roman" w:hAnsi="Times New Roman" w:cs="Times New Roman"/>
                <w:sz w:val="28"/>
                <w:szCs w:val="28"/>
              </w:rPr>
            </w:pPr>
            <w:r>
              <w:rPr>
                <w:rFonts w:ascii="Times New Roman" w:hAnsi="Times New Roman" w:cs="Times New Roman"/>
                <w:sz w:val="28"/>
                <w:szCs w:val="28"/>
              </w:rPr>
              <w:t xml:space="preserve">Генератор дизельних </w:t>
            </w:r>
            <w:r>
              <w:rPr>
                <w:rFonts w:ascii="Times New Roman" w:hAnsi="Times New Roman" w:cs="Times New Roman"/>
                <w:sz w:val="28"/>
                <w:szCs w:val="28"/>
                <w:lang w:val="en-US"/>
              </w:rPr>
              <w:t>Mitsui</w:t>
            </w:r>
            <w:r>
              <w:rPr>
                <w:rFonts w:ascii="Times New Roman" w:hAnsi="Times New Roman" w:cs="Times New Roman"/>
                <w:sz w:val="28"/>
                <w:szCs w:val="28"/>
              </w:rPr>
              <w:t xml:space="preserve"> </w:t>
            </w:r>
            <w:r>
              <w:rPr>
                <w:rFonts w:ascii="Times New Roman" w:hAnsi="Times New Roman" w:cs="Times New Roman"/>
                <w:sz w:val="28"/>
                <w:szCs w:val="28"/>
                <w:lang w:val="en-US"/>
              </w:rPr>
              <w:t>APW</w:t>
            </w:r>
            <w:r>
              <w:rPr>
                <w:rFonts w:ascii="Times New Roman" w:hAnsi="Times New Roman" w:cs="Times New Roman"/>
                <w:sz w:val="28"/>
                <w:szCs w:val="28"/>
              </w:rPr>
              <w:t>-10</w:t>
            </w:r>
            <w:r>
              <w:rPr>
                <w:rFonts w:ascii="Times New Roman" w:hAnsi="Times New Roman" w:cs="Times New Roman"/>
                <w:sz w:val="28"/>
                <w:szCs w:val="28"/>
                <w:lang w:val="en-US"/>
              </w:rPr>
              <w:t>S</w:t>
            </w: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172 400,60</w:t>
            </w:r>
          </w:p>
        </w:tc>
      </w:tr>
      <w:tr w:rsidR="00345D86" w:rsidTr="00345D86">
        <w:tc>
          <w:tcPr>
            <w:tcW w:w="567"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b/>
                <w:sz w:val="28"/>
                <w:szCs w:val="28"/>
              </w:rPr>
            </w:pP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both"/>
              <w:rPr>
                <w:rFonts w:ascii="Times New Roman" w:hAnsi="Times New Roman" w:cs="Times New Roman"/>
                <w:sz w:val="28"/>
                <w:szCs w:val="28"/>
              </w:rPr>
            </w:pPr>
          </w:p>
          <w:p w:rsidR="00345D86" w:rsidRDefault="00345D86">
            <w:pPr>
              <w:spacing w:line="240" w:lineRule="auto"/>
              <w:jc w:val="both"/>
              <w:rPr>
                <w:rFonts w:ascii="Times New Roman" w:hAnsi="Times New Roman" w:cs="Times New Roman"/>
                <w:sz w:val="28"/>
                <w:szCs w:val="28"/>
              </w:rPr>
            </w:pPr>
            <w:r>
              <w:rPr>
                <w:rFonts w:ascii="Times New Roman" w:hAnsi="Times New Roman" w:cs="Times New Roman"/>
                <w:sz w:val="28"/>
                <w:szCs w:val="28"/>
              </w:rPr>
              <w:t>РАЗОМ</w:t>
            </w: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8"/>
                <w:szCs w:val="28"/>
              </w:rPr>
            </w:pP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sz w:val="28"/>
                <w:szCs w:val="28"/>
              </w:rPr>
              <w:t>172 400,60</w:t>
            </w:r>
          </w:p>
        </w:tc>
      </w:tr>
    </w:tbl>
    <w:p w:rsidR="00345D86" w:rsidRDefault="00345D86" w:rsidP="00345D86">
      <w:pPr>
        <w:spacing w:after="0" w:line="240" w:lineRule="auto"/>
        <w:rPr>
          <w:rFonts w:ascii="Times New Roman" w:hAnsi="Times New Roman" w:cs="Times New Roman"/>
          <w:b/>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Секретар сільської ради                                               Антоніна  МІКУЛІЧ</w:t>
      </w:r>
    </w:p>
    <w:p w:rsidR="00345D86" w:rsidRDefault="00345D86" w:rsidP="00345D86">
      <w:pPr>
        <w:spacing w:after="200" w:line="276" w:lineRule="auto"/>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345D86" w:rsidRDefault="00345D86" w:rsidP="00345D86">
      <w:pPr>
        <w:spacing w:after="0" w:line="240" w:lineRule="auto"/>
        <w:ind w:left="-284" w:firstLine="284"/>
        <w:jc w:val="center"/>
        <w:rPr>
          <w:rFonts w:ascii="Times New Roman" w:hAnsi="Times New Roman" w:cs="Times New Roman"/>
          <w:sz w:val="28"/>
          <w:szCs w:val="28"/>
        </w:rPr>
      </w:pPr>
    </w:p>
    <w:p w:rsidR="00345D86" w:rsidRDefault="00345D86" w:rsidP="00345D86">
      <w:pPr>
        <w:spacing w:after="0" w:line="240" w:lineRule="auto"/>
        <w:ind w:left="-284" w:firstLine="284"/>
        <w:jc w:val="center"/>
        <w:rPr>
          <w:rFonts w:ascii="Times New Roman" w:hAnsi="Times New Roman" w:cs="Times New Roman"/>
          <w:sz w:val="28"/>
          <w:szCs w:val="28"/>
        </w:rPr>
      </w:pPr>
    </w:p>
    <w:p w:rsidR="00345D86" w:rsidRDefault="00345D86" w:rsidP="00345D86">
      <w:pPr>
        <w:spacing w:after="0" w:line="240" w:lineRule="auto"/>
        <w:ind w:left="-284" w:firstLine="284"/>
        <w:jc w:val="center"/>
        <w:rPr>
          <w:rFonts w:ascii="Times New Roman" w:hAnsi="Times New Roman" w:cs="Times New Roman"/>
          <w:sz w:val="28"/>
          <w:szCs w:val="28"/>
        </w:rPr>
      </w:pPr>
    </w:p>
    <w:p w:rsidR="00345D86" w:rsidRDefault="00345D86" w:rsidP="00345D86">
      <w:pPr>
        <w:spacing w:after="0" w:line="240" w:lineRule="auto"/>
        <w:ind w:left="-284" w:firstLine="284"/>
        <w:jc w:val="center"/>
        <w:rPr>
          <w:rFonts w:ascii="Times New Roman" w:hAnsi="Times New Roman" w:cs="Times New Roman"/>
          <w:sz w:val="28"/>
          <w:szCs w:val="28"/>
        </w:rPr>
      </w:pPr>
      <w:r>
        <w:rPr>
          <w:rFonts w:ascii="Times New Roman" w:hAnsi="Times New Roman" w:cs="Times New Roman"/>
          <w:sz w:val="28"/>
          <w:szCs w:val="28"/>
        </w:rPr>
        <w:t>Додаток 3</w:t>
      </w:r>
    </w:p>
    <w:p w:rsidR="00345D86" w:rsidRDefault="00345D86" w:rsidP="00345D86">
      <w:pPr>
        <w:spacing w:after="0" w:line="240" w:lineRule="auto"/>
        <w:ind w:left="-284" w:firstLine="284"/>
        <w:jc w:val="center"/>
        <w:rPr>
          <w:rFonts w:ascii="Times New Roman" w:hAnsi="Times New Roman" w:cs="Times New Roman"/>
          <w:sz w:val="28"/>
          <w:szCs w:val="28"/>
        </w:rPr>
      </w:pPr>
      <w:r>
        <w:rPr>
          <w:rFonts w:ascii="Times New Roman" w:hAnsi="Times New Roman" w:cs="Times New Roman"/>
          <w:sz w:val="28"/>
          <w:szCs w:val="28"/>
        </w:rPr>
        <w:t>до рішення сільської ради</w:t>
      </w:r>
    </w:p>
    <w:p w:rsidR="00345D86" w:rsidRDefault="00345D86" w:rsidP="00345D86">
      <w:pPr>
        <w:ind w:left="-284" w:firstLine="284"/>
        <w:jc w:val="center"/>
        <w:rPr>
          <w:rFonts w:ascii="Times New Roman" w:hAnsi="Times New Roman" w:cs="Times New Roman"/>
          <w:sz w:val="28"/>
          <w:szCs w:val="28"/>
        </w:rPr>
      </w:pPr>
      <w:r>
        <w:rPr>
          <w:rFonts w:ascii="Times New Roman" w:hAnsi="Times New Roman" w:cs="Times New Roman"/>
          <w:sz w:val="28"/>
          <w:szCs w:val="28"/>
        </w:rPr>
        <w:t>від 23.12.2025 року  №3204-65/</w:t>
      </w:r>
      <w:r>
        <w:rPr>
          <w:rFonts w:ascii="Times New Roman" w:hAnsi="Times New Roman" w:cs="Times New Roman"/>
          <w:sz w:val="28"/>
          <w:szCs w:val="28"/>
          <w:lang w:val="en-US"/>
        </w:rPr>
        <w:t>V</w:t>
      </w:r>
      <w:r>
        <w:rPr>
          <w:rFonts w:ascii="Times New Roman" w:hAnsi="Times New Roman" w:cs="Times New Roman"/>
          <w:sz w:val="28"/>
          <w:szCs w:val="28"/>
        </w:rPr>
        <w:t>ІІІ</w:t>
      </w:r>
    </w:p>
    <w:p w:rsidR="00345D86" w:rsidRDefault="00345D86" w:rsidP="00345D86">
      <w:pPr>
        <w:spacing w:after="0" w:line="240" w:lineRule="auto"/>
        <w:ind w:left="-284" w:firstLine="284"/>
        <w:jc w:val="center"/>
        <w:rPr>
          <w:rFonts w:ascii="Times New Roman" w:hAnsi="Times New Roman" w:cs="Times New Roman"/>
          <w:sz w:val="28"/>
          <w:szCs w:val="28"/>
        </w:rPr>
      </w:pPr>
    </w:p>
    <w:p w:rsidR="00345D86" w:rsidRDefault="00345D86" w:rsidP="00345D86">
      <w:pPr>
        <w:spacing w:after="0" w:line="240" w:lineRule="auto"/>
        <w:ind w:left="-284" w:firstLine="284"/>
        <w:jc w:val="center"/>
        <w:rPr>
          <w:rFonts w:ascii="Times New Roman" w:hAnsi="Times New Roman" w:cs="Times New Roman"/>
          <w:sz w:val="28"/>
          <w:szCs w:val="28"/>
        </w:rPr>
      </w:pPr>
    </w:p>
    <w:p w:rsidR="00345D86" w:rsidRDefault="00345D86" w:rsidP="00345D86">
      <w:pPr>
        <w:spacing w:after="0" w:line="240" w:lineRule="auto"/>
        <w:ind w:left="-284" w:firstLine="284"/>
        <w:jc w:val="center"/>
        <w:rPr>
          <w:rFonts w:ascii="Times New Roman" w:hAnsi="Times New Roman" w:cs="Times New Roman"/>
          <w:b/>
          <w:sz w:val="28"/>
          <w:szCs w:val="28"/>
        </w:rPr>
      </w:pPr>
      <w:r>
        <w:rPr>
          <w:rFonts w:ascii="Times New Roman" w:hAnsi="Times New Roman" w:cs="Times New Roman"/>
          <w:b/>
          <w:sz w:val="28"/>
          <w:szCs w:val="28"/>
        </w:rPr>
        <w:t>ПЕРЕЛІК</w:t>
      </w:r>
    </w:p>
    <w:p w:rsidR="00345D86" w:rsidRDefault="00345D86" w:rsidP="00345D86">
      <w:pPr>
        <w:tabs>
          <w:tab w:val="center" w:pos="4565"/>
          <w:tab w:val="left" w:pos="7425"/>
        </w:tabs>
        <w:spacing w:after="0" w:line="240" w:lineRule="auto"/>
        <w:ind w:left="-284" w:firstLine="284"/>
        <w:jc w:val="center"/>
        <w:rPr>
          <w:rFonts w:ascii="Times New Roman" w:hAnsi="Times New Roman" w:cs="Times New Roman"/>
          <w:b/>
          <w:sz w:val="28"/>
          <w:szCs w:val="28"/>
        </w:rPr>
      </w:pPr>
      <w:r>
        <w:rPr>
          <w:rFonts w:ascii="Times New Roman" w:hAnsi="Times New Roman" w:cs="Times New Roman"/>
          <w:b/>
          <w:sz w:val="28"/>
          <w:szCs w:val="28"/>
        </w:rPr>
        <w:t>генераторів переданих на баланс</w:t>
      </w:r>
    </w:p>
    <w:p w:rsidR="00345D86" w:rsidRDefault="00345D86" w:rsidP="00345D86">
      <w:pPr>
        <w:tabs>
          <w:tab w:val="center" w:pos="4565"/>
          <w:tab w:val="left" w:pos="7425"/>
        </w:tabs>
        <w:spacing w:after="0" w:line="240" w:lineRule="auto"/>
        <w:ind w:left="-284" w:firstLine="284"/>
        <w:jc w:val="center"/>
        <w:rPr>
          <w:rFonts w:ascii="Times New Roman" w:hAnsi="Times New Roman" w:cs="Times New Roman"/>
          <w:b/>
          <w:sz w:val="28"/>
          <w:szCs w:val="28"/>
        </w:rPr>
      </w:pPr>
      <w:r>
        <w:rPr>
          <w:rFonts w:ascii="Times New Roman" w:hAnsi="Times New Roman" w:cs="Times New Roman"/>
          <w:b/>
          <w:sz w:val="28"/>
          <w:szCs w:val="28"/>
        </w:rPr>
        <w:t>Комунального некомерційного підприємства</w:t>
      </w:r>
    </w:p>
    <w:p w:rsidR="00345D86" w:rsidRDefault="00345D86" w:rsidP="00345D86">
      <w:pPr>
        <w:tabs>
          <w:tab w:val="center" w:pos="4565"/>
          <w:tab w:val="left" w:pos="7425"/>
        </w:tabs>
        <w:spacing w:after="0" w:line="240" w:lineRule="auto"/>
        <w:ind w:left="-284" w:firstLine="284"/>
        <w:jc w:val="center"/>
        <w:rPr>
          <w:rFonts w:ascii="Times New Roman" w:hAnsi="Times New Roman" w:cs="Times New Roman"/>
          <w:b/>
          <w:sz w:val="28"/>
          <w:szCs w:val="28"/>
        </w:rPr>
      </w:pPr>
      <w:r>
        <w:rPr>
          <w:rFonts w:ascii="Times New Roman" w:hAnsi="Times New Roman" w:cs="Times New Roman"/>
          <w:b/>
          <w:sz w:val="28"/>
          <w:szCs w:val="28"/>
        </w:rPr>
        <w:t>«Центр первинної медико - санітарної допомоги»</w:t>
      </w:r>
    </w:p>
    <w:p w:rsidR="00345D86" w:rsidRDefault="00345D86" w:rsidP="00345D86">
      <w:pPr>
        <w:spacing w:after="0" w:line="240" w:lineRule="auto"/>
        <w:ind w:left="-284" w:firstLine="284"/>
        <w:jc w:val="center"/>
        <w:rPr>
          <w:rFonts w:ascii="Times New Roman" w:hAnsi="Times New Roman" w:cs="Times New Roman"/>
          <w:b/>
          <w:sz w:val="28"/>
          <w:szCs w:val="28"/>
        </w:rPr>
      </w:pPr>
    </w:p>
    <w:p w:rsidR="00345D86" w:rsidRDefault="00345D86" w:rsidP="00345D86">
      <w:pPr>
        <w:tabs>
          <w:tab w:val="center" w:pos="4565"/>
          <w:tab w:val="left" w:pos="7425"/>
        </w:tabs>
        <w:spacing w:after="0" w:line="240" w:lineRule="auto"/>
        <w:ind w:left="-284" w:firstLine="284"/>
        <w:jc w:val="center"/>
        <w:rPr>
          <w:rFonts w:ascii="Times New Roman" w:hAnsi="Times New Roman" w:cs="Times New Roman"/>
          <w:sz w:val="28"/>
          <w:szCs w:val="28"/>
        </w:rPr>
      </w:pPr>
    </w:p>
    <w:tbl>
      <w:tblPr>
        <w:tblStyle w:val="afd"/>
        <w:tblW w:w="0" w:type="dxa"/>
        <w:tblInd w:w="250" w:type="dxa"/>
        <w:tblLayout w:type="fixed"/>
        <w:tblLook w:val="04A0" w:firstRow="1" w:lastRow="0" w:firstColumn="1" w:lastColumn="0" w:noHBand="0" w:noVBand="1"/>
      </w:tblPr>
      <w:tblGrid>
        <w:gridCol w:w="567"/>
        <w:gridCol w:w="5528"/>
        <w:gridCol w:w="709"/>
        <w:gridCol w:w="1701"/>
      </w:tblGrid>
      <w:tr w:rsidR="00345D86" w:rsidTr="00345D86">
        <w:trPr>
          <w:trHeight w:val="480"/>
        </w:trPr>
        <w:tc>
          <w:tcPr>
            <w:tcW w:w="567"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ind w:left="-284" w:firstLine="284"/>
              <w:jc w:val="center"/>
              <w:rPr>
                <w:rFonts w:ascii="Times New Roman" w:hAnsi="Times New Roman" w:cs="Times New Roman"/>
                <w:sz w:val="28"/>
                <w:szCs w:val="28"/>
              </w:rPr>
            </w:pPr>
            <w:r>
              <w:rPr>
                <w:rFonts w:ascii="Times New Roman" w:hAnsi="Times New Roman" w:cs="Times New Roman"/>
                <w:sz w:val="28"/>
                <w:szCs w:val="28"/>
              </w:rPr>
              <w:t>№</w:t>
            </w: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ind w:left="-284" w:firstLine="284"/>
              <w:jc w:val="center"/>
              <w:rPr>
                <w:rFonts w:ascii="Times New Roman" w:hAnsi="Times New Roman" w:cs="Times New Roman"/>
                <w:sz w:val="28"/>
                <w:szCs w:val="28"/>
              </w:rPr>
            </w:pPr>
          </w:p>
          <w:p w:rsidR="00345D86" w:rsidRDefault="00345D86">
            <w:pPr>
              <w:spacing w:line="240" w:lineRule="auto"/>
              <w:ind w:left="-284" w:firstLine="284"/>
              <w:jc w:val="center"/>
              <w:rPr>
                <w:rFonts w:ascii="Times New Roman" w:hAnsi="Times New Roman" w:cs="Times New Roman"/>
                <w:sz w:val="28"/>
                <w:szCs w:val="28"/>
              </w:rPr>
            </w:pPr>
            <w:r>
              <w:rPr>
                <w:rFonts w:ascii="Times New Roman" w:hAnsi="Times New Roman" w:cs="Times New Roman"/>
                <w:sz w:val="28"/>
                <w:szCs w:val="28"/>
              </w:rPr>
              <w:t>Назва</w:t>
            </w:r>
          </w:p>
          <w:p w:rsidR="00345D86" w:rsidRDefault="00345D86">
            <w:pPr>
              <w:spacing w:line="240" w:lineRule="auto"/>
              <w:ind w:left="-284" w:firstLine="284"/>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ind w:left="-284" w:firstLine="284"/>
              <w:jc w:val="center"/>
              <w:rPr>
                <w:rFonts w:ascii="Times New Roman" w:hAnsi="Times New Roman" w:cs="Times New Roman"/>
                <w:sz w:val="28"/>
                <w:szCs w:val="28"/>
              </w:rPr>
            </w:pPr>
          </w:p>
          <w:p w:rsidR="00345D86" w:rsidRDefault="00345D86">
            <w:pPr>
              <w:spacing w:line="240" w:lineRule="auto"/>
              <w:ind w:left="-284" w:firstLine="284"/>
              <w:jc w:val="center"/>
              <w:rPr>
                <w:rFonts w:ascii="Times New Roman" w:hAnsi="Times New Roman" w:cs="Times New Roman"/>
                <w:sz w:val="28"/>
                <w:szCs w:val="28"/>
              </w:rPr>
            </w:pPr>
            <w:r>
              <w:rPr>
                <w:rFonts w:ascii="Times New Roman" w:hAnsi="Times New Roman" w:cs="Times New Roman"/>
                <w:sz w:val="28"/>
                <w:szCs w:val="28"/>
              </w:rPr>
              <w:t>К-ть</w:t>
            </w: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ind w:left="-284" w:firstLine="284"/>
              <w:jc w:val="center"/>
              <w:rPr>
                <w:rFonts w:ascii="Times New Roman" w:hAnsi="Times New Roman" w:cs="Times New Roman"/>
                <w:sz w:val="28"/>
                <w:szCs w:val="28"/>
              </w:rPr>
            </w:pPr>
          </w:p>
          <w:p w:rsidR="00345D86" w:rsidRDefault="00345D86">
            <w:pPr>
              <w:spacing w:line="240" w:lineRule="auto"/>
              <w:ind w:left="-284" w:firstLine="284"/>
              <w:jc w:val="center"/>
              <w:rPr>
                <w:rFonts w:ascii="Times New Roman" w:hAnsi="Times New Roman" w:cs="Times New Roman"/>
                <w:sz w:val="28"/>
                <w:szCs w:val="28"/>
              </w:rPr>
            </w:pPr>
            <w:r>
              <w:rPr>
                <w:rFonts w:ascii="Times New Roman" w:hAnsi="Times New Roman" w:cs="Times New Roman"/>
                <w:sz w:val="28"/>
                <w:szCs w:val="28"/>
              </w:rPr>
              <w:t>вартість</w:t>
            </w:r>
          </w:p>
          <w:p w:rsidR="00345D86" w:rsidRDefault="00345D86">
            <w:pPr>
              <w:spacing w:line="240" w:lineRule="auto"/>
              <w:ind w:left="-284" w:firstLine="284"/>
              <w:jc w:val="center"/>
              <w:rPr>
                <w:rFonts w:ascii="Times New Roman" w:hAnsi="Times New Roman" w:cs="Times New Roman"/>
                <w:sz w:val="28"/>
                <w:szCs w:val="28"/>
              </w:rPr>
            </w:pPr>
          </w:p>
        </w:tc>
      </w:tr>
      <w:tr w:rsidR="00345D86" w:rsidTr="00345D86">
        <w:tc>
          <w:tcPr>
            <w:tcW w:w="567"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ind w:left="-284" w:firstLine="284"/>
              <w:jc w:val="center"/>
              <w:rPr>
                <w:rFonts w:ascii="Times New Roman" w:hAnsi="Times New Roman" w:cs="Times New Roman"/>
                <w:sz w:val="28"/>
                <w:szCs w:val="28"/>
              </w:rPr>
            </w:pPr>
          </w:p>
          <w:p w:rsidR="00345D86" w:rsidRDefault="00345D86">
            <w:pPr>
              <w:spacing w:line="240" w:lineRule="auto"/>
              <w:ind w:left="-284" w:firstLine="284"/>
              <w:jc w:val="center"/>
              <w:rPr>
                <w:rFonts w:ascii="Times New Roman" w:hAnsi="Times New Roman" w:cs="Times New Roman"/>
                <w:sz w:val="28"/>
                <w:szCs w:val="28"/>
              </w:rPr>
            </w:pPr>
            <w:r>
              <w:rPr>
                <w:rFonts w:ascii="Times New Roman" w:hAnsi="Times New Roman" w:cs="Times New Roman"/>
                <w:sz w:val="28"/>
                <w:szCs w:val="28"/>
              </w:rPr>
              <w:t>1</w:t>
            </w:r>
          </w:p>
          <w:p w:rsidR="00345D86" w:rsidRDefault="00345D86">
            <w:pPr>
              <w:spacing w:line="240" w:lineRule="auto"/>
              <w:ind w:left="-284" w:firstLine="284"/>
              <w:jc w:val="center"/>
              <w:rPr>
                <w:rFonts w:ascii="Times New Roman" w:hAnsi="Times New Roman" w:cs="Times New Roman"/>
                <w:sz w:val="28"/>
                <w:szCs w:val="28"/>
              </w:rPr>
            </w:pP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ind w:left="-284" w:firstLine="284"/>
              <w:jc w:val="center"/>
              <w:rPr>
                <w:rFonts w:ascii="Times New Roman" w:hAnsi="Times New Roman" w:cs="Times New Roman"/>
                <w:b/>
                <w:sz w:val="28"/>
                <w:szCs w:val="28"/>
              </w:rPr>
            </w:pPr>
          </w:p>
          <w:p w:rsidR="00345D86" w:rsidRDefault="00345D86">
            <w:pPr>
              <w:spacing w:line="240" w:lineRule="auto"/>
              <w:ind w:left="-284" w:firstLine="284"/>
              <w:jc w:val="center"/>
              <w:rPr>
                <w:rFonts w:ascii="Times New Roman" w:hAnsi="Times New Roman" w:cs="Times New Roman"/>
                <w:sz w:val="28"/>
                <w:szCs w:val="28"/>
              </w:rPr>
            </w:pPr>
            <w:r>
              <w:rPr>
                <w:rFonts w:ascii="Times New Roman" w:hAnsi="Times New Roman" w:cs="Times New Roman"/>
                <w:sz w:val="28"/>
                <w:szCs w:val="28"/>
              </w:rPr>
              <w:t xml:space="preserve">Генератор дизельних </w:t>
            </w:r>
            <w:r>
              <w:rPr>
                <w:rFonts w:ascii="Times New Roman" w:hAnsi="Times New Roman" w:cs="Times New Roman"/>
                <w:sz w:val="28"/>
                <w:szCs w:val="28"/>
                <w:lang w:val="en-US"/>
              </w:rPr>
              <w:t>Mitsui</w:t>
            </w:r>
            <w:r>
              <w:rPr>
                <w:rFonts w:ascii="Times New Roman" w:hAnsi="Times New Roman" w:cs="Times New Roman"/>
                <w:sz w:val="28"/>
                <w:szCs w:val="28"/>
              </w:rPr>
              <w:t xml:space="preserve"> </w:t>
            </w:r>
            <w:r>
              <w:rPr>
                <w:rFonts w:ascii="Times New Roman" w:hAnsi="Times New Roman" w:cs="Times New Roman"/>
                <w:sz w:val="28"/>
                <w:szCs w:val="28"/>
                <w:lang w:val="en-US"/>
              </w:rPr>
              <w:t>APW</w:t>
            </w:r>
            <w:r>
              <w:rPr>
                <w:rFonts w:ascii="Times New Roman" w:hAnsi="Times New Roman" w:cs="Times New Roman"/>
                <w:sz w:val="28"/>
                <w:szCs w:val="28"/>
              </w:rPr>
              <w:t>-10</w:t>
            </w:r>
            <w:r>
              <w:rPr>
                <w:rFonts w:ascii="Times New Roman" w:hAnsi="Times New Roman" w:cs="Times New Roman"/>
                <w:sz w:val="28"/>
                <w:szCs w:val="28"/>
                <w:lang w:val="en-US"/>
              </w:rPr>
              <w:t>S</w:t>
            </w: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ind w:left="-284" w:firstLine="284"/>
              <w:jc w:val="center"/>
              <w:rPr>
                <w:rFonts w:ascii="Times New Roman" w:hAnsi="Times New Roman" w:cs="Times New Roman"/>
                <w:sz w:val="28"/>
                <w:szCs w:val="28"/>
              </w:rPr>
            </w:pPr>
          </w:p>
          <w:p w:rsidR="00345D86" w:rsidRDefault="00345D86">
            <w:pPr>
              <w:spacing w:line="240" w:lineRule="auto"/>
              <w:ind w:left="-284" w:firstLine="284"/>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ind w:left="-284" w:firstLine="284"/>
              <w:jc w:val="center"/>
              <w:rPr>
                <w:rFonts w:ascii="Times New Roman" w:hAnsi="Times New Roman" w:cs="Times New Roman"/>
                <w:sz w:val="28"/>
                <w:szCs w:val="28"/>
              </w:rPr>
            </w:pPr>
          </w:p>
          <w:p w:rsidR="00345D86" w:rsidRDefault="00345D86">
            <w:pPr>
              <w:spacing w:line="240" w:lineRule="auto"/>
              <w:ind w:left="-284" w:firstLine="284"/>
              <w:jc w:val="center"/>
              <w:rPr>
                <w:rFonts w:ascii="Times New Roman" w:hAnsi="Times New Roman" w:cs="Times New Roman"/>
                <w:sz w:val="28"/>
                <w:szCs w:val="28"/>
              </w:rPr>
            </w:pPr>
            <w:r>
              <w:rPr>
                <w:rFonts w:ascii="Times New Roman" w:hAnsi="Times New Roman" w:cs="Times New Roman"/>
                <w:sz w:val="28"/>
                <w:szCs w:val="28"/>
              </w:rPr>
              <w:t>172 400,60</w:t>
            </w:r>
          </w:p>
        </w:tc>
      </w:tr>
      <w:tr w:rsidR="00345D86" w:rsidTr="00345D86">
        <w:tc>
          <w:tcPr>
            <w:tcW w:w="567"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ind w:left="-284" w:firstLine="284"/>
              <w:jc w:val="center"/>
              <w:rPr>
                <w:rFonts w:ascii="Times New Roman" w:hAnsi="Times New Roman" w:cs="Times New Roman"/>
                <w:b/>
                <w:sz w:val="28"/>
                <w:szCs w:val="28"/>
              </w:rPr>
            </w:pP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ind w:left="-284" w:firstLine="284"/>
              <w:jc w:val="center"/>
              <w:rPr>
                <w:rFonts w:ascii="Times New Roman" w:hAnsi="Times New Roman" w:cs="Times New Roman"/>
                <w:sz w:val="28"/>
                <w:szCs w:val="28"/>
              </w:rPr>
            </w:pPr>
          </w:p>
          <w:p w:rsidR="00345D86" w:rsidRDefault="00345D86">
            <w:pPr>
              <w:spacing w:line="240" w:lineRule="auto"/>
              <w:ind w:left="-284" w:firstLine="284"/>
              <w:jc w:val="center"/>
              <w:rPr>
                <w:rFonts w:ascii="Times New Roman" w:hAnsi="Times New Roman" w:cs="Times New Roman"/>
                <w:sz w:val="28"/>
                <w:szCs w:val="28"/>
              </w:rPr>
            </w:pPr>
            <w:r>
              <w:rPr>
                <w:rFonts w:ascii="Times New Roman" w:hAnsi="Times New Roman" w:cs="Times New Roman"/>
                <w:sz w:val="28"/>
                <w:szCs w:val="28"/>
              </w:rPr>
              <w:t>РАЗОМ</w:t>
            </w: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ind w:left="-284" w:firstLine="284"/>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ind w:left="-284" w:firstLine="284"/>
              <w:jc w:val="center"/>
              <w:rPr>
                <w:rFonts w:ascii="Times New Roman" w:hAnsi="Times New Roman" w:cs="Times New Roman"/>
                <w:sz w:val="28"/>
                <w:szCs w:val="28"/>
              </w:rPr>
            </w:pPr>
          </w:p>
          <w:p w:rsidR="00345D86" w:rsidRDefault="00345D86">
            <w:pPr>
              <w:spacing w:line="240" w:lineRule="auto"/>
              <w:ind w:left="-284" w:firstLine="284"/>
              <w:jc w:val="center"/>
              <w:rPr>
                <w:rFonts w:ascii="Times New Roman" w:hAnsi="Times New Roman" w:cs="Times New Roman"/>
                <w:sz w:val="28"/>
                <w:szCs w:val="28"/>
              </w:rPr>
            </w:pPr>
            <w:r>
              <w:rPr>
                <w:rFonts w:ascii="Times New Roman" w:hAnsi="Times New Roman" w:cs="Times New Roman"/>
                <w:sz w:val="28"/>
                <w:szCs w:val="28"/>
              </w:rPr>
              <w:t>172 400,60</w:t>
            </w:r>
          </w:p>
        </w:tc>
      </w:tr>
    </w:tbl>
    <w:p w:rsidR="00345D86" w:rsidRDefault="00345D86" w:rsidP="00345D86">
      <w:pPr>
        <w:spacing w:after="0" w:line="240" w:lineRule="auto"/>
        <w:ind w:left="-284" w:firstLine="284"/>
        <w:jc w:val="center"/>
        <w:rPr>
          <w:rFonts w:ascii="Times New Roman" w:hAnsi="Times New Roman" w:cs="Times New Roman"/>
          <w:b/>
          <w:sz w:val="28"/>
          <w:szCs w:val="28"/>
        </w:rPr>
      </w:pPr>
    </w:p>
    <w:p w:rsidR="00345D86" w:rsidRDefault="00345D86" w:rsidP="00345D86">
      <w:pPr>
        <w:spacing w:after="0" w:line="240" w:lineRule="auto"/>
        <w:ind w:left="-284" w:firstLine="284"/>
        <w:jc w:val="center"/>
        <w:rPr>
          <w:rFonts w:ascii="Times New Roman" w:hAnsi="Times New Roman" w:cs="Times New Roman"/>
          <w:sz w:val="28"/>
          <w:szCs w:val="28"/>
        </w:rPr>
      </w:pPr>
    </w:p>
    <w:p w:rsidR="00345D86" w:rsidRDefault="00345D86" w:rsidP="00345D86">
      <w:pPr>
        <w:spacing w:after="0" w:line="240" w:lineRule="auto"/>
        <w:ind w:left="-284" w:firstLine="284"/>
        <w:jc w:val="center"/>
        <w:rPr>
          <w:rFonts w:ascii="Times New Roman" w:hAnsi="Times New Roman" w:cs="Times New Roman"/>
          <w:sz w:val="28"/>
          <w:szCs w:val="28"/>
        </w:rPr>
      </w:pPr>
    </w:p>
    <w:p w:rsidR="00345D86" w:rsidRDefault="00345D86" w:rsidP="00345D86">
      <w:pPr>
        <w:spacing w:after="0" w:line="240" w:lineRule="auto"/>
        <w:ind w:left="-284" w:firstLine="284"/>
        <w:jc w:val="center"/>
        <w:rPr>
          <w:rFonts w:ascii="Times New Roman" w:hAnsi="Times New Roman" w:cs="Times New Roman"/>
          <w:sz w:val="28"/>
          <w:szCs w:val="28"/>
        </w:rPr>
      </w:pPr>
    </w:p>
    <w:p w:rsidR="00345D86" w:rsidRDefault="00345D86" w:rsidP="00345D86">
      <w:pPr>
        <w:spacing w:after="0" w:line="240" w:lineRule="auto"/>
        <w:ind w:left="-284" w:firstLine="284"/>
        <w:jc w:val="center"/>
        <w:rPr>
          <w:rFonts w:ascii="Times New Roman" w:hAnsi="Times New Roman" w:cs="Times New Roman"/>
          <w:sz w:val="28"/>
          <w:szCs w:val="28"/>
        </w:rPr>
      </w:pPr>
    </w:p>
    <w:p w:rsidR="00345D86" w:rsidRDefault="00345D86" w:rsidP="00345D86">
      <w:pPr>
        <w:spacing w:after="0" w:line="240" w:lineRule="auto"/>
        <w:ind w:left="-284" w:firstLine="284"/>
        <w:jc w:val="center"/>
        <w:rPr>
          <w:rFonts w:ascii="Times New Roman" w:hAnsi="Times New Roman" w:cs="Times New Roman"/>
          <w:sz w:val="28"/>
          <w:szCs w:val="28"/>
        </w:rPr>
      </w:pPr>
      <w:r>
        <w:rPr>
          <w:rFonts w:ascii="Times New Roman" w:hAnsi="Times New Roman" w:cs="Times New Roman"/>
          <w:sz w:val="28"/>
          <w:szCs w:val="28"/>
        </w:rPr>
        <w:t>Секретар сільської ради                                               Антоніна  МІКУЛІЧ</w:t>
      </w:r>
    </w:p>
    <w:p w:rsidR="00345D86" w:rsidRDefault="00345D86" w:rsidP="00345D86">
      <w:pPr>
        <w:spacing w:after="200" w:line="276" w:lineRule="auto"/>
        <w:ind w:left="-284" w:firstLine="284"/>
        <w:jc w:val="center"/>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spacing w:after="0" w:line="240" w:lineRule="auto"/>
        <w:ind w:left="-284" w:firstLine="284"/>
        <w:jc w:val="center"/>
        <w:rPr>
          <w:rFonts w:ascii="Times New Roman" w:hAnsi="Times New Roman" w:cs="Times New Roman"/>
          <w:sz w:val="24"/>
          <w:szCs w:val="24"/>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object w:dxaOrig="870" w:dyaOrig="1155">
          <v:shape id="_x0000_i1089" type="#_x0000_t75" style="width:43.5pt;height:57.75pt" o:ole="" fillcolor="window">
            <v:imagedata r:id="rId8" o:title=""/>
          </v:shape>
          <o:OLEObject Type="Embed" ProgID="Word.Picture.8" ShapeID="_x0000_i1089" DrawAspect="Content" ObjectID="_1829985342" r:id="rId33"/>
        </w:object>
      </w:r>
    </w:p>
    <w:p w:rsidR="00345D86" w:rsidRPr="00345D86" w:rsidRDefault="00345D86" w:rsidP="00345D86">
      <w:pPr>
        <w:pStyle w:val="a4"/>
        <w:suppressAutoHyphens/>
        <w:autoSpaceDE w:val="0"/>
        <w:ind w:left="-284" w:firstLine="284"/>
        <w:jc w:val="center"/>
        <w:rPr>
          <w:b/>
          <w:lang w:val="ru-RU" w:eastAsia="ar-SA"/>
        </w:rPr>
      </w:pPr>
      <w:r w:rsidRPr="00345D86">
        <w:rPr>
          <w:b/>
          <w:lang w:val="ru-RU" w:eastAsia="ar-SA"/>
        </w:rPr>
        <w:t>УКРАЇНА</w:t>
      </w:r>
    </w:p>
    <w:p w:rsidR="00345D86" w:rsidRPr="00345D86" w:rsidRDefault="00345D86" w:rsidP="00345D86">
      <w:pPr>
        <w:pStyle w:val="a4"/>
        <w:suppressAutoHyphens/>
        <w:autoSpaceDE w:val="0"/>
        <w:ind w:left="-284" w:firstLine="284"/>
        <w:jc w:val="center"/>
        <w:rPr>
          <w:b/>
          <w:lang w:val="ru-RU" w:eastAsia="ar-SA"/>
        </w:rPr>
      </w:pPr>
      <w:r w:rsidRPr="00345D86">
        <w:rPr>
          <w:b/>
          <w:lang w:val="ru-RU" w:eastAsia="ar-SA"/>
        </w:rPr>
        <w:t>МІСЦЕВЕ САМОВРЯДУВАННЯ</w:t>
      </w:r>
    </w:p>
    <w:p w:rsidR="00345D86" w:rsidRPr="00345D86" w:rsidRDefault="00345D86" w:rsidP="00345D86">
      <w:pPr>
        <w:pStyle w:val="a4"/>
        <w:suppressAutoHyphens/>
        <w:autoSpaceDE w:val="0"/>
        <w:ind w:left="-284" w:firstLine="284"/>
        <w:jc w:val="center"/>
        <w:rPr>
          <w:b/>
          <w:lang w:val="ru-RU" w:eastAsia="ar-SA"/>
        </w:rPr>
      </w:pPr>
      <w:r w:rsidRPr="00345D86">
        <w:rPr>
          <w:b/>
          <w:lang w:val="ru-RU" w:eastAsia="ar-SA"/>
        </w:rPr>
        <w:t>ДЕВЛАДІВСЬКА СІЛЬСЬКА РАДА</w:t>
      </w:r>
    </w:p>
    <w:p w:rsidR="00345D86" w:rsidRPr="00345D86" w:rsidRDefault="00345D86" w:rsidP="00345D86">
      <w:pPr>
        <w:pStyle w:val="a4"/>
        <w:suppressAutoHyphens/>
        <w:autoSpaceDE w:val="0"/>
        <w:ind w:left="-284" w:firstLine="284"/>
        <w:jc w:val="center"/>
        <w:rPr>
          <w:b/>
          <w:lang w:val="ru-RU" w:eastAsia="ar-SA"/>
        </w:rPr>
      </w:pPr>
      <w:r w:rsidRPr="00345D86">
        <w:rPr>
          <w:b/>
          <w:lang w:val="ru-RU" w:eastAsia="ar-SA"/>
        </w:rPr>
        <w:t>КРИВОРІЗЬКОГО РАЙОНУ</w:t>
      </w:r>
    </w:p>
    <w:p w:rsidR="00345D86" w:rsidRPr="00345D86" w:rsidRDefault="00345D86" w:rsidP="00345D86">
      <w:pPr>
        <w:pStyle w:val="a4"/>
        <w:suppressAutoHyphens/>
        <w:autoSpaceDE w:val="0"/>
        <w:ind w:left="-284" w:firstLine="284"/>
        <w:jc w:val="center"/>
        <w:rPr>
          <w:b/>
          <w:lang w:val="ru-RU" w:eastAsia="ar-SA"/>
        </w:rPr>
      </w:pPr>
      <w:r w:rsidRPr="00345D86">
        <w:rPr>
          <w:b/>
          <w:lang w:val="ru-RU" w:eastAsia="ar-SA"/>
        </w:rPr>
        <w:t>ДНІПРОПЕТРОВСЬКОЇ ОБЛАСТІ</w:t>
      </w:r>
    </w:p>
    <w:p w:rsidR="00345D86" w:rsidRDefault="00345D86" w:rsidP="00345D86">
      <w:pPr>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345D86" w:rsidRDefault="00345D86" w:rsidP="00345D86">
      <w:pPr>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ШІСТДЕСЯТ П’ЯТА СЕСІЯ</w:t>
      </w:r>
    </w:p>
    <w:p w:rsidR="00345D86" w:rsidRDefault="00345D86" w:rsidP="00345D86">
      <w:pPr>
        <w:spacing w:after="0" w:line="240" w:lineRule="auto"/>
        <w:ind w:left="-284" w:firstLine="284"/>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t>Р І Ш Е Н Н Я</w:t>
      </w:r>
    </w:p>
    <w:p w:rsidR="00345D86" w:rsidRDefault="00345D86" w:rsidP="00345D86">
      <w:pPr>
        <w:spacing w:after="0" w:line="240" w:lineRule="auto"/>
        <w:ind w:left="-284" w:firstLine="284"/>
        <w:jc w:val="center"/>
        <w:rPr>
          <w:rFonts w:ascii="Times New Roman" w:hAnsi="Times New Roman" w:cs="Times New Roman"/>
          <w:sz w:val="28"/>
          <w:szCs w:val="28"/>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center"/>
        <w:rPr>
          <w:rFonts w:ascii="Times New Roman" w:hAnsi="Times New Roman" w:cs="Times New Roman"/>
          <w:b/>
          <w:bCs/>
          <w:sz w:val="28"/>
          <w:szCs w:val="28"/>
        </w:rPr>
      </w:pPr>
      <w:r>
        <w:rPr>
          <w:rFonts w:ascii="Times New Roman" w:hAnsi="Times New Roman" w:cs="Times New Roman"/>
          <w:b/>
          <w:bCs/>
          <w:sz w:val="28"/>
          <w:szCs w:val="28"/>
        </w:rPr>
        <w:t>Про створення та функціонування Ветеранського простору при Комунальному закладі «Центр надання соціальних послуг» Девладівської сільської ради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7"/>
          <w:szCs w:val="27"/>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Керуючись Законами України «Про місцеве самоврядування в Україні», «Про правовий режим воєнного стану», на підтримку ініціативи Офісу Президента України про створення у межах кожної громади ветеранського хабу (простору), враховуючи Методичні рекомендації щодо створення та функціонування ветеранських просторів, затверджені Наказом Міністерства у справах ветеранів України від 05.06.2024 №168, з метою інтеграції військовослужбовців, звільнених з військової служби в суспільне життя громади, надання їм широкого спектру соціальних та інших послуг, враховуючи висновки та рекомендації постійної комісії з  питань фінансів, бюджету, планування  соціально - економічного розвитку, інвестицій та міжнародного співробітництва, сільська рада</w:t>
      </w:r>
    </w:p>
    <w:p w:rsidR="00345D86" w:rsidRDefault="00345D86" w:rsidP="00345D86">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ВИРІШИЛА:</w:t>
      </w:r>
    </w:p>
    <w:p w:rsidR="00345D86" w:rsidRPr="00345D86" w:rsidRDefault="00345D86" w:rsidP="00FB56E8">
      <w:pPr>
        <w:pStyle w:val="af6"/>
        <w:numPr>
          <w:ilvl w:val="0"/>
          <w:numId w:val="38"/>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6"/>
          <w:szCs w:val="26"/>
          <w:lang w:val="ru-RU"/>
        </w:rPr>
      </w:pPr>
      <w:r>
        <w:rPr>
          <w:rFonts w:ascii="Times New Roman" w:hAnsi="Times New Roman"/>
          <w:sz w:val="26"/>
          <w:szCs w:val="26"/>
          <w:lang w:val="uk-UA"/>
        </w:rPr>
        <w:t>Створити Ветеранський простір при Комунальному закладі «Центр надання соціальних послуг» Девладівської сільської ради Дніпропетровської області</w:t>
      </w:r>
      <w:r w:rsidRPr="00345D86">
        <w:rPr>
          <w:rFonts w:ascii="Times New Roman" w:hAnsi="Times New Roman"/>
          <w:sz w:val="26"/>
          <w:szCs w:val="26"/>
          <w:lang w:val="ru-RU"/>
        </w:rPr>
        <w:t>.</w:t>
      </w:r>
    </w:p>
    <w:p w:rsidR="00345D86" w:rsidRPr="00345D86" w:rsidRDefault="00345D86" w:rsidP="00FB56E8">
      <w:pPr>
        <w:pStyle w:val="af6"/>
        <w:numPr>
          <w:ilvl w:val="0"/>
          <w:numId w:val="38"/>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6"/>
          <w:szCs w:val="26"/>
          <w:lang w:val="ru-RU"/>
        </w:rPr>
      </w:pPr>
      <w:r>
        <w:rPr>
          <w:rFonts w:ascii="Times New Roman" w:hAnsi="Times New Roman"/>
          <w:sz w:val="26"/>
          <w:szCs w:val="26"/>
          <w:lang w:val="uk-UA"/>
        </w:rPr>
        <w:t>Затвердити Порядок функціонування Ветеранського простору при Комунальному закладі «Центр надання соціальних послуг» Девладівської сільської ради Дніпропетровської області (додаток1).</w:t>
      </w:r>
    </w:p>
    <w:p w:rsidR="00345D86" w:rsidRPr="00345D86" w:rsidRDefault="00345D86" w:rsidP="00FB56E8">
      <w:pPr>
        <w:pStyle w:val="af6"/>
        <w:numPr>
          <w:ilvl w:val="0"/>
          <w:numId w:val="38"/>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6"/>
          <w:szCs w:val="26"/>
          <w:lang w:val="ru-RU"/>
        </w:rPr>
      </w:pPr>
      <w:r w:rsidRPr="00345D86">
        <w:rPr>
          <w:rFonts w:ascii="Times New Roman" w:hAnsi="Times New Roman"/>
          <w:sz w:val="26"/>
          <w:szCs w:val="26"/>
          <w:lang w:val="ru-RU"/>
        </w:rPr>
        <w:t>Визначити уповноваженою особою за забезпечення функціонування Ветеранського простору</w:t>
      </w:r>
      <w:r>
        <w:rPr>
          <w:rFonts w:ascii="Times New Roman" w:hAnsi="Times New Roman"/>
          <w:sz w:val="26"/>
          <w:szCs w:val="26"/>
          <w:lang w:val="uk-UA"/>
        </w:rPr>
        <w:t xml:space="preserve"> – директора Комунального закладу «Центр надання соціальних послуг» Девладівської сільської ради Дніпропетровської області</w:t>
      </w:r>
      <w:r w:rsidRPr="00345D86">
        <w:rPr>
          <w:rFonts w:ascii="Times New Roman" w:hAnsi="Times New Roman"/>
          <w:sz w:val="26"/>
          <w:szCs w:val="26"/>
          <w:lang w:val="ru-RU"/>
        </w:rPr>
        <w:t>.</w:t>
      </w:r>
    </w:p>
    <w:p w:rsidR="00345D86" w:rsidRPr="00345D86" w:rsidRDefault="00345D86" w:rsidP="00FB56E8">
      <w:pPr>
        <w:pStyle w:val="af6"/>
        <w:numPr>
          <w:ilvl w:val="0"/>
          <w:numId w:val="38"/>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6"/>
          <w:szCs w:val="26"/>
          <w:lang w:val="ru-RU"/>
        </w:rPr>
      </w:pPr>
      <w:r w:rsidRPr="00345D86">
        <w:rPr>
          <w:rFonts w:ascii="Times New Roman" w:hAnsi="Times New Roman"/>
          <w:sz w:val="26"/>
          <w:szCs w:val="26"/>
          <w:lang w:val="ru-RU"/>
        </w:rPr>
        <w:t>Координацію роботи щодо виконання даного рішення покласти на</w:t>
      </w:r>
      <w:r>
        <w:rPr>
          <w:rFonts w:ascii="Times New Roman" w:hAnsi="Times New Roman"/>
          <w:sz w:val="26"/>
          <w:szCs w:val="26"/>
          <w:lang w:val="uk-UA"/>
        </w:rPr>
        <w:t xml:space="preserve"> відділ соціального захисту населення Виконавчого комітету сільської ради</w:t>
      </w:r>
    </w:p>
    <w:p w:rsidR="00345D86" w:rsidRPr="00345D86" w:rsidRDefault="00345D86" w:rsidP="00FB56E8">
      <w:pPr>
        <w:pStyle w:val="af6"/>
        <w:numPr>
          <w:ilvl w:val="0"/>
          <w:numId w:val="38"/>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6"/>
          <w:szCs w:val="26"/>
          <w:lang w:val="ru-RU"/>
        </w:rPr>
      </w:pPr>
      <w:r w:rsidRPr="00345D86">
        <w:rPr>
          <w:rFonts w:ascii="Times New Roman" w:hAnsi="Times New Roman"/>
          <w:sz w:val="26"/>
          <w:szCs w:val="26"/>
          <w:lang w:val="ru-RU"/>
        </w:rPr>
        <w:t xml:space="preserve"> 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tabs>
          <w:tab w:val="left" w:pos="3780"/>
        </w:tabs>
        <w:spacing w:after="0"/>
        <w:ind w:firstLine="567"/>
        <w:jc w:val="both"/>
        <w:rPr>
          <w:rFonts w:ascii="Times New Roman" w:hAnsi="Times New Roman" w:cs="Times New Roman"/>
          <w:color w:val="FF0000"/>
          <w:sz w:val="28"/>
          <w:szCs w:val="28"/>
        </w:rPr>
      </w:pPr>
    </w:p>
    <w:p w:rsidR="00345D86" w:rsidRDefault="00345D86" w:rsidP="00345D86">
      <w:pPr>
        <w:tabs>
          <w:tab w:val="left" w:pos="37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Сільський голова                    </w:t>
      </w:r>
      <w:r>
        <w:rPr>
          <w:rFonts w:ascii="Times New Roman" w:hAnsi="Times New Roman" w:cs="Times New Roman"/>
          <w:b/>
          <w:sz w:val="28"/>
          <w:szCs w:val="28"/>
        </w:rPr>
        <w:tab/>
        <w:t xml:space="preserve">                               Олена НЕЛІПА</w:t>
      </w:r>
    </w:p>
    <w:p w:rsidR="00345D86" w:rsidRDefault="00345D86" w:rsidP="00345D86">
      <w:pPr>
        <w:tabs>
          <w:tab w:val="left" w:pos="3780"/>
        </w:tabs>
        <w:spacing w:after="0" w:line="240" w:lineRule="auto"/>
        <w:jc w:val="center"/>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6"/>
          <w:szCs w:val="26"/>
        </w:rPr>
      </w:pPr>
      <w:r>
        <w:rPr>
          <w:rFonts w:ascii="Times New Roman" w:hAnsi="Times New Roman" w:cs="Times New Roman"/>
          <w:sz w:val="26"/>
          <w:szCs w:val="26"/>
        </w:rPr>
        <w:t>с. Девладове</w:t>
      </w:r>
    </w:p>
    <w:p w:rsidR="00345D86" w:rsidRDefault="00345D86" w:rsidP="00345D86">
      <w:pPr>
        <w:spacing w:after="0" w:line="240" w:lineRule="auto"/>
        <w:rPr>
          <w:rFonts w:ascii="Times New Roman" w:hAnsi="Times New Roman" w:cs="Times New Roman"/>
          <w:sz w:val="26"/>
          <w:szCs w:val="26"/>
        </w:rPr>
      </w:pPr>
      <w:r>
        <w:rPr>
          <w:rFonts w:ascii="Times New Roman" w:hAnsi="Times New Roman" w:cs="Times New Roman"/>
          <w:sz w:val="26"/>
          <w:szCs w:val="26"/>
        </w:rPr>
        <w:t>23  грудня  2025 року</w:t>
      </w:r>
    </w:p>
    <w:p w:rsidR="00345D86" w:rsidRDefault="00345D86" w:rsidP="00345D86">
      <w:pPr>
        <w:spacing w:after="0" w:line="240" w:lineRule="auto"/>
        <w:rPr>
          <w:rFonts w:ascii="Times New Roman" w:hAnsi="Times New Roman" w:cs="Times New Roman"/>
          <w:sz w:val="26"/>
          <w:szCs w:val="26"/>
        </w:rPr>
      </w:pPr>
      <w:r>
        <w:rPr>
          <w:rFonts w:ascii="Times New Roman" w:hAnsi="Times New Roman" w:cs="Times New Roman"/>
          <w:sz w:val="26"/>
          <w:szCs w:val="26"/>
        </w:rPr>
        <w:t>№ 3205-65/</w:t>
      </w:r>
      <w:r>
        <w:rPr>
          <w:rFonts w:ascii="Times New Roman" w:hAnsi="Times New Roman" w:cs="Times New Roman"/>
          <w:sz w:val="26"/>
          <w:szCs w:val="26"/>
          <w:lang w:val="en-US"/>
        </w:rPr>
        <w:t>V</w:t>
      </w:r>
      <w:r>
        <w:rPr>
          <w:rFonts w:ascii="Times New Roman" w:hAnsi="Times New Roman" w:cs="Times New Roman"/>
          <w:sz w:val="26"/>
          <w:szCs w:val="26"/>
        </w:rPr>
        <w:t>ІІІ</w:t>
      </w:r>
    </w:p>
    <w:p w:rsidR="00345D86" w:rsidRDefault="00345D86" w:rsidP="00345D86">
      <w:pPr>
        <w:spacing w:after="200" w:line="276" w:lineRule="auto"/>
        <w:rPr>
          <w:rFonts w:ascii="Times New Roman" w:hAnsi="Times New Roman" w:cs="Times New Roman"/>
          <w:sz w:val="26"/>
          <w:szCs w:val="26"/>
        </w:rPr>
      </w:pPr>
      <w:r>
        <w:rPr>
          <w:rFonts w:ascii="Times New Roman" w:hAnsi="Times New Roman" w:cs="Times New Roman"/>
          <w:sz w:val="26"/>
          <w:szCs w:val="26"/>
        </w:rPr>
        <w:br w:type="page"/>
      </w:r>
    </w:p>
    <w:p w:rsidR="00345D86" w:rsidRDefault="00345D86" w:rsidP="00345D86">
      <w:pPr>
        <w:spacing w:after="0" w:line="240" w:lineRule="auto"/>
        <w:ind w:left="6237" w:right="-1"/>
        <w:jc w:val="both"/>
        <w:rPr>
          <w:rFonts w:ascii="Times New Roman" w:hAnsi="Times New Roman" w:cs="Times New Roman"/>
          <w:sz w:val="28"/>
          <w:szCs w:val="28"/>
          <w:lang w:eastAsia="ru-RU"/>
        </w:rPr>
      </w:pPr>
    </w:p>
    <w:p w:rsidR="00345D86" w:rsidRDefault="00345D86" w:rsidP="00345D86">
      <w:pPr>
        <w:spacing w:after="0" w:line="240" w:lineRule="auto"/>
        <w:ind w:left="4248"/>
        <w:jc w:val="both"/>
        <w:rPr>
          <w:rFonts w:ascii="Times New Roman" w:hAnsi="Times New Roman" w:cs="Times New Roman"/>
          <w:sz w:val="28"/>
          <w:szCs w:val="28"/>
        </w:rPr>
      </w:pPr>
      <w:r>
        <w:rPr>
          <w:rFonts w:ascii="Times New Roman" w:hAnsi="Times New Roman" w:cs="Times New Roman"/>
          <w:sz w:val="28"/>
          <w:szCs w:val="28"/>
        </w:rPr>
        <w:t xml:space="preserve">    ЗАТВЕРДЖЕНО:</w:t>
      </w:r>
    </w:p>
    <w:p w:rsidR="00345D86" w:rsidRDefault="00345D86" w:rsidP="00345D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рішення Девладівської сільської ради </w:t>
      </w:r>
    </w:p>
    <w:p w:rsidR="00345D86" w:rsidRDefault="00345D86" w:rsidP="00345D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від 23 грудня 2025 року № 3205-65/ </w:t>
      </w:r>
      <w:r>
        <w:rPr>
          <w:rFonts w:ascii="Times New Roman" w:hAnsi="Times New Roman" w:cs="Times New Roman"/>
          <w:sz w:val="28"/>
          <w:szCs w:val="28"/>
          <w:lang w:val="en-US"/>
        </w:rPr>
        <w:t>VIII</w:t>
      </w:r>
    </w:p>
    <w:p w:rsidR="00345D86" w:rsidRDefault="00345D86" w:rsidP="00345D86">
      <w:pPr>
        <w:shd w:val="clear" w:color="auto" w:fill="FFFFFF"/>
        <w:spacing w:after="0" w:line="240" w:lineRule="auto"/>
        <w:ind w:firstLine="851"/>
        <w:jc w:val="center"/>
        <w:rPr>
          <w:rFonts w:ascii="Times New Roman" w:hAnsi="Times New Roman" w:cs="Times New Roman"/>
          <w:b/>
          <w:bCs/>
          <w:color w:val="000000"/>
          <w:sz w:val="28"/>
          <w:szCs w:val="28"/>
        </w:rPr>
      </w:pPr>
    </w:p>
    <w:p w:rsidR="00345D86" w:rsidRDefault="00345D86" w:rsidP="00345D86">
      <w:pPr>
        <w:shd w:val="clear" w:color="auto" w:fill="FFFFFF"/>
        <w:spacing w:after="0" w:line="240" w:lineRule="auto"/>
        <w:ind w:firstLine="851"/>
        <w:jc w:val="center"/>
        <w:rPr>
          <w:rFonts w:ascii="Times New Roman" w:hAnsi="Times New Roman" w:cs="Times New Roman"/>
          <w:b/>
          <w:bCs/>
          <w:color w:val="000000"/>
          <w:sz w:val="28"/>
          <w:szCs w:val="28"/>
        </w:rPr>
      </w:pPr>
    </w:p>
    <w:p w:rsidR="00345D86" w:rsidRDefault="00345D86" w:rsidP="00345D86">
      <w:pPr>
        <w:shd w:val="clear" w:color="auto" w:fill="FFFFFF"/>
        <w:spacing w:after="0" w:line="240" w:lineRule="auto"/>
        <w:ind w:firstLine="851"/>
        <w:jc w:val="center"/>
        <w:rPr>
          <w:rFonts w:ascii="Times New Roman" w:hAnsi="Times New Roman" w:cs="Times New Roman"/>
          <w:b/>
          <w:bCs/>
          <w:color w:val="000000"/>
          <w:sz w:val="28"/>
          <w:szCs w:val="28"/>
        </w:rPr>
      </w:pPr>
    </w:p>
    <w:p w:rsidR="00345D86" w:rsidRDefault="00345D86" w:rsidP="00345D86">
      <w:pPr>
        <w:shd w:val="clear" w:color="auto" w:fill="FFFFFF"/>
        <w:spacing w:after="0" w:line="240" w:lineRule="auto"/>
        <w:ind w:firstLine="851"/>
        <w:jc w:val="center"/>
        <w:rPr>
          <w:rFonts w:ascii="Times New Roman" w:hAnsi="Times New Roman" w:cs="Times New Roman"/>
          <w:b/>
          <w:bCs/>
          <w:color w:val="000000"/>
          <w:sz w:val="28"/>
          <w:szCs w:val="28"/>
        </w:rPr>
      </w:pPr>
    </w:p>
    <w:p w:rsidR="00345D86" w:rsidRDefault="00345D86" w:rsidP="00345D86">
      <w:pPr>
        <w:shd w:val="clear" w:color="auto" w:fill="FFFFFF"/>
        <w:spacing w:after="0" w:line="240" w:lineRule="auto"/>
        <w:ind w:firstLine="851"/>
        <w:jc w:val="center"/>
        <w:rPr>
          <w:rFonts w:ascii="Times New Roman" w:hAnsi="Times New Roman" w:cs="Times New Roman"/>
          <w:b/>
          <w:bCs/>
          <w:color w:val="000000"/>
          <w:sz w:val="28"/>
          <w:szCs w:val="28"/>
        </w:rPr>
      </w:pPr>
    </w:p>
    <w:p w:rsidR="00345D86" w:rsidRDefault="00345D86" w:rsidP="00345D86">
      <w:pPr>
        <w:shd w:val="clear" w:color="auto" w:fill="FFFFFF"/>
        <w:spacing w:after="0" w:line="240" w:lineRule="auto"/>
        <w:jc w:val="center"/>
        <w:rPr>
          <w:rFonts w:ascii="Times New Roman" w:hAnsi="Times New Roman" w:cs="Times New Roman"/>
          <w:b/>
          <w:bCs/>
          <w:sz w:val="28"/>
          <w:szCs w:val="28"/>
        </w:rPr>
      </w:pPr>
    </w:p>
    <w:p w:rsidR="00345D86" w:rsidRDefault="00345D86" w:rsidP="00345D86">
      <w:pPr>
        <w:spacing w:after="0" w:line="240" w:lineRule="auto"/>
        <w:jc w:val="center"/>
        <w:rPr>
          <w:rFonts w:ascii="Times New Roman" w:hAnsi="Times New Roman" w:cs="Times New Roman"/>
          <w:b/>
          <w:bCs/>
          <w:sz w:val="28"/>
          <w:szCs w:val="28"/>
        </w:rPr>
      </w:pPr>
    </w:p>
    <w:p w:rsidR="00345D86" w:rsidRDefault="00345D86" w:rsidP="00345D86">
      <w:pPr>
        <w:spacing w:after="0" w:line="240" w:lineRule="auto"/>
        <w:jc w:val="center"/>
        <w:rPr>
          <w:rFonts w:ascii="Times New Roman" w:hAnsi="Times New Roman" w:cs="Times New Roman"/>
          <w:b/>
          <w:bCs/>
          <w:sz w:val="28"/>
          <w:szCs w:val="28"/>
        </w:rPr>
      </w:pPr>
    </w:p>
    <w:p w:rsidR="00345D86" w:rsidRDefault="00345D86" w:rsidP="00345D86">
      <w:pPr>
        <w:spacing w:after="0" w:line="240" w:lineRule="auto"/>
        <w:jc w:val="center"/>
        <w:rPr>
          <w:rFonts w:ascii="Times New Roman" w:hAnsi="Times New Roman" w:cs="Times New Roman"/>
          <w:b/>
          <w:bCs/>
          <w:sz w:val="28"/>
          <w:szCs w:val="28"/>
        </w:rPr>
      </w:pPr>
    </w:p>
    <w:p w:rsidR="00345D86" w:rsidRDefault="00345D86" w:rsidP="00345D86">
      <w:pPr>
        <w:spacing w:after="0" w:line="240" w:lineRule="auto"/>
        <w:jc w:val="center"/>
        <w:rPr>
          <w:rFonts w:ascii="Times New Roman" w:hAnsi="Times New Roman" w:cs="Times New Roman"/>
          <w:b/>
          <w:bCs/>
          <w:sz w:val="28"/>
          <w:szCs w:val="28"/>
        </w:rPr>
      </w:pPr>
    </w:p>
    <w:p w:rsidR="00345D86" w:rsidRDefault="00345D86" w:rsidP="00345D86">
      <w:pPr>
        <w:spacing w:after="0" w:line="240" w:lineRule="auto"/>
        <w:jc w:val="center"/>
        <w:rPr>
          <w:rFonts w:ascii="Times New Roman" w:hAnsi="Times New Roman" w:cs="Times New Roman"/>
          <w:b/>
          <w:bCs/>
          <w:sz w:val="28"/>
          <w:szCs w:val="28"/>
        </w:rPr>
      </w:pPr>
    </w:p>
    <w:p w:rsidR="00345D86" w:rsidRDefault="00345D86" w:rsidP="00345D86">
      <w:pPr>
        <w:spacing w:after="0" w:line="240" w:lineRule="auto"/>
        <w:jc w:val="center"/>
        <w:rPr>
          <w:rFonts w:ascii="Times New Roman" w:hAnsi="Times New Roman" w:cs="Times New Roman"/>
          <w:b/>
          <w:bCs/>
          <w:sz w:val="28"/>
          <w:szCs w:val="28"/>
        </w:rPr>
      </w:pPr>
    </w:p>
    <w:p w:rsidR="00345D86" w:rsidRDefault="00345D86" w:rsidP="00345D86">
      <w:pPr>
        <w:spacing w:after="0" w:line="240" w:lineRule="auto"/>
        <w:jc w:val="center"/>
        <w:rPr>
          <w:rFonts w:ascii="Times New Roman" w:hAnsi="Times New Roman" w:cs="Times New Roman"/>
          <w:b/>
          <w:bCs/>
          <w:sz w:val="28"/>
          <w:szCs w:val="28"/>
        </w:rPr>
      </w:pPr>
    </w:p>
    <w:p w:rsidR="00345D86" w:rsidRDefault="00345D86" w:rsidP="00345D86">
      <w:pPr>
        <w:shd w:val="clear" w:color="auto" w:fill="FFFFFF"/>
        <w:spacing w:after="0" w:line="240" w:lineRule="auto"/>
        <w:jc w:val="center"/>
        <w:rPr>
          <w:rFonts w:ascii="Times New Roman" w:hAnsi="Times New Roman" w:cs="Times New Roman"/>
          <w:b/>
          <w:bCs/>
          <w:sz w:val="32"/>
          <w:szCs w:val="28"/>
        </w:rPr>
      </w:pPr>
      <w:r>
        <w:rPr>
          <w:rFonts w:ascii="Times New Roman" w:hAnsi="Times New Roman" w:cs="Times New Roman"/>
          <w:b/>
          <w:sz w:val="28"/>
          <w:szCs w:val="26"/>
        </w:rPr>
        <w:t>Порядок                                                                                                      функціонування Ветеранського простору при Комунальному закладі «Центр надання соціальних послуг» Девладівської сільської ради Дніпропетровської області</w:t>
      </w:r>
    </w:p>
    <w:p w:rsidR="00345D86" w:rsidRDefault="00345D86" w:rsidP="00345D86">
      <w:pPr>
        <w:shd w:val="clear" w:color="auto" w:fill="FFFFFF"/>
        <w:spacing w:after="0" w:line="240" w:lineRule="auto"/>
        <w:ind w:firstLine="851"/>
        <w:jc w:val="center"/>
        <w:rPr>
          <w:rFonts w:ascii="Times New Roman" w:hAnsi="Times New Roman" w:cs="Times New Roman"/>
          <w:b/>
          <w:bCs/>
          <w:color w:val="000000"/>
          <w:sz w:val="28"/>
          <w:szCs w:val="28"/>
        </w:rPr>
      </w:pPr>
    </w:p>
    <w:p w:rsidR="00345D86" w:rsidRDefault="00345D86" w:rsidP="00345D86">
      <w:pPr>
        <w:shd w:val="clear" w:color="auto" w:fill="FFFFFF"/>
        <w:spacing w:after="0" w:line="240" w:lineRule="auto"/>
        <w:ind w:firstLine="851"/>
        <w:jc w:val="center"/>
        <w:rPr>
          <w:rFonts w:ascii="Times New Roman" w:hAnsi="Times New Roman" w:cs="Times New Roman"/>
          <w:b/>
          <w:bCs/>
          <w:color w:val="000000"/>
          <w:sz w:val="28"/>
          <w:szCs w:val="28"/>
        </w:rPr>
      </w:pPr>
    </w:p>
    <w:p w:rsidR="00345D86" w:rsidRDefault="00345D86" w:rsidP="00345D86">
      <w:pPr>
        <w:shd w:val="clear" w:color="auto" w:fill="FFFFFF"/>
        <w:spacing w:after="0" w:line="240" w:lineRule="auto"/>
        <w:ind w:firstLine="851"/>
        <w:jc w:val="both"/>
        <w:rPr>
          <w:rFonts w:ascii="Times New Roman" w:hAnsi="Times New Roman" w:cs="Times New Roman"/>
          <w:b/>
          <w:bCs/>
          <w:color w:val="000000"/>
          <w:sz w:val="28"/>
          <w:szCs w:val="28"/>
        </w:rPr>
      </w:pPr>
    </w:p>
    <w:p w:rsidR="00345D86" w:rsidRDefault="00345D86" w:rsidP="00345D86">
      <w:pPr>
        <w:spacing w:after="200" w:line="276" w:lineRule="auto"/>
        <w:rPr>
          <w:rFonts w:ascii="Times New Roman" w:hAnsi="Times New Roman" w:cs="Times New Roman"/>
          <w:bCs/>
          <w:sz w:val="28"/>
          <w:szCs w:val="28"/>
        </w:rPr>
      </w:pPr>
      <w:r>
        <w:rPr>
          <w:rFonts w:ascii="Times New Roman" w:hAnsi="Times New Roman" w:cs="Times New Roman"/>
          <w:bCs/>
          <w:sz w:val="28"/>
          <w:szCs w:val="28"/>
        </w:rPr>
        <w:br w:type="page"/>
      </w:r>
    </w:p>
    <w:p w:rsidR="00345D86" w:rsidRDefault="00345D86" w:rsidP="00345D86">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І. Загальні положення</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1.1. Ветеранський простір створено при Комунальному закладі «Центр надання соціальних послуг» Девладівської сільської ради Дніпропетровської області (надалі - КЗ «ЦНСП»).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Місцезнаходження Ветеранського простору: вул.</w:t>
      </w:r>
      <w:r w:rsidR="008A206F">
        <w:rPr>
          <w:rFonts w:ascii="Times New Roman" w:hAnsi="Times New Roman" w:cs="Times New Roman"/>
          <w:sz w:val="28"/>
          <w:szCs w:val="28"/>
        </w:rPr>
        <w:t>*******</w:t>
      </w:r>
      <w:r>
        <w:rPr>
          <w:rFonts w:ascii="Times New Roman" w:hAnsi="Times New Roman" w:cs="Times New Roman"/>
          <w:sz w:val="28"/>
          <w:szCs w:val="28"/>
        </w:rPr>
        <w:t xml:space="preserve">, Криворізького району, Дніпропетровської області.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1.2. Діяльність Ветеранського простору будується на загальних принципах поваги до прав людини та верховенства права, законності, конфіденційності, уникнення конфлікту інтересів, пріоритету інтересів осіб, які звертаються до Ветеранського простору, заборони дискримінації за віком, статтю, віросповіданням, політичними поглядами тощо, компетентності та добросовісності під час надання допомоги.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Спеціальними принципами діяльності Ветеранського простору є: </w:t>
      </w:r>
    </w:p>
    <w:p w:rsidR="00345D86" w:rsidRPr="00345D86" w:rsidRDefault="00345D86" w:rsidP="00FB56E8">
      <w:pPr>
        <w:pStyle w:val="af6"/>
        <w:numPr>
          <w:ilvl w:val="0"/>
          <w:numId w:val="39"/>
        </w:numPr>
        <w:shd w:val="clear" w:color="auto" w:fill="FFFFFF"/>
        <w:spacing w:after="0" w:line="240" w:lineRule="auto"/>
        <w:ind w:left="-567" w:firstLine="283"/>
        <w:jc w:val="both"/>
        <w:rPr>
          <w:rFonts w:ascii="Times New Roman" w:hAnsi="Times New Roman"/>
          <w:sz w:val="28"/>
          <w:szCs w:val="28"/>
          <w:lang w:val="ru-RU"/>
        </w:rPr>
      </w:pPr>
      <w:r w:rsidRPr="00345D86">
        <w:rPr>
          <w:rFonts w:ascii="Times New Roman" w:hAnsi="Times New Roman"/>
          <w:sz w:val="28"/>
          <w:szCs w:val="28"/>
          <w:lang w:val="ru-RU"/>
        </w:rPr>
        <w:t xml:space="preserve">безоплатність — допомога на базі ветеранських просторів є безоплатною для всіх осіб, визначених у пункті 1.3. розділу І цього Порядку; </w:t>
      </w:r>
    </w:p>
    <w:p w:rsidR="00345D86" w:rsidRPr="00345D86" w:rsidRDefault="00345D86" w:rsidP="00FB56E8">
      <w:pPr>
        <w:pStyle w:val="af6"/>
        <w:numPr>
          <w:ilvl w:val="0"/>
          <w:numId w:val="39"/>
        </w:numPr>
        <w:shd w:val="clear" w:color="auto" w:fill="FFFFFF"/>
        <w:spacing w:after="0" w:line="240" w:lineRule="auto"/>
        <w:ind w:left="-567" w:firstLine="283"/>
        <w:jc w:val="both"/>
        <w:rPr>
          <w:rFonts w:ascii="Times New Roman" w:hAnsi="Times New Roman"/>
          <w:sz w:val="28"/>
          <w:szCs w:val="28"/>
          <w:lang w:val="ru-RU"/>
        </w:rPr>
      </w:pPr>
      <w:r w:rsidRPr="00345D86">
        <w:rPr>
          <w:rFonts w:ascii="Times New Roman" w:hAnsi="Times New Roman"/>
          <w:sz w:val="28"/>
          <w:szCs w:val="28"/>
          <w:lang w:val="ru-RU"/>
        </w:rPr>
        <w:t xml:space="preserve">доступність - допомога має бути фізично доступною для осіб, які звертаються; </w:t>
      </w:r>
    </w:p>
    <w:p w:rsidR="00345D86" w:rsidRPr="00345D86" w:rsidRDefault="00345D86" w:rsidP="00FB56E8">
      <w:pPr>
        <w:pStyle w:val="af6"/>
        <w:numPr>
          <w:ilvl w:val="0"/>
          <w:numId w:val="39"/>
        </w:numPr>
        <w:shd w:val="clear" w:color="auto" w:fill="FFFFFF"/>
        <w:spacing w:after="0" w:line="240" w:lineRule="auto"/>
        <w:ind w:left="-567" w:firstLine="283"/>
        <w:jc w:val="both"/>
        <w:rPr>
          <w:rFonts w:ascii="Times New Roman" w:hAnsi="Times New Roman"/>
          <w:sz w:val="28"/>
          <w:szCs w:val="28"/>
          <w:lang w:val="ru-RU"/>
        </w:rPr>
      </w:pPr>
      <w:r w:rsidRPr="00345D86">
        <w:rPr>
          <w:rFonts w:ascii="Times New Roman" w:hAnsi="Times New Roman"/>
          <w:sz w:val="28"/>
          <w:szCs w:val="28"/>
          <w:lang w:val="ru-RU"/>
        </w:rPr>
        <w:t xml:space="preserve">професіоналізм — допомога має надаватися відповідно до високих стандартів професіоналізму й професійної етики, бути націлена на досягнення найкращих результатів та на задоволення потреб осіб, які звертаються; </w:t>
      </w:r>
    </w:p>
    <w:p w:rsidR="00345D86" w:rsidRPr="00345D86" w:rsidRDefault="00345D86" w:rsidP="00FB56E8">
      <w:pPr>
        <w:pStyle w:val="af6"/>
        <w:numPr>
          <w:ilvl w:val="0"/>
          <w:numId w:val="39"/>
        </w:numPr>
        <w:shd w:val="clear" w:color="auto" w:fill="FFFFFF"/>
        <w:spacing w:after="0" w:line="240" w:lineRule="auto"/>
        <w:ind w:left="-567" w:firstLine="283"/>
        <w:jc w:val="both"/>
        <w:rPr>
          <w:rFonts w:ascii="Times New Roman" w:hAnsi="Times New Roman"/>
          <w:sz w:val="28"/>
          <w:szCs w:val="28"/>
          <w:lang w:val="ru-RU"/>
        </w:rPr>
      </w:pPr>
      <w:r w:rsidRPr="00345D86">
        <w:rPr>
          <w:rFonts w:ascii="Times New Roman" w:hAnsi="Times New Roman"/>
          <w:sz w:val="28"/>
          <w:szCs w:val="28"/>
          <w:lang w:val="ru-RU"/>
        </w:rPr>
        <w:t xml:space="preserve">самостійність, незалежність та відповідальність осіб, які звертаються до Ветеранського простору - лише особа, яка звертається до Ветеранського простору може вирішувати, який вид допомоги їй потрібен та має право в будь-який момент відмовитись від допомоги; </w:t>
      </w:r>
    </w:p>
    <w:p w:rsidR="00345D86" w:rsidRPr="00345D86" w:rsidRDefault="00345D86" w:rsidP="00FB56E8">
      <w:pPr>
        <w:pStyle w:val="af6"/>
        <w:numPr>
          <w:ilvl w:val="0"/>
          <w:numId w:val="39"/>
        </w:numPr>
        <w:shd w:val="clear" w:color="auto" w:fill="FFFFFF"/>
        <w:spacing w:after="0" w:line="240" w:lineRule="auto"/>
        <w:ind w:left="-567" w:firstLine="283"/>
        <w:jc w:val="both"/>
        <w:rPr>
          <w:rFonts w:ascii="Times New Roman" w:hAnsi="Times New Roman"/>
          <w:sz w:val="28"/>
          <w:szCs w:val="28"/>
          <w:lang w:val="ru-RU"/>
        </w:rPr>
      </w:pPr>
      <w:r w:rsidRPr="00345D86">
        <w:rPr>
          <w:rFonts w:ascii="Times New Roman" w:hAnsi="Times New Roman"/>
          <w:sz w:val="28"/>
          <w:szCs w:val="28"/>
          <w:lang w:val="ru-RU"/>
        </w:rPr>
        <w:t xml:space="preserve">впровадження принципу «рівний рівному», «ветеран для ветерана» - за можливістю, залучати до надання допомоги ветеранів та інших осіб, які визначені у пункті 1.3. розділу І цього Порядку; </w:t>
      </w:r>
    </w:p>
    <w:p w:rsidR="00345D86" w:rsidRPr="00345D86" w:rsidRDefault="00345D86" w:rsidP="00FB56E8">
      <w:pPr>
        <w:pStyle w:val="af6"/>
        <w:numPr>
          <w:ilvl w:val="0"/>
          <w:numId w:val="39"/>
        </w:numPr>
        <w:shd w:val="clear" w:color="auto" w:fill="FFFFFF"/>
        <w:spacing w:after="0" w:line="240" w:lineRule="auto"/>
        <w:ind w:left="-567" w:firstLine="283"/>
        <w:jc w:val="both"/>
        <w:rPr>
          <w:rFonts w:ascii="Times New Roman" w:hAnsi="Times New Roman"/>
          <w:sz w:val="28"/>
          <w:szCs w:val="28"/>
          <w:lang w:val="ru-RU"/>
        </w:rPr>
      </w:pPr>
      <w:r w:rsidRPr="00345D86">
        <w:rPr>
          <w:rFonts w:ascii="Times New Roman" w:hAnsi="Times New Roman"/>
          <w:sz w:val="28"/>
          <w:szCs w:val="28"/>
          <w:lang w:val="ru-RU"/>
        </w:rPr>
        <w:t xml:space="preserve"> комплексність у вирішенні проблем - максимально поєднувати надання різних видів допомоги, відповідно до потреб осіб, які звернулись; </w:t>
      </w:r>
    </w:p>
    <w:p w:rsidR="00345D86" w:rsidRPr="00345D86" w:rsidRDefault="00345D86" w:rsidP="00FB56E8">
      <w:pPr>
        <w:pStyle w:val="af6"/>
        <w:numPr>
          <w:ilvl w:val="0"/>
          <w:numId w:val="39"/>
        </w:numPr>
        <w:shd w:val="clear" w:color="auto" w:fill="FFFFFF"/>
        <w:spacing w:after="0" w:line="240" w:lineRule="auto"/>
        <w:ind w:left="-567" w:firstLine="283"/>
        <w:jc w:val="both"/>
        <w:rPr>
          <w:rFonts w:ascii="Times New Roman" w:hAnsi="Times New Roman"/>
          <w:sz w:val="28"/>
          <w:szCs w:val="28"/>
          <w:lang w:val="ru-RU"/>
        </w:rPr>
      </w:pPr>
      <w:r w:rsidRPr="00345D86">
        <w:rPr>
          <w:rFonts w:ascii="Times New Roman" w:hAnsi="Times New Roman"/>
          <w:sz w:val="28"/>
          <w:szCs w:val="28"/>
          <w:lang w:val="ru-RU"/>
        </w:rPr>
        <w:t>функціонування в якості комунікаційного майданчика між органами місцевого самоврядування, організаціями громадянського суспільства та іншими особами, які готові надавати допомогу особам, визначеним у пункті 1.3. розділу І цього Порядку</w:t>
      </w:r>
      <w:r>
        <w:rPr>
          <w:rFonts w:ascii="Times New Roman" w:hAnsi="Times New Roman"/>
          <w:sz w:val="28"/>
          <w:szCs w:val="28"/>
          <w:lang w:val="uk-UA"/>
        </w:rPr>
        <w:t>;</w:t>
      </w:r>
    </w:p>
    <w:p w:rsidR="00345D86" w:rsidRDefault="00345D86" w:rsidP="00FB56E8">
      <w:pPr>
        <w:pStyle w:val="af6"/>
        <w:numPr>
          <w:ilvl w:val="0"/>
          <w:numId w:val="39"/>
        </w:numPr>
        <w:shd w:val="clear" w:color="auto" w:fill="FFFFFF"/>
        <w:spacing w:after="0" w:line="240" w:lineRule="auto"/>
        <w:ind w:left="-567" w:firstLine="283"/>
        <w:jc w:val="both"/>
        <w:rPr>
          <w:rFonts w:ascii="Times New Roman" w:hAnsi="Times New Roman"/>
          <w:sz w:val="28"/>
          <w:szCs w:val="28"/>
        </w:rPr>
      </w:pPr>
      <w:r w:rsidRPr="00345D86">
        <w:rPr>
          <w:rFonts w:ascii="Times New Roman" w:hAnsi="Times New Roman"/>
          <w:sz w:val="28"/>
          <w:szCs w:val="28"/>
          <w:lang w:val="ru-RU"/>
        </w:rPr>
        <w:t xml:space="preserve"> ефективна координація з партнерами - якщо Ветеранський простір не може надати допомогу особі, яка до нього звернулась, особа має бути перенаправлена до іншої організації, установи. </w:t>
      </w:r>
      <w:r>
        <w:rPr>
          <w:rFonts w:ascii="Times New Roman" w:hAnsi="Times New Roman"/>
          <w:sz w:val="28"/>
          <w:szCs w:val="28"/>
        </w:rPr>
        <w:t xml:space="preserve">Для належної координації необхідно розвивати мережу партнерів; </w:t>
      </w:r>
      <w:r>
        <w:rPr>
          <w:rFonts w:ascii="Times New Roman" w:hAnsi="Times New Roman"/>
          <w:sz w:val="28"/>
          <w:szCs w:val="28"/>
          <w:lang w:val="uk-UA"/>
        </w:rPr>
        <w:t xml:space="preserve"> </w:t>
      </w:r>
    </w:p>
    <w:p w:rsidR="00345D86" w:rsidRDefault="00345D86" w:rsidP="00FB56E8">
      <w:pPr>
        <w:pStyle w:val="af6"/>
        <w:numPr>
          <w:ilvl w:val="0"/>
          <w:numId w:val="39"/>
        </w:numPr>
        <w:shd w:val="clear" w:color="auto" w:fill="FFFFFF"/>
        <w:spacing w:after="0" w:line="240" w:lineRule="auto"/>
        <w:ind w:left="-567" w:firstLine="283"/>
        <w:jc w:val="both"/>
        <w:rPr>
          <w:rFonts w:ascii="Times New Roman" w:hAnsi="Times New Roman"/>
          <w:sz w:val="28"/>
          <w:szCs w:val="28"/>
        </w:rPr>
      </w:pPr>
      <w:r>
        <w:rPr>
          <w:rFonts w:ascii="Times New Roman" w:hAnsi="Times New Roman"/>
          <w:sz w:val="28"/>
          <w:szCs w:val="28"/>
          <w:lang w:val="uk-UA"/>
        </w:rPr>
        <w:t xml:space="preserve">належне перенаправлення - у разі перенаправлення особи до іншої організації, установи необхідно пересвідчитись, що йому буде надано очікувану допомогу та відповідним чином обліковувати такі перенаправлення з відслідковуванням результатів наданої допомоги; • реєстрація та облік надання допомоги - при наданні допомоги має бути забезпечена належна реєстрація та облік осіб, які звертаються до Ветеранського простору, для відображення кількісних і якісних показників роботи.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1.3. Ветеранський простір має забезпечувати надання допомоги, щонайменше, наступним категоріям осіб: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військовослужбовці Збройних Сил України, інших утворених для захисту незалежності, суверенітету та територіальної цілісності України збройних формувань;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ветерани війни (учасники бойових дій, особи з інвалідністю внаслідок війни та учасники війни);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особи, які здійснювали волонтерську діяльність для здійснення заходів із забезпечення національної безпеки і оборони, відсічі збройної агресії рф проти України,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члени сімей вказаних вище осіб;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члени сімей загиблих (померлих) ветеранів війни, Захисників і Захисниць України.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1.4. Для надання комплексної та ефективної допомоги на базі Ветеранського простору впроваджуються такі напрямки діяльності: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надання психологічної допомоги;</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надання правової допомоги;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проведення заходів для підвищення професійного рівня, профорієнтації;    - організація занять спортом та проведення фізкультурно-спортивної реабілітації;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організація роботи мобільних груп допомоги;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функціонування центру дозвілля для осіб, визначених у пункті 1.3 розділу І цього Порядку, проведення занять з дітьми вказаних осіб.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1.5. Соціальні послуги у Ветеранському просторі надаються протягом робочого дня та в межах заходів, які визначені державними стандартами соціальних послуг. </w:t>
      </w:r>
    </w:p>
    <w:p w:rsidR="00345D86" w:rsidRDefault="00345D86" w:rsidP="00345D86">
      <w:pPr>
        <w:shd w:val="clear" w:color="auto" w:fill="FFFFFF"/>
        <w:spacing w:after="0" w:line="240" w:lineRule="auto"/>
        <w:ind w:left="-567" w:firstLine="283"/>
        <w:jc w:val="center"/>
        <w:rPr>
          <w:rFonts w:ascii="Times New Roman" w:hAnsi="Times New Roman" w:cs="Times New Roman"/>
          <w:b/>
          <w:sz w:val="28"/>
          <w:szCs w:val="28"/>
        </w:rPr>
      </w:pPr>
      <w:r>
        <w:rPr>
          <w:rFonts w:ascii="Times New Roman" w:hAnsi="Times New Roman" w:cs="Times New Roman"/>
          <w:b/>
          <w:sz w:val="28"/>
          <w:szCs w:val="28"/>
        </w:rPr>
        <w:t>II. Основні завдання</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2.1. Основною метою діяльності Ветеранського простору - є забезпечення соціальної захищеності та підтримки осіб, які визначені у пункті 1.3. розділу І цього Порядку шляхом надання соціальних послуг, таких як соціальна адаптація, представництво інтересів; інформування та консультування, соціально-психологічної реабілітації та соціальної адаптації.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2.2. Основними завданнями Ветеранського простору є: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залучення осіб/сімей, визначених у пункті 1.3 розділу І цього Порядку до активного суспільного життя;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проведення оцінювання індивідуальних потреб осіб/сімей у соціальних послугах за місцем проживання/перебування;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організація груп підтримки, самодопомоги та взаємодопомоги. Діяльність груп підтримки, само-, взаємодопомоги базується на принципах: 1) добровільності участі та забезпеченні однакових прав для всіх учасників; 2) розумінні необхідності допомогти в першу чергу собі,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3) активній та безперервний співпраці учасників групи;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4) регулярності зустрічей;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5) анонімності та нерозголошенні отриманої інформації третім особам,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6) відповідальності за себе та за те, що відбувається в групі.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впровадження допомоги за принципом «рівний рівному», яка полягає в тому, особа з числа ветеранів та членів їх сімей, інших осіб, визначених у пункті 1.3 розділу І цього Порядку, в індивідуальній чи груповій формі надає психологічну підтримку, сприяє формуванню настанов, відповідних навичок серед осіб, рівних за певною ознакою, подібними проблемами. Особа, яка надає допомогу за принципом «рівний рівному» має пройти спеціальну підготовку та бути мотивованою для такої роботи, мати інформацію, вміння та навички роботи з відповідною категорією людей. </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2.3. Діяльність Ветеранського простору направлена на сприяння фізичному та психологічному відновленню визначеної у пункті 1.3 розділу І цього Порядку категорії осіб, адаптацію до цивільного життя, зміцнення/відновлення родинних та суспільно-корисних зв'язків.</w:t>
      </w:r>
    </w:p>
    <w:p w:rsidR="00345D86" w:rsidRDefault="00345D86" w:rsidP="00345D86">
      <w:pPr>
        <w:shd w:val="clear" w:color="auto" w:fill="FFFFFF"/>
        <w:spacing w:after="0" w:line="240" w:lineRule="auto"/>
        <w:ind w:left="-567" w:firstLine="283"/>
        <w:jc w:val="center"/>
        <w:rPr>
          <w:rFonts w:ascii="Times New Roman" w:hAnsi="Times New Roman" w:cs="Times New Roman"/>
          <w:b/>
          <w:sz w:val="28"/>
          <w:szCs w:val="28"/>
        </w:rPr>
      </w:pPr>
      <w:r>
        <w:rPr>
          <w:rFonts w:ascii="Times New Roman" w:hAnsi="Times New Roman" w:cs="Times New Roman"/>
          <w:b/>
          <w:sz w:val="28"/>
          <w:szCs w:val="28"/>
        </w:rPr>
        <w:t>III. Умови надання соціальних послуг</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3.1. Соціальні послуги надаються незалежно від доходу отримувача соціальних послуг.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3.2. Для отримання соціальних послуг особи, визначені у пункті 1.3 розділу І цього Порядку, звертаються до відділу соціального захисту населення Виконавчого комітету Девладівської сільської ради з відповідною заявою та документом, що підтверджує відповідний статус особи.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3.3. На кожного отримувача соціальних послуг ведеться особова справа.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Перелік документів, необхідних для прийняття рішення про надання соціальних послуг та оформлення особової справи, визначається окремо з огляду на те, яких соціальних послуг потребує особа/сім'я, відповідно до державних стандартів.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Особові справи оформляються, обліковуються й зберігаються з дотриманням принципів конфіденційності та захисту персональних даних.</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Документи, що містяться в особовій справі особи (крім заяви), періодично поновлюються.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Типові форми заяви, повідомлення про прийняття рішення про надання відмову у наданні соціальних послуг, медичного висновку, карти визначення стану та індивідуальних потреб отримувача у надані соціальних послуг, акту оцінювання потреб особи/сім'ї у соціальних послугах, індивідуального плану надання соціальних послуг, договору про надання соціальних послуг, журналу обліку громадян тощо, затверджені Мінсоцполітики України в установленому порядку.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3.4. Облік загальної чисельності отримувачів послуг Ветеранського простору проводиться на основі кількості відвідувачів.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Одиницею обліку рахується одне звернення (відвідування), зареєстроване у облікових документах.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Основне призначення документів з обліку роботи з отримувачами послуг полягає в сумарному вираженні соціальної, правової, психологічної допомоги отримувачам послуг, проведення заходів у Ветеранському просторі за день, місяць, квартал, рік.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3.5. Звітність про роботу з отримувачами послуг формується на підставі даних, які містяться у документах з обліку роботи з отримувачами послуг.</w:t>
      </w:r>
    </w:p>
    <w:p w:rsidR="00345D86" w:rsidRDefault="00345D86" w:rsidP="00345D86">
      <w:pPr>
        <w:shd w:val="clear" w:color="auto" w:fill="FFFFFF"/>
        <w:spacing w:after="0" w:line="240" w:lineRule="auto"/>
        <w:ind w:left="-567" w:firstLine="283"/>
        <w:jc w:val="center"/>
        <w:rPr>
          <w:rFonts w:ascii="Times New Roman" w:hAnsi="Times New Roman" w:cs="Times New Roman"/>
          <w:b/>
          <w:sz w:val="28"/>
          <w:szCs w:val="28"/>
        </w:rPr>
      </w:pPr>
      <w:r>
        <w:rPr>
          <w:rFonts w:ascii="Times New Roman" w:hAnsi="Times New Roman" w:cs="Times New Roman"/>
          <w:b/>
          <w:sz w:val="28"/>
          <w:szCs w:val="28"/>
        </w:rPr>
        <w:t>IV. Організація роботи</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4.1. Визначена уповноважена особа – директор КЗ «Центр надання соціальних послуг Девладівської сільської ради забезпечує функціонування діяльності Ветеранського простору, контролює його роботу.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4.2. На період відпустки або на час відсутності уповноваженої особи - його обов'язки виконує інший працівник, який визначений наказом директора КЗ «ЦНСП».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4.3. Основною формою обліку роботи з отримувачами послуг є реєстрація звернень у журнал щоденного обліку роботи Ветеранського простору з відміткою про перенаправлення до відповідного фахівця (у разі потреби).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4.4. Уповноважена особа, відповідно до покладених завдань: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4.4.1. здійснює керівництво діяльністю Ветеранського простору, несе персональну відповідальність за виконання покладених завдань;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4.4.2. планує роботу Ветеранського простору і забезпечує виконання затверджених  планів;</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4.4.3. вживає заходів щодо удосконалення організації та підвищення ефективності роботи Ветеранського простору;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4.4.4. звітує перед органом, який його утворив, про виконання покладених на Ветеранський простір завдань та затверджених планів роботи;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4.4.5. готує проекти розпоряджень, рішень відповідної ради та подає їх на розгляд та інших службових документів з питань, віднесених до компетенції Ветеранського простору;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4.4.6. вживає заходів для поліпшення умов роботи, забезпечення дотримання внутрішнього трудового розпорядку, санітарної та пожежної безпеки,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4.4.8. за необхідності, виконує інші обов'язки та доручення, визначені чинним законодавством України.</w:t>
      </w:r>
    </w:p>
    <w:p w:rsidR="00345D86" w:rsidRDefault="00345D86" w:rsidP="00345D86">
      <w:pPr>
        <w:shd w:val="clear" w:color="auto" w:fill="FFFFFF"/>
        <w:spacing w:after="0" w:line="240" w:lineRule="auto"/>
        <w:ind w:left="-567" w:firstLine="283"/>
        <w:jc w:val="center"/>
        <w:rPr>
          <w:rFonts w:ascii="Times New Roman" w:hAnsi="Times New Roman" w:cs="Times New Roman"/>
          <w:b/>
          <w:sz w:val="28"/>
          <w:szCs w:val="28"/>
        </w:rPr>
      </w:pPr>
      <w:r>
        <w:rPr>
          <w:rFonts w:ascii="Times New Roman" w:hAnsi="Times New Roman" w:cs="Times New Roman"/>
          <w:b/>
          <w:sz w:val="28"/>
          <w:szCs w:val="28"/>
        </w:rPr>
        <w:t>V. Прикінцеві положення</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5.1. Ветеранський простір утримується за рахунок коштів місцевого бюджету та інших джерел, не заборонених законодавством.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5.2. Орган, який утворив, створює умови для нормальної роботи, забезпечує їх приміщенням, телефонним зв'язком, засобами оргтехніки, відповідно обладнаними місцями зберігання документів, а також законодавчими та нормативними актами і довідковими матеріалами.</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5.3. Зміни та доповнення до цього Положення можуть бути внесені з ініціативи визначеної уповноваженої особи та/або органу, який його утворив. </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r>
        <w:rPr>
          <w:rFonts w:ascii="Times New Roman" w:hAnsi="Times New Roman" w:cs="Times New Roman"/>
          <w:sz w:val="28"/>
          <w:szCs w:val="28"/>
        </w:rPr>
        <w:t>5.4. Припинення діяльності Ветеранського простору здійснюється рішенням сільської Девладівської сільської ради.</w:t>
      </w:r>
    </w:p>
    <w:p w:rsidR="00345D86" w:rsidRDefault="00345D86" w:rsidP="00345D86">
      <w:pPr>
        <w:shd w:val="clear" w:color="auto" w:fill="FFFFFF"/>
        <w:spacing w:after="0" w:line="240" w:lineRule="auto"/>
        <w:ind w:left="-567" w:firstLine="283"/>
        <w:jc w:val="both"/>
        <w:rPr>
          <w:rFonts w:ascii="Times New Roman" w:hAnsi="Times New Roman" w:cs="Times New Roman"/>
          <w:sz w:val="28"/>
          <w:szCs w:val="28"/>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rPr>
          <w:rFonts w:ascii="Times New Roman" w:hAnsi="Times New Roman" w:cs="Times New Roman"/>
          <w:b/>
          <w:bCs/>
          <w:sz w:val="28"/>
          <w:szCs w:val="28"/>
        </w:rPr>
      </w:pPr>
      <w:r>
        <w:rPr>
          <w:rFonts w:ascii="Times New Roman" w:hAnsi="Times New Roman" w:cs="Times New Roman"/>
          <w:bCs/>
          <w:sz w:val="28"/>
          <w:szCs w:val="28"/>
        </w:rPr>
        <w:t xml:space="preserve"> </w:t>
      </w:r>
      <w:r>
        <w:rPr>
          <w:rFonts w:ascii="Times New Roman" w:hAnsi="Times New Roman" w:cs="Times New Roman"/>
          <w:b/>
          <w:bCs/>
          <w:sz w:val="28"/>
          <w:szCs w:val="28"/>
        </w:rPr>
        <w:t xml:space="preserve">Директор Комунального закладу </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rPr>
          <w:rFonts w:ascii="Times New Roman" w:hAnsi="Times New Roman" w:cs="Times New Roman"/>
          <w:b/>
          <w:bCs/>
          <w:sz w:val="28"/>
          <w:szCs w:val="28"/>
        </w:rPr>
      </w:pPr>
      <w:r>
        <w:rPr>
          <w:rFonts w:ascii="Times New Roman" w:hAnsi="Times New Roman" w:cs="Times New Roman"/>
          <w:b/>
          <w:bCs/>
          <w:sz w:val="28"/>
          <w:szCs w:val="28"/>
        </w:rPr>
        <w:t xml:space="preserve">«Центр надання соціальних послуг» </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rPr>
          <w:rFonts w:ascii="Times New Roman" w:hAnsi="Times New Roman" w:cs="Times New Roman"/>
          <w:b/>
          <w:bCs/>
          <w:sz w:val="28"/>
          <w:szCs w:val="28"/>
        </w:rPr>
      </w:pPr>
      <w:r>
        <w:rPr>
          <w:rFonts w:ascii="Times New Roman" w:hAnsi="Times New Roman" w:cs="Times New Roman"/>
          <w:b/>
          <w:bCs/>
          <w:sz w:val="28"/>
          <w:szCs w:val="28"/>
        </w:rPr>
        <w:t xml:space="preserve">Девладівської сільської ради </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rPr>
          <w:rFonts w:ascii="Times New Roman" w:hAnsi="Times New Roman" w:cs="Times New Roman"/>
          <w:b/>
          <w:bCs/>
          <w:sz w:val="28"/>
          <w:szCs w:val="28"/>
        </w:rPr>
      </w:pPr>
      <w:r>
        <w:rPr>
          <w:rFonts w:ascii="Times New Roman" w:hAnsi="Times New Roman" w:cs="Times New Roman"/>
          <w:b/>
          <w:bCs/>
          <w:sz w:val="28"/>
          <w:szCs w:val="28"/>
        </w:rPr>
        <w:t>Дніпропетровської області                                              Владислав СТОЄВ</w:t>
      </w:r>
    </w:p>
    <w:p w:rsidR="00345D86" w:rsidRDefault="00345D86" w:rsidP="00345D86">
      <w:pPr>
        <w:shd w:val="clear" w:color="auto" w:fill="FFFFFF"/>
        <w:spacing w:after="0" w:line="240" w:lineRule="auto"/>
        <w:ind w:firstLine="708"/>
        <w:rPr>
          <w:rFonts w:ascii="Times New Roman" w:hAnsi="Times New Roman" w:cs="Times New Roman"/>
          <w:b/>
          <w:sz w:val="28"/>
          <w:szCs w:val="28"/>
        </w:rPr>
      </w:pPr>
    </w:p>
    <w:p w:rsidR="00345D86" w:rsidRDefault="00345D86" w:rsidP="00345D86">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Секретар сільської ради                                                   Антоніна МІКУЛІЧ</w:t>
      </w:r>
    </w:p>
    <w:p w:rsidR="00345D86" w:rsidRDefault="00345D86" w:rsidP="00345D86">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345D86" w:rsidRDefault="00345D86" w:rsidP="00345D86">
      <w:pPr>
        <w:tabs>
          <w:tab w:val="left" w:pos="1280"/>
        </w:tabs>
        <w:spacing w:after="0" w:line="240" w:lineRule="auto"/>
        <w:rPr>
          <w:lang w:val="ru-RU"/>
        </w:rPr>
      </w:pPr>
    </w:p>
    <w:p w:rsidR="00345D86" w:rsidRDefault="00345D86" w:rsidP="00345D86">
      <w:pPr>
        <w:spacing w:after="0" w:line="240" w:lineRule="auto"/>
        <w:jc w:val="center"/>
        <w:rPr>
          <w:rFonts w:ascii="Times New Roman" w:hAnsi="Times New Roman" w:cs="Times New Roman"/>
          <w:color w:val="FF0000"/>
          <w:sz w:val="28"/>
          <w:szCs w:val="28"/>
          <w:lang w:val="en-US"/>
        </w:rPr>
      </w:pPr>
      <w:r>
        <w:rPr>
          <w:rFonts w:ascii="Times New Roman" w:eastAsia="Calibri" w:hAnsi="Times New Roman" w:cs="Times New Roman"/>
          <w:color w:val="FF0000"/>
          <w:sz w:val="28"/>
          <w:szCs w:val="28"/>
          <w:lang w:val="en-US"/>
        </w:rPr>
        <w:object w:dxaOrig="870" w:dyaOrig="1155">
          <v:shape id="_x0000_i1090" type="#_x0000_t75" style="width:43.5pt;height:57.75pt" o:ole="">
            <v:imagedata r:id="rId34" o:title=""/>
          </v:shape>
          <o:OLEObject Type="Embed" ProgID="StaticMetafile" ShapeID="_x0000_i1090" DrawAspect="Content" ObjectID="_1829985343" r:id="rId35"/>
        </w:object>
      </w:r>
    </w:p>
    <w:p w:rsidR="00345D86" w:rsidRDefault="00345D86" w:rsidP="00345D86">
      <w:pPr>
        <w:tabs>
          <w:tab w:val="left" w:pos="3860"/>
        </w:tabs>
        <w:spacing w:after="0" w:line="240" w:lineRule="auto"/>
        <w:jc w:val="center"/>
        <w:rPr>
          <w:rFonts w:ascii="Times New Roman" w:hAnsi="Times New Roman" w:cs="Times New Roman"/>
          <w:sz w:val="28"/>
          <w:szCs w:val="28"/>
          <w:lang w:val="ru-RU"/>
        </w:rPr>
      </w:pPr>
      <w:r>
        <w:rPr>
          <w:rFonts w:ascii="Times New Roman" w:hAnsi="Times New Roman" w:cs="Times New Roman"/>
          <w:b/>
          <w:sz w:val="28"/>
          <w:szCs w:val="28"/>
          <w:lang w:val="ru-RU"/>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rPr>
        <w:t xml:space="preserve">ШІСТДЕСЯТ П’ЯТА </w:t>
      </w:r>
      <w:r>
        <w:rPr>
          <w:rFonts w:ascii="Times New Roman" w:hAnsi="Times New Roman" w:cs="Times New Roman"/>
          <w:b/>
          <w:sz w:val="28"/>
          <w:szCs w:val="28"/>
          <w:lang w:val="ru-RU"/>
        </w:rPr>
        <w:t>СЕСІЯ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w:t>
      </w:r>
    </w:p>
    <w:p w:rsidR="00345D86" w:rsidRDefault="00345D86" w:rsidP="00345D86">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Р І Ш Е Н Н Я</w:t>
      </w:r>
    </w:p>
    <w:p w:rsidR="00345D86" w:rsidRDefault="00345D86" w:rsidP="00345D86">
      <w:pPr>
        <w:spacing w:after="0" w:line="240" w:lineRule="auto"/>
        <w:jc w:val="center"/>
        <w:rPr>
          <w:rFonts w:ascii="Times New Roman" w:hAnsi="Times New Roman" w:cs="Times New Roman"/>
          <w:b/>
          <w:sz w:val="28"/>
          <w:szCs w:val="28"/>
          <w:lang w:val="ru-RU"/>
        </w:rPr>
      </w:pPr>
    </w:p>
    <w:p w:rsidR="00345D86" w:rsidRDefault="00345D86" w:rsidP="00345D86">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Про затвердження Плану роботи</w:t>
      </w:r>
    </w:p>
    <w:p w:rsidR="00345D86" w:rsidRDefault="00345D86" w:rsidP="00345D86">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Девладівської сільської ради на 202</w:t>
      </w:r>
      <w:r>
        <w:rPr>
          <w:rFonts w:ascii="Times New Roman" w:hAnsi="Times New Roman" w:cs="Times New Roman"/>
          <w:b/>
          <w:sz w:val="28"/>
          <w:szCs w:val="28"/>
        </w:rPr>
        <w:t>6</w:t>
      </w:r>
      <w:r>
        <w:rPr>
          <w:rFonts w:ascii="Times New Roman" w:hAnsi="Times New Roman" w:cs="Times New Roman"/>
          <w:b/>
          <w:sz w:val="28"/>
          <w:szCs w:val="28"/>
          <w:lang w:val="ru-RU"/>
        </w:rPr>
        <w:t xml:space="preserve"> рік</w:t>
      </w:r>
    </w:p>
    <w:p w:rsidR="00345D86" w:rsidRDefault="00345D86" w:rsidP="00345D86">
      <w:pPr>
        <w:spacing w:after="0" w:line="240" w:lineRule="auto"/>
        <w:jc w:val="both"/>
        <w:rPr>
          <w:rFonts w:ascii="Times New Roman" w:hAnsi="Times New Roman" w:cs="Times New Roman"/>
          <w:sz w:val="28"/>
          <w:szCs w:val="28"/>
          <w:lang w:val="ru-RU"/>
        </w:rPr>
      </w:pPr>
    </w:p>
    <w:p w:rsidR="00345D86" w:rsidRDefault="00345D86" w:rsidP="00345D8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Керуючись Конституцією України, статтею 26 Закону України «Про місцеве самоврядування України», враховуючи пропозиції депутатів Девладівської сільської ради, сільська рада</w:t>
      </w:r>
    </w:p>
    <w:p w:rsidR="00345D86" w:rsidRDefault="00345D86" w:rsidP="00345D86">
      <w:pPr>
        <w:spacing w:after="0" w:line="240" w:lineRule="auto"/>
        <w:jc w:val="both"/>
        <w:rPr>
          <w:rFonts w:ascii="Times New Roman" w:hAnsi="Times New Roman" w:cs="Times New Roman"/>
          <w:sz w:val="28"/>
          <w:szCs w:val="28"/>
        </w:rPr>
      </w:pPr>
    </w:p>
    <w:p w:rsidR="00345D86" w:rsidRDefault="00345D86" w:rsidP="00345D86">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в  и  р  і  ш  и  л  а:</w:t>
      </w:r>
    </w:p>
    <w:p w:rsidR="00345D86" w:rsidRDefault="00345D86" w:rsidP="00345D86">
      <w:pPr>
        <w:spacing w:after="0" w:line="240" w:lineRule="auto"/>
        <w:jc w:val="center"/>
        <w:rPr>
          <w:rFonts w:ascii="Times New Roman" w:hAnsi="Times New Roman" w:cs="Times New Roman"/>
          <w:b/>
          <w:sz w:val="28"/>
          <w:szCs w:val="28"/>
        </w:rPr>
      </w:pPr>
    </w:p>
    <w:p w:rsidR="00345D86" w:rsidRDefault="00345D86" w:rsidP="00345D86">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1.Затвердити План роботи Девладівської сільської ради на 202</w:t>
      </w:r>
      <w:r>
        <w:rPr>
          <w:rFonts w:ascii="Times New Roman" w:hAnsi="Times New Roman" w:cs="Times New Roman"/>
          <w:sz w:val="28"/>
          <w:szCs w:val="28"/>
        </w:rPr>
        <w:t>6</w:t>
      </w:r>
      <w:r>
        <w:rPr>
          <w:rFonts w:ascii="Times New Roman" w:hAnsi="Times New Roman" w:cs="Times New Roman"/>
          <w:sz w:val="28"/>
          <w:szCs w:val="28"/>
          <w:lang w:val="ru-RU"/>
        </w:rPr>
        <w:t xml:space="preserve"> рік згідно додатку № 1.</w:t>
      </w:r>
    </w:p>
    <w:p w:rsidR="00345D86" w:rsidRDefault="00345D86" w:rsidP="00345D86">
      <w:pPr>
        <w:spacing w:after="0" w:line="240" w:lineRule="auto"/>
        <w:jc w:val="both"/>
        <w:rPr>
          <w:rFonts w:ascii="Times New Roman" w:hAnsi="Times New Roman" w:cs="Times New Roman"/>
          <w:sz w:val="28"/>
          <w:szCs w:val="28"/>
        </w:rPr>
      </w:pPr>
    </w:p>
    <w:p w:rsidR="00345D86" w:rsidRDefault="00345D86" w:rsidP="00345D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2.Надати дозвіл Девладівському сільському голові, постійним комісіям  сільської ради при необхідності, вносити оперативні зміни та доповнення до Плану роботи Девладівської сільської ради на 2026 рік.</w:t>
      </w:r>
    </w:p>
    <w:p w:rsidR="00345D86" w:rsidRDefault="00345D86" w:rsidP="00345D86">
      <w:pPr>
        <w:spacing w:after="0" w:line="240" w:lineRule="auto"/>
        <w:jc w:val="both"/>
        <w:rPr>
          <w:rFonts w:ascii="Times New Roman" w:hAnsi="Times New Roman" w:cs="Times New Roman"/>
          <w:sz w:val="28"/>
          <w:szCs w:val="28"/>
        </w:rPr>
      </w:pPr>
    </w:p>
    <w:p w:rsidR="00345D86" w:rsidRDefault="00345D86" w:rsidP="00345D86">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     </w:t>
      </w:r>
      <w:r>
        <w:rPr>
          <w:rFonts w:ascii="Times New Roman" w:hAnsi="Times New Roman" w:cs="Times New Roman"/>
          <w:sz w:val="28"/>
          <w:szCs w:val="28"/>
          <w:lang w:val="ru-RU"/>
        </w:rPr>
        <w:t xml:space="preserve">3.Контроль за виконанням даного рішення покласти на постійні комісії сільської ради. </w:t>
      </w:r>
    </w:p>
    <w:p w:rsidR="00345D86" w:rsidRDefault="00345D86" w:rsidP="00345D86">
      <w:pPr>
        <w:spacing w:after="0" w:line="240" w:lineRule="auto"/>
        <w:jc w:val="both"/>
        <w:rPr>
          <w:rFonts w:ascii="Times New Roman" w:hAnsi="Times New Roman" w:cs="Times New Roman"/>
          <w:sz w:val="28"/>
          <w:szCs w:val="28"/>
          <w:lang w:val="ru-RU"/>
        </w:rPr>
      </w:pPr>
    </w:p>
    <w:p w:rsidR="00345D86" w:rsidRDefault="00345D86" w:rsidP="00345D86">
      <w:pPr>
        <w:spacing w:after="0" w:line="240" w:lineRule="auto"/>
        <w:jc w:val="center"/>
        <w:rPr>
          <w:rFonts w:ascii="Times New Roman" w:hAnsi="Times New Roman" w:cs="Times New Roman"/>
          <w:b/>
          <w:sz w:val="28"/>
          <w:szCs w:val="28"/>
          <w:lang w:val="ru-RU"/>
        </w:rPr>
      </w:pPr>
    </w:p>
    <w:p w:rsidR="00345D86" w:rsidRDefault="00345D86" w:rsidP="00345D86">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Сільський голова</w:t>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t>Олена НЕЛІПА</w:t>
      </w:r>
    </w:p>
    <w:p w:rsidR="00345D86" w:rsidRDefault="00345D86" w:rsidP="00345D86">
      <w:pPr>
        <w:spacing w:after="0" w:line="240" w:lineRule="auto"/>
        <w:jc w:val="center"/>
        <w:rPr>
          <w:rFonts w:ascii="Times New Roman" w:hAnsi="Times New Roman" w:cs="Times New Roman"/>
          <w:b/>
          <w:sz w:val="28"/>
          <w:szCs w:val="28"/>
        </w:rPr>
      </w:pPr>
    </w:p>
    <w:p w:rsidR="00345D86" w:rsidRDefault="00345D86" w:rsidP="00345D86">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с. Девладове</w:t>
      </w:r>
    </w:p>
    <w:p w:rsidR="00345D86" w:rsidRDefault="00345D86" w:rsidP="00345D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ru-RU"/>
        </w:rPr>
        <w:t xml:space="preserve"> грудня  202</w:t>
      </w:r>
      <w:r>
        <w:rPr>
          <w:rFonts w:ascii="Times New Roman" w:hAnsi="Times New Roman" w:cs="Times New Roman"/>
          <w:sz w:val="28"/>
          <w:szCs w:val="28"/>
        </w:rPr>
        <w:t>5</w:t>
      </w:r>
      <w:r>
        <w:rPr>
          <w:rFonts w:ascii="Times New Roman" w:hAnsi="Times New Roman" w:cs="Times New Roman"/>
          <w:sz w:val="28"/>
          <w:szCs w:val="28"/>
          <w:lang w:val="ru-RU"/>
        </w:rPr>
        <w:t xml:space="preserve"> р</w:t>
      </w:r>
      <w:r>
        <w:rPr>
          <w:rFonts w:ascii="Times New Roman" w:hAnsi="Times New Roman" w:cs="Times New Roman"/>
          <w:sz w:val="28"/>
          <w:szCs w:val="28"/>
        </w:rPr>
        <w:t>оку</w:t>
      </w:r>
    </w:p>
    <w:p w:rsidR="00345D86" w:rsidRDefault="00345D86" w:rsidP="00345D86">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rPr>
        <w:t>3206-65</w:t>
      </w:r>
      <w:r>
        <w:rPr>
          <w:rFonts w:ascii="Times New Roman" w:hAnsi="Times New Roman" w:cs="Times New Roman"/>
          <w:sz w:val="28"/>
          <w:szCs w:val="28"/>
          <w:lang w:val="ru-RU"/>
        </w:rPr>
        <w:t>/</w:t>
      </w:r>
      <w:r>
        <w:rPr>
          <w:rFonts w:ascii="Times New Roman" w:hAnsi="Times New Roman" w:cs="Times New Roman"/>
          <w:sz w:val="28"/>
          <w:szCs w:val="28"/>
        </w:rPr>
        <w:t>V</w:t>
      </w:r>
      <w:r>
        <w:rPr>
          <w:rFonts w:ascii="Times New Roman" w:hAnsi="Times New Roman" w:cs="Times New Roman"/>
          <w:sz w:val="28"/>
          <w:szCs w:val="28"/>
          <w:lang w:val="ru-RU"/>
        </w:rPr>
        <w:t>ІІІ</w:t>
      </w:r>
    </w:p>
    <w:p w:rsidR="00345D86" w:rsidRDefault="00345D86" w:rsidP="00345D86">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 xml:space="preserve">                                             </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spacing w:after="0" w:line="240" w:lineRule="auto"/>
        <w:jc w:val="right"/>
        <w:rPr>
          <w:rFonts w:ascii="Times New Roman" w:hAnsi="Times New Roman" w:cs="Times New Roman"/>
          <w:sz w:val="28"/>
          <w:szCs w:val="28"/>
          <w:lang w:val="ru-RU"/>
        </w:rPr>
      </w:pPr>
    </w:p>
    <w:p w:rsidR="00345D86" w:rsidRDefault="00345D86" w:rsidP="00345D86">
      <w:pPr>
        <w:spacing w:after="0" w:line="240" w:lineRule="auto"/>
        <w:jc w:val="right"/>
        <w:rPr>
          <w:rFonts w:ascii="Times New Roman" w:hAnsi="Times New Roman" w:cs="Times New Roman"/>
          <w:sz w:val="28"/>
          <w:szCs w:val="28"/>
          <w:lang w:val="ru-RU"/>
        </w:rPr>
      </w:pPr>
    </w:p>
    <w:p w:rsidR="00345D86" w:rsidRDefault="00345D86" w:rsidP="00345D86">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rPr>
        <w:t xml:space="preserve">          </w:t>
      </w:r>
      <w:r>
        <w:rPr>
          <w:rFonts w:ascii="Times New Roman" w:hAnsi="Times New Roman" w:cs="Times New Roman"/>
          <w:sz w:val="28"/>
          <w:szCs w:val="28"/>
          <w:lang w:val="ru-RU"/>
        </w:rPr>
        <w:t xml:space="preserve">Додаток № 1 </w:t>
      </w:r>
    </w:p>
    <w:p w:rsidR="00345D86" w:rsidRDefault="00345D86" w:rsidP="00345D86">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rPr>
        <w:t xml:space="preserve">                           </w:t>
      </w:r>
      <w:r>
        <w:rPr>
          <w:rFonts w:ascii="Times New Roman" w:hAnsi="Times New Roman" w:cs="Times New Roman"/>
          <w:sz w:val="28"/>
          <w:szCs w:val="28"/>
          <w:lang w:val="ru-RU"/>
        </w:rPr>
        <w:t>до рішення сільської ради</w:t>
      </w:r>
    </w:p>
    <w:p w:rsidR="00345D86" w:rsidRDefault="00345D86" w:rsidP="00345D8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ru-RU"/>
        </w:rPr>
        <w:t xml:space="preserve"> грудня  202</w:t>
      </w:r>
      <w:r>
        <w:rPr>
          <w:rFonts w:ascii="Times New Roman" w:hAnsi="Times New Roman" w:cs="Times New Roman"/>
          <w:sz w:val="28"/>
          <w:szCs w:val="28"/>
        </w:rPr>
        <w:t>5</w:t>
      </w:r>
      <w:r>
        <w:rPr>
          <w:rFonts w:ascii="Times New Roman" w:hAnsi="Times New Roman" w:cs="Times New Roman"/>
          <w:sz w:val="28"/>
          <w:szCs w:val="28"/>
          <w:lang w:val="ru-RU"/>
        </w:rPr>
        <w:t xml:space="preserve"> р</w:t>
      </w:r>
      <w:r>
        <w:rPr>
          <w:rFonts w:ascii="Times New Roman" w:hAnsi="Times New Roman" w:cs="Times New Roman"/>
          <w:sz w:val="28"/>
          <w:szCs w:val="28"/>
        </w:rPr>
        <w:t>оку</w:t>
      </w:r>
    </w:p>
    <w:p w:rsidR="00345D86" w:rsidRDefault="00345D86" w:rsidP="00345D86">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rPr>
        <w:t>3206-65</w:t>
      </w:r>
      <w:r>
        <w:rPr>
          <w:rFonts w:ascii="Times New Roman" w:hAnsi="Times New Roman" w:cs="Times New Roman"/>
          <w:sz w:val="28"/>
          <w:szCs w:val="28"/>
          <w:lang w:val="ru-RU"/>
        </w:rPr>
        <w:t>/</w:t>
      </w:r>
      <w:r>
        <w:rPr>
          <w:rFonts w:ascii="Times New Roman" w:hAnsi="Times New Roman" w:cs="Times New Roman"/>
          <w:sz w:val="28"/>
          <w:szCs w:val="28"/>
        </w:rPr>
        <w:t>V</w:t>
      </w:r>
      <w:r>
        <w:rPr>
          <w:rFonts w:ascii="Times New Roman" w:hAnsi="Times New Roman" w:cs="Times New Roman"/>
          <w:sz w:val="28"/>
          <w:szCs w:val="28"/>
          <w:lang w:val="ru-RU"/>
        </w:rPr>
        <w:t>ІІІ</w:t>
      </w:r>
    </w:p>
    <w:p w:rsidR="00345D86" w:rsidRDefault="00345D86" w:rsidP="00345D86">
      <w:pPr>
        <w:spacing w:after="0" w:line="240" w:lineRule="auto"/>
        <w:ind w:left="284"/>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 xml:space="preserve">                  </w:t>
      </w:r>
      <w:r>
        <w:rPr>
          <w:rFonts w:ascii="Times New Roman" w:hAnsi="Times New Roman" w:cs="Times New Roman"/>
          <w:sz w:val="28"/>
          <w:szCs w:val="28"/>
        </w:rPr>
        <w:t xml:space="preserve">                  </w:t>
      </w:r>
    </w:p>
    <w:p w:rsidR="00345D86" w:rsidRDefault="00345D86" w:rsidP="00345D86">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П Л А Н    Р О Б О Т И</w:t>
      </w:r>
    </w:p>
    <w:p w:rsidR="00345D86" w:rsidRDefault="00345D86" w:rsidP="00345D86">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Девладівської сільської ради Криворізького району</w:t>
      </w:r>
    </w:p>
    <w:p w:rsidR="00345D86" w:rsidRDefault="00345D86" w:rsidP="00345D86">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Дніпропетровської області на   202</w:t>
      </w:r>
      <w:r>
        <w:rPr>
          <w:rFonts w:ascii="Times New Roman" w:hAnsi="Times New Roman" w:cs="Times New Roman"/>
          <w:b/>
          <w:sz w:val="28"/>
          <w:szCs w:val="28"/>
        </w:rPr>
        <w:t>6</w:t>
      </w:r>
      <w:r>
        <w:rPr>
          <w:rFonts w:ascii="Times New Roman" w:hAnsi="Times New Roman" w:cs="Times New Roman"/>
          <w:b/>
          <w:sz w:val="28"/>
          <w:szCs w:val="28"/>
          <w:lang w:val="ru-RU"/>
        </w:rPr>
        <w:t xml:space="preserve"> рік</w:t>
      </w:r>
    </w:p>
    <w:p w:rsidR="00345D86" w:rsidRDefault="00345D86" w:rsidP="00345D8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І Сесійна діяльність</w:t>
      </w:r>
    </w:p>
    <w:tbl>
      <w:tblPr>
        <w:tblW w:w="0" w:type="dxa"/>
        <w:tblInd w:w="-295" w:type="dxa"/>
        <w:tblLayout w:type="fixed"/>
        <w:tblCellMar>
          <w:left w:w="10" w:type="dxa"/>
          <w:right w:w="10" w:type="dxa"/>
        </w:tblCellMar>
        <w:tblLook w:val="04A0" w:firstRow="1" w:lastRow="0" w:firstColumn="1" w:lastColumn="0" w:noHBand="0" w:noVBand="1"/>
      </w:tblPr>
      <w:tblGrid>
        <w:gridCol w:w="358"/>
        <w:gridCol w:w="244"/>
        <w:gridCol w:w="3731"/>
        <w:gridCol w:w="198"/>
        <w:gridCol w:w="2926"/>
        <w:gridCol w:w="2423"/>
        <w:gridCol w:w="304"/>
        <w:gridCol w:w="1495"/>
        <w:gridCol w:w="148"/>
        <w:gridCol w:w="1618"/>
        <w:gridCol w:w="1606"/>
        <w:gridCol w:w="1590"/>
      </w:tblGrid>
      <w:tr w:rsidR="00345D86" w:rsidTr="00345D86">
        <w:trPr>
          <w:gridAfter w:val="6"/>
          <w:wAfter w:w="6761" w:type="dxa"/>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 п/п</w:t>
            </w:r>
          </w:p>
        </w:tc>
        <w:tc>
          <w:tcPr>
            <w:tcW w:w="3929"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Назва заходу</w:t>
            </w:r>
          </w:p>
        </w:tc>
        <w:tc>
          <w:tcPr>
            <w:tcW w:w="2926"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Термін виконання</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Відповідач</w:t>
            </w:r>
          </w:p>
        </w:tc>
      </w:tr>
      <w:tr w:rsidR="00345D86" w:rsidRPr="00345D86" w:rsidTr="00345D86">
        <w:trPr>
          <w:gridAfter w:val="6"/>
          <w:wAfter w:w="6761" w:type="dxa"/>
          <w:trHeight w:val="1"/>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1.</w:t>
            </w:r>
          </w:p>
        </w:tc>
        <w:tc>
          <w:tcPr>
            <w:tcW w:w="3929"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Про виконання сільського бюджету за 202</w:t>
            </w:r>
            <w:r>
              <w:rPr>
                <w:rFonts w:ascii="Times New Roman" w:hAnsi="Times New Roman" w:cs="Times New Roman"/>
                <w:sz w:val="28"/>
                <w:szCs w:val="28"/>
              </w:rPr>
              <w:t>5</w:t>
            </w:r>
            <w:r>
              <w:rPr>
                <w:rFonts w:ascii="Times New Roman" w:hAnsi="Times New Roman" w:cs="Times New Roman"/>
                <w:sz w:val="28"/>
                <w:szCs w:val="28"/>
                <w:lang w:val="ru-RU"/>
              </w:rPr>
              <w:t xml:space="preserve"> рік</w:t>
            </w:r>
          </w:p>
        </w:tc>
        <w:tc>
          <w:tcPr>
            <w:tcW w:w="2926"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І квартал 2026 року</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Сільський голова Неліпа О.В., начальник фінансового відділу Амян О.В.</w:t>
            </w:r>
          </w:p>
        </w:tc>
      </w:tr>
      <w:tr w:rsidR="00345D86" w:rsidRPr="00345D86" w:rsidTr="00345D86">
        <w:trPr>
          <w:gridAfter w:val="6"/>
          <w:wAfter w:w="6761" w:type="dxa"/>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2.</w:t>
            </w:r>
          </w:p>
        </w:tc>
        <w:tc>
          <w:tcPr>
            <w:tcW w:w="3929"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Про виконання Програми соціально-економічного розвитку Девладівської територіальної громади  за 20</w:t>
            </w:r>
            <w:r>
              <w:rPr>
                <w:rFonts w:ascii="Times New Roman" w:hAnsi="Times New Roman" w:cs="Times New Roman"/>
                <w:sz w:val="28"/>
                <w:szCs w:val="28"/>
              </w:rPr>
              <w:t>25</w:t>
            </w:r>
            <w:r>
              <w:rPr>
                <w:rFonts w:ascii="Times New Roman" w:hAnsi="Times New Roman" w:cs="Times New Roman"/>
                <w:sz w:val="28"/>
                <w:szCs w:val="28"/>
                <w:lang w:val="ru-RU"/>
              </w:rPr>
              <w:t>рік</w:t>
            </w:r>
          </w:p>
        </w:tc>
        <w:tc>
          <w:tcPr>
            <w:tcW w:w="2926"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І квартал 2026 року</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Сільський голова</w:t>
            </w:r>
          </w:p>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Неліпа О.В.</w:t>
            </w:r>
          </w:p>
        </w:tc>
      </w:tr>
      <w:tr w:rsidR="00345D86" w:rsidRPr="00345D86" w:rsidTr="00345D86">
        <w:trPr>
          <w:gridAfter w:val="6"/>
          <w:wAfter w:w="6761" w:type="dxa"/>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3.</w:t>
            </w:r>
          </w:p>
        </w:tc>
        <w:tc>
          <w:tcPr>
            <w:tcW w:w="3929"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Розгляд питань , що стосуються регулювання земельних відносин</w:t>
            </w:r>
          </w:p>
        </w:tc>
        <w:tc>
          <w:tcPr>
            <w:tcW w:w="2926"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І квартал 2026року</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Сільський голова Неліпа О.В., голова постійної комісії Гаркуша Ю.П.</w:t>
            </w:r>
          </w:p>
        </w:tc>
      </w:tr>
      <w:tr w:rsidR="00345D86" w:rsidTr="00345D86">
        <w:trPr>
          <w:gridAfter w:val="6"/>
          <w:wAfter w:w="6761" w:type="dxa"/>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4.</w:t>
            </w:r>
          </w:p>
        </w:tc>
        <w:tc>
          <w:tcPr>
            <w:tcW w:w="3929"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Про проведення звітів старост та депутатів Девладівської сільської ради</w:t>
            </w:r>
          </w:p>
        </w:tc>
        <w:tc>
          <w:tcPr>
            <w:tcW w:w="2926"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І квартал 2026 року</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Депутати сільської ради</w:t>
            </w:r>
          </w:p>
        </w:tc>
      </w:tr>
      <w:tr w:rsidR="00345D86" w:rsidRPr="00345D86" w:rsidTr="00345D86">
        <w:trPr>
          <w:gridAfter w:val="4"/>
          <w:wAfter w:w="4962" w:type="dxa"/>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5.</w:t>
            </w:r>
          </w:p>
        </w:tc>
        <w:tc>
          <w:tcPr>
            <w:tcW w:w="3929"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345D86" w:rsidRDefault="00345D86">
            <w:pPr>
              <w:rPr>
                <w:rFonts w:ascii="Times New Roman" w:hAnsi="Times New Roman"/>
                <w:sz w:val="28"/>
                <w:szCs w:val="28"/>
              </w:rPr>
            </w:pPr>
            <w:r>
              <w:rPr>
                <w:rFonts w:ascii="Times New Roman" w:hAnsi="Times New Roman"/>
                <w:sz w:val="28"/>
                <w:szCs w:val="28"/>
              </w:rPr>
              <w:t>Звіт про виконання бюджету сільської ради за:</w:t>
            </w:r>
          </w:p>
          <w:p w:rsidR="00345D86" w:rsidRDefault="00345D86">
            <w:pPr>
              <w:rPr>
                <w:rFonts w:ascii="Times New Roman" w:hAnsi="Times New Roman"/>
                <w:sz w:val="28"/>
                <w:szCs w:val="28"/>
              </w:rPr>
            </w:pPr>
            <w:r>
              <w:rPr>
                <w:rFonts w:ascii="Times New Roman" w:hAnsi="Times New Roman"/>
                <w:sz w:val="28"/>
                <w:szCs w:val="28"/>
              </w:rPr>
              <w:t xml:space="preserve">  І квартал 2025 року</w:t>
            </w:r>
          </w:p>
          <w:p w:rsidR="00345D86" w:rsidRDefault="00345D86">
            <w:pPr>
              <w:rPr>
                <w:rFonts w:ascii="Times New Roman" w:hAnsi="Times New Roman"/>
                <w:sz w:val="28"/>
                <w:szCs w:val="28"/>
              </w:rPr>
            </w:pPr>
            <w:r>
              <w:rPr>
                <w:rFonts w:ascii="Times New Roman" w:hAnsi="Times New Roman"/>
                <w:sz w:val="28"/>
                <w:szCs w:val="28"/>
              </w:rPr>
              <w:t>ІІ квартал 2026 року;</w:t>
            </w:r>
          </w:p>
          <w:p w:rsidR="00345D86" w:rsidRDefault="00345D86">
            <w:pPr>
              <w:rPr>
                <w:rFonts w:ascii="Times New Roman" w:hAnsi="Times New Roman"/>
                <w:sz w:val="28"/>
                <w:szCs w:val="28"/>
              </w:rPr>
            </w:pPr>
            <w:r>
              <w:rPr>
                <w:rFonts w:ascii="Times New Roman" w:hAnsi="Times New Roman"/>
                <w:sz w:val="28"/>
                <w:szCs w:val="28"/>
              </w:rPr>
              <w:t>ІІІ квартал 2026 року.</w:t>
            </w:r>
          </w:p>
          <w:p w:rsidR="00345D86" w:rsidRDefault="00345D86">
            <w:pPr>
              <w:rPr>
                <w:rFonts w:ascii="Times New Roman" w:hAnsi="Times New Roman"/>
                <w:sz w:val="28"/>
                <w:szCs w:val="28"/>
              </w:rPr>
            </w:pPr>
          </w:p>
          <w:p w:rsidR="00345D86" w:rsidRDefault="00345D86">
            <w:pPr>
              <w:rPr>
                <w:rFonts w:ascii="Times New Roman" w:hAnsi="Times New Roman"/>
                <w:i/>
                <w:sz w:val="28"/>
                <w:szCs w:val="28"/>
              </w:rPr>
            </w:pPr>
          </w:p>
          <w:p w:rsidR="00345D86" w:rsidRDefault="00345D86">
            <w:pPr>
              <w:rPr>
                <w:rFonts w:ascii="Times New Roman" w:hAnsi="Times New Roman"/>
                <w:i/>
                <w:sz w:val="28"/>
                <w:szCs w:val="28"/>
              </w:rPr>
            </w:pPr>
          </w:p>
          <w:p w:rsidR="00345D86" w:rsidRDefault="00345D86">
            <w:pPr>
              <w:rPr>
                <w:rFonts w:ascii="Times New Roman" w:hAnsi="Times New Roman"/>
                <w:i/>
                <w:sz w:val="28"/>
                <w:szCs w:val="28"/>
              </w:rPr>
            </w:pPr>
            <w:r>
              <w:rPr>
                <w:rFonts w:ascii="Times New Roman" w:hAnsi="Times New Roman"/>
                <w:sz w:val="28"/>
                <w:szCs w:val="28"/>
              </w:rPr>
              <w:t>Земельні питання</w:t>
            </w:r>
            <w:r>
              <w:rPr>
                <w:rFonts w:ascii="Times New Roman" w:hAnsi="Times New Roman"/>
                <w:i/>
                <w:sz w:val="28"/>
                <w:szCs w:val="28"/>
              </w:rPr>
              <w:t>.</w:t>
            </w:r>
          </w:p>
        </w:tc>
        <w:tc>
          <w:tcPr>
            <w:tcW w:w="2926"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sz w:val="28"/>
                <w:szCs w:val="28"/>
              </w:rPr>
            </w:pPr>
            <w:r>
              <w:rPr>
                <w:rFonts w:ascii="Times New Roman" w:hAnsi="Times New Roman"/>
                <w:sz w:val="28"/>
                <w:szCs w:val="28"/>
              </w:rPr>
              <w:t>Постійна</w:t>
            </w:r>
          </w:p>
          <w:p w:rsidR="00345D86" w:rsidRDefault="00345D86">
            <w:pPr>
              <w:rPr>
                <w:rFonts w:ascii="Times New Roman" w:hAnsi="Times New Roman"/>
                <w:sz w:val="28"/>
                <w:szCs w:val="28"/>
              </w:rPr>
            </w:pPr>
            <w:r>
              <w:rPr>
                <w:rFonts w:ascii="Times New Roman" w:hAnsi="Times New Roman"/>
                <w:sz w:val="28"/>
                <w:szCs w:val="28"/>
              </w:rPr>
              <w:t>комісія  з питань фінансів, бюджету, планування соціально – економічного розвитку, інвестицій та міжнародного співробітництва</w:t>
            </w:r>
          </w:p>
          <w:p w:rsidR="00345D86" w:rsidRDefault="00345D86">
            <w:pPr>
              <w:tabs>
                <w:tab w:val="left" w:pos="567"/>
              </w:tabs>
              <w:jc w:val="both"/>
              <w:rPr>
                <w:rFonts w:ascii="Times New Roman" w:hAnsi="Times New Roman"/>
                <w:sz w:val="28"/>
                <w:szCs w:val="28"/>
              </w:rPr>
            </w:pPr>
            <w:r>
              <w:rPr>
                <w:rFonts w:ascii="Times New Roman" w:hAnsi="Times New Roman"/>
                <w:sz w:val="28"/>
                <w:szCs w:val="28"/>
              </w:rPr>
              <w:t xml:space="preserve">Постійна комісія  з земельних питань, планування території, містобудування, </w:t>
            </w:r>
            <w:r>
              <w:rPr>
                <w:rFonts w:ascii="Times New Roman" w:hAnsi="Times New Roman"/>
                <w:sz w:val="28"/>
                <w:szCs w:val="28"/>
              </w:rPr>
              <w:lastRenderedPageBreak/>
              <w:t>будівництва, природокористування, охорони історичного та навколишнього середовища.</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D86" w:rsidRDefault="00345D86">
            <w:pPr>
              <w:rPr>
                <w:rFonts w:ascii="Times New Roman" w:hAnsi="Times New Roman"/>
                <w:sz w:val="28"/>
                <w:szCs w:val="28"/>
              </w:rPr>
            </w:pPr>
            <w:r>
              <w:rPr>
                <w:rFonts w:ascii="Times New Roman" w:hAnsi="Times New Roman"/>
                <w:sz w:val="28"/>
                <w:szCs w:val="28"/>
              </w:rPr>
              <w:lastRenderedPageBreak/>
              <w:t>Начальник фінансового відділу Амян О.В.</w:t>
            </w:r>
          </w:p>
          <w:p w:rsidR="00345D86" w:rsidRDefault="00345D86">
            <w:pPr>
              <w:rPr>
                <w:rFonts w:ascii="Times New Roman" w:hAnsi="Times New Roman"/>
                <w:sz w:val="28"/>
                <w:szCs w:val="28"/>
              </w:rPr>
            </w:pPr>
            <w:r>
              <w:rPr>
                <w:rFonts w:ascii="Times New Roman" w:hAnsi="Times New Roman"/>
                <w:sz w:val="28"/>
                <w:szCs w:val="28"/>
              </w:rPr>
              <w:t>голова постійної комісії Фільєв С.С.</w:t>
            </w:r>
          </w:p>
          <w:p w:rsidR="00345D86" w:rsidRDefault="00345D86">
            <w:pPr>
              <w:rPr>
                <w:rFonts w:ascii="Times New Roman" w:hAnsi="Times New Roman"/>
                <w:i/>
                <w:sz w:val="28"/>
                <w:szCs w:val="28"/>
              </w:rPr>
            </w:pPr>
          </w:p>
          <w:p w:rsidR="00345D86" w:rsidRDefault="00345D86">
            <w:pPr>
              <w:rPr>
                <w:rFonts w:ascii="Times New Roman" w:hAnsi="Times New Roman"/>
                <w:sz w:val="28"/>
                <w:szCs w:val="28"/>
              </w:rPr>
            </w:pPr>
            <w:r>
              <w:rPr>
                <w:rFonts w:ascii="Times New Roman" w:hAnsi="Times New Roman"/>
                <w:sz w:val="28"/>
                <w:szCs w:val="28"/>
              </w:rPr>
              <w:t>Сільський голова Неліпа О.В.</w:t>
            </w:r>
          </w:p>
          <w:p w:rsidR="00345D86" w:rsidRDefault="00345D86">
            <w:pPr>
              <w:rPr>
                <w:rFonts w:ascii="Times New Roman" w:hAnsi="Times New Roman"/>
                <w:sz w:val="28"/>
                <w:szCs w:val="28"/>
              </w:rPr>
            </w:pPr>
            <w:r>
              <w:rPr>
                <w:rFonts w:ascii="Times New Roman" w:hAnsi="Times New Roman"/>
                <w:sz w:val="28"/>
                <w:szCs w:val="28"/>
              </w:rPr>
              <w:t>Голова постійної комісії</w:t>
            </w:r>
          </w:p>
          <w:p w:rsidR="00345D86" w:rsidRDefault="00345D86">
            <w:pPr>
              <w:rPr>
                <w:rFonts w:ascii="Times New Roman" w:hAnsi="Times New Roman"/>
                <w:i/>
                <w:sz w:val="28"/>
                <w:szCs w:val="28"/>
              </w:rPr>
            </w:pPr>
            <w:r>
              <w:rPr>
                <w:rFonts w:ascii="Times New Roman" w:hAnsi="Times New Roman"/>
                <w:sz w:val="28"/>
                <w:szCs w:val="28"/>
              </w:rPr>
              <w:lastRenderedPageBreak/>
              <w:t>Гаркуша Ю.П.</w:t>
            </w:r>
          </w:p>
        </w:tc>
        <w:tc>
          <w:tcPr>
            <w:tcW w:w="304" w:type="dxa"/>
          </w:tcPr>
          <w:p w:rsidR="00345D86" w:rsidRDefault="00345D86">
            <w:pPr>
              <w:rPr>
                <w:rFonts w:ascii="Times New Roman" w:hAnsi="Times New Roman"/>
                <w:sz w:val="28"/>
                <w:szCs w:val="28"/>
              </w:rPr>
            </w:pPr>
          </w:p>
        </w:tc>
        <w:tc>
          <w:tcPr>
            <w:tcW w:w="1495" w:type="dxa"/>
          </w:tcPr>
          <w:p w:rsidR="00345D86" w:rsidRDefault="00345D86">
            <w:pPr>
              <w:rPr>
                <w:rFonts w:ascii="Times New Roman" w:hAnsi="Times New Roman"/>
                <w:sz w:val="28"/>
                <w:szCs w:val="28"/>
              </w:rPr>
            </w:pPr>
          </w:p>
        </w:tc>
      </w:tr>
      <w:tr w:rsidR="00345D86" w:rsidRPr="00345D86" w:rsidTr="00345D86">
        <w:trPr>
          <w:gridAfter w:val="6"/>
          <w:wAfter w:w="6761" w:type="dxa"/>
        </w:trPr>
        <w:tc>
          <w:tcPr>
            <w:tcW w:w="988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D86" w:rsidRDefault="00345D86">
            <w:pPr>
              <w:spacing w:after="0" w:line="240" w:lineRule="auto"/>
              <w:rPr>
                <w:rFonts w:ascii="Times New Roman" w:hAnsi="Times New Roman" w:cs="Times New Roman"/>
                <w:i/>
                <w:sz w:val="28"/>
                <w:szCs w:val="28"/>
                <w:lang w:val="ru-RU"/>
              </w:rPr>
            </w:pPr>
          </w:p>
          <w:p w:rsidR="00345D86" w:rsidRDefault="00345D86">
            <w:pPr>
              <w:spacing w:after="0" w:line="240" w:lineRule="auto"/>
              <w:jc w:val="center"/>
              <w:rPr>
                <w:rFonts w:ascii="Times New Roman" w:hAnsi="Times New Roman" w:cs="Times New Roman"/>
                <w:b/>
                <w:i/>
                <w:sz w:val="28"/>
                <w:szCs w:val="28"/>
                <w:lang w:val="ru-RU"/>
              </w:rPr>
            </w:pPr>
            <w:r>
              <w:rPr>
                <w:rFonts w:ascii="Times New Roman" w:hAnsi="Times New Roman" w:cs="Times New Roman"/>
                <w:b/>
                <w:i/>
                <w:sz w:val="28"/>
                <w:szCs w:val="28"/>
                <w:lang w:val="ru-RU"/>
              </w:rPr>
              <w:t>ІІ.Робота постійних комісій</w:t>
            </w:r>
          </w:p>
          <w:p w:rsidR="00345D86" w:rsidRDefault="00345D86">
            <w:pPr>
              <w:spacing w:after="0" w:line="240" w:lineRule="auto"/>
              <w:jc w:val="center"/>
              <w:rPr>
                <w:rFonts w:ascii="Times New Roman" w:hAnsi="Times New Roman" w:cs="Times New Roman"/>
                <w:b/>
                <w:i/>
                <w:sz w:val="28"/>
                <w:szCs w:val="28"/>
                <w:lang w:val="ru-RU"/>
              </w:rPr>
            </w:pPr>
            <w:r>
              <w:rPr>
                <w:rFonts w:ascii="Times New Roman" w:hAnsi="Times New Roman" w:cs="Times New Roman"/>
                <w:b/>
                <w:i/>
                <w:sz w:val="28"/>
                <w:szCs w:val="28"/>
                <w:lang w:val="ru-RU"/>
              </w:rPr>
              <w:t>(згідно окремих планів роботи комісій)</w:t>
            </w:r>
          </w:p>
        </w:tc>
      </w:tr>
      <w:tr w:rsidR="00345D86" w:rsidTr="00345D86">
        <w:trPr>
          <w:gridAfter w:val="6"/>
          <w:wAfter w:w="6761" w:type="dxa"/>
        </w:trPr>
        <w:tc>
          <w:tcPr>
            <w:tcW w:w="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1</w:t>
            </w:r>
          </w:p>
        </w:tc>
        <w:tc>
          <w:tcPr>
            <w:tcW w:w="41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Про затвердження галузевих програм</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2026 рік</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Постійні комісії сільської ради</w:t>
            </w:r>
          </w:p>
        </w:tc>
      </w:tr>
      <w:tr w:rsidR="00345D86" w:rsidTr="00345D86">
        <w:trPr>
          <w:gridAfter w:val="6"/>
          <w:wAfter w:w="6761" w:type="dxa"/>
          <w:trHeight w:val="1"/>
        </w:trPr>
        <w:tc>
          <w:tcPr>
            <w:tcW w:w="988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ІІІ. Організація забезпечення діяльності сільської ради</w:t>
            </w:r>
          </w:p>
          <w:p w:rsidR="00345D86" w:rsidRDefault="00345D86">
            <w:pPr>
              <w:spacing w:after="0" w:line="240" w:lineRule="auto"/>
              <w:jc w:val="center"/>
              <w:rPr>
                <w:rFonts w:ascii="Times New Roman" w:hAnsi="Times New Roman" w:cs="Times New Roman"/>
                <w:b/>
                <w:i/>
                <w:sz w:val="28"/>
                <w:szCs w:val="28"/>
                <w:lang w:val="en-US"/>
              </w:rPr>
            </w:pPr>
            <w:r>
              <w:rPr>
                <w:rFonts w:ascii="Times New Roman" w:hAnsi="Times New Roman" w:cs="Times New Roman"/>
                <w:b/>
                <w:i/>
                <w:sz w:val="28"/>
                <w:szCs w:val="28"/>
              </w:rPr>
              <w:t>1.Робота з депутатами</w:t>
            </w:r>
          </w:p>
        </w:tc>
      </w:tr>
      <w:tr w:rsidR="00345D86" w:rsidTr="00345D86">
        <w:trPr>
          <w:gridAfter w:val="6"/>
          <w:wAfter w:w="6761" w:type="dxa"/>
          <w:trHeight w:val="1"/>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i/>
                <w:sz w:val="28"/>
                <w:szCs w:val="28"/>
              </w:rPr>
              <w:t>1.</w:t>
            </w:r>
          </w:p>
        </w:tc>
        <w:tc>
          <w:tcPr>
            <w:tcW w:w="373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Забезпечення активної участі депутатів  у вирішенні   питань життєдіяльності територіальної громади. Надання їм консультативної допомоги по здійсненню своїх депутатських повноважень у виборчих округах</w:t>
            </w:r>
          </w:p>
        </w:tc>
        <w:tc>
          <w:tcPr>
            <w:tcW w:w="3124"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І квартал 2026 року</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Сільський голова Неліпа О.В.,</w:t>
            </w:r>
          </w:p>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секретар Мікуліч А.І.</w:t>
            </w:r>
          </w:p>
        </w:tc>
      </w:tr>
      <w:tr w:rsidR="00345D86" w:rsidTr="00345D86">
        <w:trPr>
          <w:gridAfter w:val="6"/>
          <w:wAfter w:w="6761" w:type="dxa"/>
          <w:trHeight w:val="1"/>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i/>
                <w:sz w:val="28"/>
                <w:szCs w:val="28"/>
              </w:rPr>
              <w:t>2</w:t>
            </w:r>
          </w:p>
        </w:tc>
        <w:tc>
          <w:tcPr>
            <w:tcW w:w="373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Сприяння роботі постійних комісій, підвищення їхньої ролі у остаточному прийнятті рішень сесії чи виконкому</w:t>
            </w:r>
          </w:p>
        </w:tc>
        <w:tc>
          <w:tcPr>
            <w:tcW w:w="3124"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ІІ квартал 2026 року</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Сільський голова Неліпа О.В.,</w:t>
            </w:r>
          </w:p>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секретар Мікуліч А.І.</w:t>
            </w:r>
          </w:p>
        </w:tc>
      </w:tr>
      <w:tr w:rsidR="00345D86" w:rsidRPr="00345D86" w:rsidTr="00345D86">
        <w:trPr>
          <w:gridAfter w:val="6"/>
          <w:wAfter w:w="6761" w:type="dxa"/>
          <w:trHeight w:val="1"/>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rPr>
              <w:t>3.</w:t>
            </w:r>
          </w:p>
        </w:tc>
        <w:tc>
          <w:tcPr>
            <w:tcW w:w="373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Аналіз протоколів постійних комісій сільської ради  </w:t>
            </w:r>
          </w:p>
        </w:tc>
        <w:tc>
          <w:tcPr>
            <w:tcW w:w="3124"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ІІІ квартал 2026 року</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Сільський голова Неліпа О.В., секретар Мікуліч А.І.</w:t>
            </w:r>
          </w:p>
        </w:tc>
      </w:tr>
      <w:tr w:rsidR="00345D86" w:rsidRPr="00345D86" w:rsidTr="00345D86">
        <w:trPr>
          <w:gridAfter w:val="6"/>
          <w:wAfter w:w="6761" w:type="dxa"/>
          <w:trHeight w:val="1"/>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rPr>
              <w:t>4.</w:t>
            </w:r>
          </w:p>
        </w:tc>
        <w:tc>
          <w:tcPr>
            <w:tcW w:w="373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Діловодство з організації та ведення справ по зверненнях громадян</w:t>
            </w:r>
          </w:p>
        </w:tc>
        <w:tc>
          <w:tcPr>
            <w:tcW w:w="3124"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Протягом 2026 року</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Заступник сільського голови Колісньова Л.В., секретар Мікуліч А.І.</w:t>
            </w:r>
          </w:p>
        </w:tc>
      </w:tr>
      <w:tr w:rsidR="00345D86" w:rsidRPr="00345D86" w:rsidTr="00345D86">
        <w:trPr>
          <w:gridAfter w:val="6"/>
          <w:wAfter w:w="6761" w:type="dxa"/>
          <w:trHeight w:val="1"/>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rPr>
              <w:t>5.</w:t>
            </w:r>
          </w:p>
        </w:tc>
        <w:tc>
          <w:tcPr>
            <w:tcW w:w="373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Організація роботи щодо виконання Закону України «Про засади запобігання і протидії корупції»</w:t>
            </w:r>
          </w:p>
        </w:tc>
        <w:tc>
          <w:tcPr>
            <w:tcW w:w="3124"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протягом 2026року</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Заступник сільського голови Колісньова Л.В.</w:t>
            </w:r>
          </w:p>
        </w:tc>
      </w:tr>
      <w:tr w:rsidR="00345D86" w:rsidRPr="00345D86" w:rsidTr="00345D86">
        <w:trPr>
          <w:trHeight w:val="1"/>
        </w:trPr>
        <w:tc>
          <w:tcPr>
            <w:tcW w:w="988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jc w:val="center"/>
              <w:rPr>
                <w:rFonts w:ascii="Times New Roman" w:hAnsi="Times New Roman" w:cs="Times New Roman"/>
                <w:sz w:val="28"/>
                <w:szCs w:val="28"/>
                <w:lang w:val="en-US"/>
              </w:rPr>
            </w:pPr>
            <w:r>
              <w:rPr>
                <w:rFonts w:ascii="Times New Roman" w:hAnsi="Times New Roman" w:cs="Times New Roman"/>
                <w:b/>
                <w:i/>
                <w:sz w:val="28"/>
                <w:szCs w:val="28"/>
              </w:rPr>
              <w:t>Організаційно-масові заходи:</w:t>
            </w:r>
          </w:p>
        </w:tc>
        <w:tc>
          <w:tcPr>
            <w:tcW w:w="304" w:type="dxa"/>
          </w:tcPr>
          <w:p w:rsidR="00345D86" w:rsidRDefault="00345D86">
            <w:pPr>
              <w:rPr>
                <w:rFonts w:ascii="Times New Roman" w:hAnsi="Times New Roman"/>
                <w:sz w:val="28"/>
                <w:szCs w:val="28"/>
              </w:rPr>
            </w:pPr>
          </w:p>
        </w:tc>
        <w:tc>
          <w:tcPr>
            <w:tcW w:w="1643" w:type="dxa"/>
            <w:gridSpan w:val="2"/>
          </w:tcPr>
          <w:p w:rsidR="00345D86" w:rsidRDefault="00345D86">
            <w:pPr>
              <w:rPr>
                <w:rFonts w:ascii="Times New Roman" w:hAnsi="Times New Roman"/>
                <w:sz w:val="28"/>
                <w:szCs w:val="28"/>
              </w:rPr>
            </w:pPr>
          </w:p>
        </w:tc>
        <w:tc>
          <w:tcPr>
            <w:tcW w:w="1618" w:type="dxa"/>
            <w:hideMark/>
          </w:tcPr>
          <w:p w:rsidR="00345D86" w:rsidRDefault="00345D86">
            <w:pPr>
              <w:rPr>
                <w:rFonts w:ascii="Times New Roman" w:hAnsi="Times New Roman"/>
                <w:sz w:val="28"/>
                <w:szCs w:val="28"/>
              </w:rPr>
            </w:pPr>
            <w:r>
              <w:rPr>
                <w:rFonts w:ascii="Times New Roman" w:hAnsi="Times New Roman"/>
                <w:sz w:val="28"/>
                <w:szCs w:val="28"/>
              </w:rPr>
              <w:t>Сільський голова, секретар</w:t>
            </w:r>
          </w:p>
        </w:tc>
        <w:tc>
          <w:tcPr>
            <w:tcW w:w="1606" w:type="dxa"/>
            <w:hideMark/>
          </w:tcPr>
          <w:p w:rsidR="00345D86" w:rsidRDefault="00345D86">
            <w:pPr>
              <w:rPr>
                <w:rFonts w:ascii="Times New Roman" w:hAnsi="Times New Roman"/>
                <w:sz w:val="28"/>
                <w:szCs w:val="28"/>
              </w:rPr>
            </w:pPr>
            <w:r>
              <w:rPr>
                <w:rFonts w:ascii="Times New Roman" w:hAnsi="Times New Roman"/>
                <w:sz w:val="28"/>
                <w:szCs w:val="28"/>
              </w:rPr>
              <w:t>Постійно</w:t>
            </w:r>
          </w:p>
        </w:tc>
        <w:tc>
          <w:tcPr>
            <w:tcW w:w="1590" w:type="dxa"/>
            <w:hideMark/>
          </w:tcPr>
          <w:p w:rsidR="00345D86" w:rsidRDefault="00345D86">
            <w:pPr>
              <w:rPr>
                <w:rFonts w:ascii="Times New Roman" w:hAnsi="Times New Roman"/>
                <w:sz w:val="28"/>
                <w:szCs w:val="28"/>
              </w:rPr>
            </w:pPr>
            <w:r>
              <w:rPr>
                <w:rFonts w:ascii="Times New Roman" w:hAnsi="Times New Roman"/>
                <w:sz w:val="28"/>
                <w:szCs w:val="28"/>
              </w:rPr>
              <w:t>Неліпа О.В.</w:t>
            </w:r>
          </w:p>
          <w:p w:rsidR="00345D86" w:rsidRDefault="00345D86">
            <w:pPr>
              <w:rPr>
                <w:rFonts w:ascii="Times New Roman" w:hAnsi="Times New Roman"/>
                <w:sz w:val="28"/>
                <w:szCs w:val="28"/>
              </w:rPr>
            </w:pPr>
            <w:r>
              <w:rPr>
                <w:rFonts w:ascii="Times New Roman" w:hAnsi="Times New Roman"/>
                <w:sz w:val="28"/>
                <w:szCs w:val="28"/>
              </w:rPr>
              <w:t>Мікуліч А.І.</w:t>
            </w:r>
          </w:p>
        </w:tc>
      </w:tr>
      <w:tr w:rsidR="00345D86" w:rsidTr="00345D86">
        <w:trPr>
          <w:gridAfter w:val="3"/>
          <w:wAfter w:w="4814" w:type="dxa"/>
          <w:trHeight w:val="1"/>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i/>
                <w:sz w:val="28"/>
                <w:szCs w:val="28"/>
              </w:rPr>
              <w:t>1.</w:t>
            </w:r>
          </w:p>
        </w:tc>
        <w:tc>
          <w:tcPr>
            <w:tcW w:w="373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sz w:val="28"/>
                <w:szCs w:val="28"/>
              </w:rPr>
            </w:pPr>
            <w:r>
              <w:rPr>
                <w:rFonts w:ascii="Times New Roman" w:hAnsi="Times New Roman"/>
                <w:sz w:val="28"/>
                <w:szCs w:val="28"/>
              </w:rPr>
              <w:t xml:space="preserve">Надання практичної допомоги постійним комісіям, депутатам </w:t>
            </w:r>
            <w:r>
              <w:rPr>
                <w:rFonts w:ascii="Times New Roman" w:hAnsi="Times New Roman"/>
                <w:sz w:val="28"/>
                <w:szCs w:val="28"/>
              </w:rPr>
              <w:lastRenderedPageBreak/>
              <w:t>сільської ради у проведенні звітів перед виборцями, забезпечення їх інформаційно – довідковим матеріалом.</w:t>
            </w:r>
          </w:p>
        </w:tc>
        <w:tc>
          <w:tcPr>
            <w:tcW w:w="3124"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sz w:val="28"/>
                <w:szCs w:val="28"/>
              </w:rPr>
            </w:pPr>
            <w:r>
              <w:rPr>
                <w:rFonts w:ascii="Times New Roman" w:hAnsi="Times New Roman"/>
                <w:sz w:val="28"/>
                <w:szCs w:val="28"/>
              </w:rPr>
              <w:lastRenderedPageBreak/>
              <w:t>Сільська рада</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sz w:val="28"/>
                <w:szCs w:val="28"/>
              </w:rPr>
            </w:pPr>
            <w:r>
              <w:rPr>
                <w:rFonts w:ascii="Times New Roman" w:hAnsi="Times New Roman"/>
                <w:sz w:val="28"/>
                <w:szCs w:val="28"/>
              </w:rPr>
              <w:t>Сільський голова, секретар</w:t>
            </w:r>
          </w:p>
        </w:tc>
        <w:tc>
          <w:tcPr>
            <w:tcW w:w="304" w:type="dxa"/>
          </w:tcPr>
          <w:p w:rsidR="00345D86" w:rsidRDefault="00345D86">
            <w:pPr>
              <w:rPr>
                <w:rFonts w:ascii="Times New Roman" w:hAnsi="Times New Roman"/>
                <w:sz w:val="28"/>
                <w:szCs w:val="28"/>
              </w:rPr>
            </w:pPr>
          </w:p>
        </w:tc>
        <w:tc>
          <w:tcPr>
            <w:tcW w:w="1643" w:type="dxa"/>
            <w:gridSpan w:val="2"/>
          </w:tcPr>
          <w:p w:rsidR="00345D86" w:rsidRDefault="00345D86">
            <w:pPr>
              <w:rPr>
                <w:rFonts w:ascii="Times New Roman" w:hAnsi="Times New Roman"/>
                <w:sz w:val="28"/>
                <w:szCs w:val="28"/>
              </w:rPr>
            </w:pPr>
          </w:p>
        </w:tc>
      </w:tr>
      <w:tr w:rsidR="00345D86" w:rsidRPr="00345D86" w:rsidTr="00345D86">
        <w:trPr>
          <w:gridAfter w:val="6"/>
          <w:wAfter w:w="6761" w:type="dxa"/>
          <w:trHeight w:val="1"/>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i/>
                <w:sz w:val="28"/>
                <w:szCs w:val="28"/>
              </w:rPr>
              <w:t>2.</w:t>
            </w:r>
          </w:p>
        </w:tc>
        <w:tc>
          <w:tcPr>
            <w:tcW w:w="373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Вести постійну роботу по попередженню правопорушень та злочинності на території сільської ради, забезпечення правопорядку.</w:t>
            </w:r>
          </w:p>
        </w:tc>
        <w:tc>
          <w:tcPr>
            <w:tcW w:w="3124"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протягом 2026 року</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Сільський голова Неліпа О.В.,</w:t>
            </w:r>
          </w:p>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Дільничий офіцер громади Ващенко Д.С.</w:t>
            </w:r>
          </w:p>
        </w:tc>
      </w:tr>
      <w:tr w:rsidR="00345D86" w:rsidTr="00345D86">
        <w:trPr>
          <w:gridAfter w:val="6"/>
          <w:wAfter w:w="6761" w:type="dxa"/>
          <w:trHeight w:val="1"/>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i/>
                <w:sz w:val="28"/>
                <w:szCs w:val="28"/>
              </w:rPr>
              <w:t>3</w:t>
            </w:r>
          </w:p>
        </w:tc>
        <w:tc>
          <w:tcPr>
            <w:tcW w:w="373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Здійснювати заходи щодо соціального захисту  захисників та захисниць України, інвалідів, учасників війни, членів сімей загиблих захисників та захисниць України, одиноких престарілих громадян, багатодітних сімей, дітей напівсиріт, дітей – інвалідів</w:t>
            </w:r>
          </w:p>
        </w:tc>
        <w:tc>
          <w:tcPr>
            <w:tcW w:w="3124"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протягом 2026 року</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Сільський голова О.В.Неліпа, директор КЗ «Центр надання соціальних послуг» Стоєв В.В., начальник Служби у справах дітей Івченко Н.В., дільничний офіцер поліції Ващенко Д.С.</w:t>
            </w:r>
          </w:p>
        </w:tc>
      </w:tr>
      <w:tr w:rsidR="00345D86" w:rsidRPr="00345D86" w:rsidTr="00345D86">
        <w:trPr>
          <w:gridAfter w:val="6"/>
          <w:wAfter w:w="6761" w:type="dxa"/>
          <w:trHeight w:val="1"/>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i/>
                <w:sz w:val="28"/>
                <w:szCs w:val="28"/>
              </w:rPr>
              <w:t>4.</w:t>
            </w:r>
          </w:p>
        </w:tc>
        <w:tc>
          <w:tcPr>
            <w:tcW w:w="373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Проводити  </w:t>
            </w:r>
            <w:r>
              <w:rPr>
                <w:rFonts w:ascii="Times New Roman" w:hAnsi="Times New Roman" w:cs="Times New Roman"/>
                <w:sz w:val="28"/>
                <w:szCs w:val="28"/>
              </w:rPr>
              <w:t xml:space="preserve">дні </w:t>
            </w:r>
            <w:r>
              <w:rPr>
                <w:rFonts w:ascii="Times New Roman" w:hAnsi="Times New Roman" w:cs="Times New Roman"/>
                <w:sz w:val="28"/>
                <w:szCs w:val="28"/>
                <w:lang w:val="ru-RU"/>
              </w:rPr>
              <w:t xml:space="preserve"> благоустрою </w:t>
            </w:r>
            <w:r>
              <w:rPr>
                <w:rFonts w:ascii="Times New Roman" w:hAnsi="Times New Roman" w:cs="Times New Roman"/>
                <w:sz w:val="28"/>
                <w:szCs w:val="28"/>
              </w:rPr>
              <w:t xml:space="preserve"> на </w:t>
            </w:r>
            <w:r>
              <w:rPr>
                <w:rFonts w:ascii="Times New Roman" w:hAnsi="Times New Roman" w:cs="Times New Roman"/>
                <w:sz w:val="28"/>
                <w:szCs w:val="28"/>
                <w:lang w:val="ru-RU"/>
              </w:rPr>
              <w:t>території сільської ради.</w:t>
            </w:r>
          </w:p>
        </w:tc>
        <w:tc>
          <w:tcPr>
            <w:tcW w:w="3124"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Березень 2026 року</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Сільський голова  Неліпа О. В.,</w:t>
            </w:r>
          </w:p>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депутати сільської ради, члени виконкому, старости.</w:t>
            </w:r>
          </w:p>
        </w:tc>
      </w:tr>
      <w:tr w:rsidR="00345D86" w:rsidRPr="00345D86" w:rsidTr="00345D86">
        <w:trPr>
          <w:gridAfter w:val="6"/>
          <w:wAfter w:w="6761" w:type="dxa"/>
          <w:trHeight w:val="1"/>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i/>
                <w:sz w:val="28"/>
                <w:szCs w:val="28"/>
              </w:rPr>
              <w:t>5.</w:t>
            </w:r>
          </w:p>
        </w:tc>
        <w:tc>
          <w:tcPr>
            <w:tcW w:w="373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Проводити роботу по наповненню бюджету сільської ради, збір місцевих податків та зборів</w:t>
            </w:r>
          </w:p>
        </w:tc>
        <w:tc>
          <w:tcPr>
            <w:tcW w:w="3124"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І півріччя 2026 року</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Сільський голова Неліпа О.В., Старости  Клименко С.В., Шевченко В.І., Левченко І.М.</w:t>
            </w:r>
          </w:p>
        </w:tc>
      </w:tr>
      <w:tr w:rsidR="00345D86" w:rsidRPr="00345D86" w:rsidTr="00345D86">
        <w:trPr>
          <w:gridAfter w:val="6"/>
          <w:wAfter w:w="6761" w:type="dxa"/>
          <w:trHeight w:val="1"/>
        </w:trPr>
        <w:tc>
          <w:tcPr>
            <w:tcW w:w="602"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lang w:val="en-US"/>
              </w:rPr>
            </w:pPr>
            <w:r>
              <w:rPr>
                <w:rFonts w:ascii="Times New Roman" w:hAnsi="Times New Roman" w:cs="Times New Roman"/>
                <w:i/>
                <w:sz w:val="28"/>
                <w:szCs w:val="28"/>
              </w:rPr>
              <w:t>6.</w:t>
            </w:r>
          </w:p>
        </w:tc>
        <w:tc>
          <w:tcPr>
            <w:tcW w:w="373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lang w:val="ru-RU"/>
              </w:rPr>
              <w:t>Пров</w:t>
            </w:r>
            <w:r>
              <w:rPr>
                <w:rFonts w:ascii="Times New Roman" w:hAnsi="Times New Roman" w:cs="Times New Roman"/>
                <w:sz w:val="28"/>
                <w:szCs w:val="28"/>
              </w:rPr>
              <w:t>одити</w:t>
            </w:r>
            <w:r>
              <w:rPr>
                <w:rFonts w:ascii="Times New Roman" w:hAnsi="Times New Roman" w:cs="Times New Roman"/>
                <w:sz w:val="28"/>
                <w:szCs w:val="28"/>
                <w:lang w:val="ru-RU"/>
              </w:rPr>
              <w:t xml:space="preserve"> в населених пунктах сільської </w:t>
            </w:r>
            <w:r>
              <w:rPr>
                <w:rFonts w:ascii="Times New Roman" w:hAnsi="Times New Roman" w:cs="Times New Roman"/>
                <w:sz w:val="28"/>
                <w:szCs w:val="28"/>
              </w:rPr>
              <w:t xml:space="preserve">ради </w:t>
            </w:r>
            <w:r>
              <w:rPr>
                <w:rFonts w:ascii="Times New Roman" w:hAnsi="Times New Roman" w:cs="Times New Roman"/>
                <w:sz w:val="28"/>
                <w:szCs w:val="28"/>
                <w:lang w:val="ru-RU"/>
              </w:rPr>
              <w:t>заходи до свят</w:t>
            </w:r>
            <w:r>
              <w:rPr>
                <w:rFonts w:ascii="Times New Roman" w:hAnsi="Times New Roman" w:cs="Times New Roman"/>
                <w:sz w:val="28"/>
                <w:szCs w:val="28"/>
              </w:rPr>
              <w:t xml:space="preserve"> відповідно до планів роботи закладів.</w:t>
            </w:r>
          </w:p>
        </w:tc>
        <w:tc>
          <w:tcPr>
            <w:tcW w:w="3124" w:type="dxa"/>
            <w:gridSpan w:val="2"/>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Pr>
                <w:rFonts w:ascii="Times New Roman" w:hAnsi="Times New Roman" w:cs="Times New Roman"/>
                <w:sz w:val="28"/>
                <w:szCs w:val="28"/>
              </w:rPr>
              <w:t>протягом 2026 року</w:t>
            </w:r>
          </w:p>
          <w:p w:rsidR="00345D86" w:rsidRDefault="00345D86">
            <w:pPr>
              <w:spacing w:after="0" w:line="240" w:lineRule="auto"/>
              <w:rPr>
                <w:rFonts w:ascii="Times New Roman" w:hAnsi="Times New Roman" w:cs="Times New Roman"/>
                <w:sz w:val="28"/>
                <w:szCs w:val="28"/>
                <w:lang w:val="en-US"/>
              </w:rPr>
            </w:pPr>
          </w:p>
          <w:p w:rsidR="00345D86" w:rsidRDefault="00345D86">
            <w:pPr>
              <w:spacing w:after="0" w:line="240" w:lineRule="auto"/>
              <w:rPr>
                <w:rFonts w:ascii="Times New Roman" w:hAnsi="Times New Roman" w:cs="Times New Roman"/>
                <w:sz w:val="28"/>
                <w:szCs w:val="28"/>
                <w:lang w:val="en-US"/>
              </w:rPr>
            </w:pPr>
          </w:p>
        </w:tc>
        <w:tc>
          <w:tcPr>
            <w:tcW w:w="2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8"/>
                <w:szCs w:val="28"/>
              </w:rPr>
            </w:pPr>
            <w:r>
              <w:rPr>
                <w:rFonts w:ascii="Times New Roman" w:hAnsi="Times New Roman" w:cs="Times New Roman"/>
                <w:sz w:val="28"/>
                <w:szCs w:val="28"/>
                <w:lang w:val="ru-RU"/>
              </w:rPr>
              <w:t>Поліщук В.М., завідуючі комунальними закладами</w:t>
            </w:r>
          </w:p>
        </w:tc>
      </w:tr>
    </w:tbl>
    <w:p w:rsidR="00345D86" w:rsidRDefault="00345D86" w:rsidP="00345D86">
      <w:pPr>
        <w:spacing w:after="0" w:line="240" w:lineRule="auto"/>
        <w:rPr>
          <w:rFonts w:ascii="Times New Roman" w:hAnsi="Times New Roman" w:cs="Times New Roman"/>
          <w:b/>
          <w:sz w:val="28"/>
          <w:szCs w:val="28"/>
        </w:rPr>
      </w:pPr>
      <w:r>
        <w:rPr>
          <w:rFonts w:ascii="Times New Roman" w:hAnsi="Times New Roman" w:cs="Times New Roman"/>
          <w:b/>
          <w:sz w:val="28"/>
          <w:szCs w:val="28"/>
          <w:lang w:val="ru-RU"/>
        </w:rPr>
        <w:t xml:space="preserve">                      </w:t>
      </w:r>
    </w:p>
    <w:p w:rsidR="00345D86" w:rsidRDefault="00345D86" w:rsidP="00345D86">
      <w:pPr>
        <w:spacing w:after="0" w:line="240" w:lineRule="auto"/>
        <w:rPr>
          <w:rFonts w:ascii="Times New Roman" w:hAnsi="Times New Roman" w:cs="Times New Roman"/>
          <w:b/>
          <w:sz w:val="28"/>
          <w:szCs w:val="28"/>
        </w:rPr>
      </w:pPr>
      <w:r>
        <w:rPr>
          <w:rFonts w:ascii="Times New Roman" w:hAnsi="Times New Roman" w:cs="Times New Roman"/>
          <w:b/>
          <w:sz w:val="28"/>
          <w:szCs w:val="28"/>
          <w:lang w:val="ru-RU"/>
        </w:rPr>
        <w:t xml:space="preserve">       Секретар сільської ради</w:t>
      </w:r>
      <w:r>
        <w:rPr>
          <w:rFonts w:ascii="Times New Roman" w:hAnsi="Times New Roman" w:cs="Times New Roman"/>
          <w:b/>
          <w:sz w:val="28"/>
          <w:szCs w:val="28"/>
          <w:lang w:val="ru-RU"/>
        </w:rPr>
        <w:tab/>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ru-RU"/>
        </w:rPr>
        <w:t xml:space="preserve"> Антоніна МІКУЛІ</w:t>
      </w:r>
      <w:r>
        <w:rPr>
          <w:rFonts w:ascii="Times New Roman" w:hAnsi="Times New Roman" w:cs="Times New Roman"/>
          <w:b/>
          <w:sz w:val="28"/>
          <w:szCs w:val="28"/>
        </w:rPr>
        <w:t>Ч</w:t>
      </w:r>
    </w:p>
    <w:p w:rsidR="00345D86" w:rsidRDefault="00345D86" w:rsidP="00345D86">
      <w:pPr>
        <w:spacing w:after="200" w:line="276" w:lineRule="auto"/>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345D86" w:rsidRDefault="00345D86" w:rsidP="00345D86">
      <w:pPr>
        <w:tabs>
          <w:tab w:val="left" w:pos="708"/>
        </w:tabs>
        <w:suppressAutoHyphens/>
        <w:spacing w:after="0" w:line="240" w:lineRule="auto"/>
        <w:jc w:val="center"/>
        <w:rPr>
          <w:rFonts w:ascii="Calibri" w:eastAsia="Calibri" w:hAnsi="Calibri" w:cs="Calibri"/>
          <w:sz w:val="24"/>
          <w:lang w:val="ru-RU"/>
        </w:rPr>
      </w:pPr>
      <w:r>
        <w:rPr>
          <w:lang w:val="ru-RU"/>
        </w:rPr>
        <w:object w:dxaOrig="870" w:dyaOrig="1155">
          <v:rect id="_x0000_i1091" style="width:43.5pt;height:57.75pt" o:ole="" o:preferrelative="t" stroked="f">
            <v:imagedata r:id="rId15" o:title=""/>
          </v:rect>
          <o:OLEObject Type="Embed" ProgID="StaticMetafile" ShapeID="_x0000_i1091" DrawAspect="Content" ObjectID="_1829985344" r:id="rId36"/>
        </w:object>
      </w:r>
    </w:p>
    <w:p w:rsidR="00345D86" w:rsidRDefault="00345D86" w:rsidP="00345D86">
      <w:pPr>
        <w:tabs>
          <w:tab w:val="left" w:pos="708"/>
        </w:tabs>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УКРАЇНА</w:t>
      </w:r>
    </w:p>
    <w:p w:rsidR="00345D86" w:rsidRDefault="00345D86" w:rsidP="00345D86">
      <w:pPr>
        <w:tabs>
          <w:tab w:val="left" w:pos="708"/>
        </w:tabs>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МІСЦЕВЕ САМОВРЯДУВАННЯ</w:t>
      </w:r>
    </w:p>
    <w:p w:rsidR="00345D86" w:rsidRDefault="00345D86" w:rsidP="00345D86">
      <w:pPr>
        <w:tabs>
          <w:tab w:val="left" w:pos="708"/>
        </w:tabs>
        <w:suppressAutoHyphens/>
        <w:spacing w:after="0" w:line="240" w:lineRule="auto"/>
        <w:jc w:val="center"/>
        <w:rPr>
          <w:rFonts w:ascii="Calibri" w:eastAsia="Calibri" w:hAnsi="Calibri" w:cs="Calibri"/>
          <w:b/>
          <w:sz w:val="24"/>
        </w:rPr>
      </w:pPr>
      <w:r>
        <w:rPr>
          <w:rFonts w:ascii="Times New Roman" w:eastAsia="Times New Roman" w:hAnsi="Times New Roman" w:cs="Times New Roman"/>
          <w:b/>
          <w:sz w:val="24"/>
        </w:rPr>
        <w:t>ДЕВЛАДІВСЬКА СІЛЬСЬКА  РАДА</w:t>
      </w:r>
    </w:p>
    <w:p w:rsidR="00345D86" w:rsidRDefault="00345D86" w:rsidP="00345D86">
      <w:pPr>
        <w:tabs>
          <w:tab w:val="left" w:pos="708"/>
        </w:tabs>
        <w:suppressAutoHyphens/>
        <w:spacing w:after="0" w:line="240" w:lineRule="auto"/>
        <w:jc w:val="center"/>
        <w:rPr>
          <w:rFonts w:ascii="Calibri" w:eastAsia="Calibri" w:hAnsi="Calibri" w:cs="Calibri"/>
          <w:b/>
          <w:sz w:val="24"/>
        </w:rPr>
      </w:pPr>
      <w:r>
        <w:rPr>
          <w:rFonts w:ascii="Times New Roman" w:eastAsia="Times New Roman" w:hAnsi="Times New Roman" w:cs="Times New Roman"/>
          <w:b/>
          <w:sz w:val="24"/>
        </w:rPr>
        <w:t>КРИВОРІЗЬКОГО РАЙОНУ ДНІПРОПЕТРОВСЬКОЇ ОБЛАСТІ</w:t>
      </w:r>
    </w:p>
    <w:p w:rsidR="00345D86" w:rsidRDefault="00345D86" w:rsidP="00345D86">
      <w:pPr>
        <w:tabs>
          <w:tab w:val="left" w:pos="708"/>
        </w:tabs>
        <w:suppressAutoHyphens/>
        <w:spacing w:after="0" w:line="240" w:lineRule="auto"/>
        <w:jc w:val="center"/>
        <w:rPr>
          <w:rFonts w:ascii="Calibri" w:eastAsia="Calibri" w:hAnsi="Calibri" w:cs="Calibri"/>
          <w:b/>
          <w:sz w:val="24"/>
        </w:rPr>
      </w:pPr>
      <w:r>
        <w:rPr>
          <w:rFonts w:ascii="Times New Roman" w:eastAsia="Times New Roman" w:hAnsi="Times New Roman" w:cs="Times New Roman"/>
          <w:b/>
          <w:sz w:val="24"/>
        </w:rPr>
        <w:t>ВОСЬМЕ  СКЛИКАННЯ</w:t>
      </w:r>
    </w:p>
    <w:p w:rsidR="00345D86" w:rsidRDefault="00345D86" w:rsidP="00345D86">
      <w:pPr>
        <w:tabs>
          <w:tab w:val="left" w:pos="708"/>
        </w:tabs>
        <w:suppressAutoHyphens/>
        <w:spacing w:after="0" w:line="240" w:lineRule="auto"/>
        <w:jc w:val="center"/>
        <w:rPr>
          <w:rFonts w:ascii="Calibri" w:eastAsia="Calibri" w:hAnsi="Calibri" w:cs="Calibri"/>
          <w:b/>
          <w:sz w:val="24"/>
        </w:rPr>
      </w:pPr>
      <w:r>
        <w:rPr>
          <w:rFonts w:ascii="Times New Roman" w:eastAsia="Times New Roman" w:hAnsi="Times New Roman" w:cs="Times New Roman"/>
          <w:b/>
          <w:sz w:val="24"/>
        </w:rPr>
        <w:t>ШІСТДЕСЯТ  П’ЯТА  СЕСІЯ</w:t>
      </w:r>
    </w:p>
    <w:p w:rsidR="00345D86" w:rsidRDefault="00345D86" w:rsidP="00345D86">
      <w:pPr>
        <w:tabs>
          <w:tab w:val="left" w:pos="708"/>
        </w:tabs>
        <w:suppressAutoHyphens/>
        <w:spacing w:after="0" w:line="240" w:lineRule="auto"/>
        <w:jc w:val="center"/>
        <w:rPr>
          <w:rFonts w:ascii="Calibri" w:eastAsia="Calibri" w:hAnsi="Calibri" w:cs="Calibri"/>
          <w:sz w:val="24"/>
        </w:rPr>
      </w:pPr>
      <w:r>
        <w:rPr>
          <w:rFonts w:ascii="Times New Roman" w:eastAsia="Times New Roman" w:hAnsi="Times New Roman" w:cs="Times New Roman"/>
          <w:b/>
          <w:sz w:val="24"/>
        </w:rPr>
        <w:t>________________________________________________________________________</w:t>
      </w:r>
    </w:p>
    <w:p w:rsidR="00345D86" w:rsidRDefault="00345D86" w:rsidP="00345D86">
      <w:pPr>
        <w:tabs>
          <w:tab w:val="left" w:pos="708"/>
        </w:tabs>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Р І Ш Е Н Н Я</w:t>
      </w:r>
    </w:p>
    <w:p w:rsidR="00345D86" w:rsidRDefault="00345D86" w:rsidP="00345D86">
      <w:pPr>
        <w:pStyle w:val="a4"/>
        <w:tabs>
          <w:tab w:val="left" w:pos="10206"/>
        </w:tabs>
        <w:ind w:right="50"/>
        <w:jc w:val="center"/>
        <w:rPr>
          <w:b/>
          <w:color w:val="000000"/>
          <w:sz w:val="28"/>
          <w:szCs w:val="28"/>
          <w:lang w:val="uk-UA"/>
        </w:rPr>
      </w:pPr>
      <w:r>
        <w:rPr>
          <w:b/>
          <w:color w:val="000000"/>
          <w:sz w:val="28"/>
          <w:szCs w:val="28"/>
          <w:lang w:val="uk-UA"/>
        </w:rPr>
        <w:t>Про здійснення повноважень  у сфері державної реєстрації актів цивільного стану та призначення відповідальної особи за зберігання бланків свідоцтв про державну реєстрацію актів цивільного стану</w:t>
      </w:r>
    </w:p>
    <w:p w:rsidR="00345D86" w:rsidRDefault="00345D86" w:rsidP="00345D86">
      <w:pPr>
        <w:pStyle w:val="a4"/>
        <w:tabs>
          <w:tab w:val="left" w:pos="10206"/>
        </w:tabs>
        <w:ind w:right="50"/>
        <w:jc w:val="center"/>
        <w:rPr>
          <w:b/>
          <w:color w:val="000000"/>
          <w:sz w:val="28"/>
          <w:szCs w:val="28"/>
          <w:lang w:val="uk-UA"/>
        </w:rPr>
      </w:pPr>
    </w:p>
    <w:p w:rsidR="00345D86" w:rsidRDefault="00345D86" w:rsidP="00345D86">
      <w:pPr>
        <w:pStyle w:val="a4"/>
        <w:ind w:left="-567" w:firstLine="283"/>
        <w:jc w:val="both"/>
        <w:rPr>
          <w:rFonts w:eastAsia="Calibri"/>
          <w:bCs/>
          <w:iCs/>
          <w:lang w:val="uk-UA"/>
        </w:rPr>
      </w:pPr>
      <w:r>
        <w:rPr>
          <w:color w:val="000000"/>
          <w:lang w:val="uk-UA"/>
        </w:rPr>
        <w:t>Відповідно до підпункту 5 пункту «б» частини першої статті 38 та статті 59 Закону України «Про місцеве самоврядування в Україні», Закону України «Про адміністративні послуги», пункту 3 частини першої статті 4 та частини другої статті 6 Закону України «Про державну реєстрацію актів цивільного стану», Постанова Кабінету Міністрів України від 01.10.2025 №</w:t>
      </w:r>
      <w:r>
        <w:rPr>
          <w:color w:val="000000"/>
        </w:rPr>
        <w:t> </w:t>
      </w:r>
      <w:r>
        <w:rPr>
          <w:color w:val="000000"/>
          <w:lang w:val="uk-UA"/>
        </w:rPr>
        <w:t>1226 «Деякі питання надання адміністративних послуг через центр надання адміністративних послуг», пунктів 3.2, 3.3, 3.6, 4.2.3, 5.4, 4.5,5.6 Порядку ведення обліку і звітності про використання бланків свідоцтв про державну реєстрацію актів цивільного стану, а також їх зберігання, затвердженого наказом Міністерства юстиції України від 29.10.2012 року № 1578/5 (зі змінами), Правил державної реєстрації актів цивільного стану в Україні, затверджених наказом Міністерства юстиції України від 18.10.2000 року №</w:t>
      </w:r>
      <w:r>
        <w:rPr>
          <w:color w:val="000000"/>
        </w:rPr>
        <w:t> </w:t>
      </w:r>
      <w:r>
        <w:rPr>
          <w:color w:val="000000"/>
          <w:lang w:val="uk-UA"/>
        </w:rPr>
        <w:t>52/5 (зі змінами), з метою надання якісних адміністративних послуг у сфері державної реєстрації актів цивільного стану, враховуючи висновки та рекомендації постійної комісії з питань прав людини, законності, депутатської діяльності і етики , сільська рада</w:t>
      </w:r>
      <w:r>
        <w:rPr>
          <w:rFonts w:eastAsia="Calibri"/>
          <w:bCs/>
          <w:iCs/>
          <w:lang w:val="uk-UA"/>
        </w:rPr>
        <w:t xml:space="preserve"> </w:t>
      </w:r>
    </w:p>
    <w:p w:rsidR="00345D86" w:rsidRDefault="00345D86" w:rsidP="00345D86">
      <w:pPr>
        <w:pStyle w:val="a4"/>
        <w:jc w:val="center"/>
        <w:rPr>
          <w:rFonts w:eastAsia="Calibri"/>
          <w:b/>
          <w:bCs/>
          <w:iCs/>
          <w:lang w:val="uk-UA"/>
        </w:rPr>
      </w:pPr>
      <w:r>
        <w:rPr>
          <w:rFonts w:eastAsia="Calibri"/>
          <w:b/>
          <w:bCs/>
          <w:iCs/>
          <w:lang w:val="uk-UA"/>
        </w:rPr>
        <w:t>вирішила:</w:t>
      </w:r>
    </w:p>
    <w:p w:rsidR="00345D86" w:rsidRDefault="00345D86" w:rsidP="00345D86">
      <w:pPr>
        <w:pStyle w:val="a4"/>
        <w:jc w:val="center"/>
        <w:rPr>
          <w:color w:val="000000"/>
          <w:lang w:val="uk-UA"/>
        </w:rPr>
      </w:pPr>
    </w:p>
    <w:p w:rsidR="00345D86" w:rsidRDefault="00345D86" w:rsidP="00345D86">
      <w:pPr>
        <w:pStyle w:val="a4"/>
        <w:ind w:left="-567" w:firstLine="425"/>
        <w:jc w:val="both"/>
        <w:rPr>
          <w:color w:val="000000"/>
          <w:lang w:val="uk-UA"/>
        </w:rPr>
      </w:pPr>
      <w:r>
        <w:rPr>
          <w:color w:val="000000"/>
          <w:lang w:val="uk-UA"/>
        </w:rPr>
        <w:t>1. Здійснювати повноваження у сфері державної реєстрації актів цивільного стану- проведення державної реєстрації народження фізичної особи та її походження, шлюбу, смерті на території Девладівської сільської ради.</w:t>
      </w:r>
    </w:p>
    <w:p w:rsidR="00345D86" w:rsidRDefault="00345D86" w:rsidP="00345D86">
      <w:pPr>
        <w:pStyle w:val="a4"/>
        <w:spacing w:before="120"/>
        <w:ind w:left="-567" w:firstLine="425"/>
        <w:jc w:val="both"/>
        <w:rPr>
          <w:color w:val="000000"/>
          <w:lang w:val="uk-UA"/>
        </w:rPr>
      </w:pPr>
      <w:r>
        <w:rPr>
          <w:color w:val="000000"/>
          <w:lang w:val="uk-UA"/>
        </w:rPr>
        <w:t>2.</w:t>
      </w:r>
      <w:r>
        <w:rPr>
          <w:color w:val="000000"/>
        </w:rPr>
        <w:t> </w:t>
      </w:r>
      <w:r>
        <w:rPr>
          <w:color w:val="000000"/>
          <w:lang w:val="uk-UA"/>
        </w:rPr>
        <w:t xml:space="preserve">Покласти делеговані повноваження відповідно до законодавства у сфері державної реєстрації актів цивільного стану, зокрема щодо проведення державної реєстрації народження фізичної особи та її походження, шлюбу, смерті, на </w:t>
      </w:r>
      <w:r>
        <w:rPr>
          <w:lang w:val="uk-UA"/>
        </w:rPr>
        <w:t xml:space="preserve">відділ- центр надання адміністративних послуг </w:t>
      </w:r>
      <w:r>
        <w:rPr>
          <w:color w:val="000000"/>
          <w:lang w:val="uk-UA"/>
        </w:rPr>
        <w:t>Виконавчого комітету Девладівської  сільської ради.</w:t>
      </w:r>
    </w:p>
    <w:p w:rsidR="00345D86" w:rsidRDefault="00345D86" w:rsidP="00345D86">
      <w:pPr>
        <w:pStyle w:val="a4"/>
        <w:spacing w:before="120"/>
        <w:ind w:left="-567" w:firstLine="425"/>
        <w:jc w:val="both"/>
        <w:rPr>
          <w:color w:val="000000"/>
          <w:lang w:val="uk-UA"/>
        </w:rPr>
      </w:pPr>
      <w:r>
        <w:rPr>
          <w:color w:val="000000"/>
          <w:lang w:val="uk-UA"/>
        </w:rPr>
        <w:t>3. Визначити відповідального за проведення державної реєстрації актів цивільного стану народження фізичної особи та її походження, шлюбу, смерті, начальника відділу</w:t>
      </w:r>
      <w:r>
        <w:rPr>
          <w:lang w:val="uk-UA"/>
        </w:rPr>
        <w:t xml:space="preserve"> - центр надання адміністративних послуг </w:t>
      </w:r>
      <w:r>
        <w:rPr>
          <w:color w:val="000000"/>
          <w:lang w:val="uk-UA"/>
        </w:rPr>
        <w:t xml:space="preserve">Виконавчого комітету Девладівської  сільської ради (далі Начальник) – Турівну Вікторію Анатоліївну та  адміністратора відділу - </w:t>
      </w:r>
      <w:r>
        <w:rPr>
          <w:lang w:val="uk-UA"/>
        </w:rPr>
        <w:t xml:space="preserve"> центр надання адміністративних послуг </w:t>
      </w:r>
      <w:r>
        <w:rPr>
          <w:color w:val="000000"/>
          <w:lang w:val="uk-UA"/>
        </w:rPr>
        <w:t>Виконавчого комітету Девладівської  сільської ради (далі Адміністратор) – Ванжу Аллу Федорівну.</w:t>
      </w:r>
    </w:p>
    <w:p w:rsidR="00345D86" w:rsidRDefault="00345D86" w:rsidP="00345D86">
      <w:pPr>
        <w:pStyle w:val="a4"/>
        <w:spacing w:before="120"/>
        <w:ind w:left="-567" w:firstLine="425"/>
        <w:jc w:val="both"/>
        <w:rPr>
          <w:color w:val="000000"/>
          <w:lang w:val="uk-UA"/>
        </w:rPr>
      </w:pPr>
    </w:p>
    <w:p w:rsidR="00345D86" w:rsidRDefault="00345D86" w:rsidP="00345D86">
      <w:pPr>
        <w:tabs>
          <w:tab w:val="left" w:pos="0"/>
          <w:tab w:val="left" w:pos="851"/>
          <w:tab w:val="left" w:pos="1418"/>
        </w:tabs>
        <w:spacing w:line="240" w:lineRule="auto"/>
        <w:ind w:left="-567" w:right="-2" w:firstLine="425"/>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uk-UA"/>
        </w:rPr>
        <w:t>4. Уповноважити  працівників  відділу -центр надання адміністративних послуг Виконавчого комітету Девладівської сільської ради  на  проведення  державної реєстрації  народження фізичної особи та її походження, шлюбу, смерті на території Девладівської сільської ради.</w:t>
      </w:r>
    </w:p>
    <w:p w:rsidR="00345D86" w:rsidRDefault="00345D86" w:rsidP="00345D86">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 Начальнику, Адміністратору відділу-центру надання адміністративних послуг Виконавчого комітету Девладівської сільської ради вжити передбачених законодавством організаційних та технічних заходів для забезпечення виконання повноважень у сфері державної реєстрації народження фізичної особи та її походження, шлюбу, смерті.</w:t>
      </w:r>
    </w:p>
    <w:p w:rsidR="00345D86" w:rsidRDefault="00345D86" w:rsidP="00345D86">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uk-UA"/>
        </w:rPr>
      </w:pPr>
    </w:p>
    <w:p w:rsidR="00345D86" w:rsidRDefault="00345D86" w:rsidP="00345D86">
      <w:pPr>
        <w:shd w:val="clear" w:color="auto" w:fill="FFFFFF"/>
        <w:spacing w:after="0" w:line="240" w:lineRule="auto"/>
        <w:ind w:left="-426" w:firstLine="426"/>
        <w:jc w:val="both"/>
        <w:textAlignment w:val="baseline"/>
        <w:rPr>
          <w:rFonts w:ascii="Times New Roman" w:eastAsia="Times New Roman" w:hAnsi="Times New Roman" w:cs="Times New Roman"/>
          <w:color w:val="000000"/>
          <w:sz w:val="24"/>
          <w:szCs w:val="24"/>
          <w:lang w:val="ru-RU" w:eastAsia="uk-UA"/>
        </w:rPr>
      </w:pPr>
      <w:r>
        <w:rPr>
          <w:rFonts w:ascii="Times New Roman" w:eastAsia="Times New Roman" w:hAnsi="Times New Roman" w:cs="Times New Roman"/>
          <w:color w:val="000000"/>
          <w:sz w:val="24"/>
          <w:szCs w:val="24"/>
          <w:lang w:val="ru-RU" w:eastAsia="uk-UA"/>
        </w:rPr>
        <w:lastRenderedPageBreak/>
        <w:t>6.</w:t>
      </w:r>
      <w:r>
        <w:rPr>
          <w:rFonts w:ascii="Times New Roman" w:eastAsia="Times New Roman" w:hAnsi="Times New Roman" w:cs="Times New Roman"/>
          <w:color w:val="000000"/>
          <w:sz w:val="24"/>
          <w:szCs w:val="24"/>
          <w:lang w:eastAsia="uk-UA"/>
        </w:rPr>
        <w:t> </w:t>
      </w:r>
      <w:r>
        <w:rPr>
          <w:rFonts w:ascii="Times New Roman" w:eastAsia="Times New Roman" w:hAnsi="Times New Roman" w:cs="Times New Roman"/>
          <w:color w:val="000000"/>
          <w:sz w:val="24"/>
          <w:szCs w:val="24"/>
          <w:lang w:val="ru-RU" w:eastAsia="uk-UA"/>
        </w:rPr>
        <w:t>Визначити Начальника, Адміністратора відділу-центр надання адміністративних послуг  Виконавчого комітету Девладівської сільської ради відповідальними за:</w:t>
      </w:r>
    </w:p>
    <w:p w:rsidR="00345D86" w:rsidRDefault="00345D86" w:rsidP="00345D86">
      <w:pPr>
        <w:shd w:val="clear" w:color="auto" w:fill="FFFFFF"/>
        <w:spacing w:after="80" w:line="240" w:lineRule="auto"/>
        <w:ind w:left="-426" w:firstLine="426"/>
        <w:jc w:val="both"/>
        <w:textAlignment w:val="baseline"/>
        <w:rPr>
          <w:rFonts w:ascii="Times New Roman" w:eastAsia="Times New Roman" w:hAnsi="Times New Roman" w:cs="Times New Roman"/>
          <w:color w:val="000000"/>
          <w:sz w:val="24"/>
          <w:szCs w:val="24"/>
          <w:lang w:val="ru-RU" w:eastAsia="uk-UA"/>
        </w:rPr>
      </w:pPr>
      <w:r>
        <w:rPr>
          <w:rFonts w:ascii="Times New Roman" w:eastAsia="Times New Roman" w:hAnsi="Times New Roman" w:cs="Times New Roman"/>
          <w:color w:val="000000"/>
          <w:sz w:val="24"/>
          <w:szCs w:val="24"/>
          <w:lang w:val="ru-RU" w:eastAsia="uk-UA"/>
        </w:rPr>
        <w:t>6.1. зберігання бланків свідоцтв про державну реєстрацію актів цивільного стану;</w:t>
      </w:r>
    </w:p>
    <w:p w:rsidR="00345D86" w:rsidRDefault="00345D86" w:rsidP="00345D86">
      <w:pPr>
        <w:shd w:val="clear" w:color="auto" w:fill="FFFFFF"/>
        <w:spacing w:after="80" w:line="240" w:lineRule="auto"/>
        <w:ind w:left="-426" w:firstLine="426"/>
        <w:jc w:val="both"/>
        <w:textAlignment w:val="baseline"/>
        <w:rPr>
          <w:rFonts w:ascii="Times New Roman" w:eastAsia="Times New Roman" w:hAnsi="Times New Roman" w:cs="Times New Roman"/>
          <w:color w:val="000000"/>
          <w:sz w:val="24"/>
          <w:szCs w:val="24"/>
          <w:lang w:val="ru-RU" w:eastAsia="uk-UA"/>
        </w:rPr>
      </w:pPr>
      <w:r>
        <w:rPr>
          <w:rFonts w:ascii="Times New Roman" w:eastAsia="Times New Roman" w:hAnsi="Times New Roman" w:cs="Times New Roman"/>
          <w:color w:val="000000"/>
          <w:sz w:val="24"/>
          <w:szCs w:val="24"/>
          <w:lang w:val="ru-RU" w:eastAsia="uk-UA"/>
        </w:rPr>
        <w:t>6.2. ведення належного обліку використання бланків свідоцтв про державну реєстрацію актів цивільного стану з дотриманням єдиної нумерації по видах актових записів цивільного стану;</w:t>
      </w:r>
    </w:p>
    <w:p w:rsidR="00345D86" w:rsidRDefault="00345D86" w:rsidP="00345D86">
      <w:pPr>
        <w:shd w:val="clear" w:color="auto" w:fill="FFFFFF"/>
        <w:spacing w:after="0" w:line="240" w:lineRule="auto"/>
        <w:ind w:left="-425" w:firstLine="425"/>
        <w:jc w:val="both"/>
        <w:textAlignment w:val="baseline"/>
        <w:rPr>
          <w:rFonts w:ascii="Times New Roman" w:eastAsia="Times New Roman" w:hAnsi="Times New Roman" w:cs="Times New Roman"/>
          <w:color w:val="000000"/>
          <w:sz w:val="24"/>
          <w:szCs w:val="24"/>
          <w:lang w:val="ru-RU" w:eastAsia="uk-UA"/>
        </w:rPr>
      </w:pPr>
      <w:r>
        <w:rPr>
          <w:rFonts w:ascii="Times New Roman" w:eastAsia="Times New Roman" w:hAnsi="Times New Roman" w:cs="Times New Roman"/>
          <w:color w:val="000000"/>
          <w:sz w:val="24"/>
          <w:szCs w:val="24"/>
          <w:lang w:val="ru-RU" w:eastAsia="uk-UA"/>
        </w:rPr>
        <w:t>6.3.</w:t>
      </w:r>
      <w:r>
        <w:rPr>
          <w:rFonts w:ascii="Times New Roman" w:eastAsia="Times New Roman" w:hAnsi="Times New Roman" w:cs="Times New Roman"/>
          <w:color w:val="000000"/>
          <w:sz w:val="24"/>
          <w:szCs w:val="24"/>
          <w:lang w:eastAsia="uk-UA"/>
        </w:rPr>
        <w:t> </w:t>
      </w:r>
      <w:r>
        <w:rPr>
          <w:rFonts w:ascii="Times New Roman" w:eastAsia="Times New Roman" w:hAnsi="Times New Roman" w:cs="Times New Roman"/>
          <w:color w:val="000000"/>
          <w:sz w:val="24"/>
          <w:szCs w:val="24"/>
          <w:lang w:val="ru-RU" w:eastAsia="uk-UA"/>
        </w:rPr>
        <w:t>подання у встановлені законодавством порядку і строки до територіального відділу державної реєстрації актів цивільного стану управління Міністерства юстиції звітів та відповідної інформації про державну реєстрацію актів цивільного стану та використання бланків свідоцтв про державну реєстрацію актів цивільного стану</w:t>
      </w:r>
    </w:p>
    <w:p w:rsidR="00345D86" w:rsidRDefault="00345D86" w:rsidP="00345D86">
      <w:pPr>
        <w:shd w:val="clear" w:color="auto" w:fill="FFFFFF"/>
        <w:spacing w:after="0" w:line="240" w:lineRule="auto"/>
        <w:ind w:left="-425" w:firstLine="425"/>
        <w:jc w:val="both"/>
        <w:textAlignment w:val="baseline"/>
        <w:rPr>
          <w:rFonts w:ascii="Times New Roman" w:eastAsia="Times New Roman" w:hAnsi="Times New Roman" w:cs="Times New Roman"/>
          <w:color w:val="000000"/>
          <w:sz w:val="24"/>
          <w:szCs w:val="24"/>
          <w:lang w:val="ru-RU" w:eastAsia="uk-UA"/>
        </w:rPr>
      </w:pPr>
    </w:p>
    <w:p w:rsidR="00345D86" w:rsidRDefault="00345D86" w:rsidP="00345D86">
      <w:pPr>
        <w:shd w:val="clear" w:color="auto" w:fill="FFFFFF"/>
        <w:spacing w:after="0" w:line="240" w:lineRule="auto"/>
        <w:ind w:left="-425" w:firstLine="425"/>
        <w:jc w:val="both"/>
        <w:rPr>
          <w:rFonts w:ascii="Times New Roman" w:eastAsia="Times New Roman" w:hAnsi="Times New Roman" w:cs="Times New Roman"/>
          <w:color w:val="000000"/>
          <w:sz w:val="24"/>
          <w:szCs w:val="24"/>
          <w:lang w:val="ru-RU" w:eastAsia="uk-UA"/>
        </w:rPr>
      </w:pPr>
      <w:r>
        <w:rPr>
          <w:rFonts w:ascii="Times New Roman" w:eastAsia="Times New Roman" w:hAnsi="Times New Roman" w:cs="Times New Roman"/>
          <w:color w:val="000000"/>
          <w:sz w:val="24"/>
          <w:szCs w:val="24"/>
          <w:lang w:val="ru-RU" w:eastAsia="uk-UA"/>
        </w:rPr>
        <w:t>7. Встановити, що підпис уповноваженої особи  на документах  пов'язаних з державною реєстрацією актів цивільного стану, засвідчується  гербовою печаткою №</w:t>
      </w:r>
      <w:r>
        <w:rPr>
          <w:rFonts w:ascii="Times New Roman" w:eastAsia="Times New Roman" w:hAnsi="Times New Roman" w:cs="Times New Roman"/>
          <w:color w:val="000000"/>
          <w:sz w:val="24"/>
          <w:szCs w:val="24"/>
          <w:lang w:eastAsia="uk-UA"/>
        </w:rPr>
        <w:t> </w:t>
      </w:r>
      <w:r>
        <w:rPr>
          <w:rFonts w:ascii="Times New Roman" w:eastAsia="Times New Roman" w:hAnsi="Times New Roman" w:cs="Times New Roman"/>
          <w:color w:val="000000"/>
          <w:sz w:val="24"/>
          <w:szCs w:val="24"/>
          <w:lang w:val="ru-RU" w:eastAsia="uk-UA"/>
        </w:rPr>
        <w:t xml:space="preserve">4 Виконавчого комітету Девладівської сільської ради. </w:t>
      </w:r>
    </w:p>
    <w:p w:rsidR="00345D86" w:rsidRDefault="00345D86" w:rsidP="00345D86">
      <w:pPr>
        <w:shd w:val="clear" w:color="auto" w:fill="FFFFFF"/>
        <w:spacing w:after="0" w:line="240" w:lineRule="auto"/>
        <w:ind w:left="-426" w:firstLine="426"/>
        <w:jc w:val="both"/>
        <w:rPr>
          <w:rFonts w:ascii="Times New Roman" w:eastAsia="Times New Roman" w:hAnsi="Times New Roman" w:cs="Times New Roman"/>
          <w:color w:val="000000"/>
          <w:sz w:val="24"/>
          <w:szCs w:val="24"/>
          <w:lang w:val="ru-RU" w:eastAsia="uk-UA"/>
        </w:rPr>
      </w:pPr>
    </w:p>
    <w:p w:rsidR="00345D86" w:rsidRDefault="00345D86" w:rsidP="00345D86">
      <w:pPr>
        <w:shd w:val="clear" w:color="auto" w:fill="FFFFFF"/>
        <w:spacing w:after="0" w:line="240" w:lineRule="auto"/>
        <w:ind w:left="-426" w:firstLine="426"/>
        <w:jc w:val="both"/>
        <w:textAlignment w:val="baseline"/>
        <w:rPr>
          <w:rFonts w:ascii="Times New Roman" w:eastAsia="Times New Roman" w:hAnsi="Times New Roman" w:cs="Times New Roman"/>
          <w:color w:val="000000"/>
          <w:sz w:val="24"/>
          <w:szCs w:val="24"/>
          <w:lang w:val="ru-RU" w:eastAsia="uk-UA"/>
        </w:rPr>
      </w:pPr>
      <w:r>
        <w:rPr>
          <w:rFonts w:ascii="Times New Roman" w:eastAsia="Times New Roman" w:hAnsi="Times New Roman" w:cs="Times New Roman"/>
          <w:color w:val="000000"/>
          <w:sz w:val="24"/>
          <w:szCs w:val="24"/>
          <w:lang w:val="ru-RU" w:eastAsia="uk-UA"/>
        </w:rPr>
        <w:t>8.Начальнику, Адміністратору відділу-центру надання адміністративних послуг Виконавчого комітету Девладівської сільської ради, забезпечити інформування про прийняття даного рішення та надіславши його копію до Софіївського відділу державної реєстрації актів цивільного стану у Криворізькому районі Дніпропетровської області Дніпровського міжрегіонального управління Міністерства юстиції України.</w:t>
      </w:r>
    </w:p>
    <w:p w:rsidR="00345D86" w:rsidRDefault="00345D86" w:rsidP="00345D8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uk-UA"/>
        </w:rPr>
      </w:pPr>
    </w:p>
    <w:p w:rsidR="00345D86" w:rsidRDefault="00345D86" w:rsidP="00345D86">
      <w:pPr>
        <w:spacing w:after="0" w:line="240" w:lineRule="auto"/>
        <w:ind w:left="-426" w:firstLine="426"/>
        <w:jc w:val="both"/>
        <w:rPr>
          <w:rFonts w:ascii="Times New Roman" w:hAnsi="Times New Roman" w:cs="Times New Roman"/>
          <w:sz w:val="24"/>
          <w:szCs w:val="24"/>
        </w:rPr>
      </w:pPr>
      <w:r>
        <w:rPr>
          <w:rFonts w:ascii="Times New Roman" w:eastAsia="Times New Roman" w:hAnsi="Times New Roman" w:cs="Times New Roman"/>
          <w:sz w:val="24"/>
          <w:szCs w:val="24"/>
          <w:lang w:val="ru-RU" w:eastAsia="uk-UA"/>
        </w:rPr>
        <w:t xml:space="preserve">9.Визнати таким, що втратило чинність рішення сільської ради від </w:t>
      </w:r>
      <w:r>
        <w:rPr>
          <w:rFonts w:ascii="Times New Roman" w:hAnsi="Times New Roman" w:cs="Times New Roman"/>
          <w:sz w:val="24"/>
          <w:szCs w:val="24"/>
        </w:rPr>
        <w:t xml:space="preserve">20 листопада 2020 року </w:t>
      </w:r>
      <w:r>
        <w:rPr>
          <w:rFonts w:ascii="Times New Roman" w:hAnsi="Times New Roman" w:cs="Times New Roman"/>
          <w:sz w:val="24"/>
          <w:szCs w:val="24"/>
          <w:lang w:val="ru-RU"/>
        </w:rPr>
        <w:t>№</w:t>
      </w:r>
      <w:r>
        <w:rPr>
          <w:rFonts w:ascii="Times New Roman" w:hAnsi="Times New Roman" w:cs="Times New Roman"/>
          <w:sz w:val="24"/>
          <w:szCs w:val="24"/>
        </w:rPr>
        <w:t xml:space="preserve"> 07-1</w:t>
      </w:r>
      <w:r>
        <w:rPr>
          <w:rFonts w:ascii="Times New Roman" w:hAnsi="Times New Roman" w:cs="Times New Roman"/>
          <w:sz w:val="24"/>
          <w:szCs w:val="24"/>
          <w:lang w:val="ru-RU"/>
        </w:rPr>
        <w:t>/</w:t>
      </w:r>
      <w:r>
        <w:rPr>
          <w:rFonts w:ascii="Times New Roman" w:hAnsi="Times New Roman" w:cs="Times New Roman"/>
          <w:sz w:val="24"/>
          <w:szCs w:val="24"/>
          <w:lang w:val="en-US"/>
        </w:rPr>
        <w:t>V</w:t>
      </w:r>
      <w:r>
        <w:rPr>
          <w:rFonts w:ascii="Times New Roman" w:hAnsi="Times New Roman" w:cs="Times New Roman"/>
          <w:sz w:val="24"/>
          <w:szCs w:val="24"/>
        </w:rPr>
        <w:t>ІІІ «Про призначення відповідального за державну реєстрацію актів цивільного стану та  зберігання  бланків свідоцтв».</w:t>
      </w:r>
    </w:p>
    <w:p w:rsidR="00345D86" w:rsidRDefault="00345D86" w:rsidP="00345D86">
      <w:pPr>
        <w:tabs>
          <w:tab w:val="left" w:pos="709"/>
        </w:tabs>
        <w:spacing w:after="0" w:line="240" w:lineRule="auto"/>
        <w:ind w:left="-426" w:firstLine="426"/>
        <w:rPr>
          <w:sz w:val="24"/>
          <w:szCs w:val="24"/>
        </w:rPr>
      </w:pPr>
    </w:p>
    <w:p w:rsidR="00345D86" w:rsidRDefault="00345D86" w:rsidP="00345D86">
      <w:pPr>
        <w:shd w:val="clear" w:color="auto" w:fill="FFFFFF"/>
        <w:spacing w:before="40" w:after="0" w:line="240" w:lineRule="auto"/>
        <w:ind w:left="-426" w:firstLine="426"/>
        <w:jc w:val="both"/>
        <w:rPr>
          <w:rFonts w:ascii="Times New Roman" w:hAnsi="Times New Roman"/>
          <w:sz w:val="24"/>
          <w:szCs w:val="24"/>
          <w:lang w:val="ru-RU"/>
        </w:rPr>
      </w:pPr>
      <w:r>
        <w:rPr>
          <w:rFonts w:ascii="Times New Roman" w:eastAsia="Times New Roman" w:hAnsi="Times New Roman" w:cs="Times New Roman"/>
          <w:color w:val="000000"/>
          <w:sz w:val="24"/>
          <w:szCs w:val="24"/>
          <w:lang w:val="ru-RU" w:eastAsia="uk-UA"/>
        </w:rPr>
        <w:t>10.</w:t>
      </w:r>
      <w:r>
        <w:rPr>
          <w:rFonts w:ascii="Times New Roman" w:eastAsia="Times New Roman" w:hAnsi="Times New Roman" w:cs="Times New Roman"/>
          <w:color w:val="000000"/>
          <w:sz w:val="24"/>
          <w:szCs w:val="24"/>
          <w:lang w:eastAsia="uk-UA"/>
        </w:rPr>
        <w:t> </w:t>
      </w:r>
      <w:r>
        <w:rPr>
          <w:rFonts w:ascii="Times New Roman" w:hAnsi="Times New Roman"/>
          <w:sz w:val="24"/>
          <w:szCs w:val="24"/>
          <w:lang w:val="ru-RU"/>
        </w:rPr>
        <w:t>Контроль за виконанням цього рішення покласти на постійну комісію сільської ради з питань прав людини, законності, депутатської етики.</w:t>
      </w:r>
    </w:p>
    <w:p w:rsidR="00345D86" w:rsidRDefault="00345D86" w:rsidP="00345D86">
      <w:pPr>
        <w:shd w:val="clear" w:color="auto" w:fill="FFFFFF"/>
        <w:spacing w:before="40" w:after="0" w:line="240" w:lineRule="auto"/>
        <w:ind w:left="-426" w:firstLine="426"/>
        <w:jc w:val="both"/>
        <w:rPr>
          <w:rFonts w:ascii="Times New Roman" w:hAnsi="Times New Roman"/>
          <w:sz w:val="24"/>
          <w:szCs w:val="24"/>
          <w:lang w:val="ru-RU"/>
        </w:rPr>
      </w:pPr>
    </w:p>
    <w:p w:rsidR="00345D86" w:rsidRDefault="00345D86" w:rsidP="00345D86">
      <w:pPr>
        <w:shd w:val="clear" w:color="auto" w:fill="FFFFFF"/>
        <w:spacing w:before="40" w:after="0" w:line="240" w:lineRule="auto"/>
        <w:ind w:left="-426" w:firstLine="426"/>
        <w:jc w:val="both"/>
        <w:rPr>
          <w:rFonts w:ascii="Times New Roman" w:hAnsi="Times New Roman"/>
          <w:sz w:val="24"/>
          <w:szCs w:val="24"/>
          <w:lang w:val="ru-RU"/>
        </w:rPr>
      </w:pPr>
      <w:r>
        <w:rPr>
          <w:rFonts w:ascii="Times New Roman" w:hAnsi="Times New Roman"/>
          <w:sz w:val="24"/>
          <w:szCs w:val="24"/>
          <w:lang w:val="ru-RU"/>
        </w:rPr>
        <w:t>11.Це рішення оприлюднити на офіційному сайті сільської ради відповідно до чинного законодавства.</w:t>
      </w:r>
    </w:p>
    <w:p w:rsidR="00345D86" w:rsidRDefault="00345D86" w:rsidP="00345D86">
      <w:pPr>
        <w:tabs>
          <w:tab w:val="left" w:pos="3900"/>
        </w:tabs>
        <w:spacing w:after="0" w:line="240" w:lineRule="auto"/>
        <w:jc w:val="center"/>
        <w:rPr>
          <w:rFonts w:ascii="Times New Roman" w:eastAsia="Times New Roman" w:hAnsi="Times New Roman" w:cs="Times New Roman"/>
          <w:b/>
          <w:sz w:val="24"/>
          <w:szCs w:val="24"/>
        </w:rPr>
      </w:pPr>
    </w:p>
    <w:p w:rsidR="00345D86" w:rsidRDefault="00345D86" w:rsidP="00345D86">
      <w:pPr>
        <w:tabs>
          <w:tab w:val="left" w:pos="3900"/>
        </w:tabs>
        <w:spacing w:after="0" w:line="240" w:lineRule="auto"/>
        <w:jc w:val="center"/>
        <w:rPr>
          <w:rFonts w:ascii="Times New Roman" w:eastAsia="Times New Roman" w:hAnsi="Times New Roman" w:cs="Times New Roman"/>
          <w:b/>
          <w:sz w:val="24"/>
          <w:szCs w:val="24"/>
        </w:rPr>
      </w:pPr>
    </w:p>
    <w:p w:rsidR="00345D86" w:rsidRDefault="00345D86" w:rsidP="00345D86">
      <w:pPr>
        <w:tabs>
          <w:tab w:val="left" w:pos="390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Сільський голова</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Олена НЕЛІПА</w:t>
      </w:r>
    </w:p>
    <w:p w:rsidR="00345D86" w:rsidRDefault="00345D86" w:rsidP="00345D86">
      <w:pPr>
        <w:tabs>
          <w:tab w:val="left" w:pos="3900"/>
        </w:tabs>
        <w:spacing w:after="0" w:line="240" w:lineRule="auto"/>
        <w:ind w:left="-284" w:firstLine="284"/>
        <w:rPr>
          <w:rFonts w:ascii="Times New Roman" w:eastAsia="Times New Roman" w:hAnsi="Times New Roman" w:cs="Times New Roman"/>
          <w:sz w:val="24"/>
          <w:szCs w:val="24"/>
        </w:rPr>
      </w:pPr>
    </w:p>
    <w:p w:rsidR="00345D86" w:rsidRDefault="00345D86" w:rsidP="00345D86">
      <w:pPr>
        <w:tabs>
          <w:tab w:val="left" w:pos="3900"/>
        </w:tabs>
        <w:spacing w:after="0" w:line="240" w:lineRule="auto"/>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с. Девладове</w:t>
      </w:r>
    </w:p>
    <w:p w:rsidR="00345D86" w:rsidRDefault="00345D86" w:rsidP="00345D86">
      <w:pPr>
        <w:tabs>
          <w:tab w:val="left" w:pos="3900"/>
        </w:tabs>
        <w:spacing w:after="0" w:line="240" w:lineRule="auto"/>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23 грудня 2025 року</w:t>
      </w:r>
    </w:p>
    <w:p w:rsidR="00345D86" w:rsidRDefault="00345D86" w:rsidP="00345D86">
      <w:pPr>
        <w:spacing w:after="0" w:line="240" w:lineRule="auto"/>
        <w:ind w:left="-284" w:firstLine="284"/>
        <w:rPr>
          <w:rFonts w:ascii="Times New Roman" w:hAnsi="Times New Roman" w:cs="Times New Roman"/>
          <w:sz w:val="24"/>
          <w:szCs w:val="24"/>
        </w:rPr>
      </w:pPr>
      <w:r>
        <w:rPr>
          <w:rFonts w:ascii="Times New Roman" w:eastAsia="Times New Roman" w:hAnsi="Times New Roman" w:cs="Times New Roman"/>
          <w:sz w:val="24"/>
          <w:szCs w:val="24"/>
        </w:rPr>
        <w:t>№ 3207-</w:t>
      </w:r>
      <w:r>
        <w:rPr>
          <w:rFonts w:ascii="Times New Roman" w:hAnsi="Times New Roman" w:cs="Times New Roman"/>
          <w:sz w:val="24"/>
          <w:szCs w:val="24"/>
        </w:rPr>
        <w:t>65/</w:t>
      </w:r>
      <w:r>
        <w:rPr>
          <w:rFonts w:ascii="Times New Roman" w:hAnsi="Times New Roman" w:cs="Times New Roman"/>
          <w:sz w:val="24"/>
          <w:szCs w:val="24"/>
          <w:lang w:val="en-US"/>
        </w:rPr>
        <w:t>V</w:t>
      </w:r>
      <w:r>
        <w:rPr>
          <w:rFonts w:ascii="Times New Roman" w:hAnsi="Times New Roman" w:cs="Times New Roman"/>
          <w:sz w:val="24"/>
          <w:szCs w:val="24"/>
        </w:rPr>
        <w:t>ІІІ</w:t>
      </w:r>
    </w:p>
    <w:p w:rsidR="00345D86" w:rsidRDefault="00345D86" w:rsidP="00345D8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bookmarkStart w:id="23" w:name="_Hlk169617800"/>
      <w:bookmarkStart w:id="24" w:name="_Hlk178077990"/>
    </w:p>
    <w:p w:rsidR="00345D86" w:rsidRDefault="00345D86" w:rsidP="00345D86">
      <w:pPr>
        <w:spacing w:after="0" w:line="240" w:lineRule="auto"/>
        <w:jc w:val="center"/>
        <w:rPr>
          <w:rFonts w:ascii="Times New Roman" w:hAnsi="Times New Roman"/>
          <w:color w:val="FF0000"/>
          <w:sz w:val="24"/>
          <w:szCs w:val="24"/>
        </w:rPr>
      </w:pPr>
      <w:r>
        <w:rPr>
          <w:rFonts w:ascii="Times New Roman" w:hAnsi="Times New Roman"/>
          <w:noProof/>
          <w:color w:val="FF0000"/>
          <w:sz w:val="24"/>
          <w:szCs w:val="24"/>
          <w:lang w:val="en-US"/>
        </w:rPr>
        <w:lastRenderedPageBreak/>
        <w:drawing>
          <wp:inline distT="0" distB="0" distL="0" distR="0">
            <wp:extent cx="666750" cy="6286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7">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666750" cy="628650"/>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hAnsi="Times New Roman"/>
          <w:sz w:val="24"/>
          <w:szCs w:val="24"/>
        </w:rPr>
      </w:pPr>
      <w:r>
        <w:rPr>
          <w:rFonts w:ascii="Times New Roman" w:hAnsi="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 xml:space="preserve"> 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ШІСТДЕСЯТ П’ЯТА СЕСІЯ</w: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pict>
          <v:rect id="_x0000_i1121" style="width:484.45pt;height:1.5pt" o:hralign="center" o:hrstd="t" o:hr="t" fillcolor="#a0a0a0" stroked="f"/>
        </w:pic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 xml:space="preserve"> Р І Ш Е Н Н Я</w:t>
      </w:r>
    </w:p>
    <w:p w:rsidR="00345D86" w:rsidRDefault="00345D86" w:rsidP="00345D86">
      <w:pPr>
        <w:spacing w:after="0" w:line="240" w:lineRule="auto"/>
        <w:jc w:val="center"/>
        <w:rPr>
          <w:rFonts w:ascii="Times New Roman" w:hAnsi="Times New Roman"/>
          <w:b/>
          <w:sz w:val="24"/>
          <w:szCs w:val="24"/>
        </w:rPr>
      </w:pPr>
    </w:p>
    <w:p w:rsidR="00345D86" w:rsidRDefault="00345D86" w:rsidP="00345D86">
      <w:pPr>
        <w:tabs>
          <w:tab w:val="left" w:pos="3402"/>
          <w:tab w:val="left" w:pos="3600"/>
          <w:tab w:val="left" w:pos="5096"/>
        </w:tabs>
        <w:spacing w:after="0" w:line="240" w:lineRule="auto"/>
        <w:jc w:val="both"/>
        <w:rPr>
          <w:rFonts w:ascii="Times New Roman" w:hAnsi="Times New Roman"/>
          <w:b/>
          <w:bCs/>
          <w:sz w:val="24"/>
          <w:szCs w:val="24"/>
        </w:rPr>
      </w:pPr>
      <w:r>
        <w:rPr>
          <w:rFonts w:ascii="Times New Roman" w:hAnsi="Times New Roman"/>
          <w:b/>
          <w:bCs/>
          <w:sz w:val="24"/>
          <w:szCs w:val="24"/>
        </w:rPr>
        <w:t xml:space="preserve">Про затвердження проекту землеустрою щодо </w:t>
      </w:r>
    </w:p>
    <w:p w:rsidR="00345D86" w:rsidRDefault="00345D86" w:rsidP="00345D86">
      <w:pPr>
        <w:tabs>
          <w:tab w:val="left" w:pos="3402"/>
          <w:tab w:val="left" w:pos="3600"/>
          <w:tab w:val="left" w:pos="5096"/>
        </w:tabs>
        <w:spacing w:after="0" w:line="240" w:lineRule="auto"/>
        <w:jc w:val="both"/>
        <w:rPr>
          <w:rFonts w:ascii="Times New Roman" w:hAnsi="Times New Roman"/>
          <w:b/>
          <w:bCs/>
          <w:sz w:val="24"/>
          <w:szCs w:val="24"/>
        </w:rPr>
      </w:pPr>
      <w:r>
        <w:rPr>
          <w:rFonts w:ascii="Times New Roman" w:hAnsi="Times New Roman"/>
          <w:b/>
          <w:bCs/>
          <w:sz w:val="24"/>
          <w:szCs w:val="24"/>
        </w:rPr>
        <w:t>відведення земельної ділянки та надання в оренду</w:t>
      </w:r>
    </w:p>
    <w:p w:rsidR="00345D86" w:rsidRDefault="00345D86" w:rsidP="00345D86">
      <w:pPr>
        <w:tabs>
          <w:tab w:val="left" w:pos="3402"/>
          <w:tab w:val="left" w:pos="3600"/>
          <w:tab w:val="left" w:pos="5096"/>
        </w:tabs>
        <w:spacing w:after="0" w:line="240" w:lineRule="auto"/>
        <w:jc w:val="both"/>
        <w:rPr>
          <w:rFonts w:ascii="Times New Roman" w:hAnsi="Times New Roman"/>
          <w:b/>
          <w:bCs/>
          <w:sz w:val="24"/>
          <w:szCs w:val="24"/>
        </w:rPr>
      </w:pPr>
      <w:r>
        <w:rPr>
          <w:rFonts w:ascii="Times New Roman" w:hAnsi="Times New Roman"/>
          <w:b/>
          <w:bCs/>
          <w:sz w:val="24"/>
          <w:szCs w:val="24"/>
        </w:rPr>
        <w:t xml:space="preserve">громадянці Любімцевій Віталії Вікторівни земельної </w:t>
      </w:r>
    </w:p>
    <w:p w:rsidR="00345D86" w:rsidRDefault="00345D86" w:rsidP="00345D86">
      <w:pPr>
        <w:tabs>
          <w:tab w:val="left" w:pos="3402"/>
          <w:tab w:val="left" w:pos="3600"/>
          <w:tab w:val="left" w:pos="5096"/>
        </w:tabs>
        <w:spacing w:after="0" w:line="240" w:lineRule="auto"/>
        <w:jc w:val="both"/>
        <w:rPr>
          <w:rFonts w:ascii="Times New Roman" w:hAnsi="Times New Roman"/>
          <w:b/>
          <w:bCs/>
          <w:sz w:val="24"/>
          <w:szCs w:val="24"/>
        </w:rPr>
      </w:pPr>
      <w:r>
        <w:rPr>
          <w:rFonts w:ascii="Times New Roman" w:hAnsi="Times New Roman"/>
          <w:b/>
          <w:bCs/>
          <w:sz w:val="24"/>
          <w:szCs w:val="24"/>
        </w:rPr>
        <w:t>ділянки площею 0,8415 га</w:t>
      </w: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Керуючись Конституцією України, Законом України «Про оренду землі», статтею 26 Закону України «Про місцеве самоврядування в Україні», статтею 50 Закону України «Про землеустрій», статтями 12, 116, 122, 123, 124, абзацом 2 частини 2 статті 134 Земельного кодексу України, розглянувши заяву громадянки Любімцевої Віталії Вікторівни, копії правовстановлюючих документів на розташоване на земельній ділянці майно, копію проекту землеустрою щодо відведення земельної ділянки, інші долучені до заяви документи та враховуючи висновки і рекомендації постійної комісії сільської ради земельних питань, планування території, містобудування, будівництва, природокористування, охорони історичного та навколишнього середовища, сільська рада</w:t>
      </w:r>
    </w:p>
    <w:p w:rsidR="00345D86" w:rsidRDefault="00345D86" w:rsidP="00345D86">
      <w:pPr>
        <w:spacing w:after="0" w:line="240" w:lineRule="auto"/>
        <w:jc w:val="center"/>
        <w:rPr>
          <w:rFonts w:ascii="Times New Roman" w:hAnsi="Times New Roman"/>
          <w:b/>
          <w:sz w:val="24"/>
          <w:szCs w:val="24"/>
        </w:rPr>
      </w:pP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в  и  р  і  ш  и  л  а:</w:t>
      </w:r>
    </w:p>
    <w:p w:rsidR="00345D86" w:rsidRDefault="00345D86" w:rsidP="00345D86">
      <w:pPr>
        <w:spacing w:after="0" w:line="240" w:lineRule="auto"/>
        <w:jc w:val="center"/>
        <w:rPr>
          <w:rFonts w:ascii="Times New Roman" w:hAnsi="Times New Roman"/>
          <w:b/>
          <w:sz w:val="24"/>
          <w:szCs w:val="24"/>
        </w:rPr>
      </w:pPr>
    </w:p>
    <w:p w:rsidR="00345D86" w:rsidRDefault="00345D86" w:rsidP="00FB56E8">
      <w:pPr>
        <w:numPr>
          <w:ilvl w:val="0"/>
          <w:numId w:val="40"/>
        </w:numPr>
        <w:spacing w:after="0" w:line="240" w:lineRule="auto"/>
        <w:ind w:left="0"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Затвердити громадянці Любімцевій Віталії Вікторівні проект землеустрою щодо відведення земельної ділянки площею 0,8415 га з кадастровим номером 1225284100:01:001:0488, яка розташована на території Девладівської сільської ради за адресою: вул.</w:t>
      </w:r>
      <w:r w:rsidR="008A206F">
        <w:rPr>
          <w:rFonts w:ascii="Times New Roman" w:eastAsia="Times New Roman" w:hAnsi="Times New Roman"/>
          <w:sz w:val="24"/>
          <w:szCs w:val="24"/>
          <w:lang w:eastAsia="ru-RU"/>
        </w:rPr>
        <w:t>********</w:t>
      </w:r>
      <w:r>
        <w:rPr>
          <w:rFonts w:ascii="Times New Roman" w:eastAsia="Times New Roman" w:hAnsi="Times New Roman"/>
          <w:sz w:val="24"/>
          <w:szCs w:val="24"/>
          <w:lang w:eastAsia="ru-RU"/>
        </w:rPr>
        <w:t>, Криворізького району Дніпропетровської області (в межах населеного пункту).</w:t>
      </w:r>
    </w:p>
    <w:p w:rsidR="00345D86" w:rsidRDefault="00345D86" w:rsidP="00345D86">
      <w:pPr>
        <w:spacing w:after="0" w:line="240" w:lineRule="auto"/>
        <w:ind w:left="360" w:firstLine="284"/>
        <w:jc w:val="both"/>
        <w:rPr>
          <w:rFonts w:ascii="Times New Roman" w:eastAsia="Times New Roman" w:hAnsi="Times New Roman"/>
          <w:sz w:val="24"/>
          <w:szCs w:val="24"/>
          <w:lang w:eastAsia="ru-RU"/>
        </w:rPr>
      </w:pPr>
    </w:p>
    <w:p w:rsidR="00345D86" w:rsidRDefault="00345D86" w:rsidP="00FB56E8">
      <w:pPr>
        <w:numPr>
          <w:ilvl w:val="0"/>
          <w:numId w:val="40"/>
        </w:numPr>
        <w:spacing w:after="0" w:line="240" w:lineRule="auto"/>
        <w:ind w:left="0" w:firstLine="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t xml:space="preserve">Надати в оренду </w:t>
      </w:r>
      <w:r>
        <w:rPr>
          <w:rFonts w:ascii="Times New Roman" w:eastAsia="Times New Roman" w:hAnsi="Times New Roman"/>
          <w:sz w:val="24"/>
          <w:szCs w:val="24"/>
          <w:lang w:eastAsia="ru-RU"/>
        </w:rPr>
        <w:t>громадянці Любімцевій Віталії Вікторівні земельну ділянку площею 0,8415 га з кадастровим номером 1225284100:01:001:0488 та цільовим призначенням 01.13 «Для іншого сільськогосподарського призначення», яка розташована на території Девладівської сільської ради за адресою: вул.</w:t>
      </w:r>
      <w:r w:rsidR="008A206F">
        <w:rPr>
          <w:rFonts w:ascii="Times New Roman" w:eastAsia="Times New Roman" w:hAnsi="Times New Roman"/>
          <w:sz w:val="24"/>
          <w:szCs w:val="24"/>
          <w:lang w:eastAsia="ru-RU"/>
        </w:rPr>
        <w:t>*******</w:t>
      </w:r>
      <w:r>
        <w:rPr>
          <w:rFonts w:ascii="Times New Roman" w:eastAsia="Times New Roman" w:hAnsi="Times New Roman"/>
          <w:sz w:val="24"/>
          <w:szCs w:val="24"/>
          <w:lang w:eastAsia="ru-RU"/>
        </w:rPr>
        <w:t>, Криворізького району Дніпропетровської області (в межах населеного пункту).</w:t>
      </w:r>
    </w:p>
    <w:p w:rsidR="00345D86" w:rsidRDefault="00345D86" w:rsidP="00345D86">
      <w:pPr>
        <w:spacing w:after="0" w:line="240" w:lineRule="auto"/>
        <w:ind w:firstLine="284"/>
        <w:jc w:val="both"/>
        <w:rPr>
          <w:rFonts w:ascii="Times New Roman" w:eastAsia="Times New Roman" w:hAnsi="Times New Roman"/>
          <w:sz w:val="24"/>
          <w:szCs w:val="24"/>
          <w:lang w:eastAsia="ru-RU"/>
        </w:rPr>
      </w:pPr>
    </w:p>
    <w:p w:rsidR="00345D86" w:rsidRDefault="00345D86" w:rsidP="00FB56E8">
      <w:pPr>
        <w:numPr>
          <w:ilvl w:val="0"/>
          <w:numId w:val="40"/>
        </w:numPr>
        <w:spacing w:after="0" w:line="240" w:lineRule="auto"/>
        <w:ind w:left="0"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Визначена у пункті 1 цього рішення земельна ділянка надається строком на 7 років зі сплатою орендної плати у розмірі, визначеному відповідно до рішення сільської ради про затвердження ставок орендної плати на відповідний рік.</w:t>
      </w:r>
    </w:p>
    <w:p w:rsidR="00345D86" w:rsidRDefault="00345D86" w:rsidP="00345D86">
      <w:pPr>
        <w:spacing w:after="0" w:line="240" w:lineRule="auto"/>
        <w:ind w:firstLine="284"/>
        <w:jc w:val="both"/>
        <w:rPr>
          <w:rFonts w:ascii="Times New Roman" w:eastAsia="Times New Roman" w:hAnsi="Times New Roman"/>
          <w:sz w:val="24"/>
          <w:szCs w:val="24"/>
          <w:lang w:eastAsia="ru-RU"/>
        </w:rPr>
      </w:pPr>
    </w:p>
    <w:p w:rsidR="00345D86" w:rsidRDefault="00345D86" w:rsidP="00FB56E8">
      <w:pPr>
        <w:numPr>
          <w:ilvl w:val="0"/>
          <w:numId w:val="40"/>
        </w:numPr>
        <w:spacing w:after="0" w:line="240" w:lineRule="auto"/>
        <w:ind w:left="0"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Громадянці Любімцевій Віталії Вікторівні укласти із ДЕВЛАДІВСЬКОЮ СІЛЬСЬКОЮ РАДОЮ (код ЄДРПОУ 04525219) договір оренди земельної ділянки </w:t>
      </w:r>
      <w:r>
        <w:rPr>
          <w:rFonts w:ascii="Times New Roman" w:eastAsia="Times New Roman" w:hAnsi="Times New Roman"/>
          <w:noProof/>
          <w:sz w:val="24"/>
          <w:szCs w:val="24"/>
          <w:lang w:eastAsia="ru-RU"/>
        </w:rPr>
        <w:t xml:space="preserve">у відповідності до пункту 1 цього рішення </w:t>
      </w:r>
      <w:r>
        <w:rPr>
          <w:rFonts w:ascii="Times New Roman" w:eastAsia="Times New Roman" w:hAnsi="Times New Roman"/>
          <w:sz w:val="24"/>
          <w:szCs w:val="24"/>
          <w:lang w:eastAsia="ru-RU"/>
        </w:rPr>
        <w:t>та забезпечити реєстрацію права оренди відповідно до Закону України «Про державну реєстрацію речових прав на нерухоме майно та їх обтяжень».</w:t>
      </w:r>
    </w:p>
    <w:p w:rsidR="00345D86" w:rsidRDefault="00345D86" w:rsidP="00345D86">
      <w:pPr>
        <w:spacing w:after="0" w:line="240" w:lineRule="auto"/>
        <w:ind w:firstLine="284"/>
        <w:jc w:val="both"/>
        <w:rPr>
          <w:rFonts w:ascii="Times New Roman" w:eastAsia="Times New Roman" w:hAnsi="Times New Roman"/>
          <w:sz w:val="24"/>
          <w:szCs w:val="24"/>
          <w:lang w:eastAsia="ru-RU"/>
        </w:rPr>
      </w:pPr>
    </w:p>
    <w:p w:rsidR="00345D86" w:rsidRDefault="00345D86" w:rsidP="00FB56E8">
      <w:pPr>
        <w:numPr>
          <w:ilvl w:val="0"/>
          <w:numId w:val="40"/>
        </w:numPr>
        <w:spacing w:after="0" w:line="240" w:lineRule="auto"/>
        <w:ind w:left="0"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Надати повноваження сільському голові Неліпі Олені Вікторівні від імені ДЕВЛАДІВСЬКОЇ СІЛЬСЬКОЇ РАДИ укласти та підписати договір оренди земельної ділянки </w:t>
      </w:r>
      <w:r>
        <w:rPr>
          <w:rFonts w:ascii="Times New Roman" w:eastAsia="Times New Roman" w:hAnsi="Times New Roman"/>
          <w:noProof/>
          <w:sz w:val="24"/>
          <w:szCs w:val="24"/>
          <w:lang w:eastAsia="ru-RU"/>
        </w:rPr>
        <w:t>у відповідності до пунктів 1-3 цього рішення.</w:t>
      </w:r>
    </w:p>
    <w:p w:rsidR="00345D86" w:rsidRDefault="00345D86" w:rsidP="00345D86">
      <w:pPr>
        <w:spacing w:after="0" w:line="240" w:lineRule="auto"/>
        <w:jc w:val="both"/>
        <w:rPr>
          <w:rFonts w:ascii="Times New Roman" w:eastAsia="Times New Roman" w:hAnsi="Times New Roman"/>
          <w:sz w:val="24"/>
          <w:szCs w:val="24"/>
          <w:lang w:eastAsia="ru-RU"/>
        </w:rPr>
      </w:pPr>
    </w:p>
    <w:p w:rsidR="00345D86" w:rsidRDefault="00345D86" w:rsidP="00FB56E8">
      <w:pPr>
        <w:numPr>
          <w:ilvl w:val="0"/>
          <w:numId w:val="40"/>
        </w:numPr>
        <w:spacing w:after="0" w:line="240" w:lineRule="auto"/>
        <w:ind w:left="0"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Громадянці Любімцевій Віталії Вікторівні використовувати земельну ділянку за цільовим призначенням з дотриманням вимог земельного та екологічного законодавства.</w:t>
      </w:r>
    </w:p>
    <w:p w:rsidR="00345D86" w:rsidRDefault="00345D86" w:rsidP="00345D86">
      <w:pPr>
        <w:spacing w:after="0" w:line="240" w:lineRule="auto"/>
        <w:ind w:left="360" w:firstLine="284"/>
        <w:jc w:val="both"/>
        <w:rPr>
          <w:rFonts w:ascii="Times New Roman" w:eastAsia="Times New Roman" w:hAnsi="Times New Roman"/>
          <w:sz w:val="24"/>
          <w:szCs w:val="24"/>
          <w:lang w:eastAsia="ru-RU"/>
        </w:rPr>
      </w:pPr>
    </w:p>
    <w:p w:rsidR="00345D86" w:rsidRDefault="00345D86" w:rsidP="00FB56E8">
      <w:pPr>
        <w:numPr>
          <w:ilvl w:val="0"/>
          <w:numId w:val="40"/>
        </w:numPr>
        <w:spacing w:after="0" w:line="240" w:lineRule="auto"/>
        <w:ind w:left="0"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 за виконанням даного рішення покласти на постійну комісію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w:t>
      </w:r>
    </w:p>
    <w:p w:rsidR="00345D86" w:rsidRDefault="00345D86" w:rsidP="00345D86">
      <w:pPr>
        <w:spacing w:after="0" w:line="240" w:lineRule="auto"/>
        <w:jc w:val="both"/>
        <w:rPr>
          <w:rFonts w:ascii="Times New Roman" w:eastAsia="Times New Roman" w:hAnsi="Times New Roman"/>
          <w:sz w:val="24"/>
          <w:szCs w:val="24"/>
          <w:lang w:eastAsia="ru-RU"/>
        </w:rPr>
      </w:pPr>
    </w:p>
    <w:p w:rsidR="00345D86" w:rsidRDefault="00345D86" w:rsidP="00345D86">
      <w:pPr>
        <w:spacing w:after="0" w:line="240" w:lineRule="auto"/>
        <w:jc w:val="both"/>
        <w:rPr>
          <w:rFonts w:ascii="Times New Roman" w:eastAsia="Times New Roman" w:hAnsi="Times New Roman"/>
          <w:sz w:val="24"/>
          <w:szCs w:val="24"/>
          <w:lang w:eastAsia="ru-RU"/>
        </w:rPr>
      </w:pPr>
    </w:p>
    <w:p w:rsidR="00345D86" w:rsidRDefault="00345D86" w:rsidP="00345D86">
      <w:pPr>
        <w:spacing w:after="0" w:line="240" w:lineRule="auto"/>
        <w:jc w:val="both"/>
        <w:rPr>
          <w:rFonts w:ascii="Times New Roman" w:hAnsi="Times New Roman"/>
          <w:b/>
          <w:sz w:val="24"/>
          <w:szCs w:val="24"/>
        </w:rPr>
      </w:pPr>
    </w:p>
    <w:p w:rsidR="00345D86" w:rsidRDefault="00345D86" w:rsidP="00345D86">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Сільський  голова                                                                     Олена НЕЛІПА</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color w:val="000000"/>
          <w:sz w:val="24"/>
          <w:szCs w:val="24"/>
        </w:rPr>
      </w:pPr>
      <w:r>
        <w:rPr>
          <w:rFonts w:ascii="Times New Roman" w:hAnsi="Times New Roman"/>
          <w:color w:val="000000"/>
          <w:sz w:val="24"/>
          <w:szCs w:val="24"/>
        </w:rPr>
        <w:t>с. Девладове</w:t>
      </w:r>
    </w:p>
    <w:p w:rsidR="00345D86" w:rsidRDefault="00345D86" w:rsidP="00345D8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23 </w:t>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t>грудня 2025 р.</w:t>
      </w:r>
    </w:p>
    <w:p w:rsidR="00345D86" w:rsidRDefault="00345D86" w:rsidP="00345D86">
      <w:pPr>
        <w:spacing w:after="0" w:line="240" w:lineRule="auto"/>
        <w:rPr>
          <w:rFonts w:ascii="Times New Roman" w:hAnsi="Times New Roman"/>
          <w:color w:val="000000"/>
          <w:sz w:val="24"/>
          <w:szCs w:val="24"/>
        </w:rPr>
      </w:pPr>
      <w:r>
        <w:rPr>
          <w:rFonts w:ascii="Times New Roman" w:hAnsi="Times New Roman"/>
          <w:color w:val="000000"/>
          <w:sz w:val="24"/>
          <w:szCs w:val="24"/>
        </w:rPr>
        <w:t>№ 3208-65/VІІI</w:t>
      </w:r>
    </w:p>
    <w:p w:rsidR="00345D86" w:rsidRDefault="00345D86" w:rsidP="00345D86">
      <w:pPr>
        <w:spacing w:after="0" w:line="240" w:lineRule="auto"/>
        <w:rPr>
          <w:rFonts w:ascii="Times New Roman" w:hAnsi="Times New Roman"/>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jc w:val="center"/>
        <w:rPr>
          <w:rFonts w:ascii="Times New Roman" w:hAnsi="Times New Roman"/>
          <w:b/>
          <w:sz w:val="24"/>
          <w:szCs w:val="24"/>
        </w:rPr>
      </w:pPr>
    </w:p>
    <w:p w:rsidR="00345D86" w:rsidRDefault="00345D86" w:rsidP="00345D86">
      <w:pPr>
        <w:widowControl w:val="0"/>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ДОГОВІР ОРЕНДИ ЗЕМЛІ </w:t>
      </w:r>
    </w:p>
    <w:p w:rsidR="00345D86" w:rsidRDefault="00345D86" w:rsidP="00345D86">
      <w:pPr>
        <w:widowControl w:val="0"/>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___/2025</w:t>
      </w:r>
    </w:p>
    <w:p w:rsidR="00345D86" w:rsidRDefault="00345D86" w:rsidP="00345D86">
      <w:pPr>
        <w:widowControl w:val="0"/>
        <w:autoSpaceDE w:val="0"/>
        <w:autoSpaceDN w:val="0"/>
        <w:adjustRightInd w:val="0"/>
        <w:rPr>
          <w:rFonts w:ascii="Times New Roman" w:hAnsi="Times New Roman"/>
          <w:sz w:val="24"/>
          <w:szCs w:val="24"/>
        </w:rPr>
      </w:pPr>
      <w:r>
        <w:rPr>
          <w:rFonts w:ascii="Times New Roman" w:hAnsi="Times New Roman"/>
          <w:sz w:val="24"/>
          <w:szCs w:val="24"/>
        </w:rPr>
        <w:t>с. Девладове                                                                                                    «___» _______ 2025 р.</w:t>
      </w:r>
    </w:p>
    <w:p w:rsidR="00345D86" w:rsidRDefault="00345D86" w:rsidP="00345D8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Орендодавець – ДЕВЛАДІВСЬКА СІЛЬСЬКА РАДА (код ЄДРПОУ 04525219) в особі сільського голови – Неліпи Олени Вікторівни, з одного боку, та Орендар – Любімцева Віталія Вікторівна, з другого боку, уклали цей договір про нижченаведене:</w:t>
      </w:r>
    </w:p>
    <w:p w:rsidR="00345D86" w:rsidRDefault="00345D86" w:rsidP="00345D86">
      <w:pPr>
        <w:widowControl w:val="0"/>
        <w:autoSpaceDE w:val="0"/>
        <w:autoSpaceDN w:val="0"/>
        <w:adjustRightInd w:val="0"/>
        <w:spacing w:after="0" w:line="240" w:lineRule="auto"/>
        <w:rPr>
          <w:rFonts w:ascii="Times New Roman" w:hAnsi="Times New Roman"/>
          <w:sz w:val="24"/>
          <w:szCs w:val="24"/>
        </w:rPr>
      </w:pPr>
    </w:p>
    <w:p w:rsidR="00345D86" w:rsidRDefault="00345D86" w:rsidP="00345D86">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Предмет договору</w:t>
      </w:r>
    </w:p>
    <w:p w:rsidR="00345D86" w:rsidRDefault="00345D86" w:rsidP="00345D86">
      <w:pPr>
        <w:spacing w:after="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Орендодавець надає, а орендар приймає у строкове платне користування земельну ділянку з цільовим призначенням код КВЦПЗ 01.13 «Для іншого сільськогосподарського призначення», категорія земель – «Землі сільськогосподарського призначення», вид угідь – 013.00 «Землі під сільськогосподарськими та іншими господарськими будівлями і дворами», площею 0,2500 га з кадастровим номером 1225284100:01:001:0488, яка розташована на території Девладівської сільської ради за адресою: вул</w:t>
      </w:r>
      <w:r w:rsidR="008A206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Криворізького району Дніпропетровської області (в межах населеного пункту).</w:t>
      </w:r>
    </w:p>
    <w:p w:rsidR="00345D86" w:rsidRDefault="00345D86" w:rsidP="00345D86">
      <w:pPr>
        <w:widowControl w:val="0"/>
        <w:autoSpaceDE w:val="0"/>
        <w:autoSpaceDN w:val="0"/>
        <w:adjustRightInd w:val="0"/>
        <w:spacing w:after="0" w:line="240" w:lineRule="auto"/>
        <w:ind w:firstLine="284"/>
        <w:jc w:val="center"/>
        <w:rPr>
          <w:rFonts w:ascii="Times New Roman" w:hAnsi="Times New Roman"/>
          <w:b/>
          <w:sz w:val="24"/>
          <w:szCs w:val="24"/>
        </w:rPr>
      </w:pPr>
      <w:r>
        <w:rPr>
          <w:rFonts w:ascii="Times New Roman" w:hAnsi="Times New Roman"/>
          <w:b/>
          <w:sz w:val="24"/>
          <w:szCs w:val="24"/>
        </w:rPr>
        <w:t>Об'єкт оренди</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2. В оренду передається земельна ділянка загальною площею 0,8415 га, у тому числі 0,8415 га - землі під сільськогосподарськими та іншими господарськими будівлями і дворами.</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3. На земельній ділянці розміщено нерухоме майно, яке належать Орендарю на праві приватної власності, а саме: нежитлове приміщення, комплекс. Право приватної власності орендаря на нерухомість розташовану на земельній ділянці підтверджено Витягом з Державного реєстру речових прав на нерухоме майно про реєстрацію права власності від 05.08.2024 р. № 389676613.</w:t>
      </w:r>
    </w:p>
    <w:p w:rsidR="00345D86" w:rsidRDefault="00345D86" w:rsidP="00345D86">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Pr>
          <w:rFonts w:ascii="Times New Roman" w:hAnsi="Times New Roman"/>
          <w:sz w:val="24"/>
          <w:szCs w:val="24"/>
        </w:rPr>
        <w:t xml:space="preserve">4.  Земельна ділянка передається в оренду без будівель і споруд </w:t>
      </w:r>
      <w:r>
        <w:rPr>
          <w:rFonts w:ascii="Times New Roman" w:eastAsia="Times New Roman" w:hAnsi="Times New Roman"/>
          <w:sz w:val="24"/>
          <w:szCs w:val="24"/>
          <w:lang w:eastAsia="ru-RU"/>
        </w:rPr>
        <w:t xml:space="preserve">0,8415 га з кадастровим номером 1225284100:01:001:0488 на дату укладення Договору становить </w:t>
      </w:r>
      <w:r>
        <w:rPr>
          <w:rFonts w:ascii="Times New Roman" w:eastAsia="Times New Roman" w:hAnsi="Times New Roman"/>
          <w:sz w:val="24"/>
          <w:szCs w:val="24"/>
          <w:lang w:val="ru-RU" w:eastAsia="ru-RU"/>
        </w:rPr>
        <w:t>29965,02</w:t>
      </w:r>
      <w:r>
        <w:rPr>
          <w:rFonts w:ascii="Times New Roman" w:eastAsia="Times New Roman" w:hAnsi="Times New Roman"/>
          <w:sz w:val="24"/>
          <w:szCs w:val="24"/>
          <w:lang w:eastAsia="ru-RU"/>
        </w:rPr>
        <w:t xml:space="preserve"> грн.</w:t>
      </w:r>
    </w:p>
    <w:p w:rsidR="00345D86" w:rsidRDefault="00345D86" w:rsidP="00345D86">
      <w:pPr>
        <w:spacing w:after="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Земельна ділянка, яка передається в оренду, не має недоліків, що можуть перешкоджати її ефективному використанню.</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7. Інші особливості об'єкта оренди, які можуть вплинути на орендні відносини відсутні.</w:t>
      </w:r>
    </w:p>
    <w:p w:rsidR="00345D86" w:rsidRDefault="00345D86" w:rsidP="00345D86">
      <w:pPr>
        <w:widowControl w:val="0"/>
        <w:autoSpaceDE w:val="0"/>
        <w:autoSpaceDN w:val="0"/>
        <w:adjustRightInd w:val="0"/>
        <w:spacing w:after="0" w:line="240" w:lineRule="auto"/>
        <w:ind w:firstLine="284"/>
        <w:jc w:val="center"/>
        <w:rPr>
          <w:rFonts w:ascii="Times New Roman" w:hAnsi="Times New Roman"/>
          <w:b/>
          <w:sz w:val="24"/>
          <w:szCs w:val="24"/>
        </w:rPr>
      </w:pPr>
    </w:p>
    <w:p w:rsidR="00345D86" w:rsidRDefault="00345D86" w:rsidP="00345D86">
      <w:pPr>
        <w:widowControl w:val="0"/>
        <w:autoSpaceDE w:val="0"/>
        <w:autoSpaceDN w:val="0"/>
        <w:adjustRightInd w:val="0"/>
        <w:spacing w:after="0" w:line="240" w:lineRule="auto"/>
        <w:ind w:firstLine="284"/>
        <w:jc w:val="center"/>
        <w:rPr>
          <w:rFonts w:ascii="Times New Roman" w:hAnsi="Times New Roman"/>
          <w:b/>
          <w:sz w:val="24"/>
          <w:szCs w:val="24"/>
        </w:rPr>
      </w:pPr>
      <w:r>
        <w:rPr>
          <w:rFonts w:ascii="Times New Roman" w:hAnsi="Times New Roman"/>
          <w:b/>
          <w:sz w:val="24"/>
          <w:szCs w:val="24"/>
        </w:rPr>
        <w:t>Строк дії договору</w:t>
      </w:r>
    </w:p>
    <w:p w:rsidR="00345D86" w:rsidRDefault="00345D86" w:rsidP="00345D86">
      <w:pPr>
        <w:spacing w:after="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Договір укладено на 7 (сім) років.</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Після закінчення строку дії Договору орендар має переважне право поновити його на новий строк. У цьому разі орендар повинен не пізніше ніж за 31 календарний день до закінчення строку дії Договору повідомити письмово орендодавця про намір продовжити його дію.</w:t>
      </w:r>
    </w:p>
    <w:p w:rsidR="00345D86" w:rsidRDefault="00345D86" w:rsidP="00345D86">
      <w:pPr>
        <w:widowControl w:val="0"/>
        <w:autoSpaceDE w:val="0"/>
        <w:autoSpaceDN w:val="0"/>
        <w:adjustRightInd w:val="0"/>
        <w:spacing w:after="0" w:line="240" w:lineRule="auto"/>
        <w:ind w:firstLine="284"/>
        <w:jc w:val="center"/>
        <w:rPr>
          <w:rFonts w:ascii="Times New Roman" w:hAnsi="Times New Roman"/>
          <w:b/>
          <w:sz w:val="24"/>
          <w:szCs w:val="24"/>
        </w:rPr>
      </w:pPr>
    </w:p>
    <w:p w:rsidR="00345D86" w:rsidRDefault="00345D86" w:rsidP="00345D86">
      <w:pPr>
        <w:widowControl w:val="0"/>
        <w:autoSpaceDE w:val="0"/>
        <w:autoSpaceDN w:val="0"/>
        <w:adjustRightInd w:val="0"/>
        <w:spacing w:after="0" w:line="240" w:lineRule="auto"/>
        <w:ind w:firstLine="284"/>
        <w:jc w:val="center"/>
        <w:rPr>
          <w:rFonts w:ascii="Times New Roman" w:hAnsi="Times New Roman"/>
          <w:b/>
          <w:sz w:val="24"/>
          <w:szCs w:val="24"/>
        </w:rPr>
      </w:pPr>
      <w:r>
        <w:rPr>
          <w:rFonts w:ascii="Times New Roman" w:hAnsi="Times New Roman"/>
          <w:b/>
          <w:sz w:val="24"/>
          <w:szCs w:val="24"/>
        </w:rPr>
        <w:t>Орендна плата</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9. На підставі статей 3 та 627 Цивільного кодексу України відповідно до принципів свободи договору, пропорційності, справедливості, добросовісності та розумності сторонами погоджено, що орендна плата вноситься орендарем у безготівковій грошовій формі на визначений орендодавцем рахунок у розмірі 1 (один) відсоток від 299,65 грн. (двісті дев’яносто дев’ять гривень 65 копійок)</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10. Обчислення розміру орендної плати за земельну ділянку здійснюється з урахуванням індексації.</w:t>
      </w:r>
    </w:p>
    <w:p w:rsidR="00345D86" w:rsidRDefault="00345D86" w:rsidP="00345D86">
      <w:pPr>
        <w:autoSpaceDE w:val="0"/>
        <w:autoSpaceDN w:val="0"/>
        <w:adjustRightInd w:val="0"/>
        <w:spacing w:after="0" w:line="240" w:lineRule="auto"/>
        <w:ind w:firstLine="284"/>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11. Орендна плата вноситься у такі строки:</w:t>
      </w:r>
    </w:p>
    <w:p w:rsidR="00345D86" w:rsidRDefault="00345D86" w:rsidP="00345D86">
      <w:pPr>
        <w:autoSpaceDE w:val="0"/>
        <w:autoSpaceDN w:val="0"/>
        <w:adjustRightInd w:val="0"/>
        <w:spacing w:after="0" w:line="240" w:lineRule="auto"/>
        <w:ind w:firstLine="284"/>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за перший рік - у п’ятиденний строк після підписання Договору оренди;</w:t>
      </w:r>
    </w:p>
    <w:p w:rsidR="00345D86" w:rsidRDefault="00345D86" w:rsidP="00345D86">
      <w:pPr>
        <w:autoSpaceDE w:val="0"/>
        <w:autoSpaceDN w:val="0"/>
        <w:adjustRightInd w:val="0"/>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color w:val="000000"/>
          <w:sz w:val="24"/>
          <w:szCs w:val="24"/>
          <w:lang w:eastAsia="uk-UA"/>
        </w:rPr>
        <w:t xml:space="preserve">  починаючи з наступного року - відповідно до Податкового кодексу України.</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12. Передача продукції в рахунок орендної плати не проводиться. </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13. Розмір орендної плати переглядається у разі:</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13.1.зміни умов господарювання, передбачених Договором;</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13.2.зміни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13.3. погіршення стану орендованої земельної ділянки не з вини орендаря, що підтверджено документами;</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13.4. зміни нормативної грошової оцінки земельної ділянки;</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13.5. встановлення або затвердження рішенням Орендодавця іншого розміру орендної плати за земельні ділянки відповідної категорії земель;</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13.6. в інших випадках, передбачених законом.</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13.7. У випадках передбачених підпунктами 13.4 та 13.5 пункту 13 цього Договору розмір </w:t>
      </w:r>
      <w:r>
        <w:rPr>
          <w:rFonts w:ascii="Times New Roman" w:hAnsi="Times New Roman"/>
          <w:sz w:val="24"/>
          <w:szCs w:val="24"/>
        </w:rPr>
        <w:lastRenderedPageBreak/>
        <w:t>орендної плати змінюється автоматично без внесення змін до цього Договору та без укладення будь-яких додаткових угод.</w:t>
      </w:r>
    </w:p>
    <w:p w:rsidR="00345D86" w:rsidRDefault="00345D86" w:rsidP="00345D86">
      <w:pPr>
        <w:autoSpaceDE w:val="0"/>
        <w:autoSpaceDN w:val="0"/>
        <w:adjustRightInd w:val="0"/>
        <w:spacing w:after="0" w:line="240" w:lineRule="auto"/>
        <w:ind w:firstLine="284"/>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14. У разі невнесення орендної плати у строки, визначені цим Договором: у 10-денний строк сплачується штраф у розмірі 100 відсотків річної орендної плати, встановленої цим Договором, а також стягується пеня у розмірі 15 відсотків несплаченої суми за кожний день прострочення.</w:t>
      </w:r>
    </w:p>
    <w:p w:rsidR="00345D86" w:rsidRDefault="00345D86" w:rsidP="00345D86">
      <w:pPr>
        <w:widowControl w:val="0"/>
        <w:autoSpaceDE w:val="0"/>
        <w:autoSpaceDN w:val="0"/>
        <w:adjustRightInd w:val="0"/>
        <w:spacing w:after="0" w:line="240" w:lineRule="auto"/>
        <w:ind w:firstLine="284"/>
        <w:rPr>
          <w:rFonts w:ascii="Times New Roman" w:hAnsi="Times New Roman"/>
          <w:sz w:val="24"/>
          <w:szCs w:val="24"/>
        </w:rPr>
      </w:pPr>
    </w:p>
    <w:p w:rsidR="00345D86" w:rsidRDefault="00345D86" w:rsidP="00345D86">
      <w:pPr>
        <w:widowControl w:val="0"/>
        <w:autoSpaceDE w:val="0"/>
        <w:autoSpaceDN w:val="0"/>
        <w:adjustRightInd w:val="0"/>
        <w:spacing w:after="0" w:line="240" w:lineRule="auto"/>
        <w:ind w:firstLine="284"/>
        <w:jc w:val="center"/>
        <w:rPr>
          <w:rFonts w:ascii="Times New Roman" w:hAnsi="Times New Roman"/>
          <w:sz w:val="24"/>
          <w:szCs w:val="24"/>
        </w:rPr>
      </w:pPr>
      <w:r>
        <w:rPr>
          <w:rFonts w:ascii="Times New Roman" w:hAnsi="Times New Roman"/>
          <w:b/>
          <w:sz w:val="24"/>
          <w:szCs w:val="24"/>
        </w:rPr>
        <w:t>Умови використання земельної ділянки</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15. Земельна ділянка передається в оренду для іншого сільськогосподарського призначення.</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16. Цільове призначення земельної ділянки: код КВЦПЗ 01.13 «Для іншого сільськогосподарського призначення», категорія земель – «Землі сільськогосподарського призначення», вид угідь – 013.00 «Землі під сільськогосподарськими та іншими господарськими будівлями і дворами».</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17. Умови збереження стану об'єкта </w:t>
      </w:r>
      <w:r>
        <w:rPr>
          <w:rFonts w:ascii="Times New Roman" w:hAnsi="Times New Roman"/>
          <w:color w:val="000000"/>
          <w:sz w:val="24"/>
          <w:szCs w:val="24"/>
        </w:rPr>
        <w:t>оренди</w:t>
      </w:r>
      <w:r>
        <w:rPr>
          <w:rFonts w:ascii="Times New Roman" w:hAnsi="Times New Roman"/>
          <w:sz w:val="24"/>
          <w:szCs w:val="24"/>
        </w:rPr>
        <w:t>: дотримання вимог чинного законодавства.</w:t>
      </w:r>
    </w:p>
    <w:p w:rsidR="00345D86" w:rsidRDefault="00345D86" w:rsidP="00345D86">
      <w:pPr>
        <w:widowControl w:val="0"/>
        <w:autoSpaceDE w:val="0"/>
        <w:autoSpaceDN w:val="0"/>
        <w:adjustRightInd w:val="0"/>
        <w:spacing w:after="0" w:line="240" w:lineRule="auto"/>
        <w:ind w:firstLine="284"/>
        <w:jc w:val="center"/>
        <w:rPr>
          <w:rFonts w:ascii="Times New Roman" w:hAnsi="Times New Roman"/>
          <w:sz w:val="24"/>
          <w:szCs w:val="24"/>
        </w:rPr>
      </w:pPr>
    </w:p>
    <w:p w:rsidR="00345D86" w:rsidRDefault="00345D86" w:rsidP="00345D86">
      <w:pPr>
        <w:widowControl w:val="0"/>
        <w:autoSpaceDE w:val="0"/>
        <w:autoSpaceDN w:val="0"/>
        <w:adjustRightInd w:val="0"/>
        <w:spacing w:after="0" w:line="240" w:lineRule="auto"/>
        <w:ind w:firstLine="284"/>
        <w:jc w:val="center"/>
        <w:rPr>
          <w:rFonts w:ascii="Times New Roman" w:hAnsi="Times New Roman"/>
          <w:sz w:val="24"/>
          <w:szCs w:val="24"/>
        </w:rPr>
      </w:pPr>
      <w:r>
        <w:rPr>
          <w:rFonts w:ascii="Times New Roman" w:hAnsi="Times New Roman"/>
          <w:b/>
          <w:sz w:val="24"/>
          <w:szCs w:val="24"/>
        </w:rPr>
        <w:t>Умови повернення земельної ділянки</w:t>
      </w:r>
      <w:r>
        <w:rPr>
          <w:rFonts w:ascii="Times New Roman" w:hAnsi="Times New Roman"/>
          <w:sz w:val="24"/>
          <w:szCs w:val="24"/>
        </w:rPr>
        <w:t xml:space="preserve"> </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color w:val="000000"/>
          <w:sz w:val="24"/>
          <w:szCs w:val="24"/>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20. Поліпшення стану земельної ділянки, проведені орендарем за письмовою згодою з орендодавцем землі, не підлягають відшкодуванню.  </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345D86" w:rsidRDefault="00345D86" w:rsidP="00345D86">
      <w:pPr>
        <w:widowControl w:val="0"/>
        <w:autoSpaceDE w:val="0"/>
        <w:autoSpaceDN w:val="0"/>
        <w:adjustRightInd w:val="0"/>
        <w:spacing w:after="0" w:line="240" w:lineRule="auto"/>
        <w:ind w:firstLine="284"/>
        <w:rPr>
          <w:rFonts w:ascii="Times New Roman" w:hAnsi="Times New Roman"/>
          <w:sz w:val="24"/>
          <w:szCs w:val="24"/>
        </w:rPr>
      </w:pPr>
      <w:r>
        <w:rPr>
          <w:rFonts w:ascii="Times New Roman" w:hAnsi="Times New Roman"/>
          <w:sz w:val="24"/>
          <w:szCs w:val="24"/>
        </w:rPr>
        <w:t>Збитками вважаються:</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доходи, які орендар міг би реально отримати в разі належного виконання орендодавцем умов Договору.</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345D86" w:rsidRDefault="00345D86" w:rsidP="00345D86">
      <w:pPr>
        <w:widowControl w:val="0"/>
        <w:autoSpaceDE w:val="0"/>
        <w:autoSpaceDN w:val="0"/>
        <w:adjustRightInd w:val="0"/>
        <w:spacing w:after="0" w:line="240" w:lineRule="auto"/>
        <w:ind w:firstLine="284"/>
        <w:jc w:val="center"/>
        <w:rPr>
          <w:rFonts w:ascii="Times New Roman" w:hAnsi="Times New Roman"/>
          <w:b/>
          <w:sz w:val="24"/>
          <w:szCs w:val="24"/>
        </w:rPr>
      </w:pPr>
      <w:r>
        <w:rPr>
          <w:rFonts w:ascii="Times New Roman" w:hAnsi="Times New Roman"/>
          <w:b/>
          <w:sz w:val="24"/>
          <w:szCs w:val="24"/>
        </w:rPr>
        <w:t>Обмеження (обтяження) щодо використання</w:t>
      </w:r>
    </w:p>
    <w:p w:rsidR="00345D86" w:rsidRDefault="00345D86" w:rsidP="00345D86">
      <w:pPr>
        <w:widowControl w:val="0"/>
        <w:autoSpaceDE w:val="0"/>
        <w:autoSpaceDN w:val="0"/>
        <w:adjustRightInd w:val="0"/>
        <w:spacing w:after="0" w:line="240" w:lineRule="auto"/>
        <w:ind w:firstLine="284"/>
        <w:jc w:val="center"/>
        <w:rPr>
          <w:rFonts w:ascii="Times New Roman" w:hAnsi="Times New Roman"/>
          <w:sz w:val="24"/>
          <w:szCs w:val="24"/>
        </w:rPr>
      </w:pPr>
      <w:r>
        <w:rPr>
          <w:rFonts w:ascii="Times New Roman" w:hAnsi="Times New Roman"/>
          <w:b/>
          <w:sz w:val="24"/>
          <w:szCs w:val="24"/>
        </w:rPr>
        <w:t>земельної ділянки</w:t>
      </w:r>
      <w:r>
        <w:rPr>
          <w:rFonts w:ascii="Times New Roman" w:hAnsi="Times New Roman"/>
          <w:sz w:val="24"/>
          <w:szCs w:val="24"/>
        </w:rPr>
        <w:t xml:space="preserve"> </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23. На орендовану земельну ділянку не встановлено обмеження (обтяження) та інші права третіх осіб.</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345D86" w:rsidRDefault="00345D86" w:rsidP="00345D86">
      <w:pPr>
        <w:widowControl w:val="0"/>
        <w:autoSpaceDE w:val="0"/>
        <w:autoSpaceDN w:val="0"/>
        <w:adjustRightInd w:val="0"/>
        <w:spacing w:after="0" w:line="240" w:lineRule="auto"/>
        <w:ind w:firstLine="284"/>
        <w:jc w:val="center"/>
        <w:rPr>
          <w:rFonts w:ascii="Times New Roman" w:hAnsi="Times New Roman"/>
          <w:sz w:val="24"/>
          <w:szCs w:val="24"/>
        </w:rPr>
      </w:pPr>
    </w:p>
    <w:p w:rsidR="00345D86" w:rsidRDefault="00345D86" w:rsidP="00345D86">
      <w:pPr>
        <w:widowControl w:val="0"/>
        <w:autoSpaceDE w:val="0"/>
        <w:autoSpaceDN w:val="0"/>
        <w:adjustRightInd w:val="0"/>
        <w:spacing w:after="0" w:line="240" w:lineRule="auto"/>
        <w:ind w:firstLine="284"/>
        <w:jc w:val="center"/>
        <w:rPr>
          <w:rFonts w:ascii="Times New Roman" w:hAnsi="Times New Roman"/>
          <w:sz w:val="24"/>
          <w:szCs w:val="24"/>
        </w:rPr>
      </w:pPr>
      <w:r>
        <w:rPr>
          <w:rFonts w:ascii="Times New Roman" w:hAnsi="Times New Roman"/>
          <w:b/>
          <w:sz w:val="24"/>
          <w:szCs w:val="24"/>
        </w:rPr>
        <w:t>Інші права та обов'язки сторін</w:t>
      </w:r>
    </w:p>
    <w:p w:rsidR="00345D86" w:rsidRDefault="00345D86" w:rsidP="00345D86">
      <w:pPr>
        <w:widowControl w:val="0"/>
        <w:autoSpaceDE w:val="0"/>
        <w:autoSpaceDN w:val="0"/>
        <w:adjustRightInd w:val="0"/>
        <w:spacing w:after="0" w:line="240" w:lineRule="auto"/>
        <w:ind w:firstLine="284"/>
        <w:rPr>
          <w:rFonts w:ascii="Times New Roman" w:hAnsi="Times New Roman"/>
          <w:sz w:val="24"/>
          <w:szCs w:val="24"/>
        </w:rPr>
      </w:pPr>
      <w:r>
        <w:rPr>
          <w:rFonts w:ascii="Times New Roman" w:hAnsi="Times New Roman"/>
          <w:sz w:val="24"/>
          <w:szCs w:val="24"/>
        </w:rPr>
        <w:t>25. Права Орендодавця.</w:t>
      </w:r>
    </w:p>
    <w:p w:rsidR="00345D86" w:rsidRDefault="00345D86" w:rsidP="00345D86">
      <w:pPr>
        <w:shd w:val="clear" w:color="auto" w:fill="FFFFFF"/>
        <w:spacing w:after="0" w:line="240" w:lineRule="auto"/>
        <w:ind w:firstLine="284"/>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Орендодавець має право вимагати від орендаря:</w:t>
      </w:r>
    </w:p>
    <w:p w:rsidR="00345D86" w:rsidRDefault="00345D86" w:rsidP="00FB56E8">
      <w:pPr>
        <w:numPr>
          <w:ilvl w:val="0"/>
          <w:numId w:val="41"/>
        </w:numPr>
        <w:shd w:val="clear" w:color="auto" w:fill="FFFFFF"/>
        <w:spacing w:after="0" w:line="240" w:lineRule="auto"/>
        <w:ind w:left="0" w:firstLine="284"/>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використання земельної ділянки за цільовим призначенням згідно з Договором оренди;</w:t>
      </w:r>
    </w:p>
    <w:p w:rsidR="00345D86" w:rsidRDefault="00345D86" w:rsidP="00FB56E8">
      <w:pPr>
        <w:numPr>
          <w:ilvl w:val="0"/>
          <w:numId w:val="41"/>
        </w:numPr>
        <w:shd w:val="clear" w:color="auto" w:fill="FFFFFF"/>
        <w:spacing w:after="0" w:line="240" w:lineRule="auto"/>
        <w:ind w:left="0" w:firstLine="284"/>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дотримання екологічної безпеки землекористування, додержання державних стандартів, норм і правил;</w:t>
      </w:r>
    </w:p>
    <w:p w:rsidR="00345D86" w:rsidRDefault="00345D86" w:rsidP="00345D86">
      <w:pPr>
        <w:shd w:val="clear" w:color="auto" w:fill="FFFFFF"/>
        <w:spacing w:after="0" w:line="240" w:lineRule="auto"/>
        <w:ind w:firstLine="284"/>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своєчасного внесення орендної плати.</w:t>
      </w:r>
    </w:p>
    <w:p w:rsidR="00345D86" w:rsidRDefault="00345D86" w:rsidP="00345D86">
      <w:pPr>
        <w:shd w:val="clear" w:color="auto" w:fill="FFFFFF"/>
        <w:spacing w:after="0" w:line="240" w:lineRule="auto"/>
        <w:ind w:firstLine="284"/>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 Обов'язки Орендодавця:</w:t>
      </w:r>
    </w:p>
    <w:p w:rsidR="00345D86" w:rsidRDefault="00345D86" w:rsidP="00345D86">
      <w:pPr>
        <w:shd w:val="clear" w:color="auto" w:fill="FFFFFF"/>
        <w:spacing w:after="0" w:line="240" w:lineRule="auto"/>
        <w:ind w:firstLine="284"/>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передати в користування земельну ділянку у стані, що відповідає умовам Договору оренди;</w:t>
      </w:r>
    </w:p>
    <w:p w:rsidR="00345D86" w:rsidRDefault="00345D86" w:rsidP="00345D86">
      <w:pPr>
        <w:shd w:val="clear" w:color="auto" w:fill="FFFFFF"/>
        <w:spacing w:after="0" w:line="240" w:lineRule="auto"/>
        <w:ind w:firstLine="284"/>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не вчиняти дій, які б перешкоджали Орендареві користуватися орендованою земельною ділянкою.</w:t>
      </w:r>
    </w:p>
    <w:p w:rsidR="00345D86" w:rsidRDefault="00345D86" w:rsidP="00345D86">
      <w:pPr>
        <w:widowControl w:val="0"/>
        <w:autoSpaceDE w:val="0"/>
        <w:autoSpaceDN w:val="0"/>
        <w:adjustRightInd w:val="0"/>
        <w:spacing w:after="0" w:line="240" w:lineRule="auto"/>
        <w:ind w:firstLine="284"/>
        <w:rPr>
          <w:rFonts w:ascii="Times New Roman" w:hAnsi="Times New Roman"/>
          <w:sz w:val="24"/>
          <w:szCs w:val="24"/>
        </w:rPr>
      </w:pPr>
      <w:r>
        <w:rPr>
          <w:rFonts w:ascii="Times New Roman" w:hAnsi="Times New Roman"/>
          <w:sz w:val="24"/>
          <w:szCs w:val="24"/>
        </w:rPr>
        <w:t>27. Права Орендаря:</w:t>
      </w:r>
    </w:p>
    <w:p w:rsidR="00345D86" w:rsidRDefault="00345D86" w:rsidP="00345D86">
      <w:pPr>
        <w:shd w:val="clear" w:color="auto" w:fill="FFFFFF"/>
        <w:spacing w:after="0" w:line="240" w:lineRule="auto"/>
        <w:ind w:firstLine="284"/>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самостійно господарювати на землі з дотриманням умов Договору оренди землі;</w:t>
      </w:r>
    </w:p>
    <w:p w:rsidR="00345D86" w:rsidRDefault="00345D86" w:rsidP="00345D86">
      <w:pPr>
        <w:shd w:val="clear" w:color="auto" w:fill="FFFFFF"/>
        <w:spacing w:after="0" w:line="240" w:lineRule="auto"/>
        <w:ind w:firstLine="284"/>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345D86" w:rsidRDefault="00345D86" w:rsidP="00345D86">
      <w:pPr>
        <w:shd w:val="clear" w:color="auto" w:fill="FFFFFF"/>
        <w:spacing w:after="0" w:line="240" w:lineRule="auto"/>
        <w:ind w:firstLine="284"/>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отримувати продукцію і доходи;</w:t>
      </w:r>
    </w:p>
    <w:p w:rsidR="00345D86" w:rsidRDefault="00345D86" w:rsidP="00345D86">
      <w:pPr>
        <w:shd w:val="clear" w:color="auto" w:fill="FFFFFF"/>
        <w:spacing w:after="0" w:line="240" w:lineRule="auto"/>
        <w:ind w:firstLine="284"/>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345D86" w:rsidRDefault="00345D86" w:rsidP="00345D86">
      <w:pPr>
        <w:spacing w:after="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 Обов’язки Орендаря:</w:t>
      </w:r>
    </w:p>
    <w:p w:rsidR="00345D86" w:rsidRDefault="00345D86" w:rsidP="00345D86">
      <w:pPr>
        <w:shd w:val="clear" w:color="auto" w:fill="FFFFFF"/>
        <w:spacing w:after="0" w:line="240" w:lineRule="auto"/>
        <w:ind w:firstLine="284"/>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приступати до використання земельної ділянки в строки, встановлені Договором оренди землі;</w:t>
      </w:r>
    </w:p>
    <w:p w:rsidR="00345D86" w:rsidRDefault="00345D86" w:rsidP="00345D86">
      <w:pPr>
        <w:shd w:val="clear" w:color="auto" w:fill="FFFFFF"/>
        <w:spacing w:after="0" w:line="240" w:lineRule="auto"/>
        <w:ind w:firstLine="284"/>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виконувати встановлені щодо об’єкта оренди обмеження (обтяження) в обсязі, передбаченому законом або Договором оренди землі;</w:t>
      </w:r>
    </w:p>
    <w:p w:rsidR="00345D86" w:rsidRDefault="00345D86" w:rsidP="00345D86">
      <w:pPr>
        <w:shd w:val="clear" w:color="auto" w:fill="FFFFFF"/>
        <w:spacing w:after="0" w:line="240" w:lineRule="auto"/>
        <w:ind w:firstLine="284"/>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у п’ятиденний строк після державної реєстрації права оренди земельної ділянки надати копію Договору оренди до відповідного податкового органу.</w:t>
      </w:r>
    </w:p>
    <w:p w:rsidR="00345D86" w:rsidRDefault="00345D86" w:rsidP="00345D86">
      <w:pPr>
        <w:spacing w:after="0" w:line="240" w:lineRule="auto"/>
        <w:ind w:firstLine="284"/>
        <w:jc w:val="both"/>
        <w:rPr>
          <w:rFonts w:ascii="Times New Roman" w:eastAsia="Times New Roman" w:hAnsi="Times New Roman"/>
          <w:sz w:val="24"/>
          <w:szCs w:val="24"/>
          <w:lang w:eastAsia="ru-RU"/>
        </w:rPr>
      </w:pPr>
    </w:p>
    <w:p w:rsidR="00345D86" w:rsidRDefault="00345D86" w:rsidP="00345D86">
      <w:pPr>
        <w:widowControl w:val="0"/>
        <w:autoSpaceDE w:val="0"/>
        <w:autoSpaceDN w:val="0"/>
        <w:adjustRightInd w:val="0"/>
        <w:spacing w:after="0" w:line="240" w:lineRule="auto"/>
        <w:ind w:firstLine="284"/>
        <w:jc w:val="center"/>
        <w:rPr>
          <w:rFonts w:ascii="Times New Roman" w:hAnsi="Times New Roman"/>
          <w:b/>
          <w:sz w:val="24"/>
          <w:szCs w:val="24"/>
        </w:rPr>
      </w:pPr>
      <w:r>
        <w:rPr>
          <w:rFonts w:ascii="Times New Roman" w:hAnsi="Times New Roman"/>
          <w:b/>
          <w:sz w:val="24"/>
          <w:szCs w:val="24"/>
        </w:rPr>
        <w:t xml:space="preserve">Ризик випадкового знищення або пошкодження </w:t>
      </w:r>
      <w:r>
        <w:rPr>
          <w:rFonts w:ascii="Times New Roman" w:hAnsi="Times New Roman"/>
          <w:b/>
          <w:sz w:val="24"/>
          <w:szCs w:val="24"/>
        </w:rPr>
        <w:br/>
        <w:t>об'єкта оренди чи його частини</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29. Ризик випадкового знищення або пошкодження об'єкта оренди чи його частини несе орендар.</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p>
    <w:p w:rsidR="00345D86" w:rsidRDefault="00345D86" w:rsidP="00345D86">
      <w:pPr>
        <w:widowControl w:val="0"/>
        <w:autoSpaceDE w:val="0"/>
        <w:autoSpaceDN w:val="0"/>
        <w:adjustRightInd w:val="0"/>
        <w:spacing w:after="0" w:line="240" w:lineRule="auto"/>
        <w:ind w:firstLine="284"/>
        <w:jc w:val="center"/>
        <w:rPr>
          <w:rFonts w:ascii="Times New Roman" w:hAnsi="Times New Roman"/>
          <w:b/>
          <w:sz w:val="24"/>
          <w:szCs w:val="24"/>
        </w:rPr>
      </w:pPr>
      <w:r>
        <w:rPr>
          <w:rFonts w:ascii="Times New Roman" w:hAnsi="Times New Roman"/>
          <w:b/>
          <w:sz w:val="24"/>
          <w:szCs w:val="24"/>
        </w:rPr>
        <w:t>Страхування об'єкта оренди</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30. Згідно з цим Договором  об'єкт  оренди  не підлягає  страхуванню.</w:t>
      </w:r>
    </w:p>
    <w:p w:rsidR="00345D86" w:rsidRDefault="00345D86" w:rsidP="00345D86">
      <w:pPr>
        <w:widowControl w:val="0"/>
        <w:autoSpaceDE w:val="0"/>
        <w:autoSpaceDN w:val="0"/>
        <w:adjustRightInd w:val="0"/>
        <w:spacing w:after="0" w:line="240" w:lineRule="auto"/>
        <w:ind w:firstLine="284"/>
        <w:jc w:val="center"/>
        <w:rPr>
          <w:rFonts w:ascii="Times New Roman" w:hAnsi="Times New Roman"/>
          <w:sz w:val="24"/>
          <w:szCs w:val="24"/>
        </w:rPr>
      </w:pPr>
    </w:p>
    <w:p w:rsidR="00345D86" w:rsidRDefault="00345D86" w:rsidP="00345D86">
      <w:pPr>
        <w:widowControl w:val="0"/>
        <w:autoSpaceDE w:val="0"/>
        <w:autoSpaceDN w:val="0"/>
        <w:adjustRightInd w:val="0"/>
        <w:spacing w:after="0" w:line="240" w:lineRule="auto"/>
        <w:ind w:firstLine="284"/>
        <w:jc w:val="center"/>
        <w:rPr>
          <w:rFonts w:ascii="Times New Roman" w:hAnsi="Times New Roman"/>
          <w:b/>
          <w:sz w:val="24"/>
          <w:szCs w:val="24"/>
        </w:rPr>
      </w:pPr>
      <w:r>
        <w:rPr>
          <w:rFonts w:ascii="Times New Roman" w:hAnsi="Times New Roman"/>
          <w:b/>
          <w:sz w:val="24"/>
          <w:szCs w:val="24"/>
        </w:rPr>
        <w:t>Зміна умов договору і припинення його дії</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31. Зміна умов Договору здійснюється у письмовій формі за взаємною згодою сторін, крім випадків передбачених підпунктами 13.4 та 13.5 Договору, коли зміни відбуваються у відповідності до підпункту 13.7 цього Договору. У разі недосягнення згоди щодо зміни умов Договору спір розв'язується у судовому порядку.</w:t>
      </w:r>
    </w:p>
    <w:p w:rsidR="00345D86" w:rsidRDefault="00345D86" w:rsidP="00345D86">
      <w:pPr>
        <w:widowControl w:val="0"/>
        <w:autoSpaceDE w:val="0"/>
        <w:autoSpaceDN w:val="0"/>
        <w:adjustRightInd w:val="0"/>
        <w:spacing w:after="0" w:line="240" w:lineRule="auto"/>
        <w:ind w:firstLine="284"/>
        <w:rPr>
          <w:rFonts w:ascii="Times New Roman" w:hAnsi="Times New Roman"/>
          <w:sz w:val="24"/>
          <w:szCs w:val="24"/>
        </w:rPr>
      </w:pPr>
      <w:r>
        <w:rPr>
          <w:rFonts w:ascii="Times New Roman" w:hAnsi="Times New Roman"/>
          <w:sz w:val="24"/>
          <w:szCs w:val="24"/>
        </w:rPr>
        <w:t>32. Дія договору припиняється у разі:</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закінчення строку, на який його було укладено;</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придбання орендарем земельної ділянки  у власність;</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ліквідації юридичної особи-орендаря.</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Договір припиняється також в інших випадках, передбачених законом.</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33. Дія договору припиняється шляхом його розірвання за:</w:t>
      </w:r>
    </w:p>
    <w:p w:rsidR="00345D86" w:rsidRDefault="00345D86" w:rsidP="00345D86">
      <w:pPr>
        <w:widowControl w:val="0"/>
        <w:autoSpaceDE w:val="0"/>
        <w:autoSpaceDN w:val="0"/>
        <w:adjustRightInd w:val="0"/>
        <w:spacing w:after="0" w:line="240" w:lineRule="auto"/>
        <w:ind w:firstLine="284"/>
        <w:rPr>
          <w:rFonts w:ascii="Times New Roman" w:hAnsi="Times New Roman"/>
          <w:sz w:val="24"/>
          <w:szCs w:val="24"/>
        </w:rPr>
      </w:pPr>
      <w:r>
        <w:rPr>
          <w:rFonts w:ascii="Times New Roman" w:hAnsi="Times New Roman"/>
          <w:sz w:val="24"/>
          <w:szCs w:val="24"/>
        </w:rPr>
        <w:t>взаємною згодою сторін;</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34. Розірвання договору оренди землі в односторонньому порядку не допускається.</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p>
    <w:p w:rsidR="00345D86" w:rsidRDefault="00345D86" w:rsidP="00345D86">
      <w:pPr>
        <w:widowControl w:val="0"/>
        <w:autoSpaceDE w:val="0"/>
        <w:autoSpaceDN w:val="0"/>
        <w:adjustRightInd w:val="0"/>
        <w:spacing w:after="0" w:line="240" w:lineRule="auto"/>
        <w:ind w:firstLine="284"/>
        <w:jc w:val="center"/>
        <w:rPr>
          <w:rFonts w:ascii="Times New Roman" w:hAnsi="Times New Roman"/>
          <w:b/>
          <w:sz w:val="24"/>
          <w:szCs w:val="24"/>
        </w:rPr>
      </w:pPr>
      <w:r>
        <w:rPr>
          <w:rFonts w:ascii="Times New Roman" w:hAnsi="Times New Roman"/>
          <w:b/>
          <w:sz w:val="24"/>
          <w:szCs w:val="24"/>
        </w:rPr>
        <w:lastRenderedPageBreak/>
        <w:t xml:space="preserve">Відповідальність сторін за невиконання або </w:t>
      </w:r>
      <w:r>
        <w:rPr>
          <w:rFonts w:ascii="Times New Roman" w:hAnsi="Times New Roman"/>
          <w:b/>
          <w:sz w:val="24"/>
          <w:szCs w:val="24"/>
        </w:rPr>
        <w:br/>
        <w:t>неналежне виконання договору</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345D86" w:rsidRDefault="00345D86" w:rsidP="00345D86">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345D86" w:rsidRDefault="00345D86" w:rsidP="00345D86">
      <w:pPr>
        <w:widowControl w:val="0"/>
        <w:autoSpaceDE w:val="0"/>
        <w:autoSpaceDN w:val="0"/>
        <w:adjustRightInd w:val="0"/>
        <w:spacing w:after="0" w:line="240" w:lineRule="auto"/>
        <w:ind w:firstLine="284"/>
        <w:rPr>
          <w:rFonts w:ascii="Times New Roman" w:hAnsi="Times New Roman"/>
          <w:sz w:val="24"/>
          <w:szCs w:val="24"/>
        </w:rPr>
      </w:pPr>
    </w:p>
    <w:p w:rsidR="00345D86" w:rsidRDefault="00345D86" w:rsidP="00345D86">
      <w:pPr>
        <w:widowControl w:val="0"/>
        <w:autoSpaceDE w:val="0"/>
        <w:autoSpaceDN w:val="0"/>
        <w:adjustRightInd w:val="0"/>
        <w:spacing w:after="0" w:line="240" w:lineRule="auto"/>
        <w:ind w:firstLine="284"/>
        <w:jc w:val="center"/>
        <w:rPr>
          <w:rFonts w:ascii="Times New Roman" w:hAnsi="Times New Roman"/>
          <w:b/>
          <w:sz w:val="24"/>
          <w:szCs w:val="24"/>
        </w:rPr>
      </w:pPr>
      <w:r>
        <w:rPr>
          <w:rFonts w:ascii="Times New Roman" w:hAnsi="Times New Roman"/>
          <w:b/>
          <w:sz w:val="24"/>
          <w:szCs w:val="24"/>
        </w:rPr>
        <w:t>Прикінцеві положення</w:t>
      </w:r>
    </w:p>
    <w:p w:rsidR="00345D86" w:rsidRDefault="00345D86" w:rsidP="00345D86">
      <w:pPr>
        <w:spacing w:after="0" w:line="240" w:lineRule="auto"/>
        <w:ind w:firstLine="284"/>
        <w:jc w:val="both"/>
        <w:rPr>
          <w:rFonts w:ascii="Times New Roman" w:eastAsia="Times New Roman" w:hAnsi="Times New Roman"/>
          <w:iCs/>
          <w:sz w:val="24"/>
          <w:szCs w:val="24"/>
          <w:lang w:eastAsia="ru-RU"/>
        </w:rPr>
      </w:pPr>
      <w:r>
        <w:rPr>
          <w:rFonts w:ascii="Times New Roman" w:eastAsia="Times New Roman" w:hAnsi="Times New Roman"/>
          <w:sz w:val="24"/>
          <w:szCs w:val="24"/>
          <w:lang w:eastAsia="ru-RU"/>
        </w:rPr>
        <w:t>38. Цей договір набирає чинності з моменту його підписання сторонами. Я</w:t>
      </w:r>
      <w:r>
        <w:rPr>
          <w:rFonts w:ascii="Times New Roman" w:eastAsia="Times New Roman" w:hAnsi="Times New Roman"/>
          <w:iCs/>
          <w:sz w:val="24"/>
          <w:szCs w:val="24"/>
          <w:lang w:eastAsia="ru-RU"/>
        </w:rPr>
        <w:t>кщо сторони домовилися про нотаріальне посвідчення Договору, такий договір є укладеним з моменту його нотаріального посвідчення.</w:t>
      </w:r>
    </w:p>
    <w:p w:rsidR="00345D86" w:rsidRDefault="00345D86" w:rsidP="00345D86">
      <w:pPr>
        <w:spacing w:after="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345D86" w:rsidRDefault="00345D86" w:rsidP="00345D86">
      <w:pPr>
        <w:widowControl w:val="0"/>
        <w:autoSpaceDE w:val="0"/>
        <w:autoSpaceDN w:val="0"/>
        <w:adjustRightInd w:val="0"/>
        <w:spacing w:after="0" w:line="240" w:lineRule="auto"/>
        <w:ind w:firstLine="284"/>
        <w:rPr>
          <w:rFonts w:ascii="Times New Roman" w:hAnsi="Times New Roman"/>
          <w:sz w:val="24"/>
          <w:szCs w:val="24"/>
        </w:rPr>
      </w:pPr>
    </w:p>
    <w:p w:rsidR="00345D86" w:rsidRDefault="00345D86" w:rsidP="00345D86">
      <w:pPr>
        <w:widowControl w:val="0"/>
        <w:autoSpaceDE w:val="0"/>
        <w:autoSpaceDN w:val="0"/>
        <w:adjustRightInd w:val="0"/>
        <w:spacing w:after="0" w:line="240" w:lineRule="auto"/>
        <w:rPr>
          <w:rFonts w:ascii="Times New Roman" w:hAnsi="Times New Roman"/>
          <w:sz w:val="24"/>
          <w:szCs w:val="24"/>
        </w:rPr>
      </w:pPr>
    </w:p>
    <w:p w:rsidR="00345D86" w:rsidRDefault="00345D86" w:rsidP="00345D86">
      <w:pPr>
        <w:widowControl w:val="0"/>
        <w:autoSpaceDE w:val="0"/>
        <w:autoSpaceDN w:val="0"/>
        <w:adjustRightInd w:val="0"/>
        <w:spacing w:after="0" w:line="240" w:lineRule="auto"/>
        <w:rPr>
          <w:rFonts w:ascii="Times New Roman" w:hAnsi="Times New Roman"/>
          <w:sz w:val="24"/>
          <w:szCs w:val="24"/>
        </w:rPr>
      </w:pPr>
    </w:p>
    <w:tbl>
      <w:tblPr>
        <w:tblW w:w="0" w:type="auto"/>
        <w:tblLook w:val="04A0" w:firstRow="1" w:lastRow="0" w:firstColumn="1" w:lastColumn="0" w:noHBand="0" w:noVBand="1"/>
      </w:tblPr>
      <w:tblGrid>
        <w:gridCol w:w="4286"/>
        <w:gridCol w:w="422"/>
        <w:gridCol w:w="4930"/>
      </w:tblGrid>
      <w:tr w:rsidR="00345D86" w:rsidTr="00345D86">
        <w:tc>
          <w:tcPr>
            <w:tcW w:w="9855" w:type="dxa"/>
            <w:gridSpan w:val="3"/>
          </w:tcPr>
          <w:p w:rsidR="00345D86" w:rsidRDefault="00345D86">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Реквізити  сторін</w:t>
            </w:r>
          </w:p>
          <w:p w:rsidR="00345D86" w:rsidRDefault="00345D86">
            <w:pPr>
              <w:widowControl w:val="0"/>
              <w:autoSpaceDE w:val="0"/>
              <w:autoSpaceDN w:val="0"/>
              <w:adjustRightInd w:val="0"/>
              <w:spacing w:after="0" w:line="240" w:lineRule="auto"/>
              <w:jc w:val="center"/>
              <w:rPr>
                <w:rFonts w:ascii="Times New Roman" w:hAnsi="Times New Roman"/>
                <w:b/>
                <w:sz w:val="24"/>
                <w:szCs w:val="24"/>
              </w:rPr>
            </w:pPr>
          </w:p>
        </w:tc>
      </w:tr>
      <w:tr w:rsidR="00345D86" w:rsidTr="00345D86">
        <w:tc>
          <w:tcPr>
            <w:tcW w:w="4361" w:type="dxa"/>
            <w:hideMark/>
          </w:tcPr>
          <w:p w:rsidR="00345D86" w:rsidRDefault="00345D8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Орендодавець:</w:t>
            </w:r>
          </w:p>
        </w:tc>
        <w:tc>
          <w:tcPr>
            <w:tcW w:w="5494" w:type="dxa"/>
            <w:gridSpan w:val="2"/>
            <w:hideMark/>
          </w:tcPr>
          <w:p w:rsidR="00345D86" w:rsidRDefault="00345D8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Орендар:</w:t>
            </w:r>
          </w:p>
        </w:tc>
      </w:tr>
      <w:tr w:rsidR="00345D86" w:rsidRPr="00345D86" w:rsidTr="00345D86">
        <w:tc>
          <w:tcPr>
            <w:tcW w:w="4361" w:type="dxa"/>
            <w:hideMark/>
          </w:tcPr>
          <w:p w:rsidR="00345D86" w:rsidRDefault="00345D86">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вул. Привокзальна, 10, с-ще Девладове, Криворізький район, Дніпропетровська область, 53132; код ЄДРПОУ 04525219</w:t>
            </w:r>
          </w:p>
        </w:tc>
        <w:tc>
          <w:tcPr>
            <w:tcW w:w="5494" w:type="dxa"/>
            <w:gridSpan w:val="2"/>
            <w:hideMark/>
          </w:tcPr>
          <w:p w:rsidR="00345D86" w:rsidRDefault="00345D86">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Любімцева Віталія Вікторівна</w:t>
            </w:r>
          </w:p>
          <w:p w:rsidR="00345D86" w:rsidRDefault="00345D8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вул. Центральна, 11, с. Мар’є-Дмитрівка, Криворізький район, Дніпропетровська область, 53132. код РНОКПП 3006102900</w:t>
            </w:r>
          </w:p>
        </w:tc>
      </w:tr>
      <w:tr w:rsidR="00345D86" w:rsidTr="00345D86">
        <w:tc>
          <w:tcPr>
            <w:tcW w:w="9855" w:type="dxa"/>
            <w:gridSpan w:val="3"/>
          </w:tcPr>
          <w:p w:rsidR="00345D86" w:rsidRDefault="00345D86">
            <w:pPr>
              <w:widowControl w:val="0"/>
              <w:autoSpaceDE w:val="0"/>
              <w:autoSpaceDN w:val="0"/>
              <w:adjustRightInd w:val="0"/>
              <w:spacing w:after="0" w:line="240" w:lineRule="auto"/>
              <w:jc w:val="center"/>
              <w:rPr>
                <w:rFonts w:ascii="Times New Roman" w:hAnsi="Times New Roman"/>
                <w:b/>
                <w:sz w:val="24"/>
                <w:szCs w:val="24"/>
              </w:rPr>
            </w:pPr>
          </w:p>
          <w:p w:rsidR="00345D86" w:rsidRDefault="00345D86">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Підписи сторін</w:t>
            </w:r>
          </w:p>
        </w:tc>
      </w:tr>
      <w:tr w:rsidR="00345D86" w:rsidTr="00345D86">
        <w:tc>
          <w:tcPr>
            <w:tcW w:w="9855" w:type="dxa"/>
            <w:gridSpan w:val="3"/>
          </w:tcPr>
          <w:p w:rsidR="00345D86" w:rsidRDefault="00345D86">
            <w:pPr>
              <w:widowControl w:val="0"/>
              <w:autoSpaceDE w:val="0"/>
              <w:autoSpaceDN w:val="0"/>
              <w:adjustRightInd w:val="0"/>
              <w:spacing w:after="0" w:line="240" w:lineRule="auto"/>
              <w:rPr>
                <w:rFonts w:ascii="Times New Roman" w:hAnsi="Times New Roman"/>
                <w:b/>
                <w:sz w:val="24"/>
                <w:szCs w:val="24"/>
              </w:rPr>
            </w:pPr>
          </w:p>
        </w:tc>
      </w:tr>
      <w:tr w:rsidR="00345D86" w:rsidTr="00345D86">
        <w:trPr>
          <w:trHeight w:val="70"/>
        </w:trPr>
        <w:tc>
          <w:tcPr>
            <w:tcW w:w="4800" w:type="dxa"/>
            <w:gridSpan w:val="2"/>
          </w:tcPr>
          <w:p w:rsidR="00345D86" w:rsidRDefault="00345D86">
            <w:pPr>
              <w:widowControl w:val="0"/>
              <w:autoSpaceDE w:val="0"/>
              <w:autoSpaceDN w:val="0"/>
              <w:adjustRightInd w:val="0"/>
              <w:spacing w:after="0" w:line="240" w:lineRule="auto"/>
              <w:rPr>
                <w:rFonts w:ascii="Times New Roman" w:hAnsi="Times New Roman"/>
                <w:sz w:val="24"/>
                <w:szCs w:val="24"/>
              </w:rPr>
            </w:pPr>
          </w:p>
          <w:p w:rsidR="00345D86" w:rsidRDefault="00345D86">
            <w:pPr>
              <w:widowControl w:val="0"/>
              <w:autoSpaceDE w:val="0"/>
              <w:autoSpaceDN w:val="0"/>
              <w:adjustRightInd w:val="0"/>
              <w:spacing w:after="0" w:line="240" w:lineRule="auto"/>
              <w:rPr>
                <w:rFonts w:ascii="Times New Roman" w:hAnsi="Times New Roman"/>
                <w:sz w:val="24"/>
                <w:szCs w:val="24"/>
              </w:rPr>
            </w:pPr>
          </w:p>
          <w:p w:rsidR="00345D86" w:rsidRDefault="00345D8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____________________ </w:t>
            </w:r>
            <w:r>
              <w:rPr>
                <w:rFonts w:ascii="Times New Roman" w:hAnsi="Times New Roman"/>
                <w:b/>
                <w:sz w:val="24"/>
                <w:szCs w:val="24"/>
              </w:rPr>
              <w:t>Олена НЕЛІПА</w:t>
            </w:r>
          </w:p>
        </w:tc>
        <w:tc>
          <w:tcPr>
            <w:tcW w:w="5055" w:type="dxa"/>
          </w:tcPr>
          <w:p w:rsidR="00345D86" w:rsidRDefault="00345D86">
            <w:pPr>
              <w:widowControl w:val="0"/>
              <w:autoSpaceDE w:val="0"/>
              <w:autoSpaceDN w:val="0"/>
              <w:adjustRightInd w:val="0"/>
              <w:spacing w:after="0" w:line="240" w:lineRule="auto"/>
              <w:rPr>
                <w:rFonts w:ascii="Times New Roman" w:hAnsi="Times New Roman"/>
                <w:sz w:val="24"/>
                <w:szCs w:val="24"/>
              </w:rPr>
            </w:pPr>
          </w:p>
          <w:p w:rsidR="00345D86" w:rsidRDefault="00345D86">
            <w:pPr>
              <w:widowControl w:val="0"/>
              <w:autoSpaceDE w:val="0"/>
              <w:autoSpaceDN w:val="0"/>
              <w:adjustRightInd w:val="0"/>
              <w:spacing w:after="0" w:line="240" w:lineRule="auto"/>
              <w:rPr>
                <w:rFonts w:ascii="Times New Roman" w:hAnsi="Times New Roman"/>
                <w:sz w:val="24"/>
                <w:szCs w:val="24"/>
              </w:rPr>
            </w:pPr>
          </w:p>
          <w:p w:rsidR="00345D86" w:rsidRDefault="00345D8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w:t>
            </w:r>
            <w:r>
              <w:rPr>
                <w:rFonts w:ascii="Times New Roman" w:hAnsi="Times New Roman"/>
                <w:b/>
                <w:sz w:val="24"/>
                <w:szCs w:val="24"/>
              </w:rPr>
              <w:t xml:space="preserve"> Віталія ЛЮБІМЦЕВА</w:t>
            </w:r>
          </w:p>
        </w:tc>
      </w:tr>
    </w:tbl>
    <w:p w:rsidR="00345D86" w:rsidRDefault="00345D86" w:rsidP="00345D86">
      <w:pPr>
        <w:spacing w:after="0" w:line="240" w:lineRule="auto"/>
        <w:rPr>
          <w:rFonts w:ascii="Times New Roman" w:hAnsi="Times New Roman"/>
          <w:b/>
          <w:sz w:val="24"/>
          <w:szCs w:val="24"/>
        </w:rPr>
      </w:pPr>
    </w:p>
    <w:p w:rsidR="00345D86" w:rsidRDefault="00345D86" w:rsidP="00345D86">
      <w:pPr>
        <w:tabs>
          <w:tab w:val="left" w:pos="3860"/>
        </w:tabs>
        <w:spacing w:after="0" w:line="240" w:lineRule="auto"/>
        <w:jc w:val="center"/>
        <w:rPr>
          <w:rFonts w:ascii="Times New Roman" w:hAnsi="Times New Roman"/>
          <w:b/>
          <w:sz w:val="24"/>
          <w:szCs w:val="24"/>
        </w:rPr>
      </w:pPr>
      <w:r>
        <w:rPr>
          <w:rFonts w:ascii="Times New Roman" w:hAnsi="Times New Roman"/>
          <w:b/>
          <w:sz w:val="24"/>
          <w:szCs w:val="24"/>
        </w:rPr>
        <w:br w:type="page"/>
      </w:r>
    </w:p>
    <w:p w:rsidR="00345D86" w:rsidRDefault="00345D86" w:rsidP="00345D86">
      <w:pPr>
        <w:spacing w:after="0" w:line="240" w:lineRule="auto"/>
        <w:ind w:firstLine="284"/>
        <w:jc w:val="center"/>
        <w:rPr>
          <w:rFonts w:ascii="Times New Roman" w:hAnsi="Times New Roman"/>
          <w:sz w:val="24"/>
          <w:szCs w:val="24"/>
        </w:rPr>
      </w:pPr>
      <w:r>
        <w:rPr>
          <w:rFonts w:ascii="Times New Roman" w:hAnsi="Times New Roman"/>
          <w:noProof/>
          <w:sz w:val="24"/>
          <w:szCs w:val="24"/>
          <w:lang w:val="en-US"/>
        </w:rPr>
        <w:lastRenderedPageBreak/>
        <w:drawing>
          <wp:inline distT="0" distB="0" distL="0" distR="0">
            <wp:extent cx="790575" cy="7143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90575" cy="714375"/>
                    </a:xfrm>
                    <a:prstGeom prst="rect">
                      <a:avLst/>
                    </a:prstGeom>
                    <a:noFill/>
                    <a:ln>
                      <a:noFill/>
                    </a:ln>
                  </pic:spPr>
                </pic:pic>
              </a:graphicData>
            </a:graphic>
          </wp:inline>
        </w:drawing>
      </w:r>
    </w:p>
    <w:p w:rsidR="00345D86" w:rsidRDefault="00345D86" w:rsidP="00345D86">
      <w:pPr>
        <w:tabs>
          <w:tab w:val="left" w:pos="3860"/>
        </w:tabs>
        <w:spacing w:after="0" w:line="240" w:lineRule="auto"/>
        <w:ind w:firstLine="284"/>
        <w:jc w:val="center"/>
        <w:rPr>
          <w:rFonts w:ascii="Times New Roman" w:hAnsi="Times New Roman"/>
          <w:sz w:val="24"/>
          <w:szCs w:val="24"/>
        </w:rPr>
      </w:pPr>
      <w:r>
        <w:rPr>
          <w:rFonts w:ascii="Times New Roman" w:hAnsi="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b/>
          <w:sz w:val="24"/>
          <w:szCs w:val="24"/>
        </w:rPr>
      </w:pPr>
      <w:r>
        <w:rPr>
          <w:rFonts w:ascii="Times New Roman" w:hAnsi="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b/>
          <w:sz w:val="24"/>
          <w:szCs w:val="24"/>
        </w:rPr>
      </w:pPr>
      <w:r>
        <w:rPr>
          <w:rFonts w:ascii="Times New Roman" w:hAnsi="Times New Roman"/>
          <w:b/>
          <w:sz w:val="24"/>
          <w:szCs w:val="24"/>
        </w:rPr>
        <w:t xml:space="preserve"> 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b/>
          <w:sz w:val="24"/>
          <w:szCs w:val="24"/>
        </w:rPr>
      </w:pPr>
      <w:r>
        <w:rPr>
          <w:rFonts w:ascii="Times New Roman" w:hAnsi="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b/>
          <w:sz w:val="24"/>
          <w:szCs w:val="24"/>
        </w:rPr>
      </w:pPr>
      <w:r>
        <w:rPr>
          <w:rFonts w:ascii="Times New Roman" w:hAnsi="Times New Roman"/>
          <w:b/>
          <w:sz w:val="24"/>
          <w:szCs w:val="24"/>
        </w:rPr>
        <w:t>ШІСТДЕСЯТ П’ЯТА СЕСІЯ</w:t>
      </w:r>
    </w:p>
    <w:p w:rsidR="00345D86" w:rsidRDefault="00345D86" w:rsidP="00345D86">
      <w:pPr>
        <w:spacing w:after="0" w:line="240" w:lineRule="auto"/>
        <w:ind w:firstLine="284"/>
        <w:jc w:val="center"/>
        <w:rPr>
          <w:rFonts w:ascii="Times New Roman" w:hAnsi="Times New Roman"/>
          <w:b/>
          <w:sz w:val="24"/>
          <w:szCs w:val="24"/>
        </w:rPr>
      </w:pPr>
      <w:r>
        <w:rPr>
          <w:rFonts w:ascii="Times New Roman" w:hAnsi="Times New Roman"/>
          <w:b/>
          <w:sz w:val="24"/>
          <w:szCs w:val="24"/>
        </w:rPr>
        <w:pict>
          <v:rect id="_x0000_i1122" style="width:484.45pt;height:1.5pt" o:hralign="center" o:hrstd="t" o:hr="t" fillcolor="#a0a0a0" stroked="f"/>
        </w:pict>
      </w:r>
    </w:p>
    <w:p w:rsidR="00345D86" w:rsidRDefault="00345D86" w:rsidP="00345D86">
      <w:pPr>
        <w:spacing w:after="0" w:line="240" w:lineRule="auto"/>
        <w:ind w:firstLine="284"/>
        <w:jc w:val="center"/>
        <w:rPr>
          <w:rFonts w:ascii="Times New Roman" w:hAnsi="Times New Roman"/>
          <w:b/>
          <w:sz w:val="24"/>
          <w:szCs w:val="24"/>
        </w:rPr>
      </w:pPr>
      <w:r>
        <w:rPr>
          <w:rFonts w:ascii="Times New Roman" w:hAnsi="Times New Roman"/>
          <w:b/>
          <w:sz w:val="24"/>
          <w:szCs w:val="24"/>
        </w:rPr>
        <w:t>Р І Ш Е Н Н Я</w:t>
      </w:r>
    </w:p>
    <w:p w:rsidR="00345D86" w:rsidRDefault="00345D86" w:rsidP="00345D86">
      <w:pPr>
        <w:spacing w:after="0" w:line="240" w:lineRule="auto"/>
        <w:ind w:firstLine="284"/>
        <w:jc w:val="center"/>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Про надання дозволу САДІВНИЧОМУ ТОВАРИСТВУ</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«МАЯК-АМ» на виготовлення технічної документації із</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землеустрою щодо поділу земельної ділянки </w:t>
      </w:r>
    </w:p>
    <w:p w:rsidR="00345D86" w:rsidRDefault="00345D86" w:rsidP="00345D86">
      <w:pPr>
        <w:spacing w:after="0" w:line="240" w:lineRule="auto"/>
        <w:jc w:val="center"/>
        <w:rPr>
          <w:rFonts w:ascii="Times New Roman" w:hAnsi="Times New Roman"/>
          <w:b/>
          <w:sz w:val="24"/>
          <w:szCs w:val="24"/>
        </w:rPr>
      </w:pP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Відповідно до ст.ст. 12, 35, 79</w:t>
      </w:r>
      <w:r>
        <w:rPr>
          <w:rFonts w:ascii="Times New Roman" w:hAnsi="Times New Roman"/>
          <w:sz w:val="24"/>
          <w:szCs w:val="24"/>
          <w:vertAlign w:val="superscript"/>
        </w:rPr>
        <w:t>1</w:t>
      </w:r>
      <w:r>
        <w:rPr>
          <w:rFonts w:ascii="Times New Roman" w:hAnsi="Times New Roman"/>
          <w:sz w:val="24"/>
          <w:szCs w:val="24"/>
        </w:rPr>
        <w:t xml:space="preserve">, 83, 92, 122 Земельного кодексу України, ст. 56 Закону України «Про землеустрій»; ст. 26 Закону України «Про місцеве самоврядування в Україні», рішення Конституційного Суду України від 22.09.2005 № 5-рп/2005, розглянувши заяву САДІВНИЧОГО ТОВАРИСТВА «МАЯК-АМ» (код ЄДРПОУ 35751444) в особі голови – Вітер Ярослава Петровича, надані копії правовстановлюючих документів та враховуючи висновки і рекомендації постійної комісії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 для наступної реалізації прав на земельну ділянку самою громадською організацією та її членами, сільська рада </w:t>
      </w:r>
    </w:p>
    <w:p w:rsidR="00345D86" w:rsidRDefault="00345D86" w:rsidP="00345D86">
      <w:pPr>
        <w:spacing w:after="0" w:line="240" w:lineRule="auto"/>
        <w:jc w:val="center"/>
        <w:rPr>
          <w:rFonts w:ascii="Times New Roman" w:hAnsi="Times New Roman"/>
          <w:b/>
          <w:sz w:val="24"/>
          <w:szCs w:val="24"/>
        </w:rPr>
      </w:pP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в  и  р  і  ш  и  л  а:</w:t>
      </w:r>
    </w:p>
    <w:p w:rsidR="00345D86" w:rsidRDefault="00345D86" w:rsidP="00345D86">
      <w:pPr>
        <w:spacing w:after="0" w:line="240" w:lineRule="auto"/>
        <w:jc w:val="center"/>
        <w:rPr>
          <w:rFonts w:ascii="Times New Roman" w:hAnsi="Times New Roman"/>
          <w:b/>
          <w:sz w:val="24"/>
          <w:szCs w:val="24"/>
        </w:rPr>
      </w:pPr>
    </w:p>
    <w:p w:rsidR="00345D86" w:rsidRDefault="00345D86" w:rsidP="00FB56E8">
      <w:pPr>
        <w:numPr>
          <w:ilvl w:val="0"/>
          <w:numId w:val="42"/>
        </w:numPr>
        <w:spacing w:after="0" w:line="240" w:lineRule="auto"/>
        <w:ind w:left="0" w:firstLine="426"/>
        <w:jc w:val="both"/>
        <w:rPr>
          <w:rFonts w:ascii="Times New Roman" w:hAnsi="Times New Roman"/>
          <w:sz w:val="24"/>
          <w:szCs w:val="24"/>
        </w:rPr>
      </w:pPr>
      <w:r>
        <w:rPr>
          <w:rFonts w:ascii="Times New Roman" w:hAnsi="Times New Roman"/>
          <w:sz w:val="24"/>
          <w:szCs w:val="24"/>
        </w:rPr>
        <w:t xml:space="preserve">Надати дозвіл САДІВНИЧОМУ ТОВАРИСТВУ «МАЯК-АМ» (код ЄДРПОУ 35751444) на виготовлення технічної документації із землеустрою щодо поділу земельної ділянки загальною площею 38,0603 га з кадастровим номером 1225287700:01:003:0350 та цільовим призначенням: 01.06 «Для колективного садівництва», що знаходиться на території Девладівської сільської ради поблизу села </w:t>
      </w:r>
      <w:r w:rsidR="008A206F">
        <w:rPr>
          <w:rFonts w:ascii="Times New Roman" w:hAnsi="Times New Roman"/>
          <w:sz w:val="24"/>
          <w:szCs w:val="24"/>
        </w:rPr>
        <w:t>******</w:t>
      </w:r>
      <w:r>
        <w:rPr>
          <w:rFonts w:ascii="Times New Roman" w:hAnsi="Times New Roman"/>
          <w:sz w:val="24"/>
          <w:szCs w:val="24"/>
        </w:rPr>
        <w:t>Криворізького району Дніпропетровської області (за межами населеного пункту) на чотири земельні ділянки, а саме: дві земельні ділянки орієнтовною площею 0,06 га; одну земельну ділянку орієнтовною площею 0,09 га; одну земельну ділянку орієнтовною площею 37,8503 га (залишок після відділення двох земельних ділянок орієнтовною площею до 0,06 га та однієї 0,09 га).</w:t>
      </w:r>
    </w:p>
    <w:p w:rsidR="00345D86" w:rsidRDefault="00345D86" w:rsidP="00345D86">
      <w:pPr>
        <w:spacing w:after="0" w:line="240" w:lineRule="auto"/>
        <w:ind w:left="426"/>
        <w:jc w:val="both"/>
        <w:rPr>
          <w:rFonts w:ascii="Times New Roman" w:hAnsi="Times New Roman"/>
          <w:sz w:val="24"/>
          <w:szCs w:val="24"/>
        </w:rPr>
      </w:pPr>
    </w:p>
    <w:p w:rsidR="00345D86" w:rsidRDefault="00345D86" w:rsidP="00FB56E8">
      <w:pPr>
        <w:numPr>
          <w:ilvl w:val="0"/>
          <w:numId w:val="42"/>
        </w:numPr>
        <w:spacing w:after="0" w:line="240" w:lineRule="auto"/>
        <w:ind w:left="0" w:firstLine="426"/>
        <w:jc w:val="both"/>
        <w:rPr>
          <w:rFonts w:ascii="Times New Roman" w:hAnsi="Times New Roman"/>
          <w:sz w:val="24"/>
          <w:szCs w:val="24"/>
        </w:rPr>
      </w:pPr>
      <w:r>
        <w:rPr>
          <w:rFonts w:ascii="Times New Roman" w:hAnsi="Times New Roman"/>
          <w:sz w:val="24"/>
          <w:szCs w:val="24"/>
        </w:rPr>
        <w:t>САДІВНИЧОМУ ТОВАРИСТВУ «МАЯК-АМ» (код ЄДРПОУ 35751444) укласти та підписати договір на виготовлення технічної документації із землеустрою щодо поділу земельної ділянки, вказаної у пункті 1 цього рішення.</w:t>
      </w:r>
    </w:p>
    <w:p w:rsidR="00345D86" w:rsidRDefault="00345D86" w:rsidP="00345D86">
      <w:pPr>
        <w:spacing w:after="0" w:line="240" w:lineRule="auto"/>
        <w:jc w:val="both"/>
        <w:rPr>
          <w:rFonts w:ascii="Times New Roman" w:hAnsi="Times New Roman"/>
          <w:sz w:val="24"/>
          <w:szCs w:val="24"/>
        </w:rPr>
      </w:pPr>
    </w:p>
    <w:p w:rsidR="00345D86" w:rsidRDefault="00345D86" w:rsidP="00FB56E8">
      <w:pPr>
        <w:numPr>
          <w:ilvl w:val="0"/>
          <w:numId w:val="42"/>
        </w:numPr>
        <w:spacing w:after="0" w:line="240" w:lineRule="auto"/>
        <w:ind w:left="0" w:firstLine="426"/>
        <w:jc w:val="both"/>
        <w:rPr>
          <w:rFonts w:ascii="Times New Roman" w:hAnsi="Times New Roman"/>
          <w:sz w:val="24"/>
          <w:szCs w:val="24"/>
        </w:rPr>
      </w:pPr>
      <w:r>
        <w:rPr>
          <w:rFonts w:ascii="Times New Roman" w:hAnsi="Times New Roman"/>
          <w:sz w:val="24"/>
          <w:szCs w:val="24"/>
        </w:rPr>
        <w:t>Розроблену технічну документацію із землеустрою щодо поділу подати на розгляд та затвердження чергової сесії сільської ради.</w:t>
      </w:r>
    </w:p>
    <w:p w:rsidR="00345D86" w:rsidRDefault="00345D86" w:rsidP="00345D86">
      <w:pPr>
        <w:spacing w:after="0" w:line="240" w:lineRule="auto"/>
        <w:jc w:val="both"/>
        <w:rPr>
          <w:rFonts w:ascii="Times New Roman" w:hAnsi="Times New Roman"/>
          <w:sz w:val="24"/>
          <w:szCs w:val="24"/>
        </w:rPr>
      </w:pPr>
    </w:p>
    <w:p w:rsidR="00345D86" w:rsidRDefault="00345D86" w:rsidP="00FB56E8">
      <w:pPr>
        <w:numPr>
          <w:ilvl w:val="0"/>
          <w:numId w:val="42"/>
        </w:numPr>
        <w:spacing w:after="0" w:line="240" w:lineRule="auto"/>
        <w:ind w:left="0" w:firstLine="426"/>
        <w:jc w:val="both"/>
        <w:rPr>
          <w:rFonts w:ascii="Times New Roman" w:hAnsi="Times New Roman"/>
          <w:sz w:val="24"/>
          <w:szCs w:val="24"/>
        </w:rPr>
      </w:pPr>
      <w:r>
        <w:rPr>
          <w:rFonts w:ascii="Times New Roman" w:hAnsi="Times New Roman"/>
          <w:sz w:val="24"/>
          <w:szCs w:val="24"/>
        </w:rPr>
        <w:t>Контроль за виконання даного рішення покласти на постійну комісію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w:t>
      </w:r>
    </w:p>
    <w:p w:rsidR="00345D86" w:rsidRDefault="00345D86" w:rsidP="00345D86">
      <w:pPr>
        <w:shd w:val="clear" w:color="auto" w:fill="FFFFFF"/>
        <w:spacing w:after="0" w:line="240" w:lineRule="auto"/>
        <w:ind w:firstLine="284"/>
        <w:jc w:val="both"/>
        <w:textAlignment w:val="baseline"/>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w:t>
      </w:r>
    </w:p>
    <w:p w:rsidR="00345D86" w:rsidRDefault="00345D86" w:rsidP="00345D86">
      <w:pPr>
        <w:tabs>
          <w:tab w:val="left" w:pos="0"/>
        </w:tabs>
        <w:spacing w:after="0" w:line="240" w:lineRule="auto"/>
        <w:ind w:firstLine="284"/>
        <w:jc w:val="center"/>
        <w:rPr>
          <w:rFonts w:ascii="Times New Roman" w:hAnsi="Times New Roman"/>
          <w:b/>
          <w:sz w:val="24"/>
          <w:szCs w:val="24"/>
        </w:rPr>
      </w:pPr>
      <w:r>
        <w:rPr>
          <w:rFonts w:ascii="Times New Roman" w:hAnsi="Times New Roman"/>
          <w:b/>
          <w:sz w:val="24"/>
          <w:szCs w:val="24"/>
        </w:rPr>
        <w:t xml:space="preserve">Сільський  голова                                                                                        Олена НЕЛІПА                                                        </w:t>
      </w:r>
    </w:p>
    <w:p w:rsidR="00345D86" w:rsidRDefault="00345D86" w:rsidP="00345D86">
      <w:pPr>
        <w:spacing w:after="0" w:line="240" w:lineRule="auto"/>
        <w:ind w:firstLine="284"/>
        <w:rPr>
          <w:rFonts w:ascii="Times New Roman" w:hAnsi="Times New Roman"/>
          <w:sz w:val="24"/>
          <w:szCs w:val="24"/>
        </w:rPr>
      </w:pPr>
    </w:p>
    <w:p w:rsidR="00345D86" w:rsidRDefault="00345D86" w:rsidP="00345D86">
      <w:pPr>
        <w:spacing w:after="0" w:line="240" w:lineRule="auto"/>
        <w:ind w:firstLine="284"/>
        <w:rPr>
          <w:rFonts w:ascii="Times New Roman" w:hAnsi="Times New Roman"/>
          <w:sz w:val="24"/>
          <w:szCs w:val="24"/>
        </w:rPr>
      </w:pPr>
      <w:r>
        <w:rPr>
          <w:rFonts w:ascii="Times New Roman" w:hAnsi="Times New Roman"/>
          <w:sz w:val="24"/>
          <w:szCs w:val="24"/>
        </w:rPr>
        <w:t>с. Девладове</w:t>
      </w:r>
    </w:p>
    <w:p w:rsidR="00345D86" w:rsidRDefault="00345D86" w:rsidP="00345D86">
      <w:pPr>
        <w:spacing w:after="0" w:line="240" w:lineRule="auto"/>
        <w:ind w:firstLine="284"/>
        <w:rPr>
          <w:rFonts w:ascii="Times New Roman" w:hAnsi="Times New Roman"/>
          <w:sz w:val="24"/>
          <w:szCs w:val="24"/>
        </w:rPr>
      </w:pPr>
      <w:r>
        <w:rPr>
          <w:rFonts w:ascii="Times New Roman" w:hAnsi="Times New Roman"/>
          <w:sz w:val="24"/>
          <w:szCs w:val="24"/>
        </w:rPr>
        <w:t xml:space="preserve">23 грудня 2025 р. </w:t>
      </w:r>
    </w:p>
    <w:p w:rsidR="00345D86" w:rsidRDefault="00345D86" w:rsidP="00345D86">
      <w:pPr>
        <w:tabs>
          <w:tab w:val="left" w:pos="1260"/>
          <w:tab w:val="center" w:pos="4677"/>
          <w:tab w:val="left" w:pos="6360"/>
        </w:tabs>
        <w:spacing w:after="0" w:line="240" w:lineRule="auto"/>
        <w:ind w:firstLine="284"/>
        <w:rPr>
          <w:rFonts w:ascii="Times New Roman" w:hAnsi="Times New Roman"/>
          <w:sz w:val="24"/>
          <w:szCs w:val="24"/>
        </w:rPr>
      </w:pPr>
      <w:r>
        <w:rPr>
          <w:rFonts w:ascii="Times New Roman" w:hAnsi="Times New Roman"/>
          <w:sz w:val="24"/>
          <w:szCs w:val="24"/>
        </w:rPr>
        <w:t xml:space="preserve">№ 3209-65/VІІІ </w:t>
      </w:r>
    </w:p>
    <w:p w:rsidR="00345D86" w:rsidRDefault="00345D86" w:rsidP="00345D86">
      <w:pPr>
        <w:spacing w:after="0" w:line="240" w:lineRule="auto"/>
        <w:ind w:firstLine="284"/>
        <w:jc w:val="center"/>
        <w:rPr>
          <w:rFonts w:ascii="Times New Roman" w:hAnsi="Times New Roman"/>
          <w:sz w:val="24"/>
          <w:szCs w:val="24"/>
        </w:rPr>
      </w:pPr>
      <w:r>
        <w:rPr>
          <w:rFonts w:ascii="Times New Roman" w:hAnsi="Times New Roman"/>
          <w:noProof/>
          <w:sz w:val="24"/>
          <w:szCs w:val="24"/>
          <w:lang w:val="en-US"/>
        </w:rPr>
        <w:lastRenderedPageBreak/>
        <w:drawing>
          <wp:inline distT="0" distB="0" distL="0" distR="0">
            <wp:extent cx="790575" cy="7143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8">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90575" cy="714375"/>
                    </a:xfrm>
                    <a:prstGeom prst="rect">
                      <a:avLst/>
                    </a:prstGeom>
                    <a:noFill/>
                    <a:ln>
                      <a:noFill/>
                    </a:ln>
                  </pic:spPr>
                </pic:pic>
              </a:graphicData>
            </a:graphic>
          </wp:inline>
        </w:drawing>
      </w:r>
    </w:p>
    <w:p w:rsidR="00345D86" w:rsidRDefault="00345D86" w:rsidP="00345D86">
      <w:pPr>
        <w:tabs>
          <w:tab w:val="left" w:pos="3860"/>
        </w:tabs>
        <w:spacing w:after="0" w:line="240" w:lineRule="auto"/>
        <w:ind w:firstLine="284"/>
        <w:jc w:val="center"/>
        <w:rPr>
          <w:rFonts w:ascii="Times New Roman" w:hAnsi="Times New Roman"/>
          <w:sz w:val="24"/>
          <w:szCs w:val="24"/>
        </w:rPr>
      </w:pPr>
      <w:r>
        <w:rPr>
          <w:rFonts w:ascii="Times New Roman" w:hAnsi="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b/>
          <w:sz w:val="24"/>
          <w:szCs w:val="24"/>
        </w:rPr>
      </w:pPr>
      <w:r>
        <w:rPr>
          <w:rFonts w:ascii="Times New Roman" w:hAnsi="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b/>
          <w:sz w:val="24"/>
          <w:szCs w:val="24"/>
        </w:rPr>
      </w:pPr>
      <w:r>
        <w:rPr>
          <w:rFonts w:ascii="Times New Roman" w:hAnsi="Times New Roman"/>
          <w:b/>
          <w:sz w:val="24"/>
          <w:szCs w:val="24"/>
        </w:rPr>
        <w:t xml:space="preserve"> 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b/>
          <w:sz w:val="24"/>
          <w:szCs w:val="24"/>
        </w:rPr>
      </w:pPr>
      <w:r>
        <w:rPr>
          <w:rFonts w:ascii="Times New Roman" w:hAnsi="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b/>
          <w:sz w:val="24"/>
          <w:szCs w:val="24"/>
        </w:rPr>
      </w:pPr>
      <w:r>
        <w:rPr>
          <w:rFonts w:ascii="Times New Roman" w:hAnsi="Times New Roman"/>
          <w:b/>
          <w:sz w:val="24"/>
          <w:szCs w:val="24"/>
        </w:rPr>
        <w:t>ШІСТДЕСЯТ П’ЯТА СЕСІЯ</w:t>
      </w:r>
    </w:p>
    <w:p w:rsidR="00345D86" w:rsidRDefault="00345D86" w:rsidP="00345D86">
      <w:pPr>
        <w:spacing w:after="0" w:line="240" w:lineRule="auto"/>
        <w:ind w:firstLine="284"/>
        <w:jc w:val="center"/>
        <w:rPr>
          <w:rFonts w:ascii="Times New Roman" w:hAnsi="Times New Roman"/>
          <w:b/>
          <w:sz w:val="24"/>
          <w:szCs w:val="24"/>
        </w:rPr>
      </w:pPr>
      <w:r>
        <w:rPr>
          <w:rFonts w:ascii="Times New Roman" w:hAnsi="Times New Roman"/>
          <w:b/>
          <w:sz w:val="24"/>
          <w:szCs w:val="24"/>
        </w:rPr>
        <w:pict>
          <v:rect id="_x0000_i1123" style="width:484.45pt;height:1.5pt" o:hralign="center" o:hrstd="t" o:hr="t" fillcolor="#a0a0a0" stroked="f"/>
        </w:pict>
      </w:r>
    </w:p>
    <w:p w:rsidR="00345D86" w:rsidRDefault="00345D86" w:rsidP="00345D86">
      <w:pPr>
        <w:spacing w:after="0" w:line="240" w:lineRule="auto"/>
        <w:ind w:firstLine="284"/>
        <w:jc w:val="center"/>
        <w:rPr>
          <w:rFonts w:ascii="Times New Roman" w:hAnsi="Times New Roman"/>
          <w:b/>
          <w:sz w:val="24"/>
          <w:szCs w:val="24"/>
        </w:rPr>
      </w:pPr>
      <w:r>
        <w:rPr>
          <w:rFonts w:ascii="Times New Roman" w:hAnsi="Times New Roman"/>
          <w:b/>
          <w:sz w:val="24"/>
          <w:szCs w:val="24"/>
        </w:rPr>
        <w:t>Р І Ш Е Н Н Я</w:t>
      </w:r>
    </w:p>
    <w:p w:rsidR="00345D86" w:rsidRDefault="00345D86" w:rsidP="00345D86">
      <w:pPr>
        <w:tabs>
          <w:tab w:val="left" w:pos="0"/>
        </w:tabs>
        <w:spacing w:after="0" w:line="240" w:lineRule="auto"/>
        <w:rPr>
          <w:rFonts w:ascii="Times New Roman" w:hAnsi="Times New Roman"/>
          <w:b/>
          <w:color w:val="000000"/>
          <w:sz w:val="24"/>
          <w:szCs w:val="24"/>
        </w:rPr>
      </w:pPr>
    </w:p>
    <w:p w:rsidR="00345D86" w:rsidRDefault="00345D86" w:rsidP="00345D86">
      <w:pPr>
        <w:tabs>
          <w:tab w:val="left" w:pos="3402"/>
          <w:tab w:val="left" w:pos="3600"/>
          <w:tab w:val="left" w:pos="5096"/>
        </w:tabs>
        <w:spacing w:after="0" w:line="240" w:lineRule="auto"/>
        <w:jc w:val="both"/>
        <w:rPr>
          <w:rFonts w:ascii="Times New Roman" w:hAnsi="Times New Roman"/>
          <w:b/>
          <w:bCs/>
          <w:sz w:val="24"/>
          <w:szCs w:val="24"/>
        </w:rPr>
      </w:pPr>
      <w:r>
        <w:rPr>
          <w:rFonts w:ascii="Times New Roman" w:hAnsi="Times New Roman"/>
          <w:b/>
          <w:bCs/>
          <w:sz w:val="24"/>
          <w:szCs w:val="24"/>
        </w:rPr>
        <w:t>Про надання дозволу на розроблення</w:t>
      </w:r>
    </w:p>
    <w:p w:rsidR="00345D86" w:rsidRDefault="00345D86" w:rsidP="00345D86">
      <w:pPr>
        <w:tabs>
          <w:tab w:val="left" w:pos="3402"/>
          <w:tab w:val="left" w:pos="3600"/>
          <w:tab w:val="left" w:pos="5096"/>
        </w:tabs>
        <w:spacing w:after="0" w:line="240" w:lineRule="auto"/>
        <w:jc w:val="both"/>
        <w:rPr>
          <w:rFonts w:ascii="Times New Roman" w:hAnsi="Times New Roman"/>
          <w:b/>
          <w:bCs/>
          <w:sz w:val="24"/>
          <w:szCs w:val="24"/>
        </w:rPr>
      </w:pPr>
      <w:r>
        <w:rPr>
          <w:rFonts w:ascii="Times New Roman" w:hAnsi="Times New Roman"/>
          <w:b/>
          <w:bCs/>
          <w:sz w:val="24"/>
          <w:szCs w:val="24"/>
        </w:rPr>
        <w:t xml:space="preserve">технічної документації із землеустрою </w:t>
      </w:r>
    </w:p>
    <w:p w:rsidR="00345D86" w:rsidRDefault="00345D86" w:rsidP="00345D86">
      <w:pPr>
        <w:tabs>
          <w:tab w:val="left" w:pos="3402"/>
          <w:tab w:val="left" w:pos="3600"/>
          <w:tab w:val="left" w:pos="5096"/>
        </w:tabs>
        <w:spacing w:after="0" w:line="240" w:lineRule="auto"/>
        <w:rPr>
          <w:rFonts w:ascii="Times New Roman" w:hAnsi="Times New Roman"/>
          <w:b/>
          <w:bCs/>
          <w:sz w:val="24"/>
          <w:szCs w:val="24"/>
        </w:rPr>
      </w:pPr>
      <w:r>
        <w:rPr>
          <w:rFonts w:ascii="Times New Roman" w:hAnsi="Times New Roman"/>
          <w:b/>
          <w:bCs/>
          <w:sz w:val="24"/>
          <w:szCs w:val="24"/>
        </w:rPr>
        <w:t>щодо інвентаризації земельної ділянки</w:t>
      </w:r>
    </w:p>
    <w:p w:rsidR="00345D86" w:rsidRDefault="00345D86" w:rsidP="00345D86">
      <w:pPr>
        <w:tabs>
          <w:tab w:val="left" w:pos="3402"/>
          <w:tab w:val="left" w:pos="3600"/>
          <w:tab w:val="left" w:pos="5096"/>
        </w:tabs>
        <w:spacing w:after="0" w:line="240" w:lineRule="auto"/>
        <w:rPr>
          <w:rFonts w:ascii="Times New Roman" w:hAnsi="Times New Roman"/>
          <w:b/>
          <w:bCs/>
          <w:sz w:val="24"/>
          <w:szCs w:val="24"/>
        </w:rPr>
      </w:pPr>
      <w:r>
        <w:rPr>
          <w:rFonts w:ascii="Times New Roman" w:hAnsi="Times New Roman"/>
          <w:b/>
          <w:bCs/>
          <w:sz w:val="24"/>
          <w:szCs w:val="24"/>
        </w:rPr>
        <w:t>водного фонду площею 15,3587 га</w:t>
      </w:r>
    </w:p>
    <w:p w:rsidR="00345D86" w:rsidRDefault="00345D86" w:rsidP="00345D86">
      <w:pPr>
        <w:tabs>
          <w:tab w:val="left" w:pos="3402"/>
          <w:tab w:val="left" w:pos="3600"/>
          <w:tab w:val="left" w:pos="5096"/>
        </w:tabs>
        <w:spacing w:after="0" w:line="240" w:lineRule="auto"/>
        <w:rPr>
          <w:rFonts w:ascii="Times New Roman" w:hAnsi="Times New Roman"/>
          <w:b/>
          <w:bCs/>
          <w:sz w:val="24"/>
          <w:szCs w:val="24"/>
        </w:rPr>
      </w:pPr>
    </w:p>
    <w:p w:rsidR="00345D86" w:rsidRDefault="00345D86" w:rsidP="00345D86">
      <w:pPr>
        <w:tabs>
          <w:tab w:val="left" w:pos="3402"/>
          <w:tab w:val="left" w:pos="3600"/>
          <w:tab w:val="left" w:pos="5096"/>
        </w:tabs>
        <w:spacing w:after="0" w:line="240" w:lineRule="auto"/>
        <w:rPr>
          <w:rFonts w:ascii="Times New Roman" w:hAnsi="Times New Roman"/>
          <w:sz w:val="24"/>
          <w:szCs w:val="24"/>
        </w:rPr>
      </w:pPr>
    </w:p>
    <w:p w:rsidR="00345D86" w:rsidRDefault="00345D86" w:rsidP="00345D86">
      <w:pPr>
        <w:tabs>
          <w:tab w:val="left" w:pos="3402"/>
          <w:tab w:val="left" w:pos="3600"/>
          <w:tab w:val="left" w:pos="5096"/>
        </w:tabs>
        <w:spacing w:after="0" w:line="240" w:lineRule="auto"/>
        <w:ind w:firstLine="426"/>
        <w:jc w:val="both"/>
        <w:rPr>
          <w:rFonts w:ascii="Times New Roman" w:hAnsi="Times New Roman"/>
          <w:b/>
          <w:sz w:val="24"/>
          <w:szCs w:val="24"/>
        </w:rPr>
      </w:pPr>
      <w:r>
        <w:rPr>
          <w:rFonts w:ascii="Times New Roman" w:hAnsi="Times New Roman"/>
          <w:sz w:val="24"/>
          <w:szCs w:val="24"/>
        </w:rPr>
        <w:t>Керуючись Конституцією України, Законом України «Про оренду землі», статтею 26 Закону України «Про місцеве самоврядування в Україні», статтею 57 Закону України «Про землеустрій», статтями 12, 116, 122 Земельного кодексу України, розглянувши клопотання Виконавчого комітету Девладівської сільської ради та враховуючи висновки і рекомендації постійної комісії сільської ради земельних питань, планування території, містобудування, будівництва, природокористування, охорони історичного та навколишнього середовища, сільська рада</w: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в  и  р  і  ш  и  л  а:</w:t>
      </w:r>
    </w:p>
    <w:p w:rsidR="00345D86" w:rsidRDefault="00345D86" w:rsidP="00345D86">
      <w:pPr>
        <w:spacing w:after="0" w:line="240" w:lineRule="auto"/>
        <w:jc w:val="center"/>
        <w:rPr>
          <w:rFonts w:ascii="Times New Roman" w:hAnsi="Times New Roman"/>
          <w:b/>
          <w:sz w:val="24"/>
          <w:szCs w:val="24"/>
        </w:rPr>
      </w:pPr>
    </w:p>
    <w:p w:rsidR="00345D86" w:rsidRDefault="00345D86" w:rsidP="00FB56E8">
      <w:pPr>
        <w:pStyle w:val="18"/>
        <w:numPr>
          <w:ilvl w:val="0"/>
          <w:numId w:val="43"/>
        </w:numPr>
        <w:ind w:left="0" w:firstLine="360"/>
        <w:jc w:val="both"/>
        <w:rPr>
          <w:rFonts w:ascii="Times New Roman" w:hAnsi="Times New Roman"/>
          <w:sz w:val="24"/>
          <w:szCs w:val="24"/>
          <w:lang w:val="uk-UA"/>
        </w:rPr>
      </w:pPr>
      <w:r>
        <w:rPr>
          <w:rFonts w:ascii="Times New Roman" w:hAnsi="Times New Roman"/>
          <w:sz w:val="24"/>
          <w:szCs w:val="24"/>
          <w:lang w:val="uk-UA"/>
        </w:rPr>
        <w:t xml:space="preserve">Надати дозвіл ВИКОНАВЧОМУ КОМІТЕТУ ДЕВЛАДІВСЬКОЇ СІЛЬСЬКОЇ РАДИ (код ЄДРПОУ 41848295) на розроблення технічної </w:t>
      </w:r>
      <w:r>
        <w:rPr>
          <w:rFonts w:ascii="Times New Roman" w:hAnsi="Times New Roman"/>
          <w:bCs/>
          <w:sz w:val="24"/>
          <w:szCs w:val="24"/>
          <w:lang w:val="uk-UA"/>
        </w:rPr>
        <w:t xml:space="preserve">документації із землеустрою щодо інвентаризації земельної ділянки площею 15,3587 га з кадастровим номером </w:t>
      </w:r>
      <w:r>
        <w:rPr>
          <w:rFonts w:ascii="Times New Roman" w:hAnsi="Times New Roman"/>
          <w:sz w:val="24"/>
          <w:szCs w:val="24"/>
          <w:lang w:val="uk-UA"/>
        </w:rPr>
        <w:t>1225286600:02:002:0262 та цільовим призначенням 10.07 «Для рибогосподарських потреб»</w:t>
      </w:r>
      <w:r>
        <w:rPr>
          <w:rFonts w:ascii="Times New Roman" w:hAnsi="Times New Roman"/>
          <w:bCs/>
          <w:sz w:val="24"/>
          <w:szCs w:val="24"/>
          <w:lang w:val="uk-UA"/>
        </w:rPr>
        <w:t>, що належить Девладівській сільській раді та розташована за межами с. Новомихайлівка, Криворізького району Дніпропетровської області (із передбачуваним збільшенням площі земельної ділянки).</w:t>
      </w:r>
    </w:p>
    <w:p w:rsidR="00345D86" w:rsidRDefault="00345D86" w:rsidP="00345D86">
      <w:pPr>
        <w:pStyle w:val="18"/>
        <w:ind w:left="360"/>
        <w:jc w:val="both"/>
        <w:rPr>
          <w:rFonts w:ascii="Times New Roman" w:hAnsi="Times New Roman"/>
          <w:sz w:val="24"/>
          <w:szCs w:val="24"/>
          <w:lang w:val="uk-UA"/>
        </w:rPr>
      </w:pPr>
    </w:p>
    <w:p w:rsidR="00345D86" w:rsidRDefault="00345D86" w:rsidP="00FB56E8">
      <w:pPr>
        <w:pStyle w:val="18"/>
        <w:numPr>
          <w:ilvl w:val="0"/>
          <w:numId w:val="43"/>
        </w:numPr>
        <w:ind w:left="0" w:firstLine="360"/>
        <w:jc w:val="both"/>
        <w:rPr>
          <w:rFonts w:ascii="Times New Roman" w:hAnsi="Times New Roman"/>
          <w:sz w:val="24"/>
          <w:szCs w:val="24"/>
          <w:lang w:val="uk-UA"/>
        </w:rPr>
      </w:pPr>
      <w:r>
        <w:rPr>
          <w:rFonts w:ascii="Times New Roman" w:hAnsi="Times New Roman"/>
          <w:sz w:val="24"/>
          <w:szCs w:val="24"/>
          <w:lang w:val="uk-UA"/>
        </w:rPr>
        <w:t>ВИКОНАВЧОМУ КОМІТЕТУ ДЕВЛАДІВСЬКОЇ СІЛЬСЬКОЇ РАДИ (код ЄДРПОУ 41848295) укласти та підписати договір на виготовлення технічної документації із землеустрою щодо поділу земельної ділянки, вказаної у пункті 1 цього рішення.</w:t>
      </w:r>
    </w:p>
    <w:p w:rsidR="00345D86" w:rsidRDefault="00345D86" w:rsidP="00345D86">
      <w:pPr>
        <w:pStyle w:val="18"/>
        <w:jc w:val="both"/>
        <w:rPr>
          <w:rFonts w:ascii="Times New Roman" w:hAnsi="Times New Roman"/>
          <w:sz w:val="24"/>
          <w:szCs w:val="24"/>
          <w:lang w:val="uk-UA"/>
        </w:rPr>
      </w:pPr>
    </w:p>
    <w:p w:rsidR="00345D86" w:rsidRDefault="00345D86" w:rsidP="00FB56E8">
      <w:pPr>
        <w:pStyle w:val="18"/>
        <w:numPr>
          <w:ilvl w:val="0"/>
          <w:numId w:val="43"/>
        </w:numPr>
        <w:ind w:left="0" w:firstLine="360"/>
        <w:jc w:val="both"/>
        <w:rPr>
          <w:rFonts w:ascii="Times New Roman" w:hAnsi="Times New Roman"/>
          <w:sz w:val="24"/>
          <w:szCs w:val="24"/>
          <w:lang w:val="uk-UA"/>
        </w:rPr>
      </w:pPr>
      <w:r>
        <w:rPr>
          <w:rFonts w:ascii="Times New Roman" w:hAnsi="Times New Roman"/>
          <w:sz w:val="24"/>
          <w:szCs w:val="24"/>
          <w:lang w:val="uk-UA"/>
        </w:rPr>
        <w:t>Розроблену технічну документацію із землеустрою щодо поділу подати на розгляд та затвердження чергової сесії сільської ради.</w:t>
      </w:r>
    </w:p>
    <w:p w:rsidR="00345D86" w:rsidRDefault="00345D86" w:rsidP="00345D86">
      <w:pPr>
        <w:pStyle w:val="18"/>
        <w:jc w:val="both"/>
        <w:rPr>
          <w:rFonts w:ascii="Times New Roman" w:hAnsi="Times New Roman"/>
          <w:sz w:val="24"/>
          <w:szCs w:val="24"/>
          <w:lang w:val="uk-UA"/>
        </w:rPr>
      </w:pPr>
    </w:p>
    <w:p w:rsidR="00345D86" w:rsidRDefault="00345D86" w:rsidP="00FB56E8">
      <w:pPr>
        <w:pStyle w:val="18"/>
        <w:numPr>
          <w:ilvl w:val="0"/>
          <w:numId w:val="43"/>
        </w:numPr>
        <w:ind w:left="0" w:firstLine="360"/>
        <w:jc w:val="both"/>
        <w:rPr>
          <w:rFonts w:ascii="Times New Roman" w:hAnsi="Times New Roman"/>
          <w:sz w:val="24"/>
          <w:szCs w:val="24"/>
          <w:lang w:val="uk-UA"/>
        </w:rPr>
      </w:pPr>
      <w:r>
        <w:rPr>
          <w:rFonts w:ascii="Times New Roman" w:hAnsi="Times New Roman"/>
          <w:sz w:val="24"/>
          <w:szCs w:val="24"/>
          <w:lang w:val="uk-UA"/>
        </w:rPr>
        <w:t>Контроль за виконанням даного рішення покласти на постійну комісію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w:t>
      </w:r>
    </w:p>
    <w:p w:rsidR="00345D86" w:rsidRDefault="00345D86" w:rsidP="00345D86">
      <w:pPr>
        <w:pStyle w:val="18"/>
        <w:jc w:val="both"/>
        <w:rPr>
          <w:rFonts w:ascii="Times New Roman" w:hAnsi="Times New Roman"/>
          <w:sz w:val="24"/>
          <w:szCs w:val="24"/>
          <w:lang w:val="uk-UA"/>
        </w:rPr>
      </w:pPr>
    </w:p>
    <w:p w:rsidR="00345D86" w:rsidRDefault="00345D86" w:rsidP="00345D86">
      <w:pPr>
        <w:spacing w:after="0" w:line="240" w:lineRule="auto"/>
        <w:jc w:val="both"/>
        <w:rPr>
          <w:rFonts w:ascii="Times New Roman" w:hAnsi="Times New Roman"/>
          <w:b/>
          <w:sz w:val="24"/>
          <w:szCs w:val="24"/>
        </w:rPr>
      </w:pPr>
    </w:p>
    <w:p w:rsidR="00345D86" w:rsidRDefault="00345D86" w:rsidP="00345D86">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Сільський  голова                                                                     Олена НЕЛІПА</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ind w:firstLine="284"/>
        <w:rPr>
          <w:rFonts w:ascii="Times New Roman" w:hAnsi="Times New Roman"/>
          <w:sz w:val="24"/>
          <w:szCs w:val="24"/>
        </w:rPr>
      </w:pPr>
      <w:r>
        <w:rPr>
          <w:rFonts w:ascii="Times New Roman" w:hAnsi="Times New Roman"/>
          <w:sz w:val="24"/>
          <w:szCs w:val="24"/>
        </w:rPr>
        <w:t>с. Девладове</w:t>
      </w:r>
    </w:p>
    <w:p w:rsidR="00345D86" w:rsidRDefault="00345D86" w:rsidP="00345D86">
      <w:pPr>
        <w:spacing w:after="0" w:line="240" w:lineRule="auto"/>
        <w:ind w:firstLine="284"/>
        <w:rPr>
          <w:rFonts w:ascii="Times New Roman" w:hAnsi="Times New Roman"/>
          <w:sz w:val="24"/>
          <w:szCs w:val="24"/>
        </w:rPr>
      </w:pPr>
      <w:r>
        <w:rPr>
          <w:rFonts w:ascii="Times New Roman" w:hAnsi="Times New Roman"/>
          <w:sz w:val="24"/>
          <w:szCs w:val="24"/>
        </w:rPr>
        <w:t xml:space="preserve">23 грудня 2025 р. </w:t>
      </w:r>
    </w:p>
    <w:p w:rsidR="00345D86" w:rsidRDefault="00345D86" w:rsidP="00345D86">
      <w:pPr>
        <w:tabs>
          <w:tab w:val="left" w:pos="1260"/>
          <w:tab w:val="center" w:pos="4677"/>
          <w:tab w:val="left" w:pos="6360"/>
        </w:tabs>
        <w:spacing w:after="0" w:line="240" w:lineRule="auto"/>
        <w:ind w:firstLine="284"/>
        <w:rPr>
          <w:rFonts w:ascii="Times New Roman" w:hAnsi="Times New Roman"/>
          <w:b/>
          <w:sz w:val="24"/>
          <w:szCs w:val="24"/>
        </w:rPr>
      </w:pPr>
      <w:r>
        <w:rPr>
          <w:rFonts w:ascii="Times New Roman" w:hAnsi="Times New Roman"/>
          <w:sz w:val="24"/>
          <w:szCs w:val="24"/>
        </w:rPr>
        <w:t>№ 3210 -65/VІІІ</w:t>
      </w:r>
    </w:p>
    <w:p w:rsidR="00345D86" w:rsidRDefault="00345D86" w:rsidP="00345D86">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noProof/>
          <w:sz w:val="24"/>
          <w:szCs w:val="24"/>
          <w:lang w:val="en-US"/>
        </w:rPr>
        <w:lastRenderedPageBreak/>
        <w:drawing>
          <wp:inline distT="0" distB="0" distL="0" distR="0">
            <wp:extent cx="781050" cy="6762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9">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81050" cy="676275"/>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hAnsi="Times New Roman"/>
          <w:b/>
          <w:sz w:val="24"/>
          <w:szCs w:val="24"/>
        </w:rPr>
      </w:pPr>
      <w:r>
        <w:rPr>
          <w:rFonts w:ascii="Times New Roman" w:hAnsi="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 xml:space="preserve"> 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ШІСТДЕСЯТ П’ЯТА СЕСІЯ</w: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pict>
          <v:rect id="_x0000_i1124" style="width:484.45pt;height:1.5pt" o:hralign="center" o:hrstd="t" o:hr="t" fillcolor="#a0a0a0" stroked="f"/>
        </w:pic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із землеустрою </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щодо встановлення (відновлення) меж земельної ділянки </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в натурі (на місцевості) громадянці Чередніченко Олександрі</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Іванівні та передачу земельної ділянки у власність </w:t>
      </w:r>
    </w:p>
    <w:p w:rsidR="00345D86" w:rsidRDefault="00345D86" w:rsidP="00345D86">
      <w:pPr>
        <w:spacing w:after="0" w:line="240" w:lineRule="auto"/>
        <w:jc w:val="center"/>
        <w:rPr>
          <w:rFonts w:ascii="Times New Roman" w:hAnsi="Times New Roman"/>
          <w:b/>
          <w:sz w:val="24"/>
          <w:szCs w:val="24"/>
        </w:rPr>
      </w:pP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Керуючись Конституцією України, статтями 12, 38-40, 118, 121, 122, пунктом 27 Розділу Х «Перехідні положення» Земельного кодексу України, Законом України «</w:t>
      </w:r>
      <w:r>
        <w:rPr>
          <w:rFonts w:ascii="Times New Roman" w:hAnsi="Times New Roman"/>
          <w:bCs/>
          <w:sz w:val="24"/>
          <w:szCs w:val="24"/>
          <w:shd w:val="clear" w:color="auto" w:fill="FFFFFF"/>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Pr>
          <w:rFonts w:ascii="Times New Roman" w:hAnsi="Times New Roman"/>
          <w:sz w:val="24"/>
          <w:szCs w:val="24"/>
        </w:rPr>
        <w:t>, статтею 26 Закону України «Про місцеве самоврядування в Україні», статтею 55 Закону України «Про землеустрій», Законом України «Про державну реєстрацію речових прав на нерухоме майно та їх обтяжень», розглянувши заяву громадянки Чередніченко Олександри Іванівни копію технічної документації із землеустрою щодо встановлення (відновлення) меж земельної ділянки в натурі (на місцевості), копію Витягу з Державного земельного кадастру про земельну ділянку, копію правовстановлюючих документів на розташоване на земельній ділянці нерухоме майно (Витяг з Державного реєстру речових прав на нерухоме майно про реєстрацію права власності), інші долучені заявником документи, враховуючи те, що встановлена підпунктом 5 пункту 27 Х «Перехідні положення» Земельного кодексу України заборона під час дії воєнного стану на безоплатну передачу земель комунальної власності у приватну власність не поширюється на безоплатну передачу земельних ділянок у приватну власність власникам розташованих на таких земельних ділянках об’єктів нерухомого майна (будівель, споруд), враховуючи те, що на відповідній земельній ділянці розташоване нерухоме майно (житловий будинок) належне заявниці на праві приватної власності, а також враховуючи висновки і рекомендації постійної комісії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 сільська рада</w:t>
      </w:r>
    </w:p>
    <w:p w:rsidR="00345D86" w:rsidRDefault="00345D86" w:rsidP="00345D86">
      <w:pPr>
        <w:spacing w:after="0" w:line="240" w:lineRule="auto"/>
        <w:jc w:val="center"/>
        <w:rPr>
          <w:rFonts w:ascii="Times New Roman" w:hAnsi="Times New Roman"/>
          <w:b/>
          <w:sz w:val="24"/>
          <w:szCs w:val="24"/>
        </w:rPr>
      </w:pP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в  и  р  і  ш  и  л  а:</w:t>
      </w:r>
    </w:p>
    <w:p w:rsidR="00345D86" w:rsidRDefault="00345D86" w:rsidP="00345D86">
      <w:pPr>
        <w:spacing w:after="0" w:line="240" w:lineRule="auto"/>
        <w:jc w:val="center"/>
        <w:rPr>
          <w:rFonts w:ascii="Times New Roman" w:hAnsi="Times New Roman"/>
          <w:b/>
          <w:sz w:val="24"/>
          <w:szCs w:val="24"/>
        </w:rPr>
      </w:pPr>
    </w:p>
    <w:p w:rsidR="00345D86" w:rsidRDefault="00345D86" w:rsidP="00FB56E8">
      <w:pPr>
        <w:numPr>
          <w:ilvl w:val="0"/>
          <w:numId w:val="44"/>
        </w:numPr>
        <w:spacing w:after="0" w:line="240" w:lineRule="auto"/>
        <w:ind w:left="0" w:firstLine="284"/>
        <w:jc w:val="both"/>
        <w:rPr>
          <w:rFonts w:ascii="Times New Roman" w:hAnsi="Times New Roman"/>
          <w:sz w:val="24"/>
          <w:szCs w:val="24"/>
        </w:rPr>
      </w:pPr>
      <w:r>
        <w:rPr>
          <w:rFonts w:ascii="Times New Roman" w:hAnsi="Times New Roman"/>
          <w:sz w:val="24"/>
          <w:szCs w:val="24"/>
        </w:rPr>
        <w:t>Затвердити технічну документацію із землеустрою щодо встановлення (відновлення) меж земельної ділянки в натурі (на місцевості) код 02.01 «Для будівництва і обслуговування житлового будинку, господарських будівель і споруд (присадибна ділянка)» громадянці Чередніченко Олександрі Іванівні на території Девладівської сільської ради за адресою: вулиця</w:t>
      </w:r>
      <w:r w:rsidR="008A206F">
        <w:rPr>
          <w:rFonts w:ascii="Times New Roman" w:hAnsi="Times New Roman"/>
          <w:sz w:val="24"/>
          <w:szCs w:val="24"/>
        </w:rPr>
        <w:t>*******</w:t>
      </w:r>
      <w:r>
        <w:rPr>
          <w:rFonts w:ascii="Times New Roman" w:hAnsi="Times New Roman"/>
          <w:sz w:val="24"/>
          <w:szCs w:val="24"/>
        </w:rPr>
        <w:t xml:space="preserve">, Криворізький район, Дніпропетровська область. </w:t>
      </w:r>
    </w:p>
    <w:p w:rsidR="00345D86" w:rsidRDefault="00345D86" w:rsidP="00345D86">
      <w:pPr>
        <w:spacing w:after="0" w:line="240" w:lineRule="auto"/>
        <w:ind w:firstLine="426"/>
        <w:jc w:val="both"/>
        <w:rPr>
          <w:rFonts w:ascii="Times New Roman" w:hAnsi="Times New Roman"/>
          <w:sz w:val="24"/>
          <w:szCs w:val="24"/>
        </w:rPr>
      </w:pPr>
    </w:p>
    <w:p w:rsidR="00345D86" w:rsidRDefault="00345D86" w:rsidP="00FB56E8">
      <w:pPr>
        <w:numPr>
          <w:ilvl w:val="0"/>
          <w:numId w:val="44"/>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Передати громадянці Чередніченко Олександрі Іванівні безкоштовно у власність земельну ділянку комунальної форми власності (категорія – землі житлової та громадської забудови, код 02.01 «Для будівництва і обслуговування житлового будинку, господарських будівель і споруд (присадибна ділянка)», площею 0,2500 га з кадастровим номером </w:t>
      </w:r>
      <w:r>
        <w:rPr>
          <w:rFonts w:ascii="Times New Roman" w:hAnsi="Times New Roman"/>
          <w:sz w:val="24"/>
          <w:szCs w:val="24"/>
          <w:shd w:val="clear" w:color="auto" w:fill="FFFFFF"/>
        </w:rPr>
        <w:t>1225286600:04:006:0033</w:t>
      </w:r>
      <w:r>
        <w:rPr>
          <w:rFonts w:ascii="Times New Roman" w:hAnsi="Times New Roman"/>
          <w:sz w:val="24"/>
          <w:szCs w:val="24"/>
        </w:rPr>
        <w:t xml:space="preserve">, що розташована на території Девладівської сільської ради за адресою: </w:t>
      </w:r>
      <w:r w:rsidR="008A206F">
        <w:rPr>
          <w:rFonts w:ascii="Times New Roman" w:hAnsi="Times New Roman"/>
          <w:sz w:val="24"/>
          <w:szCs w:val="24"/>
        </w:rPr>
        <w:t>******</w:t>
      </w:r>
      <w:r>
        <w:rPr>
          <w:rFonts w:ascii="Times New Roman" w:hAnsi="Times New Roman"/>
          <w:sz w:val="24"/>
          <w:szCs w:val="24"/>
        </w:rPr>
        <w:t>Криворізький район, Дніпропетровська область</w:t>
      </w:r>
    </w:p>
    <w:p w:rsidR="00345D86" w:rsidRDefault="00345D86" w:rsidP="00345D86">
      <w:pPr>
        <w:spacing w:after="0" w:line="240" w:lineRule="auto"/>
        <w:ind w:left="852"/>
        <w:jc w:val="both"/>
        <w:rPr>
          <w:rFonts w:ascii="Times New Roman" w:hAnsi="Times New Roman"/>
          <w:sz w:val="24"/>
          <w:szCs w:val="24"/>
        </w:rPr>
      </w:pPr>
    </w:p>
    <w:p w:rsidR="00345D86" w:rsidRDefault="00345D86" w:rsidP="00FB56E8">
      <w:pPr>
        <w:numPr>
          <w:ilvl w:val="0"/>
          <w:numId w:val="44"/>
        </w:numPr>
        <w:spacing w:after="0" w:line="240" w:lineRule="auto"/>
        <w:ind w:left="0" w:firstLine="284"/>
        <w:jc w:val="both"/>
        <w:rPr>
          <w:rFonts w:ascii="Times New Roman" w:hAnsi="Times New Roman"/>
          <w:sz w:val="24"/>
          <w:szCs w:val="24"/>
        </w:rPr>
      </w:pPr>
      <w:r>
        <w:rPr>
          <w:rFonts w:ascii="Times New Roman" w:hAnsi="Times New Roman"/>
          <w:sz w:val="24"/>
          <w:szCs w:val="24"/>
        </w:rPr>
        <w:t>Громадянці Чередніченко Олександрі Іванівні забезпечити реєстрацію права приватної власності на земельну ділянку у відповідності до вимог Закону України «Про державну реєстрацію речових прав на нерухоме майно та їх обтяжень».</w:t>
      </w:r>
    </w:p>
    <w:p w:rsidR="00345D86" w:rsidRDefault="00345D86" w:rsidP="00345D86">
      <w:pPr>
        <w:spacing w:after="0" w:line="240" w:lineRule="auto"/>
        <w:jc w:val="both"/>
        <w:rPr>
          <w:rFonts w:ascii="Times New Roman" w:hAnsi="Times New Roman"/>
          <w:sz w:val="24"/>
          <w:szCs w:val="24"/>
        </w:rPr>
      </w:pPr>
    </w:p>
    <w:p w:rsidR="00345D86" w:rsidRDefault="00345D86" w:rsidP="00FB56E8">
      <w:pPr>
        <w:numPr>
          <w:ilvl w:val="0"/>
          <w:numId w:val="44"/>
        </w:numPr>
        <w:spacing w:after="0" w:line="240" w:lineRule="auto"/>
        <w:ind w:left="0" w:firstLine="284"/>
        <w:jc w:val="both"/>
        <w:rPr>
          <w:rFonts w:ascii="Times New Roman" w:hAnsi="Times New Roman"/>
          <w:sz w:val="24"/>
          <w:szCs w:val="24"/>
        </w:rPr>
      </w:pPr>
      <w:r>
        <w:rPr>
          <w:rFonts w:ascii="Times New Roman" w:hAnsi="Times New Roman"/>
          <w:sz w:val="24"/>
          <w:szCs w:val="24"/>
        </w:rPr>
        <w:t>Громадянці Чередніченко Олександрі Іванівні використовувати земельну ділянку за цільовим призначенням з дотриманням вимог земельного та екологічного законодавства.</w:t>
      </w:r>
    </w:p>
    <w:p w:rsidR="00345D86" w:rsidRDefault="00345D86" w:rsidP="00345D86">
      <w:pPr>
        <w:spacing w:after="0" w:line="240" w:lineRule="auto"/>
        <w:jc w:val="both"/>
        <w:rPr>
          <w:rFonts w:ascii="Times New Roman" w:hAnsi="Times New Roman"/>
          <w:sz w:val="24"/>
          <w:szCs w:val="24"/>
        </w:rPr>
      </w:pPr>
    </w:p>
    <w:p w:rsidR="00345D86" w:rsidRDefault="00345D86" w:rsidP="00FB56E8">
      <w:pPr>
        <w:numPr>
          <w:ilvl w:val="0"/>
          <w:numId w:val="44"/>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Контроль за виконанням даного рішення покласти  на постійну комісію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 </w:t>
      </w:r>
    </w:p>
    <w:p w:rsidR="00345D86" w:rsidRDefault="00345D86" w:rsidP="00345D86">
      <w:pPr>
        <w:spacing w:after="0" w:line="240" w:lineRule="auto"/>
        <w:jc w:val="both"/>
        <w:rPr>
          <w:rFonts w:ascii="Times New Roman" w:hAnsi="Times New Roman"/>
          <w:noProof/>
          <w:sz w:val="24"/>
          <w:szCs w:val="24"/>
        </w:rPr>
      </w:pPr>
    </w:p>
    <w:p w:rsidR="00345D86" w:rsidRDefault="00345D86" w:rsidP="00345D86">
      <w:pPr>
        <w:tabs>
          <w:tab w:val="left" w:pos="0"/>
        </w:tabs>
        <w:spacing w:after="0" w:line="240" w:lineRule="auto"/>
        <w:jc w:val="center"/>
        <w:rPr>
          <w:rFonts w:ascii="Times New Roman" w:hAnsi="Times New Roman"/>
          <w:b/>
          <w:sz w:val="24"/>
          <w:szCs w:val="24"/>
        </w:rPr>
      </w:pPr>
    </w:p>
    <w:p w:rsidR="00345D86" w:rsidRDefault="00345D86" w:rsidP="00345D86">
      <w:pPr>
        <w:tabs>
          <w:tab w:val="left" w:pos="0"/>
        </w:tabs>
        <w:spacing w:after="0" w:line="240" w:lineRule="auto"/>
        <w:jc w:val="center"/>
        <w:rPr>
          <w:rFonts w:ascii="Times New Roman" w:hAnsi="Times New Roman"/>
          <w:b/>
          <w:sz w:val="24"/>
          <w:szCs w:val="24"/>
        </w:rPr>
      </w:pPr>
    </w:p>
    <w:p w:rsidR="00345D86" w:rsidRDefault="00345D86" w:rsidP="00345D86">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Сільський  голова                                                                        Олена НЕЛІПА</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с. Девладове</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23 грудня 2025 р.</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3211-65/VІІI</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br w:type="page"/>
      </w:r>
      <w:r>
        <w:rPr>
          <w:rFonts w:ascii="Times New Roman" w:hAnsi="Times New Roman"/>
          <w:noProof/>
          <w:sz w:val="24"/>
          <w:szCs w:val="24"/>
          <w:lang w:val="en-US"/>
        </w:rPr>
        <w:lastRenderedPageBreak/>
        <w:drawing>
          <wp:inline distT="0" distB="0" distL="0" distR="0">
            <wp:extent cx="590550" cy="5619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7" cstate="print">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590550" cy="561975"/>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hAnsi="Times New Roman"/>
          <w:sz w:val="24"/>
          <w:szCs w:val="24"/>
        </w:rPr>
      </w:pPr>
      <w:r>
        <w:rPr>
          <w:rFonts w:ascii="Times New Roman" w:hAnsi="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 xml:space="preserve"> 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ВОСЬМОГО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ШІСТДЕСЯТ П’ЯТА СЕСІЯ</w: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pict>
          <v:rect id="_x0000_i1125" style="width:484.45pt;height:1.5pt" o:hralign="center" o:hrstd="t" o:hr="t" fillcolor="#a0a0a0" stroked="f"/>
        </w:pic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 xml:space="preserve"> Р І Ш Е Н Н Я</w:t>
      </w:r>
    </w:p>
    <w:p w:rsidR="00345D86" w:rsidRDefault="00345D86" w:rsidP="00345D86">
      <w:pPr>
        <w:spacing w:after="0" w:line="240" w:lineRule="auto"/>
        <w:jc w:val="center"/>
        <w:rPr>
          <w:rFonts w:ascii="Times New Roman" w:hAnsi="Times New Roman"/>
          <w:b/>
          <w:sz w:val="24"/>
          <w:szCs w:val="24"/>
        </w:rPr>
      </w:pPr>
    </w:p>
    <w:p w:rsidR="00345D86" w:rsidRDefault="00345D86" w:rsidP="00345D86">
      <w:pPr>
        <w:tabs>
          <w:tab w:val="left" w:pos="3402"/>
          <w:tab w:val="left" w:pos="3600"/>
        </w:tabs>
        <w:spacing w:after="0" w:line="240" w:lineRule="auto"/>
        <w:jc w:val="both"/>
        <w:rPr>
          <w:rFonts w:ascii="Times New Roman" w:hAnsi="Times New Roman"/>
          <w:b/>
          <w:bCs/>
          <w:sz w:val="24"/>
          <w:szCs w:val="24"/>
        </w:rPr>
      </w:pPr>
      <w:r>
        <w:rPr>
          <w:rFonts w:ascii="Times New Roman" w:hAnsi="Times New Roman"/>
          <w:b/>
          <w:bCs/>
          <w:sz w:val="24"/>
          <w:szCs w:val="24"/>
        </w:rPr>
        <w:t xml:space="preserve">Про затвердження проекту землеустрою </w:t>
      </w:r>
    </w:p>
    <w:p w:rsidR="00345D86" w:rsidRDefault="00345D86" w:rsidP="00345D86">
      <w:pPr>
        <w:tabs>
          <w:tab w:val="left" w:pos="3402"/>
          <w:tab w:val="left" w:pos="3600"/>
        </w:tabs>
        <w:spacing w:after="0" w:line="240" w:lineRule="auto"/>
        <w:jc w:val="both"/>
        <w:rPr>
          <w:rFonts w:ascii="Times New Roman" w:hAnsi="Times New Roman"/>
          <w:b/>
          <w:bCs/>
          <w:sz w:val="24"/>
          <w:szCs w:val="24"/>
        </w:rPr>
      </w:pPr>
      <w:r>
        <w:rPr>
          <w:rFonts w:ascii="Times New Roman" w:hAnsi="Times New Roman"/>
          <w:b/>
          <w:bCs/>
          <w:sz w:val="24"/>
          <w:szCs w:val="24"/>
        </w:rPr>
        <w:t xml:space="preserve">щодо відведення земельної ділянки громадянці </w:t>
      </w:r>
    </w:p>
    <w:p w:rsidR="00345D86" w:rsidRDefault="00345D86" w:rsidP="00345D86">
      <w:pPr>
        <w:tabs>
          <w:tab w:val="left" w:pos="3402"/>
          <w:tab w:val="left" w:pos="3600"/>
        </w:tabs>
        <w:spacing w:after="0" w:line="240" w:lineRule="auto"/>
        <w:jc w:val="both"/>
        <w:rPr>
          <w:rFonts w:ascii="Times New Roman" w:hAnsi="Times New Roman"/>
          <w:b/>
          <w:bCs/>
          <w:sz w:val="24"/>
          <w:szCs w:val="24"/>
        </w:rPr>
      </w:pPr>
      <w:r>
        <w:rPr>
          <w:rFonts w:ascii="Times New Roman" w:hAnsi="Times New Roman"/>
          <w:b/>
          <w:bCs/>
          <w:sz w:val="24"/>
          <w:szCs w:val="24"/>
        </w:rPr>
        <w:t xml:space="preserve">Стежка Людмилі Іванівні для ведення </w:t>
      </w:r>
    </w:p>
    <w:p w:rsidR="00345D86" w:rsidRDefault="00345D86" w:rsidP="00345D86">
      <w:pPr>
        <w:tabs>
          <w:tab w:val="left" w:pos="3402"/>
          <w:tab w:val="left" w:pos="3600"/>
        </w:tabs>
        <w:spacing w:after="0" w:line="240" w:lineRule="auto"/>
        <w:jc w:val="both"/>
        <w:rPr>
          <w:rFonts w:ascii="Times New Roman" w:hAnsi="Times New Roman"/>
          <w:b/>
          <w:bCs/>
          <w:sz w:val="24"/>
          <w:szCs w:val="24"/>
        </w:rPr>
      </w:pPr>
      <w:r>
        <w:rPr>
          <w:rFonts w:ascii="Times New Roman" w:hAnsi="Times New Roman"/>
          <w:b/>
          <w:bCs/>
          <w:sz w:val="24"/>
          <w:szCs w:val="24"/>
        </w:rPr>
        <w:t xml:space="preserve">товарного сільськогосподарського виробництва </w:t>
      </w: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 xml:space="preserve">        Керуючись Конституцією України, статтею 26 Закону України «Про місцеве самоврядування в Україні», пунктами 16, 17 розділу Х «Перехідні положення» Земельного кодексу України, Законом України «Про порядок виділення в натурі (на місцевості) земельних ділянок власникам земельних часток (паїв)»,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статтею 50 Закону України «Про землеустрій», частиною 5 статті 13 Закону України «Про судоустрій і статус суддів» та постановою Верховного Суду від 03.05.2023 р. у справі №  541/1512/21, Порядком організації робіт та методикою розподілу земельних ділянок між власниками земельних часток (паїв), затвердженими постановою Кабінету Міністрів України від 4 лютого 2004 р. № 122, листами Міністерства юстиції України від 22.08.2022 № 71050/Ж-18649/8.4.4 та від 25.03.2024 р. № 45531/14615-33-24/8.4.4, відповідно до Постанови Дніпровського апеляційного суду від 13.05.2025 р. у справі № 193/394/24,  розглянувши заяву громадянки Стежки Людмили Іванівни, копію проекту землеустрою щодо відведення земельної ділянки для ведення товарного сільськогосподарського виробництва, інші долучені до заяви документи та враховуючи висновки і рекомендації постійної комісії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 сільська рада</w:t>
      </w:r>
    </w:p>
    <w:p w:rsidR="00345D86" w:rsidRDefault="00345D86" w:rsidP="00345D86">
      <w:pPr>
        <w:spacing w:after="0" w:line="240" w:lineRule="auto"/>
        <w:jc w:val="center"/>
        <w:rPr>
          <w:rFonts w:ascii="Times New Roman" w:hAnsi="Times New Roman"/>
          <w:b/>
          <w:sz w:val="24"/>
          <w:szCs w:val="24"/>
        </w:rPr>
      </w:pP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в  и  р  і  ш  и  л  а:</w:t>
      </w:r>
    </w:p>
    <w:p w:rsidR="00345D86" w:rsidRDefault="00345D86" w:rsidP="00345D86">
      <w:pPr>
        <w:spacing w:after="0" w:line="240" w:lineRule="auto"/>
        <w:jc w:val="center"/>
        <w:rPr>
          <w:rFonts w:ascii="Times New Roman" w:hAnsi="Times New Roman"/>
          <w:b/>
          <w:sz w:val="24"/>
          <w:szCs w:val="24"/>
        </w:rPr>
      </w:pPr>
    </w:p>
    <w:p w:rsidR="00345D86" w:rsidRDefault="00345D86" w:rsidP="00FB56E8">
      <w:pPr>
        <w:pStyle w:val="af6"/>
        <w:numPr>
          <w:ilvl w:val="0"/>
          <w:numId w:val="45"/>
        </w:numPr>
        <w:spacing w:after="0" w:line="240" w:lineRule="auto"/>
        <w:ind w:left="0" w:firstLine="480"/>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val="uk-UA" w:eastAsia="ru-RU"/>
        </w:rPr>
        <w:t xml:space="preserve">Затвердити проект землеустрою щодо відведення земельної ділянки для ведення товарного сільськогосподарського (код 01.01 – для ведення товарного сільськогосподарського сиробництва) громадянці Стежка Людмилі Іванівні за межами населеного пункту на території Девладівської сільської ради Софіївського району Дніпропетровської області, розроблену ФОП Мешко Ларисою </w:t>
      </w:r>
      <w:r>
        <w:rPr>
          <w:rFonts w:ascii="Times New Roman" w:eastAsia="Times New Roman" w:hAnsi="Times New Roman"/>
          <w:noProof/>
          <w:sz w:val="24"/>
          <w:szCs w:val="24"/>
          <w:lang w:eastAsia="ru-RU"/>
        </w:rPr>
        <w:t>Леонідівною</w:t>
      </w:r>
    </w:p>
    <w:p w:rsidR="00345D86" w:rsidRDefault="00345D86" w:rsidP="00345D86">
      <w:pPr>
        <w:pStyle w:val="af6"/>
        <w:spacing w:after="0" w:line="240" w:lineRule="auto"/>
        <w:ind w:left="0" w:firstLine="480"/>
        <w:jc w:val="both"/>
        <w:rPr>
          <w:rFonts w:ascii="Times New Roman" w:eastAsia="Times New Roman" w:hAnsi="Times New Roman"/>
          <w:sz w:val="24"/>
          <w:szCs w:val="24"/>
          <w:lang w:eastAsia="ru-RU"/>
        </w:rPr>
      </w:pPr>
    </w:p>
    <w:p w:rsidR="00345D86" w:rsidRPr="00345D86" w:rsidRDefault="00345D86" w:rsidP="00FB56E8">
      <w:pPr>
        <w:pStyle w:val="af6"/>
        <w:numPr>
          <w:ilvl w:val="0"/>
          <w:numId w:val="45"/>
        </w:numPr>
        <w:spacing w:after="0" w:line="240" w:lineRule="auto"/>
        <w:ind w:left="0" w:firstLine="480"/>
        <w:jc w:val="both"/>
        <w:rPr>
          <w:rFonts w:ascii="Times New Roman" w:eastAsia="Times New Roman" w:hAnsi="Times New Roman"/>
          <w:noProof/>
          <w:sz w:val="24"/>
          <w:szCs w:val="24"/>
          <w:lang w:val="ru-RU" w:eastAsia="ru-RU"/>
        </w:rPr>
      </w:pPr>
      <w:r>
        <w:rPr>
          <w:rFonts w:ascii="Times New Roman" w:eastAsia="Times New Roman" w:hAnsi="Times New Roman"/>
          <w:noProof/>
          <w:sz w:val="24"/>
          <w:szCs w:val="24"/>
          <w:lang w:eastAsia="ru-RU"/>
        </w:rPr>
        <w:t xml:space="preserve">Виділити громадянці Стежка Людмилі Іванівні із земель колективної власності колишнього КСП ім. </w:t>
      </w:r>
      <w:r w:rsidRPr="00345D86">
        <w:rPr>
          <w:rFonts w:ascii="Times New Roman" w:eastAsia="Times New Roman" w:hAnsi="Times New Roman"/>
          <w:noProof/>
          <w:sz w:val="24"/>
          <w:szCs w:val="24"/>
          <w:lang w:val="ru-RU" w:eastAsia="ru-RU"/>
        </w:rPr>
        <w:t xml:space="preserve">Леніна земельну частку (пай) у натурі (на місцевості) – земельну ділянку площею 5,3800 га з кадастровим номером </w:t>
      </w:r>
      <w:r w:rsidRPr="00345D86">
        <w:rPr>
          <w:rFonts w:ascii="Times New Roman" w:hAnsi="Times New Roman"/>
          <w:sz w:val="24"/>
          <w:szCs w:val="24"/>
          <w:lang w:val="ru-RU"/>
        </w:rPr>
        <w:t xml:space="preserve">1225286600:03:003:0317 та цільовим призначенням код 01.01 «Для ведення товарного сільськогосподарського виробництва», </w:t>
      </w:r>
      <w:r w:rsidRPr="00345D86">
        <w:rPr>
          <w:rFonts w:ascii="Times New Roman" w:eastAsia="Times New Roman" w:hAnsi="Times New Roman"/>
          <w:noProof/>
          <w:sz w:val="24"/>
          <w:szCs w:val="24"/>
          <w:lang w:val="ru-RU" w:eastAsia="ru-RU"/>
        </w:rPr>
        <w:t>яка розташована на території Девладівської сільської ради Криворізького району Дніпропетровської області (за межами населених пунктів).</w:t>
      </w:r>
    </w:p>
    <w:p w:rsidR="00345D86" w:rsidRPr="00345D86" w:rsidRDefault="00345D86" w:rsidP="00345D86">
      <w:pPr>
        <w:pStyle w:val="af6"/>
        <w:spacing w:after="0" w:line="240" w:lineRule="auto"/>
        <w:ind w:left="0" w:firstLine="480"/>
        <w:jc w:val="both"/>
        <w:rPr>
          <w:rFonts w:ascii="Times New Roman" w:eastAsia="Times New Roman" w:hAnsi="Times New Roman"/>
          <w:sz w:val="24"/>
          <w:szCs w:val="24"/>
          <w:lang w:val="ru-RU" w:eastAsia="ru-RU"/>
        </w:rPr>
      </w:pPr>
    </w:p>
    <w:p w:rsidR="00345D86" w:rsidRPr="00345D86" w:rsidRDefault="00345D86" w:rsidP="00FB56E8">
      <w:pPr>
        <w:pStyle w:val="af6"/>
        <w:numPr>
          <w:ilvl w:val="0"/>
          <w:numId w:val="45"/>
        </w:numPr>
        <w:spacing w:after="0" w:line="240" w:lineRule="auto"/>
        <w:ind w:left="0" w:firstLine="480"/>
        <w:jc w:val="both"/>
        <w:rPr>
          <w:rFonts w:ascii="Times New Roman" w:eastAsia="Times New Roman" w:hAnsi="Times New Roman"/>
          <w:sz w:val="24"/>
          <w:szCs w:val="24"/>
          <w:lang w:val="ru-RU" w:eastAsia="ru-RU"/>
        </w:rPr>
      </w:pPr>
      <w:r w:rsidRPr="00345D86">
        <w:rPr>
          <w:rFonts w:ascii="Times New Roman" w:eastAsia="Times New Roman" w:hAnsi="Times New Roman"/>
          <w:sz w:val="24"/>
          <w:szCs w:val="24"/>
          <w:lang w:val="ru-RU" w:eastAsia="ru-RU"/>
        </w:rPr>
        <w:t xml:space="preserve">Встановити, що дане рішення є підставою для державної реєстрації права власності громадянки </w:t>
      </w:r>
      <w:r w:rsidRPr="00345D86">
        <w:rPr>
          <w:rFonts w:ascii="Times New Roman" w:eastAsia="Times New Roman" w:hAnsi="Times New Roman"/>
          <w:noProof/>
          <w:sz w:val="24"/>
          <w:szCs w:val="24"/>
          <w:lang w:val="ru-RU" w:eastAsia="ru-RU"/>
        </w:rPr>
        <w:t xml:space="preserve">Стежка Людмили Іванівни </w:t>
      </w:r>
      <w:r w:rsidRPr="00345D86">
        <w:rPr>
          <w:rFonts w:ascii="Times New Roman" w:eastAsia="Times New Roman" w:hAnsi="Times New Roman"/>
          <w:sz w:val="24"/>
          <w:szCs w:val="24"/>
          <w:lang w:val="ru-RU" w:eastAsia="ru-RU"/>
        </w:rPr>
        <w:t xml:space="preserve">на земельну ділянку визначену у пункті 1 цього рішення відповідно до Закону України </w:t>
      </w:r>
      <w:r w:rsidRPr="00345D86">
        <w:rPr>
          <w:rFonts w:ascii="Times New Roman" w:hAnsi="Times New Roman"/>
          <w:sz w:val="24"/>
          <w:szCs w:val="24"/>
          <w:lang w:val="ru-RU"/>
        </w:rPr>
        <w:t xml:space="preserve">«Про державну реєстрацію речових прав на нерухоме </w:t>
      </w:r>
      <w:r w:rsidRPr="00345D86">
        <w:rPr>
          <w:rFonts w:ascii="Times New Roman" w:hAnsi="Times New Roman"/>
          <w:sz w:val="24"/>
          <w:szCs w:val="24"/>
          <w:lang w:val="ru-RU"/>
        </w:rPr>
        <w:lastRenderedPageBreak/>
        <w:t xml:space="preserve">майно та їх обтяжень» та рекомендувати </w:t>
      </w:r>
      <w:r w:rsidRPr="00345D86">
        <w:rPr>
          <w:rFonts w:ascii="Times New Roman" w:eastAsia="Times New Roman" w:hAnsi="Times New Roman"/>
          <w:sz w:val="24"/>
          <w:szCs w:val="24"/>
          <w:lang w:val="ru-RU" w:eastAsia="ru-RU"/>
        </w:rPr>
        <w:t xml:space="preserve">громадянці </w:t>
      </w:r>
      <w:r w:rsidRPr="00345D86">
        <w:rPr>
          <w:rFonts w:ascii="Times New Roman" w:eastAsia="Times New Roman" w:hAnsi="Times New Roman"/>
          <w:noProof/>
          <w:sz w:val="24"/>
          <w:szCs w:val="24"/>
          <w:lang w:val="ru-RU" w:eastAsia="ru-RU"/>
        </w:rPr>
        <w:t xml:space="preserve">Стежка Людмилф Іванівнф </w:t>
      </w:r>
      <w:r w:rsidRPr="00345D86">
        <w:rPr>
          <w:rFonts w:ascii="Times New Roman" w:eastAsia="Times New Roman" w:hAnsi="Times New Roman"/>
          <w:sz w:val="24"/>
          <w:szCs w:val="24"/>
          <w:lang w:val="ru-RU" w:eastAsia="ru-RU"/>
        </w:rPr>
        <w:t xml:space="preserve">забезпечити таку державну реєстрацію. </w:t>
      </w:r>
    </w:p>
    <w:p w:rsidR="00345D86" w:rsidRPr="00345D86" w:rsidRDefault="00345D86" w:rsidP="00345D86">
      <w:pPr>
        <w:pStyle w:val="af6"/>
        <w:rPr>
          <w:rFonts w:ascii="Times New Roman" w:hAnsi="Times New Roman"/>
          <w:sz w:val="24"/>
          <w:szCs w:val="24"/>
          <w:lang w:val="ru-RU"/>
        </w:rPr>
      </w:pPr>
    </w:p>
    <w:p w:rsidR="00345D86" w:rsidRPr="00345D86" w:rsidRDefault="00345D86" w:rsidP="00FB56E8">
      <w:pPr>
        <w:pStyle w:val="af6"/>
        <w:numPr>
          <w:ilvl w:val="0"/>
          <w:numId w:val="45"/>
        </w:numPr>
        <w:spacing w:after="0" w:line="240" w:lineRule="auto"/>
        <w:ind w:left="0" w:firstLine="480"/>
        <w:jc w:val="both"/>
        <w:rPr>
          <w:rFonts w:ascii="Times New Roman" w:hAnsi="Times New Roman"/>
          <w:sz w:val="24"/>
          <w:szCs w:val="24"/>
          <w:lang w:val="ru-RU"/>
        </w:rPr>
      </w:pPr>
      <w:r w:rsidRPr="00345D86">
        <w:rPr>
          <w:rFonts w:ascii="Times New Roman" w:hAnsi="Times New Roman"/>
          <w:sz w:val="24"/>
          <w:szCs w:val="24"/>
          <w:lang w:val="ru-RU"/>
        </w:rPr>
        <w:t xml:space="preserve">Громадянці </w:t>
      </w:r>
      <w:r w:rsidRPr="00345D86">
        <w:rPr>
          <w:rFonts w:ascii="Times New Roman" w:eastAsia="Times New Roman" w:hAnsi="Times New Roman"/>
          <w:noProof/>
          <w:sz w:val="24"/>
          <w:szCs w:val="24"/>
          <w:lang w:val="ru-RU" w:eastAsia="ru-RU"/>
        </w:rPr>
        <w:t xml:space="preserve">Стежка Людмилі Іванівні </w:t>
      </w:r>
      <w:r w:rsidRPr="00345D86">
        <w:rPr>
          <w:rFonts w:ascii="Times New Roman" w:hAnsi="Times New Roman"/>
          <w:sz w:val="24"/>
          <w:szCs w:val="24"/>
          <w:lang w:val="ru-RU"/>
        </w:rPr>
        <w:t>використовувати земельну ділянку за цільовим призначенням з дотриманням вимог земельного та екологічного законодавства.</w:t>
      </w:r>
    </w:p>
    <w:p w:rsidR="00345D86" w:rsidRDefault="00345D86" w:rsidP="00345D86">
      <w:pPr>
        <w:spacing w:after="0" w:line="240" w:lineRule="auto"/>
        <w:ind w:firstLine="480"/>
        <w:jc w:val="both"/>
        <w:rPr>
          <w:rFonts w:ascii="Times New Roman" w:hAnsi="Times New Roman"/>
          <w:sz w:val="24"/>
          <w:szCs w:val="24"/>
        </w:rPr>
      </w:pPr>
    </w:p>
    <w:p w:rsidR="00345D86" w:rsidRPr="00345D86" w:rsidRDefault="00345D86" w:rsidP="00345D86">
      <w:pPr>
        <w:pStyle w:val="af6"/>
        <w:spacing w:after="0" w:line="240" w:lineRule="auto"/>
        <w:ind w:left="0" w:firstLine="480"/>
        <w:jc w:val="both"/>
        <w:rPr>
          <w:rFonts w:ascii="Times New Roman" w:hAnsi="Times New Roman"/>
          <w:sz w:val="24"/>
          <w:szCs w:val="24"/>
          <w:lang w:val="ru-RU"/>
        </w:rPr>
      </w:pPr>
      <w:r w:rsidRPr="00345D86">
        <w:rPr>
          <w:rFonts w:ascii="Times New Roman" w:hAnsi="Times New Roman"/>
          <w:sz w:val="24"/>
          <w:szCs w:val="24"/>
          <w:lang w:val="ru-RU"/>
        </w:rPr>
        <w:t>6.</w:t>
      </w:r>
      <w:r>
        <w:rPr>
          <w:rFonts w:ascii="Times New Roman" w:hAnsi="Times New Roman"/>
          <w:sz w:val="24"/>
          <w:szCs w:val="24"/>
        </w:rPr>
        <w:t> </w:t>
      </w:r>
      <w:r w:rsidRPr="00345D86">
        <w:rPr>
          <w:rFonts w:ascii="Times New Roman" w:hAnsi="Times New Roman"/>
          <w:sz w:val="24"/>
          <w:szCs w:val="24"/>
          <w:lang w:val="ru-RU"/>
        </w:rPr>
        <w:t>Контроль за виконанням даного рішення покласти на постійну комісію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w:t>
      </w: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jc w:val="both"/>
        <w:rPr>
          <w:rFonts w:ascii="Times New Roman" w:hAnsi="Times New Roman"/>
          <w:b/>
          <w:sz w:val="24"/>
          <w:szCs w:val="24"/>
        </w:rPr>
      </w:pPr>
    </w:p>
    <w:p w:rsidR="00345D86" w:rsidRDefault="00345D86" w:rsidP="00345D86">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Сільський  голова                                                                             Олена НЕЛІПА</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с. Девладове</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23 грудня 2025 р.</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3212-65/VІІI</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br w:type="page"/>
      </w:r>
      <w:r>
        <w:rPr>
          <w:rFonts w:ascii="Times New Roman" w:hAnsi="Times New Roman"/>
          <w:noProof/>
          <w:sz w:val="24"/>
          <w:szCs w:val="24"/>
          <w:lang w:val="en-US"/>
        </w:rPr>
        <w:lastRenderedPageBreak/>
        <w:drawing>
          <wp:inline distT="0" distB="0" distL="0" distR="0">
            <wp:extent cx="790575" cy="7429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90575" cy="742950"/>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hAnsi="Times New Roman"/>
          <w:sz w:val="24"/>
          <w:szCs w:val="24"/>
        </w:rPr>
      </w:pPr>
      <w:r>
        <w:rPr>
          <w:rFonts w:ascii="Times New Roman" w:hAnsi="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 xml:space="preserve"> 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ШІСТДЕСЯ П’ЯТА  СЕСІЯ</w: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pict>
          <v:rect id="_x0000_i1126" style="width:484.45pt;height:1.5pt" o:hralign="center" o:hrstd="t" o:hr="t" fillcolor="#a0a0a0" stroked="f"/>
        </w:pic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 xml:space="preserve">  Р І Ш Е Н Н Я</w:t>
      </w:r>
    </w:p>
    <w:p w:rsidR="00345D86" w:rsidRPr="00345D86" w:rsidRDefault="00345D86" w:rsidP="00345D86">
      <w:pPr>
        <w:pStyle w:val="a4"/>
        <w:shd w:val="clear" w:color="auto" w:fill="FFFFFF"/>
        <w:textAlignment w:val="baseline"/>
        <w:rPr>
          <w:b/>
          <w:lang w:val="ru-RU"/>
        </w:rPr>
      </w:pPr>
    </w:p>
    <w:p w:rsidR="00345D86" w:rsidRPr="00345D86" w:rsidRDefault="00345D86" w:rsidP="00345D86">
      <w:pPr>
        <w:pStyle w:val="a4"/>
        <w:shd w:val="clear" w:color="auto" w:fill="FFFFFF"/>
        <w:textAlignment w:val="baseline"/>
        <w:rPr>
          <w:b/>
          <w:lang w:val="ru-RU"/>
        </w:rPr>
      </w:pPr>
      <w:r w:rsidRPr="00345D86">
        <w:rPr>
          <w:b/>
          <w:lang w:val="ru-RU"/>
        </w:rPr>
        <w:t xml:space="preserve">Про </w:t>
      </w:r>
      <w:r>
        <w:rPr>
          <w:b/>
        </w:rPr>
        <w:t> </w:t>
      </w:r>
      <w:r w:rsidRPr="00345D86">
        <w:rPr>
          <w:b/>
          <w:lang w:val="ru-RU"/>
        </w:rPr>
        <w:t xml:space="preserve">надання дозволу на розроблення проекту </w:t>
      </w:r>
    </w:p>
    <w:p w:rsidR="00345D86" w:rsidRPr="00345D86" w:rsidRDefault="00345D86" w:rsidP="00345D86">
      <w:pPr>
        <w:pStyle w:val="a4"/>
        <w:shd w:val="clear" w:color="auto" w:fill="FFFFFF"/>
        <w:textAlignment w:val="baseline"/>
        <w:rPr>
          <w:b/>
          <w:lang w:val="ru-RU"/>
        </w:rPr>
      </w:pPr>
      <w:r w:rsidRPr="00345D86">
        <w:rPr>
          <w:b/>
          <w:lang w:val="ru-RU"/>
        </w:rPr>
        <w:t>щодо відведення земельної ділянки в оренду</w:t>
      </w:r>
    </w:p>
    <w:p w:rsidR="00345D86" w:rsidRPr="00345D86" w:rsidRDefault="00345D86" w:rsidP="00345D86">
      <w:pPr>
        <w:pStyle w:val="a4"/>
        <w:shd w:val="clear" w:color="auto" w:fill="FFFFFF"/>
        <w:textAlignment w:val="baseline"/>
        <w:rPr>
          <w:b/>
          <w:lang w:val="ru-RU"/>
        </w:rPr>
      </w:pPr>
      <w:r w:rsidRPr="00345D86">
        <w:rPr>
          <w:b/>
          <w:lang w:val="ru-RU"/>
        </w:rPr>
        <w:t xml:space="preserve">для будівництва та обслуговування будівель торгівлі </w:t>
      </w:r>
    </w:p>
    <w:p w:rsidR="00345D86" w:rsidRPr="00345D86" w:rsidRDefault="00345D86" w:rsidP="00345D86">
      <w:pPr>
        <w:pStyle w:val="a4"/>
        <w:shd w:val="clear" w:color="auto" w:fill="FFFFFF"/>
        <w:textAlignment w:val="baseline"/>
        <w:rPr>
          <w:b/>
          <w:lang w:val="ru-RU"/>
        </w:rPr>
      </w:pPr>
      <w:r w:rsidRPr="00345D86">
        <w:rPr>
          <w:b/>
          <w:lang w:val="ru-RU"/>
        </w:rPr>
        <w:t xml:space="preserve">громадянину Довгому Сергію Миколайовичу </w:t>
      </w:r>
    </w:p>
    <w:p w:rsidR="00345D86" w:rsidRDefault="00345D86" w:rsidP="00345D86">
      <w:pPr>
        <w:spacing w:after="0" w:line="240" w:lineRule="auto"/>
        <w:jc w:val="both"/>
        <w:rPr>
          <w:rFonts w:ascii="Times New Roman" w:eastAsia="Times New Roman" w:hAnsi="Times New Roman"/>
          <w:sz w:val="24"/>
          <w:szCs w:val="24"/>
          <w:lang w:eastAsia="uk-UA"/>
        </w:rPr>
      </w:pPr>
    </w:p>
    <w:p w:rsidR="00345D86" w:rsidRDefault="00345D86" w:rsidP="00345D86">
      <w:pPr>
        <w:spacing w:after="0" w:line="240" w:lineRule="auto"/>
        <w:jc w:val="both"/>
        <w:rPr>
          <w:rFonts w:ascii="Times New Roman" w:hAnsi="Times New Roman"/>
          <w:sz w:val="24"/>
          <w:szCs w:val="24"/>
        </w:rPr>
      </w:pPr>
      <w:r>
        <w:rPr>
          <w:rFonts w:ascii="Times New Roman" w:eastAsia="Times New Roman" w:hAnsi="Times New Roman"/>
          <w:sz w:val="24"/>
          <w:szCs w:val="24"/>
          <w:lang w:eastAsia="uk-UA"/>
        </w:rPr>
        <w:t xml:space="preserve">        </w:t>
      </w:r>
      <w:r>
        <w:rPr>
          <w:rFonts w:ascii="Times New Roman" w:hAnsi="Times New Roman"/>
          <w:sz w:val="24"/>
          <w:szCs w:val="24"/>
        </w:rPr>
        <w:t xml:space="preserve">Керуючись Конституцією України, статтями 12, 83, 123, 124, абзацом 2 частини 2 статті 134 Земельного кодексу України, </w:t>
      </w:r>
      <w:r>
        <w:rPr>
          <w:rFonts w:ascii="Times New Roman" w:hAnsi="Times New Roman"/>
          <w:sz w:val="24"/>
          <w:szCs w:val="24"/>
          <w:shd w:val="clear" w:color="auto" w:fill="FFFFFF"/>
        </w:rPr>
        <w:t>Законом України «Про оренду землі»</w:t>
      </w:r>
      <w:r>
        <w:rPr>
          <w:rFonts w:ascii="Times New Roman" w:hAnsi="Times New Roman"/>
          <w:sz w:val="24"/>
          <w:szCs w:val="24"/>
        </w:rPr>
        <w:t>, статтею 50 Закону України «Про землеустрій», статтею 26 Закону України «Про місцеве самоврядування в Україні», розглянувши заяву громадянина Довгого Сергія Миколайовича, копії правовстановлюючих документів на розташоване на земельній ділянці нерухоме майно, інші долучені до заяви документи та враховуючи висновки і рекомендації постійної комісії сільської ради земельних питань, планування території, містобудування, будівництва, природокористування, охорони історичного та навколишнього середовища, сільська рада</w:t>
      </w:r>
    </w:p>
    <w:p w:rsidR="00345D86" w:rsidRDefault="00345D86" w:rsidP="00345D86">
      <w:pPr>
        <w:spacing w:after="0" w:line="240" w:lineRule="auto"/>
        <w:jc w:val="center"/>
        <w:rPr>
          <w:rFonts w:ascii="Times New Roman" w:hAnsi="Times New Roman"/>
          <w:b/>
          <w:sz w:val="24"/>
          <w:szCs w:val="24"/>
        </w:rPr>
      </w:pP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в  и  р  і  ш  и  л  а:</w:t>
      </w:r>
    </w:p>
    <w:p w:rsidR="00345D86" w:rsidRDefault="00345D86" w:rsidP="00345D86">
      <w:pPr>
        <w:spacing w:after="0" w:line="240" w:lineRule="auto"/>
        <w:jc w:val="center"/>
        <w:rPr>
          <w:rFonts w:ascii="Times New Roman" w:hAnsi="Times New Roman"/>
          <w:b/>
          <w:sz w:val="24"/>
          <w:szCs w:val="24"/>
        </w:rPr>
      </w:pPr>
    </w:p>
    <w:p w:rsidR="00345D86" w:rsidRDefault="00345D86" w:rsidP="00FB56E8">
      <w:pPr>
        <w:numPr>
          <w:ilvl w:val="0"/>
          <w:numId w:val="46"/>
        </w:numPr>
        <w:shd w:val="clear" w:color="auto" w:fill="FFFFFF"/>
        <w:spacing w:after="0" w:line="240" w:lineRule="auto"/>
        <w:ind w:left="0" w:firstLine="360"/>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Надати дозвіл громадянину Довгому Сергію Миколайовичу</w:t>
      </w:r>
      <w:r>
        <w:rPr>
          <w:rFonts w:ascii="Times New Roman" w:hAnsi="Times New Roman"/>
          <w:sz w:val="24"/>
          <w:szCs w:val="24"/>
        </w:rPr>
        <w:t xml:space="preserve"> на р</w:t>
      </w:r>
      <w:r>
        <w:rPr>
          <w:rFonts w:ascii="Times New Roman" w:eastAsia="Times New Roman" w:hAnsi="Times New Roman"/>
          <w:sz w:val="24"/>
          <w:szCs w:val="24"/>
          <w:lang w:eastAsia="uk-UA"/>
        </w:rPr>
        <w:t>озроблення проекту землеустрою щодо відведення земельної ділянки д</w:t>
      </w:r>
      <w:r>
        <w:rPr>
          <w:rFonts w:ascii="Times New Roman" w:hAnsi="Times New Roman"/>
          <w:sz w:val="24"/>
          <w:szCs w:val="24"/>
        </w:rPr>
        <w:t>ля будівництва та обслуговування будівель торгівлі, (</w:t>
      </w:r>
      <w:r>
        <w:rPr>
          <w:rFonts w:ascii="Times New Roman" w:eastAsia="Times New Roman" w:hAnsi="Times New Roman"/>
          <w:sz w:val="24"/>
          <w:szCs w:val="24"/>
          <w:lang w:eastAsia="uk-UA"/>
        </w:rPr>
        <w:t xml:space="preserve">код КВЦПЗ 03.07), </w:t>
      </w:r>
      <w:r>
        <w:rPr>
          <w:rFonts w:ascii="Times New Roman" w:hAnsi="Times New Roman"/>
          <w:sz w:val="24"/>
          <w:szCs w:val="24"/>
          <w:shd w:val="clear" w:color="auto" w:fill="FFFFFF"/>
        </w:rPr>
        <w:t xml:space="preserve">з метою передачі в оренду із земель комунальної власності в межах населеного пункту, </w:t>
      </w:r>
      <w:r>
        <w:rPr>
          <w:rFonts w:ascii="Times New Roman" w:eastAsia="Times New Roman" w:hAnsi="Times New Roman"/>
          <w:sz w:val="24"/>
          <w:szCs w:val="24"/>
          <w:lang w:eastAsia="uk-UA"/>
        </w:rPr>
        <w:t xml:space="preserve">орієнтовною площею </w:t>
      </w:r>
      <w:r>
        <w:rPr>
          <w:rFonts w:ascii="Times New Roman" w:hAnsi="Times New Roman"/>
          <w:sz w:val="24"/>
          <w:szCs w:val="24"/>
        </w:rPr>
        <w:t xml:space="preserve">0,10 га, за адресою: вул. </w:t>
      </w:r>
      <w:r w:rsidR="008A206F">
        <w:rPr>
          <w:rFonts w:ascii="Times New Roman" w:hAnsi="Times New Roman"/>
          <w:sz w:val="24"/>
          <w:szCs w:val="24"/>
        </w:rPr>
        <w:t>******</w:t>
      </w:r>
      <w:r>
        <w:rPr>
          <w:rFonts w:ascii="Times New Roman" w:hAnsi="Times New Roman"/>
          <w:sz w:val="24"/>
          <w:szCs w:val="24"/>
        </w:rPr>
        <w:t>Девладівської сільської ради Криворізького району Дніпропетровської області.</w:t>
      </w:r>
      <w:r>
        <w:rPr>
          <w:rFonts w:ascii="Times New Roman" w:eastAsia="Times New Roman" w:hAnsi="Times New Roman"/>
          <w:sz w:val="24"/>
          <w:szCs w:val="24"/>
          <w:lang w:eastAsia="uk-UA"/>
        </w:rPr>
        <w:t xml:space="preserve"> </w:t>
      </w:r>
    </w:p>
    <w:p w:rsidR="00345D86" w:rsidRDefault="00345D86" w:rsidP="00FB56E8">
      <w:pPr>
        <w:numPr>
          <w:ilvl w:val="0"/>
          <w:numId w:val="46"/>
        </w:numPr>
        <w:spacing w:after="0" w:line="240" w:lineRule="auto"/>
        <w:ind w:left="0" w:firstLine="360"/>
        <w:jc w:val="both"/>
        <w:rPr>
          <w:rFonts w:ascii="Times New Roman" w:hAnsi="Times New Roman"/>
          <w:sz w:val="24"/>
          <w:szCs w:val="24"/>
        </w:rPr>
      </w:pPr>
      <w:r>
        <w:rPr>
          <w:rFonts w:ascii="Times New Roman" w:eastAsia="Times New Roman" w:hAnsi="Times New Roman"/>
          <w:sz w:val="24"/>
          <w:szCs w:val="24"/>
          <w:lang w:eastAsia="uk-UA"/>
        </w:rPr>
        <w:t>Громадянину Довгому Сергію Миколайовичу</w:t>
      </w:r>
      <w:r>
        <w:rPr>
          <w:rFonts w:ascii="Times New Roman" w:hAnsi="Times New Roman"/>
          <w:sz w:val="24"/>
          <w:szCs w:val="24"/>
        </w:rPr>
        <w:t xml:space="preserve"> замовити розроблення проекту землеустрою, передбаченого пунктом 1 цього рішення у </w:t>
      </w:r>
      <w:r>
        <w:rPr>
          <w:rFonts w:ascii="Times New Roman" w:hAnsi="Times New Roman"/>
          <w:sz w:val="24"/>
          <w:szCs w:val="24"/>
          <w:shd w:val="clear" w:color="auto" w:fill="FFFFFF"/>
        </w:rPr>
        <w:t xml:space="preserve">суб'єкта господарювання, </w:t>
      </w:r>
      <w:r>
        <w:rPr>
          <w:rFonts w:ascii="Times New Roman" w:hAnsi="Times New Roman"/>
          <w:sz w:val="24"/>
          <w:szCs w:val="24"/>
        </w:rPr>
        <w:t xml:space="preserve">що має необхідні дозвільні документи на проведення відповідних робіт із землеустрою </w:t>
      </w:r>
      <w:r>
        <w:rPr>
          <w:rFonts w:ascii="Times New Roman" w:hAnsi="Times New Roman"/>
          <w:sz w:val="24"/>
          <w:szCs w:val="24"/>
          <w:shd w:val="clear" w:color="auto" w:fill="FFFFFF"/>
        </w:rPr>
        <w:t>згідно із чинним законодавством.</w:t>
      </w:r>
    </w:p>
    <w:p w:rsidR="00345D86" w:rsidRDefault="00345D86" w:rsidP="00FB56E8">
      <w:pPr>
        <w:numPr>
          <w:ilvl w:val="0"/>
          <w:numId w:val="46"/>
        </w:numPr>
        <w:spacing w:after="0" w:line="240" w:lineRule="auto"/>
        <w:ind w:left="0" w:firstLine="360"/>
        <w:jc w:val="both"/>
        <w:rPr>
          <w:rFonts w:ascii="Times New Roman" w:hAnsi="Times New Roman"/>
          <w:sz w:val="24"/>
          <w:szCs w:val="24"/>
        </w:rPr>
      </w:pPr>
      <w:r>
        <w:rPr>
          <w:rFonts w:ascii="Times New Roman" w:hAnsi="Times New Roman"/>
          <w:sz w:val="24"/>
          <w:szCs w:val="24"/>
        </w:rPr>
        <w:t xml:space="preserve">Для замовлення розроблення проекту землеустрою надати </w:t>
      </w:r>
      <w:r>
        <w:rPr>
          <w:rFonts w:ascii="Times New Roman" w:eastAsia="Times New Roman" w:hAnsi="Times New Roman"/>
          <w:sz w:val="24"/>
          <w:szCs w:val="24"/>
          <w:lang w:eastAsia="uk-UA"/>
        </w:rPr>
        <w:t>громадянину Довгому Сергію Миколайовичу</w:t>
      </w:r>
      <w:r>
        <w:rPr>
          <w:rFonts w:ascii="Times New Roman" w:hAnsi="Times New Roman"/>
          <w:sz w:val="24"/>
          <w:szCs w:val="24"/>
        </w:rPr>
        <w:t xml:space="preserve"> копію рішення та викопіювання місцезнаходження земельної ділянки.</w:t>
      </w:r>
    </w:p>
    <w:p w:rsidR="00345D86" w:rsidRDefault="00345D86" w:rsidP="00FB56E8">
      <w:pPr>
        <w:numPr>
          <w:ilvl w:val="0"/>
          <w:numId w:val="46"/>
        </w:numPr>
        <w:spacing w:after="0" w:line="240" w:lineRule="auto"/>
        <w:ind w:left="0" w:firstLine="360"/>
        <w:jc w:val="both"/>
        <w:rPr>
          <w:rFonts w:ascii="Times New Roman" w:hAnsi="Times New Roman"/>
          <w:sz w:val="24"/>
          <w:szCs w:val="24"/>
        </w:rPr>
      </w:pPr>
      <w:r>
        <w:rPr>
          <w:rFonts w:ascii="Times New Roman" w:hAnsi="Times New Roman"/>
          <w:sz w:val="24"/>
          <w:szCs w:val="24"/>
        </w:rPr>
        <w:t xml:space="preserve">Виготовлений та погоджений у встановленому законом порядку проект землеустрою </w:t>
      </w:r>
      <w:r>
        <w:rPr>
          <w:rFonts w:ascii="Times New Roman" w:hAnsi="Times New Roman"/>
          <w:sz w:val="24"/>
          <w:szCs w:val="24"/>
          <w:shd w:val="clear" w:color="auto" w:fill="FFFFFF"/>
        </w:rPr>
        <w:t xml:space="preserve">щодо відведення земельної ділянки, передбачений пунктом 1 цього рішення, подати </w:t>
      </w:r>
      <w:r>
        <w:rPr>
          <w:rFonts w:ascii="Times New Roman" w:hAnsi="Times New Roman"/>
          <w:sz w:val="24"/>
          <w:szCs w:val="24"/>
        </w:rPr>
        <w:t>на розгляд та затвердження сесії Девладівської сільської ради згідно із чинним законодавством.</w:t>
      </w:r>
    </w:p>
    <w:p w:rsidR="00345D86" w:rsidRDefault="00345D86" w:rsidP="00FB56E8">
      <w:pPr>
        <w:numPr>
          <w:ilvl w:val="0"/>
          <w:numId w:val="46"/>
        </w:numPr>
        <w:spacing w:after="0" w:line="240" w:lineRule="auto"/>
        <w:ind w:left="0" w:firstLine="360"/>
        <w:jc w:val="both"/>
        <w:rPr>
          <w:rFonts w:ascii="Times New Roman" w:hAnsi="Times New Roman"/>
          <w:sz w:val="24"/>
          <w:szCs w:val="24"/>
        </w:rPr>
      </w:pPr>
      <w:r>
        <w:rPr>
          <w:rFonts w:ascii="Times New Roman" w:hAnsi="Times New Roman"/>
          <w:sz w:val="24"/>
          <w:szCs w:val="24"/>
        </w:rPr>
        <w:t>Контроль за виконанням даного рішення покласти на постійну комісію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Сільський голова                                                                                   Олена НЕЛІПА</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с. Девладове</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23 грудня 2025 р.</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3213-65/VІIІ</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br w:type="page"/>
      </w:r>
      <w:r>
        <w:rPr>
          <w:rFonts w:ascii="Times New Roman" w:hAnsi="Times New Roman"/>
          <w:noProof/>
          <w:sz w:val="24"/>
          <w:szCs w:val="24"/>
          <w:lang w:val="en-US"/>
        </w:rPr>
        <w:lastRenderedPageBreak/>
        <w:drawing>
          <wp:inline distT="0" distB="0" distL="0" distR="0">
            <wp:extent cx="790575" cy="7429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90575" cy="742950"/>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hAnsi="Times New Roman"/>
          <w:sz w:val="24"/>
          <w:szCs w:val="24"/>
        </w:rPr>
      </w:pPr>
      <w:r>
        <w:rPr>
          <w:rFonts w:ascii="Times New Roman" w:hAnsi="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 xml:space="preserve"> 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ШІСТДЕСЯ П’ЯТА  СЕСІЯ</w: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pict>
          <v:rect id="_x0000_i1127" style="width:484.45pt;height:1.5pt" o:hralign="center" o:hrstd="t" o:hr="t" fillcolor="#a0a0a0" stroked="f"/>
        </w:pic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345D86" w:rsidRPr="00345D86" w:rsidRDefault="00345D86" w:rsidP="00345D86">
      <w:pPr>
        <w:pStyle w:val="a4"/>
        <w:shd w:val="clear" w:color="auto" w:fill="FFFFFF"/>
        <w:textAlignment w:val="baseline"/>
        <w:rPr>
          <w:b/>
          <w:lang w:val="ru-RU"/>
        </w:rPr>
      </w:pPr>
    </w:p>
    <w:p w:rsidR="00345D86" w:rsidRPr="00345D86" w:rsidRDefault="00345D86" w:rsidP="00345D86">
      <w:pPr>
        <w:pStyle w:val="a4"/>
        <w:shd w:val="clear" w:color="auto" w:fill="FFFFFF"/>
        <w:textAlignment w:val="baseline"/>
        <w:rPr>
          <w:b/>
          <w:lang w:val="ru-RU"/>
        </w:rPr>
      </w:pPr>
      <w:r w:rsidRPr="00345D86">
        <w:rPr>
          <w:b/>
          <w:lang w:val="ru-RU"/>
        </w:rPr>
        <w:t xml:space="preserve">Про </w:t>
      </w:r>
      <w:r>
        <w:rPr>
          <w:b/>
        </w:rPr>
        <w:t> </w:t>
      </w:r>
      <w:r w:rsidRPr="00345D86">
        <w:rPr>
          <w:b/>
          <w:lang w:val="ru-RU"/>
        </w:rPr>
        <w:t xml:space="preserve">надання дозволу на розроблення проекту </w:t>
      </w:r>
    </w:p>
    <w:p w:rsidR="00345D86" w:rsidRPr="00345D86" w:rsidRDefault="00345D86" w:rsidP="00345D86">
      <w:pPr>
        <w:pStyle w:val="a4"/>
        <w:shd w:val="clear" w:color="auto" w:fill="FFFFFF"/>
        <w:textAlignment w:val="baseline"/>
        <w:rPr>
          <w:b/>
          <w:lang w:val="ru-RU"/>
        </w:rPr>
      </w:pPr>
      <w:r w:rsidRPr="00345D86">
        <w:rPr>
          <w:b/>
          <w:lang w:val="ru-RU"/>
        </w:rPr>
        <w:t>щодо відведення земельної ділянки в оренду</w:t>
      </w:r>
    </w:p>
    <w:p w:rsidR="00345D86" w:rsidRPr="00345D86" w:rsidRDefault="00345D86" w:rsidP="00345D86">
      <w:pPr>
        <w:pStyle w:val="a4"/>
        <w:shd w:val="clear" w:color="auto" w:fill="FFFFFF"/>
        <w:textAlignment w:val="baseline"/>
        <w:rPr>
          <w:b/>
          <w:lang w:val="ru-RU"/>
        </w:rPr>
      </w:pPr>
      <w:r w:rsidRPr="00345D86">
        <w:rPr>
          <w:b/>
          <w:lang w:val="ru-RU"/>
        </w:rPr>
        <w:t xml:space="preserve">для будівництва та обслуговування будівель торгівлі </w:t>
      </w:r>
    </w:p>
    <w:p w:rsidR="00345D86" w:rsidRDefault="00345D86" w:rsidP="00345D86">
      <w:pPr>
        <w:tabs>
          <w:tab w:val="left" w:pos="3700"/>
        </w:tabs>
        <w:spacing w:after="0" w:line="240" w:lineRule="auto"/>
        <w:rPr>
          <w:rFonts w:ascii="Times New Roman" w:hAnsi="Times New Roman"/>
          <w:b/>
          <w:sz w:val="24"/>
          <w:szCs w:val="24"/>
        </w:rPr>
      </w:pPr>
      <w:r>
        <w:rPr>
          <w:b/>
        </w:rPr>
        <w:t xml:space="preserve">громадянину </w:t>
      </w:r>
      <w:r>
        <w:rPr>
          <w:rFonts w:ascii="Times New Roman" w:hAnsi="Times New Roman"/>
          <w:b/>
          <w:sz w:val="24"/>
          <w:szCs w:val="24"/>
        </w:rPr>
        <w:t xml:space="preserve">Белайц Едуарду Олександровичу </w:t>
      </w:r>
    </w:p>
    <w:p w:rsidR="00345D86" w:rsidRDefault="00345D86" w:rsidP="00345D86">
      <w:pPr>
        <w:spacing w:after="0" w:line="240" w:lineRule="auto"/>
        <w:jc w:val="both"/>
        <w:rPr>
          <w:rFonts w:ascii="Times New Roman" w:eastAsia="Times New Roman" w:hAnsi="Times New Roman"/>
          <w:sz w:val="24"/>
          <w:szCs w:val="24"/>
          <w:lang w:eastAsia="uk-UA"/>
        </w:rPr>
      </w:pPr>
    </w:p>
    <w:p w:rsidR="00345D86" w:rsidRDefault="00345D86" w:rsidP="00345D86">
      <w:pPr>
        <w:tabs>
          <w:tab w:val="left" w:pos="3700"/>
        </w:tabs>
        <w:spacing w:after="0" w:line="240" w:lineRule="auto"/>
        <w:jc w:val="both"/>
        <w:rPr>
          <w:rFonts w:ascii="Times New Roman" w:hAnsi="Times New Roman"/>
          <w:sz w:val="24"/>
          <w:szCs w:val="24"/>
        </w:rPr>
      </w:pPr>
      <w:r>
        <w:rPr>
          <w:rFonts w:ascii="Times New Roman" w:eastAsia="Times New Roman" w:hAnsi="Times New Roman"/>
          <w:sz w:val="24"/>
          <w:szCs w:val="24"/>
          <w:lang w:eastAsia="uk-UA"/>
        </w:rPr>
        <w:t xml:space="preserve">        </w:t>
      </w:r>
      <w:r>
        <w:rPr>
          <w:rFonts w:ascii="Times New Roman" w:hAnsi="Times New Roman"/>
          <w:sz w:val="24"/>
          <w:szCs w:val="24"/>
        </w:rPr>
        <w:t xml:space="preserve">Керуючись Конституцією України, статтями 12, 83, 123, 124, абзацом 2 частини 2 статті 134 Земельного кодексу України, </w:t>
      </w:r>
      <w:r>
        <w:rPr>
          <w:rFonts w:ascii="Times New Roman" w:hAnsi="Times New Roman"/>
          <w:sz w:val="24"/>
          <w:szCs w:val="24"/>
          <w:shd w:val="clear" w:color="auto" w:fill="FFFFFF"/>
        </w:rPr>
        <w:t>Законом України «Про оренду землі»</w:t>
      </w:r>
      <w:r>
        <w:rPr>
          <w:rFonts w:ascii="Times New Roman" w:hAnsi="Times New Roman"/>
          <w:sz w:val="24"/>
          <w:szCs w:val="24"/>
        </w:rPr>
        <w:t>, статтею 50 Закону України «Про землеустрій», статтею 26 Закону України «Про місцеве самоврядування в Україні», розглянувши заяву громадянина Белайц Едуарда Олександровича, копії правовстановлюючих документів на розташоване на земельній ділянці нерухоме майно, інші долучені до заяви документи та враховуючи висновки і рекомендації постійної комісії сільської ради земельних питань, планування території, містобудування, будівництва, природокористування, охорони історичного та навколишнього середовища, сільська рада</w:t>
      </w:r>
    </w:p>
    <w:p w:rsidR="00345D86" w:rsidRDefault="00345D86" w:rsidP="00345D86">
      <w:pPr>
        <w:spacing w:after="0" w:line="240" w:lineRule="auto"/>
        <w:jc w:val="both"/>
        <w:rPr>
          <w:rFonts w:ascii="Times New Roman" w:hAnsi="Times New Roman"/>
          <w:b/>
          <w:sz w:val="24"/>
          <w:szCs w:val="24"/>
        </w:rPr>
      </w:pP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в  и  р  і  ш  и  л  а:</w:t>
      </w:r>
    </w:p>
    <w:p w:rsidR="00345D86" w:rsidRDefault="00345D86" w:rsidP="00345D86">
      <w:pPr>
        <w:spacing w:after="0" w:line="240" w:lineRule="auto"/>
        <w:jc w:val="center"/>
        <w:rPr>
          <w:rFonts w:ascii="Times New Roman" w:hAnsi="Times New Roman"/>
          <w:b/>
          <w:sz w:val="24"/>
          <w:szCs w:val="24"/>
        </w:rPr>
      </w:pPr>
    </w:p>
    <w:p w:rsidR="00345D86" w:rsidRDefault="00345D86" w:rsidP="00FB56E8">
      <w:pPr>
        <w:numPr>
          <w:ilvl w:val="0"/>
          <w:numId w:val="47"/>
        </w:numPr>
        <w:shd w:val="clear" w:color="auto" w:fill="FFFFFF"/>
        <w:spacing w:after="0" w:line="240" w:lineRule="auto"/>
        <w:ind w:left="0" w:firstLine="360"/>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Надати дозвіл громадянину </w:t>
      </w:r>
      <w:r>
        <w:rPr>
          <w:rFonts w:ascii="Times New Roman" w:hAnsi="Times New Roman"/>
          <w:sz w:val="24"/>
          <w:szCs w:val="24"/>
        </w:rPr>
        <w:t>Белайц Едуарду Олександровичу на р</w:t>
      </w:r>
      <w:r>
        <w:rPr>
          <w:rFonts w:ascii="Times New Roman" w:eastAsia="Times New Roman" w:hAnsi="Times New Roman"/>
          <w:sz w:val="24"/>
          <w:szCs w:val="24"/>
          <w:lang w:eastAsia="uk-UA"/>
        </w:rPr>
        <w:t>озроблення проекту землеустрою щодо відведення земельної ділянки д</w:t>
      </w:r>
      <w:r>
        <w:rPr>
          <w:rFonts w:ascii="Times New Roman" w:hAnsi="Times New Roman"/>
          <w:sz w:val="24"/>
          <w:szCs w:val="24"/>
        </w:rPr>
        <w:t>ля будівництва та обслуговування будівель торгівлі, (</w:t>
      </w:r>
      <w:r>
        <w:rPr>
          <w:rFonts w:ascii="Times New Roman" w:eastAsia="Times New Roman" w:hAnsi="Times New Roman"/>
          <w:sz w:val="24"/>
          <w:szCs w:val="24"/>
          <w:lang w:eastAsia="uk-UA"/>
        </w:rPr>
        <w:t xml:space="preserve">код КВЦПЗ 03.07), </w:t>
      </w:r>
      <w:r>
        <w:rPr>
          <w:rFonts w:ascii="Times New Roman" w:hAnsi="Times New Roman"/>
          <w:sz w:val="24"/>
          <w:szCs w:val="24"/>
          <w:shd w:val="clear" w:color="auto" w:fill="FFFFFF"/>
        </w:rPr>
        <w:t xml:space="preserve">з метою передачі в оренду із земель комунальної власності в межах населеного пункту, </w:t>
      </w:r>
      <w:r>
        <w:rPr>
          <w:rFonts w:ascii="Times New Roman" w:eastAsia="Times New Roman" w:hAnsi="Times New Roman"/>
          <w:sz w:val="24"/>
          <w:szCs w:val="24"/>
          <w:lang w:eastAsia="uk-UA"/>
        </w:rPr>
        <w:t xml:space="preserve">орієнтовною площею </w:t>
      </w:r>
      <w:r>
        <w:rPr>
          <w:rFonts w:ascii="Times New Roman" w:hAnsi="Times New Roman"/>
          <w:sz w:val="24"/>
          <w:szCs w:val="24"/>
        </w:rPr>
        <w:t xml:space="preserve">0,0200 га, за адресою: вул. </w:t>
      </w:r>
      <w:r w:rsidR="008A206F">
        <w:rPr>
          <w:rFonts w:ascii="Times New Roman" w:hAnsi="Times New Roman"/>
          <w:sz w:val="24"/>
          <w:szCs w:val="24"/>
        </w:rPr>
        <w:t>*******</w:t>
      </w:r>
      <w:r>
        <w:rPr>
          <w:rFonts w:ascii="Times New Roman" w:hAnsi="Times New Roman"/>
          <w:sz w:val="24"/>
          <w:szCs w:val="24"/>
        </w:rPr>
        <w:t>Девладівської сільської ради Криворізького району Дніпропетровської області.</w:t>
      </w:r>
      <w:r>
        <w:rPr>
          <w:rFonts w:ascii="Times New Roman" w:eastAsia="Times New Roman" w:hAnsi="Times New Roman"/>
          <w:sz w:val="24"/>
          <w:szCs w:val="24"/>
          <w:lang w:eastAsia="uk-UA"/>
        </w:rPr>
        <w:t xml:space="preserve"> </w:t>
      </w:r>
    </w:p>
    <w:p w:rsidR="00345D86" w:rsidRDefault="00345D86" w:rsidP="00FB56E8">
      <w:pPr>
        <w:numPr>
          <w:ilvl w:val="0"/>
          <w:numId w:val="47"/>
        </w:numPr>
        <w:spacing w:after="0" w:line="240" w:lineRule="auto"/>
        <w:ind w:left="0" w:firstLine="360"/>
        <w:jc w:val="both"/>
        <w:rPr>
          <w:rFonts w:ascii="Times New Roman" w:hAnsi="Times New Roman"/>
          <w:sz w:val="24"/>
          <w:szCs w:val="24"/>
        </w:rPr>
      </w:pPr>
      <w:r>
        <w:rPr>
          <w:rFonts w:ascii="Times New Roman" w:eastAsia="Times New Roman" w:hAnsi="Times New Roman"/>
          <w:sz w:val="24"/>
          <w:szCs w:val="24"/>
          <w:lang w:eastAsia="uk-UA"/>
        </w:rPr>
        <w:t xml:space="preserve">Громадянину </w:t>
      </w:r>
      <w:r>
        <w:rPr>
          <w:rFonts w:ascii="Times New Roman" w:hAnsi="Times New Roman"/>
          <w:sz w:val="24"/>
          <w:szCs w:val="24"/>
        </w:rPr>
        <w:t xml:space="preserve">Белайц Едуарду Олександровичу замовити розроблення проекту землеустрою, передбаченого пунктом 1 цього рішення у </w:t>
      </w:r>
      <w:r>
        <w:rPr>
          <w:rFonts w:ascii="Times New Roman" w:hAnsi="Times New Roman"/>
          <w:sz w:val="24"/>
          <w:szCs w:val="24"/>
          <w:shd w:val="clear" w:color="auto" w:fill="FFFFFF"/>
        </w:rPr>
        <w:t xml:space="preserve">суб'єкта господарювання, </w:t>
      </w:r>
      <w:r>
        <w:rPr>
          <w:rFonts w:ascii="Times New Roman" w:hAnsi="Times New Roman"/>
          <w:sz w:val="24"/>
          <w:szCs w:val="24"/>
        </w:rPr>
        <w:t xml:space="preserve">що має необхідні дозвільні документи на проведення відповідних робіт із землеустрою </w:t>
      </w:r>
      <w:r>
        <w:rPr>
          <w:rFonts w:ascii="Times New Roman" w:hAnsi="Times New Roman"/>
          <w:sz w:val="24"/>
          <w:szCs w:val="24"/>
          <w:shd w:val="clear" w:color="auto" w:fill="FFFFFF"/>
        </w:rPr>
        <w:t>згідно із чинним законодавством.</w:t>
      </w:r>
    </w:p>
    <w:p w:rsidR="00345D86" w:rsidRDefault="00345D86" w:rsidP="00FB56E8">
      <w:pPr>
        <w:numPr>
          <w:ilvl w:val="0"/>
          <w:numId w:val="47"/>
        </w:numPr>
        <w:spacing w:after="0" w:line="240" w:lineRule="auto"/>
        <w:ind w:left="0" w:firstLine="360"/>
        <w:jc w:val="both"/>
        <w:rPr>
          <w:rFonts w:ascii="Times New Roman" w:hAnsi="Times New Roman"/>
          <w:sz w:val="24"/>
          <w:szCs w:val="24"/>
        </w:rPr>
      </w:pPr>
      <w:r>
        <w:rPr>
          <w:rFonts w:ascii="Times New Roman" w:hAnsi="Times New Roman"/>
          <w:sz w:val="24"/>
          <w:szCs w:val="24"/>
        </w:rPr>
        <w:t xml:space="preserve">Для замовлення розроблення проекту землеустрою надати </w:t>
      </w:r>
      <w:r>
        <w:rPr>
          <w:rFonts w:ascii="Times New Roman" w:eastAsia="Times New Roman" w:hAnsi="Times New Roman"/>
          <w:sz w:val="24"/>
          <w:szCs w:val="24"/>
          <w:lang w:eastAsia="uk-UA"/>
        </w:rPr>
        <w:t xml:space="preserve">громадянину </w:t>
      </w:r>
      <w:r>
        <w:rPr>
          <w:rFonts w:ascii="Times New Roman" w:hAnsi="Times New Roman"/>
          <w:sz w:val="24"/>
          <w:szCs w:val="24"/>
        </w:rPr>
        <w:t>Белайц Едуарду Олександровичу копію рішення та викопіювання місцезнаходження земельної ділянки.</w:t>
      </w:r>
    </w:p>
    <w:p w:rsidR="00345D86" w:rsidRDefault="00345D86" w:rsidP="00FB56E8">
      <w:pPr>
        <w:numPr>
          <w:ilvl w:val="0"/>
          <w:numId w:val="47"/>
        </w:numPr>
        <w:spacing w:after="0" w:line="240" w:lineRule="auto"/>
        <w:ind w:left="0" w:firstLine="360"/>
        <w:jc w:val="both"/>
        <w:rPr>
          <w:rFonts w:ascii="Times New Roman" w:hAnsi="Times New Roman"/>
          <w:sz w:val="24"/>
          <w:szCs w:val="24"/>
        </w:rPr>
      </w:pPr>
      <w:r>
        <w:rPr>
          <w:rFonts w:ascii="Times New Roman" w:hAnsi="Times New Roman"/>
          <w:sz w:val="24"/>
          <w:szCs w:val="24"/>
        </w:rPr>
        <w:t xml:space="preserve">Виготовлений та погоджений у встановленому законом порядку проект землеустрою </w:t>
      </w:r>
      <w:r>
        <w:rPr>
          <w:rFonts w:ascii="Times New Roman" w:hAnsi="Times New Roman"/>
          <w:sz w:val="24"/>
          <w:szCs w:val="24"/>
          <w:shd w:val="clear" w:color="auto" w:fill="FFFFFF"/>
        </w:rPr>
        <w:t xml:space="preserve">щодо відведення земельної ділянки, передбачений пунктом 1 цього рішення, подати </w:t>
      </w:r>
      <w:r>
        <w:rPr>
          <w:rFonts w:ascii="Times New Roman" w:hAnsi="Times New Roman"/>
          <w:sz w:val="24"/>
          <w:szCs w:val="24"/>
        </w:rPr>
        <w:t>на розгляд та затвердження сесії Девладівської сільської ради згідно із чинним законодавством.</w:t>
      </w:r>
    </w:p>
    <w:p w:rsidR="00345D86" w:rsidRDefault="00345D86" w:rsidP="00FB56E8">
      <w:pPr>
        <w:numPr>
          <w:ilvl w:val="0"/>
          <w:numId w:val="47"/>
        </w:numPr>
        <w:spacing w:after="0" w:line="240" w:lineRule="auto"/>
        <w:ind w:left="0" w:firstLine="360"/>
        <w:jc w:val="both"/>
        <w:rPr>
          <w:rFonts w:ascii="Times New Roman" w:hAnsi="Times New Roman"/>
          <w:sz w:val="24"/>
          <w:szCs w:val="24"/>
        </w:rPr>
      </w:pPr>
      <w:r>
        <w:rPr>
          <w:rFonts w:ascii="Times New Roman" w:hAnsi="Times New Roman"/>
          <w:sz w:val="24"/>
          <w:szCs w:val="24"/>
        </w:rPr>
        <w:t>Контроль за виконанням даного рішення покласти на постійну комісію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Сільський голова                                                                                   Олена НЕЛІПА</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с. Девладове</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23 грудня 2025 р.</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3214-65/VІIІ</w:t>
      </w:r>
    </w:p>
    <w:p w:rsidR="00345D86" w:rsidRDefault="00345D86" w:rsidP="00345D86">
      <w:pPr>
        <w:spacing w:after="0" w:line="240" w:lineRule="auto"/>
        <w:jc w:val="center"/>
        <w:rPr>
          <w:rFonts w:ascii="Times New Roman" w:hAnsi="Times New Roman"/>
          <w:b/>
          <w:sz w:val="24"/>
          <w:szCs w:val="24"/>
        </w:rPr>
      </w:pPr>
      <w:r>
        <w:rPr>
          <w:rFonts w:ascii="Times New Roman" w:hAnsi="Times New Roman"/>
          <w:noProof/>
          <w:sz w:val="24"/>
          <w:szCs w:val="24"/>
          <w:lang w:val="en-US"/>
        </w:rPr>
        <w:lastRenderedPageBreak/>
        <w:drawing>
          <wp:inline distT="0" distB="0" distL="0" distR="0">
            <wp:extent cx="771525" cy="6096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8073802"/>
                    <pic:cNvPicPr>
                      <a:picLocks noChangeAspect="1" noChangeArrowheads="1"/>
                    </pic:cNvPicPr>
                  </pic:nvPicPr>
                  <pic:blipFill>
                    <a:blip r:embed="rId40">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71525" cy="609600"/>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hAnsi="Times New Roman"/>
          <w:b/>
          <w:sz w:val="24"/>
          <w:szCs w:val="24"/>
        </w:rPr>
      </w:pPr>
      <w:r>
        <w:rPr>
          <w:rFonts w:ascii="Times New Roman" w:hAnsi="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ШІСТДЕСЯТ П’ЯТА СЕСІЯ</w: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pict>
          <v:rect id="_x0000_i1128" style="width:484.45pt;height:1.5pt" o:hralign="center" o:hrstd="t" o:hr="t" fillcolor="#a0a0a0" stroked="f"/>
        </w:pic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345D86" w:rsidRDefault="00345D86" w:rsidP="00345D86">
      <w:pPr>
        <w:spacing w:after="0" w:line="240" w:lineRule="auto"/>
        <w:jc w:val="center"/>
        <w:rPr>
          <w:rFonts w:ascii="Times New Roman" w:hAnsi="Times New Roman"/>
          <w:b/>
          <w:sz w:val="24"/>
          <w:szCs w:val="24"/>
        </w:rPr>
      </w:pP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Про укладання Акту про плату за фактичне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використання земельної ділянки для комерційного</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використання (розміщення тимчасової споруди –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торгівельного кіоску) ФОП Щуровій Аделі Маноїлівні </w:t>
      </w:r>
    </w:p>
    <w:p w:rsidR="00345D86" w:rsidRDefault="00345D86" w:rsidP="00345D86">
      <w:pPr>
        <w:spacing w:after="0" w:line="240" w:lineRule="auto"/>
        <w:rPr>
          <w:rFonts w:ascii="Times New Roman" w:hAnsi="Times New Roman"/>
          <w:b/>
          <w:bCs/>
          <w:sz w:val="24"/>
          <w:szCs w:val="24"/>
        </w:rPr>
      </w:pPr>
    </w:p>
    <w:p w:rsidR="00345D86" w:rsidRDefault="00345D86" w:rsidP="00345D86">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Керуючись Конституцією України, статтями 12, 122, 206 Земельного кодексу України, статтями 635, 1212 Цивільного кодексу України, статтею 26 Закону України «Про місцеве самоврядування в Україні», частиною 5 статті 13 Закону України «Про судоустрій і статус суддів», пунктом 82 Постанови Великої Палати Верховного Суду від 23 травня 2018 року у справі № 629/4628/16-ц, розглянувши заяву фізичної особи - підприємця Щурової А.М., зважаючи на те, що розроблення документації із землеустрою на земельну ділянку не завершене, що унеможливлює укладення договору оренди та враховуючи висновки і рекомендації постійної комісії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 сільська рада </w:t>
      </w:r>
    </w:p>
    <w:p w:rsidR="00345D86" w:rsidRDefault="00345D86" w:rsidP="00345D86">
      <w:pPr>
        <w:spacing w:after="0" w:line="240" w:lineRule="auto"/>
        <w:jc w:val="center"/>
        <w:rPr>
          <w:rFonts w:ascii="Times New Roman" w:hAnsi="Times New Roman"/>
          <w:b/>
          <w:bCs/>
          <w:sz w:val="24"/>
          <w:szCs w:val="24"/>
        </w:rPr>
      </w:pPr>
    </w:p>
    <w:p w:rsidR="00345D86" w:rsidRDefault="00345D86" w:rsidP="00345D86">
      <w:pPr>
        <w:spacing w:after="0" w:line="240" w:lineRule="auto"/>
        <w:jc w:val="center"/>
        <w:rPr>
          <w:rFonts w:ascii="Times New Roman" w:hAnsi="Times New Roman"/>
          <w:b/>
          <w:bCs/>
          <w:sz w:val="24"/>
          <w:szCs w:val="24"/>
        </w:rPr>
      </w:pPr>
      <w:r>
        <w:rPr>
          <w:rFonts w:ascii="Times New Roman" w:hAnsi="Times New Roman"/>
          <w:b/>
          <w:bCs/>
          <w:sz w:val="24"/>
          <w:szCs w:val="24"/>
        </w:rPr>
        <w:t>вирішила :</w:t>
      </w:r>
    </w:p>
    <w:p w:rsidR="00345D86" w:rsidRDefault="00345D86" w:rsidP="00345D86">
      <w:pPr>
        <w:spacing w:after="0" w:line="240" w:lineRule="auto"/>
        <w:jc w:val="center"/>
        <w:rPr>
          <w:rFonts w:ascii="Times New Roman" w:hAnsi="Times New Roman"/>
          <w:b/>
          <w:bCs/>
          <w:sz w:val="24"/>
          <w:szCs w:val="24"/>
        </w:rPr>
      </w:pP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xml:space="preserve">1. Надати дозвіл ФОП Щуровій Аделі Маноїлівні на укладання Акту про плату за фактичне використання земельної ділянки для комерційного використання (розміщення тимчасової споруди – торгівельного кіоску) орієнтовною площею 40 кв. метрів за адресою: вул. </w:t>
      </w:r>
      <w:r w:rsidR="008A206F">
        <w:rPr>
          <w:rFonts w:ascii="Times New Roman" w:hAnsi="Times New Roman"/>
          <w:sz w:val="24"/>
          <w:szCs w:val="24"/>
        </w:rPr>
        <w:t>*********</w:t>
      </w:r>
      <w:r>
        <w:rPr>
          <w:rFonts w:ascii="Times New Roman" w:hAnsi="Times New Roman"/>
          <w:sz w:val="24"/>
          <w:szCs w:val="24"/>
        </w:rPr>
        <w:t>Криворізького району Дніпропетровської області (в межах населеного пункту) на період виготовлення документації із землеустрою з 01 січня 2026 року по 31 грудня 2026 року.</w:t>
      </w:r>
    </w:p>
    <w:p w:rsidR="00345D86" w:rsidRDefault="00345D86" w:rsidP="00345D86">
      <w:pPr>
        <w:spacing w:after="0" w:line="240" w:lineRule="auto"/>
        <w:ind w:firstLine="284"/>
        <w:rPr>
          <w:rFonts w:ascii="Times New Roman" w:hAnsi="Times New Roman"/>
          <w:sz w:val="24"/>
          <w:szCs w:val="24"/>
        </w:rPr>
      </w:pPr>
      <w:r>
        <w:rPr>
          <w:rFonts w:ascii="Times New Roman" w:hAnsi="Times New Roman"/>
          <w:sz w:val="24"/>
          <w:szCs w:val="24"/>
        </w:rPr>
        <w:t xml:space="preserve"> </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2. Надати повноваження голові сільської ради Неліпі О.В. укласти Акт про плату за фактичне використання земельних ділянок на 2026 рік з ФОП Щуровою Аделою Маноїлівною.</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3. Землекористувачу ФОП Щуровій Аделі Маноїлівні забезпечити виготовлення документації із землеустрою на земельну ділянку та надати таку документацію на затвердження сесії Девладівської сільської ради у встановленому законодавством порядку до кінця 2026 року для наступного укладання договору оренди.</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Сільський голова                                                                                 Олена НЕЛІПА</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с. Девладове</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23 грудня 2025 р.</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3215-65/VІIІ</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jc w:val="center"/>
        <w:outlineLvl w:val="0"/>
        <w:rPr>
          <w:rFonts w:ascii="Times New Roman" w:hAnsi="Times New Roman"/>
          <w:b/>
          <w:sz w:val="24"/>
          <w:szCs w:val="24"/>
        </w:rPr>
      </w:pPr>
    </w:p>
    <w:p w:rsidR="00345D86" w:rsidRDefault="00345D86" w:rsidP="00345D86">
      <w:pPr>
        <w:spacing w:after="0" w:line="240" w:lineRule="auto"/>
        <w:jc w:val="center"/>
        <w:outlineLvl w:val="0"/>
        <w:rPr>
          <w:rFonts w:ascii="Times New Roman" w:hAnsi="Times New Roman"/>
          <w:b/>
          <w:sz w:val="24"/>
          <w:szCs w:val="24"/>
        </w:rPr>
      </w:pPr>
      <w:r>
        <w:rPr>
          <w:rFonts w:ascii="Times New Roman" w:hAnsi="Times New Roman"/>
          <w:b/>
          <w:sz w:val="24"/>
          <w:szCs w:val="24"/>
        </w:rPr>
        <w:t>АКТ</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lastRenderedPageBreak/>
        <w:t>про плату за фактичне користування земельною ділянкою</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xml:space="preserve">     </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xml:space="preserve">  с Девладове                                                   № _____                             «___» _________ 2025 р.</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jc w:val="both"/>
        <w:rPr>
          <w:rFonts w:ascii="Times New Roman" w:hAnsi="Times New Roman"/>
          <w:sz w:val="24"/>
          <w:szCs w:val="24"/>
        </w:rPr>
      </w:pPr>
      <w:r>
        <w:rPr>
          <w:rFonts w:ascii="Times New Roman" w:hAnsi="Times New Roman"/>
          <w:b/>
          <w:sz w:val="24"/>
          <w:szCs w:val="24"/>
        </w:rPr>
        <w:t xml:space="preserve">          Девладівська сільська рада в особі сільського голови Неліпи Олени Вікторівни</w:t>
      </w:r>
      <w:r>
        <w:rPr>
          <w:rFonts w:ascii="Times New Roman" w:hAnsi="Times New Roman"/>
          <w:sz w:val="24"/>
          <w:szCs w:val="24"/>
        </w:rPr>
        <w:t xml:space="preserve"> що діє відповідно до Закону України «Про місцеве самоврядування в Україні», статей 12, 122, 206 Земельного кодексу України, статей 3, 626, 627, 635, 1212 Цивільного кодексу України, принципів верховенства права, пропорційності та свободи договору, на підставі рішення Девладівської сільської ради від «23» грудня 2025 року № 3215-65/VІII, іменований на далі </w:t>
      </w:r>
      <w:r>
        <w:rPr>
          <w:rFonts w:ascii="Times New Roman" w:hAnsi="Times New Roman"/>
          <w:b/>
          <w:sz w:val="24"/>
          <w:szCs w:val="24"/>
        </w:rPr>
        <w:t>«Розпорядник</w:t>
      </w:r>
      <w:r>
        <w:rPr>
          <w:rFonts w:ascii="Times New Roman" w:hAnsi="Times New Roman"/>
          <w:sz w:val="24"/>
          <w:szCs w:val="24"/>
        </w:rPr>
        <w:t xml:space="preserve">» з однієї сторони, </w:t>
      </w:r>
      <w:r>
        <w:rPr>
          <w:rFonts w:ascii="Times New Roman" w:hAnsi="Times New Roman"/>
          <w:b/>
          <w:sz w:val="24"/>
          <w:szCs w:val="24"/>
        </w:rPr>
        <w:t>фізична особа-підприємець Щурова Адела Маноїлівна</w:t>
      </w:r>
      <w:r>
        <w:rPr>
          <w:rFonts w:ascii="Times New Roman" w:hAnsi="Times New Roman"/>
          <w:sz w:val="24"/>
          <w:szCs w:val="24"/>
        </w:rPr>
        <w:t xml:space="preserve"> з другої сторони, іменована далі </w:t>
      </w:r>
      <w:r>
        <w:rPr>
          <w:rFonts w:ascii="Times New Roman" w:hAnsi="Times New Roman"/>
          <w:b/>
          <w:sz w:val="24"/>
          <w:szCs w:val="24"/>
        </w:rPr>
        <w:t>«Фактичний землекористувач»,</w:t>
      </w:r>
      <w:r>
        <w:rPr>
          <w:rFonts w:ascii="Times New Roman" w:hAnsi="Times New Roman"/>
          <w:sz w:val="24"/>
          <w:szCs w:val="24"/>
        </w:rPr>
        <w:t xml:space="preserve"> зважаючи на те, що розроблення документації із землеустрою на земельну ділянку не завершене, що унеможливлює укладення договору оренди домовились за цим Актом про наступне.</w:t>
      </w:r>
    </w:p>
    <w:p w:rsidR="00345D86" w:rsidRDefault="00345D86" w:rsidP="00345D86">
      <w:pPr>
        <w:spacing w:after="0" w:line="240" w:lineRule="auto"/>
        <w:jc w:val="both"/>
        <w:rPr>
          <w:rFonts w:ascii="Times New Roman" w:hAnsi="Times New Roman"/>
          <w:b/>
          <w:sz w:val="24"/>
          <w:szCs w:val="24"/>
        </w:rPr>
      </w:pPr>
    </w:p>
    <w:p w:rsidR="00345D86" w:rsidRDefault="00345D86" w:rsidP="00FB56E8">
      <w:pPr>
        <w:numPr>
          <w:ilvl w:val="0"/>
          <w:numId w:val="48"/>
        </w:numPr>
        <w:spacing w:after="0" w:line="240" w:lineRule="auto"/>
        <w:ind w:left="0" w:firstLine="426"/>
        <w:jc w:val="both"/>
        <w:rPr>
          <w:rFonts w:ascii="Times New Roman" w:hAnsi="Times New Roman"/>
          <w:b/>
          <w:sz w:val="24"/>
          <w:szCs w:val="24"/>
        </w:rPr>
      </w:pPr>
      <w:r>
        <w:rPr>
          <w:rFonts w:ascii="Times New Roman" w:hAnsi="Times New Roman"/>
          <w:b/>
          <w:sz w:val="24"/>
          <w:szCs w:val="24"/>
        </w:rPr>
        <w:t>«Фактичний землекористувач</w:t>
      </w:r>
      <w:r>
        <w:rPr>
          <w:rFonts w:ascii="Times New Roman" w:hAnsi="Times New Roman"/>
          <w:sz w:val="24"/>
          <w:szCs w:val="24"/>
        </w:rPr>
        <w:t xml:space="preserve">», враховуючи фактичне використання ним земельної ділянки за адресою: </w:t>
      </w:r>
      <w:r>
        <w:rPr>
          <w:rFonts w:ascii="Times New Roman" w:hAnsi="Times New Roman"/>
          <w:b/>
          <w:sz w:val="24"/>
          <w:szCs w:val="24"/>
        </w:rPr>
        <w:t xml:space="preserve">вул. </w:t>
      </w:r>
      <w:r w:rsidR="008A206F">
        <w:rPr>
          <w:rFonts w:ascii="Times New Roman" w:hAnsi="Times New Roman"/>
          <w:b/>
          <w:sz w:val="24"/>
          <w:szCs w:val="24"/>
        </w:rPr>
        <w:t>*******</w:t>
      </w:r>
      <w:r>
        <w:rPr>
          <w:rFonts w:ascii="Times New Roman" w:hAnsi="Times New Roman"/>
          <w:b/>
          <w:sz w:val="24"/>
          <w:szCs w:val="24"/>
        </w:rPr>
        <w:t>Криворізького району Дніпропетровської області</w:t>
      </w:r>
      <w:r>
        <w:rPr>
          <w:rFonts w:ascii="Times New Roman" w:hAnsi="Times New Roman"/>
          <w:sz w:val="24"/>
          <w:szCs w:val="24"/>
        </w:rPr>
        <w:t xml:space="preserve">, орієнтовною </w:t>
      </w:r>
      <w:r>
        <w:rPr>
          <w:rFonts w:ascii="Times New Roman" w:hAnsi="Times New Roman"/>
          <w:b/>
          <w:sz w:val="24"/>
          <w:szCs w:val="24"/>
        </w:rPr>
        <w:t>площею 40 кв. метрів,</w:t>
      </w:r>
      <w:r>
        <w:rPr>
          <w:rFonts w:ascii="Times New Roman" w:hAnsi="Times New Roman"/>
          <w:sz w:val="24"/>
          <w:szCs w:val="24"/>
        </w:rPr>
        <w:t xml:space="preserve"> для розміщення тимчасової споруди (торгівельного кіоску) сплачує до місцевого бюджету </w:t>
      </w:r>
      <w:r>
        <w:rPr>
          <w:rFonts w:ascii="Times New Roman" w:hAnsi="Times New Roman"/>
          <w:b/>
          <w:sz w:val="24"/>
          <w:szCs w:val="24"/>
        </w:rPr>
        <w:t>земельний податок</w:t>
      </w:r>
      <w:r>
        <w:rPr>
          <w:rFonts w:ascii="Times New Roman" w:hAnsi="Times New Roman"/>
          <w:sz w:val="24"/>
          <w:szCs w:val="24"/>
        </w:rPr>
        <w:t xml:space="preserve"> за фактичне користування земельною ділянкою в розмірі </w:t>
      </w:r>
      <w:r>
        <w:rPr>
          <w:rFonts w:ascii="Times New Roman" w:hAnsi="Times New Roman"/>
          <w:b/>
          <w:sz w:val="24"/>
          <w:szCs w:val="24"/>
        </w:rPr>
        <w:t>12%</w:t>
      </w:r>
      <w:r>
        <w:rPr>
          <w:rFonts w:ascii="Times New Roman" w:hAnsi="Times New Roman"/>
          <w:sz w:val="24"/>
          <w:szCs w:val="24"/>
        </w:rPr>
        <w:t xml:space="preserve"> від нормативної грошової оцінки земельної ділянки:</w:t>
      </w:r>
    </w:p>
    <w:p w:rsidR="00345D86" w:rsidRDefault="00345D86" w:rsidP="00FB56E8">
      <w:pPr>
        <w:numPr>
          <w:ilvl w:val="0"/>
          <w:numId w:val="49"/>
        </w:numPr>
        <w:spacing w:after="0" w:line="240" w:lineRule="auto"/>
        <w:ind w:left="0" w:firstLine="426"/>
        <w:jc w:val="both"/>
        <w:rPr>
          <w:rFonts w:ascii="Times New Roman" w:hAnsi="Times New Roman"/>
          <w:b/>
          <w:sz w:val="24"/>
          <w:szCs w:val="24"/>
        </w:rPr>
      </w:pPr>
      <w:r>
        <w:rPr>
          <w:rFonts w:ascii="Times New Roman" w:hAnsi="Times New Roman"/>
          <w:sz w:val="24"/>
          <w:szCs w:val="24"/>
        </w:rPr>
        <w:t>за 2026 рік у</w:t>
      </w:r>
      <w:r>
        <w:rPr>
          <w:rFonts w:ascii="Times New Roman" w:hAnsi="Times New Roman"/>
          <w:b/>
          <w:sz w:val="24"/>
          <w:szCs w:val="24"/>
        </w:rPr>
        <w:t xml:space="preserve"> сумі 2111,91 грн. за рік (дві тисячі сто одинадцять грн. 91 коп.). </w:t>
      </w:r>
    </w:p>
    <w:p w:rsidR="00345D86" w:rsidRDefault="00345D86" w:rsidP="00345D86">
      <w:pPr>
        <w:spacing w:after="0" w:line="240" w:lineRule="auto"/>
        <w:ind w:firstLine="426"/>
        <w:jc w:val="both"/>
        <w:rPr>
          <w:rFonts w:ascii="Times New Roman" w:hAnsi="Times New Roman"/>
          <w:sz w:val="24"/>
          <w:szCs w:val="24"/>
        </w:rPr>
      </w:pPr>
      <w:r>
        <w:rPr>
          <w:rFonts w:ascii="Times New Roman" w:hAnsi="Times New Roman"/>
          <w:sz w:val="24"/>
          <w:szCs w:val="24"/>
        </w:rPr>
        <w:t>Обчислення розміру сплати за фактичне користування земельною ділянкою здійснюється з урахуванням щорічної індексації розміру грошової оцінки земельної ділянки без внесення змін і доповнень до цього Акту.</w:t>
      </w:r>
    </w:p>
    <w:p w:rsidR="00345D86" w:rsidRDefault="00345D86" w:rsidP="00345D86">
      <w:pPr>
        <w:spacing w:after="0" w:line="240" w:lineRule="auto"/>
        <w:ind w:firstLine="426"/>
        <w:jc w:val="both"/>
        <w:rPr>
          <w:rFonts w:ascii="Times New Roman" w:hAnsi="Times New Roman"/>
          <w:sz w:val="24"/>
          <w:szCs w:val="24"/>
        </w:rPr>
      </w:pPr>
      <w:r>
        <w:rPr>
          <w:rFonts w:ascii="Times New Roman" w:hAnsi="Times New Roman"/>
          <w:sz w:val="24"/>
          <w:szCs w:val="24"/>
        </w:rPr>
        <w:t xml:space="preserve">2. Встановити, що цей Акт діє </w:t>
      </w:r>
      <w:r>
        <w:rPr>
          <w:rFonts w:ascii="Times New Roman" w:hAnsi="Times New Roman"/>
          <w:b/>
          <w:sz w:val="24"/>
          <w:szCs w:val="24"/>
        </w:rPr>
        <w:t>з 01 січня 2026 року по 31 грудня 2026 року включно (на період виготовлення документації із землеустрою);</w:t>
      </w:r>
    </w:p>
    <w:p w:rsidR="00345D86" w:rsidRDefault="00345D86" w:rsidP="00345D86">
      <w:pPr>
        <w:spacing w:after="0" w:line="240" w:lineRule="auto"/>
        <w:ind w:firstLine="426"/>
        <w:jc w:val="both"/>
        <w:rPr>
          <w:rFonts w:ascii="Times New Roman" w:hAnsi="Times New Roman"/>
          <w:sz w:val="24"/>
          <w:szCs w:val="24"/>
        </w:rPr>
      </w:pPr>
      <w:r>
        <w:rPr>
          <w:rFonts w:ascii="Times New Roman" w:hAnsi="Times New Roman"/>
          <w:sz w:val="24"/>
          <w:szCs w:val="24"/>
        </w:rPr>
        <w:t>- набуває чинності з дня його підписання сторонами і втрачає свою чинність наступного дня після закінчення терміну дії або достроково у день, що передує дню набуття права користування земельною ділянкою, відповідно до вимог законодавства;</w:t>
      </w:r>
    </w:p>
    <w:p w:rsidR="00345D86" w:rsidRDefault="00345D86" w:rsidP="00345D86">
      <w:pPr>
        <w:spacing w:after="0" w:line="240" w:lineRule="auto"/>
        <w:ind w:firstLine="426"/>
        <w:jc w:val="both"/>
        <w:rPr>
          <w:rFonts w:ascii="Times New Roman" w:hAnsi="Times New Roman"/>
          <w:sz w:val="24"/>
          <w:szCs w:val="24"/>
        </w:rPr>
      </w:pPr>
      <w:r>
        <w:rPr>
          <w:rFonts w:ascii="Times New Roman" w:hAnsi="Times New Roman"/>
          <w:sz w:val="24"/>
          <w:szCs w:val="24"/>
        </w:rPr>
        <w:t>- після закінчення терміну дії цього Акту користування «Фактичним землекористувачем» земельною ділянкою без оформлення права користування у встановленому законодавством порядку є не правочинним;</w:t>
      </w:r>
    </w:p>
    <w:p w:rsidR="00345D86" w:rsidRDefault="00345D86" w:rsidP="00345D86">
      <w:pPr>
        <w:spacing w:after="0" w:line="240" w:lineRule="auto"/>
        <w:ind w:firstLine="426"/>
        <w:jc w:val="both"/>
        <w:rPr>
          <w:rFonts w:ascii="Times New Roman" w:hAnsi="Times New Roman"/>
          <w:sz w:val="24"/>
          <w:szCs w:val="24"/>
        </w:rPr>
      </w:pPr>
      <w:r>
        <w:rPr>
          <w:rFonts w:ascii="Times New Roman" w:hAnsi="Times New Roman"/>
          <w:sz w:val="24"/>
          <w:szCs w:val="24"/>
        </w:rPr>
        <w:t>- Акт укладається у двох примірниках, які мають однакову силу, один з них знаходиться у «Розпорядника», другий у «Фактичного землекористувача», копія Акту надається до районної податкової інспекції.</w:t>
      </w:r>
    </w:p>
    <w:p w:rsidR="00345D86" w:rsidRDefault="00345D86" w:rsidP="00345D86">
      <w:pPr>
        <w:spacing w:after="0" w:line="240" w:lineRule="auto"/>
        <w:ind w:firstLine="426"/>
        <w:jc w:val="both"/>
        <w:rPr>
          <w:rFonts w:ascii="Times New Roman" w:hAnsi="Times New Roman"/>
          <w:sz w:val="24"/>
          <w:szCs w:val="24"/>
        </w:rPr>
      </w:pPr>
      <w:r>
        <w:rPr>
          <w:rFonts w:ascii="Times New Roman" w:hAnsi="Times New Roman"/>
          <w:sz w:val="24"/>
          <w:szCs w:val="24"/>
        </w:rPr>
        <w:t>3. Суперечки, що пов’язані з виконанням сторонами умов цього Акту, вирішуються за взаємною згодою сторін або ж відповідно до чинного законодавства України.</w:t>
      </w:r>
    </w:p>
    <w:p w:rsidR="00345D86" w:rsidRDefault="00345D86" w:rsidP="00345D86">
      <w:pPr>
        <w:spacing w:after="0" w:line="240" w:lineRule="auto"/>
        <w:ind w:firstLine="426"/>
        <w:jc w:val="both"/>
        <w:rPr>
          <w:rFonts w:ascii="Times New Roman" w:hAnsi="Times New Roman"/>
          <w:sz w:val="24"/>
          <w:szCs w:val="24"/>
        </w:rPr>
      </w:pPr>
      <w:r>
        <w:rPr>
          <w:rFonts w:ascii="Times New Roman" w:hAnsi="Times New Roman"/>
          <w:sz w:val="24"/>
          <w:szCs w:val="24"/>
        </w:rPr>
        <w:t>4. Зазначений Акт не дає право «Фактичному землекористувачу» здійснювати будь-які будівельні роботи на зазначеній земельній ділянці без отримання на це дозволу, згідно чинного законодавства.</w:t>
      </w: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«Розпорядник»                                                    «Фактичний землекористувач»</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Девладівська сільська рада                                      ФОП Щурова Адела Маноїлівна</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_________________ Олена НЕЛІПА                ___________________ Адела ЩУРОВА</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М.П.   (підпис)                                                       М.П.              (підпис)                                                                         </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xml:space="preserve">                                                                                         (за наявності)</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Акт зареєстрований в Девладівській сільській раді від __.___. 2025 року № ___</w:t>
      </w:r>
    </w:p>
    <w:p w:rsidR="00345D86" w:rsidRDefault="00345D86" w:rsidP="00345D86">
      <w:pPr>
        <w:rPr>
          <w:rFonts w:ascii="Times New Roman" w:hAnsi="Times New Roman"/>
          <w:sz w:val="24"/>
          <w:szCs w:val="24"/>
        </w:rPr>
      </w:pPr>
      <w:r>
        <w:rPr>
          <w:rFonts w:ascii="Times New Roman" w:hAnsi="Times New Roman"/>
          <w:sz w:val="24"/>
          <w:szCs w:val="24"/>
        </w:rPr>
        <w:br w:type="page"/>
      </w:r>
    </w:p>
    <w:p w:rsidR="00345D86" w:rsidRDefault="00345D86" w:rsidP="00345D86">
      <w:pPr>
        <w:spacing w:after="0" w:line="240" w:lineRule="auto"/>
        <w:jc w:val="center"/>
        <w:outlineLvl w:val="0"/>
        <w:rPr>
          <w:rFonts w:ascii="Times New Roman" w:hAnsi="Times New Roman"/>
          <w:sz w:val="24"/>
          <w:szCs w:val="24"/>
        </w:rPr>
      </w:pPr>
    </w:p>
    <w:p w:rsidR="00345D86" w:rsidRDefault="00345D86" w:rsidP="00345D86">
      <w:pPr>
        <w:spacing w:after="0" w:line="240" w:lineRule="auto"/>
        <w:jc w:val="center"/>
        <w:outlineLvl w:val="0"/>
        <w:rPr>
          <w:rFonts w:ascii="Times New Roman" w:hAnsi="Times New Roman"/>
          <w:sz w:val="24"/>
          <w:szCs w:val="24"/>
        </w:rPr>
      </w:pPr>
      <w:r>
        <w:rPr>
          <w:rFonts w:ascii="Times New Roman" w:hAnsi="Times New Roman"/>
          <w:sz w:val="24"/>
          <w:szCs w:val="24"/>
        </w:rPr>
        <w:t xml:space="preserve">РОЗРАХУНОК ЗЕМЕЛЬНОГО ПОДАТКУ НА </w:t>
      </w:r>
      <w:r>
        <w:rPr>
          <w:rFonts w:ascii="Times New Roman" w:hAnsi="Times New Roman"/>
          <w:b/>
          <w:sz w:val="24"/>
          <w:szCs w:val="24"/>
        </w:rPr>
        <w:t>2026</w:t>
      </w:r>
      <w:r>
        <w:rPr>
          <w:rFonts w:ascii="Times New Roman" w:hAnsi="Times New Roman"/>
          <w:sz w:val="24"/>
          <w:szCs w:val="24"/>
        </w:rPr>
        <w:t xml:space="preserve"> РІК </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 xml:space="preserve">за використання ФОП Щурова А.М. земельної ділянки, яка знаходиться за адресою: </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вулиця Привокзальна, 10 а, село Девладове на території Девладівської сільської ради Криворізького району Дніпропетровської області</w:t>
      </w:r>
    </w:p>
    <w:p w:rsidR="00345D86" w:rsidRDefault="00345D86" w:rsidP="00345D86">
      <w:pPr>
        <w:spacing w:after="0" w:line="240" w:lineRule="auto"/>
        <w:jc w:val="center"/>
        <w:rPr>
          <w:rFonts w:ascii="Times New Roman" w:hAnsi="Times New Roman"/>
          <w:sz w:val="24"/>
          <w:szCs w:val="24"/>
        </w:rPr>
      </w:pP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1752"/>
        <w:gridCol w:w="1074"/>
        <w:gridCol w:w="2752"/>
        <w:gridCol w:w="1245"/>
        <w:gridCol w:w="1190"/>
        <w:gridCol w:w="1200"/>
      </w:tblGrid>
      <w:tr w:rsidR="00345D86" w:rsidRPr="00345D86" w:rsidTr="00345D86">
        <w:trPr>
          <w:trHeight w:val="1365"/>
          <w:jc w:val="center"/>
        </w:trPr>
        <w:tc>
          <w:tcPr>
            <w:tcW w:w="1900"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землекористувач</w:t>
            </w:r>
          </w:p>
        </w:tc>
        <w:tc>
          <w:tcPr>
            <w:tcW w:w="2134"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категорія земель,</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функціональне використання</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земельної ділянки</w:t>
            </w:r>
          </w:p>
          <w:p w:rsidR="00345D86" w:rsidRDefault="00345D86">
            <w:pPr>
              <w:spacing w:after="0" w:line="240" w:lineRule="auto"/>
              <w:jc w:val="center"/>
              <w:rPr>
                <w:rFonts w:ascii="Times New Roman" w:hAnsi="Times New Roman"/>
                <w:sz w:val="20"/>
                <w:szCs w:val="20"/>
              </w:rPr>
            </w:pPr>
          </w:p>
        </w:tc>
        <w:tc>
          <w:tcPr>
            <w:tcW w:w="1258"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площа земельної ділянки</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кв.м.</w:t>
            </w:r>
          </w:p>
        </w:tc>
        <w:tc>
          <w:tcPr>
            <w:tcW w:w="154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нормативна</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грошова</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оцінка</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1 кв. м.</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грн.</w:t>
            </w:r>
          </w:p>
        </w:tc>
        <w:tc>
          <w:tcPr>
            <w:tcW w:w="1425"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нормативна</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грошова</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оцінка</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земельної ділянки</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 xml:space="preserve"> (грн.)</w:t>
            </w:r>
          </w:p>
        </w:tc>
        <w:tc>
          <w:tcPr>
            <w:tcW w:w="1275"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Розмір земельного податку</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w:t>
            </w:r>
          </w:p>
        </w:tc>
        <w:tc>
          <w:tcPr>
            <w:tcW w:w="1369"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Сума земельного податку на 2026 рік</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(грн.)</w:t>
            </w:r>
          </w:p>
        </w:tc>
      </w:tr>
      <w:tr w:rsidR="00345D86" w:rsidTr="00345D86">
        <w:trPr>
          <w:trHeight w:val="285"/>
          <w:jc w:val="center"/>
        </w:trPr>
        <w:tc>
          <w:tcPr>
            <w:tcW w:w="1900"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1</w:t>
            </w:r>
          </w:p>
        </w:tc>
        <w:tc>
          <w:tcPr>
            <w:tcW w:w="2134"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2</w:t>
            </w:r>
          </w:p>
        </w:tc>
        <w:tc>
          <w:tcPr>
            <w:tcW w:w="1258"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3</w:t>
            </w:r>
          </w:p>
        </w:tc>
        <w:tc>
          <w:tcPr>
            <w:tcW w:w="154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4</w:t>
            </w:r>
          </w:p>
        </w:tc>
        <w:tc>
          <w:tcPr>
            <w:tcW w:w="1425"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6</w:t>
            </w:r>
          </w:p>
        </w:tc>
        <w:tc>
          <w:tcPr>
            <w:tcW w:w="1369"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7</w:t>
            </w:r>
          </w:p>
        </w:tc>
      </w:tr>
      <w:tr w:rsidR="00345D86" w:rsidTr="00345D86">
        <w:trPr>
          <w:jc w:val="center"/>
        </w:trPr>
        <w:tc>
          <w:tcPr>
            <w:tcW w:w="1900"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rPr>
                <w:rFonts w:ascii="Times New Roman" w:hAnsi="Times New Roman"/>
                <w:sz w:val="24"/>
                <w:szCs w:val="24"/>
              </w:rPr>
            </w:pPr>
            <w:r>
              <w:rPr>
                <w:rFonts w:ascii="Times New Roman" w:hAnsi="Times New Roman"/>
                <w:sz w:val="24"/>
                <w:szCs w:val="24"/>
              </w:rPr>
              <w:t xml:space="preserve"> Фізична особа-підприємець</w:t>
            </w:r>
          </w:p>
          <w:p w:rsidR="00345D86" w:rsidRDefault="00345D86">
            <w:pPr>
              <w:spacing w:after="0" w:line="240" w:lineRule="auto"/>
              <w:rPr>
                <w:rFonts w:ascii="Times New Roman" w:hAnsi="Times New Roman"/>
                <w:sz w:val="24"/>
                <w:szCs w:val="24"/>
              </w:rPr>
            </w:pPr>
            <w:r>
              <w:rPr>
                <w:rFonts w:ascii="Times New Roman" w:hAnsi="Times New Roman"/>
                <w:sz w:val="24"/>
                <w:szCs w:val="24"/>
              </w:rPr>
              <w:t>Щурова А.М.</w:t>
            </w:r>
          </w:p>
        </w:tc>
        <w:tc>
          <w:tcPr>
            <w:tcW w:w="2134"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землі громадської забудови (комерційне використання)</w:t>
            </w:r>
          </w:p>
        </w:tc>
        <w:tc>
          <w:tcPr>
            <w:tcW w:w="1258"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uto"/>
              <w:jc w:val="center"/>
              <w:rPr>
                <w:rFonts w:ascii="Times New Roman" w:hAnsi="Times New Roman"/>
                <w:sz w:val="24"/>
                <w:szCs w:val="24"/>
              </w:rPr>
            </w:pPr>
          </w:p>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 xml:space="preserve">40 </w:t>
            </w:r>
          </w:p>
        </w:tc>
        <w:tc>
          <w:tcPr>
            <w:tcW w:w="154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295,47*1,1</w:t>
            </w:r>
          </w:p>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*1,15*1,051*1,12=439,98</w:t>
            </w:r>
          </w:p>
        </w:tc>
        <w:tc>
          <w:tcPr>
            <w:tcW w:w="1425"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17599,20</w:t>
            </w:r>
          </w:p>
        </w:tc>
        <w:tc>
          <w:tcPr>
            <w:tcW w:w="1275"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uto"/>
              <w:jc w:val="center"/>
              <w:rPr>
                <w:rFonts w:ascii="Times New Roman" w:hAnsi="Times New Roman"/>
                <w:sz w:val="24"/>
                <w:szCs w:val="24"/>
              </w:rPr>
            </w:pPr>
          </w:p>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12</w:t>
            </w:r>
          </w:p>
        </w:tc>
        <w:tc>
          <w:tcPr>
            <w:tcW w:w="1369"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uto"/>
              <w:jc w:val="center"/>
              <w:rPr>
                <w:rFonts w:ascii="Times New Roman" w:hAnsi="Times New Roman"/>
                <w:sz w:val="24"/>
                <w:szCs w:val="24"/>
              </w:rPr>
            </w:pPr>
          </w:p>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2111,91</w:t>
            </w:r>
          </w:p>
          <w:p w:rsidR="00345D86" w:rsidRDefault="00345D86">
            <w:pPr>
              <w:spacing w:after="0" w:line="240" w:lineRule="auto"/>
              <w:jc w:val="center"/>
              <w:rPr>
                <w:rFonts w:ascii="Times New Roman" w:hAnsi="Times New Roman"/>
                <w:sz w:val="24"/>
                <w:szCs w:val="24"/>
              </w:rPr>
            </w:pPr>
          </w:p>
          <w:p w:rsidR="00345D86" w:rsidRDefault="00345D86">
            <w:pPr>
              <w:spacing w:after="0" w:line="240" w:lineRule="auto"/>
              <w:jc w:val="center"/>
              <w:rPr>
                <w:rFonts w:ascii="Times New Roman" w:hAnsi="Times New Roman"/>
                <w:sz w:val="24"/>
                <w:szCs w:val="24"/>
              </w:rPr>
            </w:pPr>
          </w:p>
        </w:tc>
      </w:tr>
    </w:tbl>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Девладівський сільський голова _____________________ Олена НЕЛІПА</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МП</w:t>
      </w:r>
    </w:p>
    <w:p w:rsidR="00345D86" w:rsidRDefault="00345D86" w:rsidP="00345D86">
      <w:pPr>
        <w:tabs>
          <w:tab w:val="left" w:pos="975"/>
        </w:tabs>
        <w:spacing w:after="0" w:line="240" w:lineRule="auto"/>
        <w:rPr>
          <w:rFonts w:ascii="Times New Roman" w:hAnsi="Times New Roman"/>
          <w:b/>
          <w:sz w:val="24"/>
          <w:szCs w:val="24"/>
        </w:rPr>
      </w:pPr>
      <w:r>
        <w:rPr>
          <w:rFonts w:ascii="Times New Roman" w:hAnsi="Times New Roman"/>
          <w:b/>
          <w:sz w:val="24"/>
          <w:szCs w:val="24"/>
        </w:rPr>
        <w:tab/>
      </w:r>
    </w:p>
    <w:p w:rsidR="00345D86" w:rsidRDefault="00345D86" w:rsidP="00345D86">
      <w:pPr>
        <w:tabs>
          <w:tab w:val="left" w:pos="975"/>
        </w:tabs>
        <w:spacing w:after="0" w:line="240" w:lineRule="auto"/>
        <w:rPr>
          <w:rFonts w:ascii="Times New Roman" w:hAnsi="Times New Roman"/>
          <w:b/>
          <w:sz w:val="24"/>
          <w:szCs w:val="24"/>
        </w:rPr>
      </w:pPr>
      <w:r>
        <w:rPr>
          <w:rFonts w:ascii="Times New Roman" w:hAnsi="Times New Roman"/>
          <w:b/>
          <w:sz w:val="24"/>
          <w:szCs w:val="24"/>
        </w:rPr>
        <w:t xml:space="preserve">          </w:t>
      </w:r>
    </w:p>
    <w:p w:rsidR="00345D86" w:rsidRDefault="00345D86" w:rsidP="00345D86">
      <w:pPr>
        <w:tabs>
          <w:tab w:val="left" w:pos="975"/>
        </w:tabs>
        <w:spacing w:after="0" w:line="240" w:lineRule="auto"/>
        <w:rPr>
          <w:rFonts w:ascii="Times New Roman" w:hAnsi="Times New Roman"/>
          <w:b/>
          <w:sz w:val="24"/>
          <w:szCs w:val="24"/>
        </w:rPr>
      </w:pPr>
      <w:r>
        <w:rPr>
          <w:rFonts w:ascii="Times New Roman" w:hAnsi="Times New Roman"/>
          <w:b/>
          <w:sz w:val="24"/>
          <w:szCs w:val="24"/>
        </w:rPr>
        <w:t xml:space="preserve">                                         ФОП Щурова А.М.         __________________ Адела ЩУРОВА </w:t>
      </w:r>
    </w:p>
    <w:p w:rsidR="00345D86" w:rsidRDefault="00345D86" w:rsidP="00345D86">
      <w:pPr>
        <w:spacing w:after="0" w:line="240" w:lineRule="auto"/>
        <w:rPr>
          <w:rFonts w:ascii="Times New Roman" w:hAnsi="Times New Roman"/>
          <w:sz w:val="24"/>
          <w:szCs w:val="24"/>
        </w:rPr>
      </w:pPr>
      <w:r>
        <w:rPr>
          <w:rFonts w:ascii="Times New Roman" w:hAnsi="Times New Roman"/>
          <w:b/>
          <w:sz w:val="24"/>
          <w:szCs w:val="24"/>
        </w:rPr>
        <w:t xml:space="preserve">                                                                      МП  </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tabs>
          <w:tab w:val="left" w:pos="3860"/>
        </w:tabs>
        <w:spacing w:after="0" w:line="240" w:lineRule="auto"/>
        <w:jc w:val="center"/>
        <w:rPr>
          <w:rFonts w:ascii="Times New Roman" w:hAnsi="Times New Roman"/>
          <w:b/>
          <w:sz w:val="24"/>
          <w:szCs w:val="24"/>
        </w:rPr>
      </w:pPr>
      <w:r>
        <w:rPr>
          <w:rFonts w:ascii="Times New Roman" w:hAnsi="Times New Roman"/>
          <w:noProof/>
          <w:sz w:val="24"/>
          <w:szCs w:val="24"/>
          <w:lang w:val="en-US"/>
        </w:rPr>
        <w:lastRenderedPageBreak/>
        <w:drawing>
          <wp:inline distT="0" distB="0" distL="0" distR="0">
            <wp:extent cx="781050" cy="6762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9">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81050" cy="676275"/>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hAnsi="Times New Roman"/>
          <w:b/>
          <w:sz w:val="24"/>
          <w:szCs w:val="24"/>
        </w:rPr>
      </w:pPr>
      <w:r>
        <w:rPr>
          <w:rFonts w:ascii="Times New Roman" w:hAnsi="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 xml:space="preserve"> 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ШІСТДЕСЯТ П’ЯТА СЕСІЯ</w: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pict>
          <v:rect id="_x0000_i1129" style="width:484.45pt;height:1.5pt" o:hralign="center" o:hrstd="t" o:hr="t" fillcolor="#a0a0a0" stroked="f"/>
        </w:pic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345D86" w:rsidRDefault="00345D86" w:rsidP="00345D86">
      <w:pPr>
        <w:tabs>
          <w:tab w:val="left" w:pos="3700"/>
        </w:tabs>
        <w:spacing w:after="0" w:line="240" w:lineRule="auto"/>
        <w:rPr>
          <w:rFonts w:ascii="Times New Roman" w:hAnsi="Times New Roman"/>
          <w:b/>
          <w:sz w:val="24"/>
          <w:szCs w:val="24"/>
        </w:rPr>
      </w:pP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Про укладання Акту про плату за фактичне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використання земельної ділянки для комерційного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використання (розміщення магазину) фізичною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особою - підприємцем Довгим Сергієм Миколайовичем </w:t>
      </w:r>
    </w:p>
    <w:p w:rsidR="00345D86" w:rsidRDefault="00345D86" w:rsidP="00345D86">
      <w:pPr>
        <w:spacing w:after="0" w:line="240" w:lineRule="auto"/>
        <w:rPr>
          <w:rFonts w:ascii="Times New Roman" w:hAnsi="Times New Roman"/>
          <w:b/>
          <w:bCs/>
          <w:sz w:val="24"/>
          <w:szCs w:val="24"/>
        </w:rPr>
      </w:pPr>
    </w:p>
    <w:p w:rsidR="00345D86" w:rsidRDefault="00345D86" w:rsidP="00345D86">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Керуючись Конституцією України, статтями 12, 122, 206 Земельного кодексу України, статтями 635, 1212 Цивільного кодексу України, статтею 26 Закону України «Про місцеве самоврядування в Україні», частиною 5 статті 13 Закону України «Про судоустрій і статус суддів», пунктом 82 Постанови Великої Палати Верховного Суду від 23 травня 2018 року у справі № 629/4628/16-ц, розглянувши заяву фізичної особи - підприємця Довгого С.М., зважаючи на те, що розроблення документації із землеустрою на земельну ділянку не завершене, що унеможливлює укладення договору оренди та враховуючи висновки і рекомендації постійної комісії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 сільська рада</w:t>
      </w:r>
    </w:p>
    <w:p w:rsidR="00345D86" w:rsidRDefault="00345D86" w:rsidP="00345D86">
      <w:pPr>
        <w:spacing w:after="0" w:line="240" w:lineRule="auto"/>
        <w:jc w:val="center"/>
        <w:rPr>
          <w:rFonts w:ascii="Times New Roman" w:hAnsi="Times New Roman"/>
          <w:b/>
          <w:bCs/>
          <w:sz w:val="24"/>
          <w:szCs w:val="24"/>
        </w:rPr>
      </w:pPr>
    </w:p>
    <w:p w:rsidR="00345D86" w:rsidRDefault="00345D86" w:rsidP="00345D86">
      <w:pPr>
        <w:spacing w:after="0" w:line="240" w:lineRule="auto"/>
        <w:jc w:val="center"/>
        <w:rPr>
          <w:rFonts w:ascii="Times New Roman" w:hAnsi="Times New Roman"/>
          <w:b/>
          <w:bCs/>
          <w:sz w:val="24"/>
          <w:szCs w:val="24"/>
        </w:rPr>
      </w:pPr>
      <w:r>
        <w:rPr>
          <w:rFonts w:ascii="Times New Roman" w:hAnsi="Times New Roman"/>
          <w:b/>
          <w:bCs/>
          <w:sz w:val="24"/>
          <w:szCs w:val="24"/>
        </w:rPr>
        <w:t>вирішила:</w:t>
      </w:r>
    </w:p>
    <w:p w:rsidR="00345D86" w:rsidRDefault="00345D86" w:rsidP="00345D86">
      <w:pPr>
        <w:spacing w:after="0" w:line="240" w:lineRule="auto"/>
        <w:jc w:val="center"/>
        <w:rPr>
          <w:rFonts w:ascii="Times New Roman" w:hAnsi="Times New Roman"/>
          <w:b/>
          <w:bCs/>
          <w:sz w:val="24"/>
          <w:szCs w:val="24"/>
        </w:rPr>
      </w:pPr>
    </w:p>
    <w:p w:rsidR="00345D86" w:rsidRDefault="00345D86" w:rsidP="00FB56E8">
      <w:pPr>
        <w:numPr>
          <w:ilvl w:val="0"/>
          <w:numId w:val="50"/>
        </w:numPr>
        <w:spacing w:after="0" w:line="240" w:lineRule="auto"/>
        <w:ind w:left="0" w:firstLine="284"/>
        <w:jc w:val="both"/>
        <w:rPr>
          <w:rFonts w:ascii="Times New Roman" w:hAnsi="Times New Roman"/>
          <w:sz w:val="24"/>
          <w:szCs w:val="24"/>
        </w:rPr>
      </w:pPr>
      <w:r>
        <w:rPr>
          <w:rFonts w:ascii="Times New Roman" w:hAnsi="Times New Roman"/>
          <w:sz w:val="24"/>
          <w:szCs w:val="24"/>
        </w:rPr>
        <w:t>Надати дозвіл ФОП Довгому Сергію Миколайовичу на укладання Акту про плату за фактичне використання земельної ділянки для комерційного використання (розміщення магазину), орієнтовною площею 21,9 кв. метрів за адресою: вулиця</w:t>
      </w:r>
      <w:r w:rsidR="008A206F">
        <w:rPr>
          <w:rFonts w:ascii="Times New Roman" w:hAnsi="Times New Roman"/>
          <w:sz w:val="24"/>
          <w:szCs w:val="24"/>
        </w:rPr>
        <w:t>******</w:t>
      </w:r>
      <w:r>
        <w:rPr>
          <w:rFonts w:ascii="Times New Roman" w:hAnsi="Times New Roman"/>
          <w:sz w:val="24"/>
          <w:szCs w:val="24"/>
        </w:rPr>
        <w:t>, Криворізького району на період виготовлення землевпорядної документації з 01 січня 2026 року по 31 грудня 2026 року</w:t>
      </w:r>
    </w:p>
    <w:p w:rsidR="00345D86" w:rsidRDefault="00345D86" w:rsidP="00345D86">
      <w:pPr>
        <w:spacing w:after="0" w:line="240" w:lineRule="auto"/>
        <w:ind w:left="284" w:firstLine="284"/>
        <w:jc w:val="both"/>
        <w:rPr>
          <w:rFonts w:ascii="Times New Roman" w:hAnsi="Times New Roman"/>
          <w:sz w:val="24"/>
          <w:szCs w:val="24"/>
        </w:rPr>
      </w:pPr>
    </w:p>
    <w:p w:rsidR="00345D86" w:rsidRDefault="00345D86" w:rsidP="00FB56E8">
      <w:pPr>
        <w:numPr>
          <w:ilvl w:val="0"/>
          <w:numId w:val="50"/>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Надати повноваження голові сільської ради Неліпі О.В. укласти Акт про плату за фактичне використання земельних ділянок на 2026 рік з ФОП Довгим Сергієм Миколайовичем.</w:t>
      </w:r>
    </w:p>
    <w:p w:rsidR="00345D86" w:rsidRDefault="00345D86" w:rsidP="00345D86">
      <w:pPr>
        <w:spacing w:after="0" w:line="240" w:lineRule="auto"/>
        <w:ind w:firstLine="284"/>
        <w:jc w:val="both"/>
        <w:rPr>
          <w:rFonts w:ascii="Times New Roman" w:hAnsi="Times New Roman"/>
          <w:sz w:val="24"/>
          <w:szCs w:val="24"/>
        </w:rPr>
      </w:pPr>
    </w:p>
    <w:p w:rsidR="00345D86" w:rsidRDefault="00345D86" w:rsidP="00FB56E8">
      <w:pPr>
        <w:numPr>
          <w:ilvl w:val="0"/>
          <w:numId w:val="50"/>
        </w:numPr>
        <w:spacing w:after="0" w:line="240" w:lineRule="auto"/>
        <w:ind w:left="0" w:firstLine="284"/>
        <w:jc w:val="both"/>
        <w:rPr>
          <w:rFonts w:ascii="Times New Roman" w:hAnsi="Times New Roman"/>
          <w:sz w:val="24"/>
          <w:szCs w:val="24"/>
        </w:rPr>
      </w:pPr>
      <w:r>
        <w:rPr>
          <w:rFonts w:ascii="Times New Roman" w:hAnsi="Times New Roman"/>
          <w:sz w:val="24"/>
          <w:szCs w:val="24"/>
        </w:rPr>
        <w:t>Рекомендувати громадянину Довгому Сергію Миколайовичу, протягом року замовити розроблення землевпорядної документації, щодо встановлення сервітуту для розміщення тимчасової споруди комерційного використання.</w:t>
      </w:r>
    </w:p>
    <w:p w:rsidR="00345D86" w:rsidRDefault="00345D86" w:rsidP="00345D86">
      <w:pPr>
        <w:spacing w:after="0" w:line="240" w:lineRule="auto"/>
        <w:ind w:firstLine="284"/>
        <w:jc w:val="both"/>
        <w:rPr>
          <w:rFonts w:ascii="Times New Roman" w:hAnsi="Times New Roman"/>
          <w:sz w:val="24"/>
          <w:szCs w:val="24"/>
        </w:rPr>
      </w:pPr>
    </w:p>
    <w:p w:rsidR="00345D86" w:rsidRDefault="00345D86" w:rsidP="00FB56E8">
      <w:pPr>
        <w:numPr>
          <w:ilvl w:val="0"/>
          <w:numId w:val="50"/>
        </w:numPr>
        <w:spacing w:after="0" w:line="240" w:lineRule="auto"/>
        <w:ind w:left="0" w:firstLine="284"/>
        <w:jc w:val="both"/>
        <w:rPr>
          <w:rFonts w:ascii="Times New Roman" w:hAnsi="Times New Roman"/>
          <w:sz w:val="24"/>
          <w:szCs w:val="24"/>
        </w:rPr>
      </w:pPr>
      <w:r>
        <w:rPr>
          <w:rFonts w:ascii="Times New Roman" w:hAnsi="Times New Roman"/>
          <w:sz w:val="24"/>
          <w:szCs w:val="24"/>
        </w:rPr>
        <w:t>Землекористувачу ФОП Довгому Сергію Миколайовичу виготовити, затвердити землевпорядну документацію та зареєструвати право оренди земельних ділянок згідно чинного законодавства до кінця 2026 року.</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Сільський голова                                                                       Олена НЕЛІПА</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с. Девладове</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23 грудня 2025 року</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3216-65/VІIІ</w:t>
      </w:r>
    </w:p>
    <w:p w:rsidR="00345D86" w:rsidRDefault="00345D86" w:rsidP="00345D86">
      <w:pPr>
        <w:spacing w:after="0" w:line="240" w:lineRule="auto"/>
        <w:jc w:val="center"/>
        <w:outlineLvl w:val="0"/>
        <w:rPr>
          <w:rFonts w:ascii="Times New Roman" w:hAnsi="Times New Roman"/>
          <w:b/>
          <w:sz w:val="24"/>
          <w:szCs w:val="24"/>
        </w:rPr>
      </w:pPr>
    </w:p>
    <w:p w:rsidR="00345D86" w:rsidRDefault="00345D86" w:rsidP="00345D86">
      <w:pPr>
        <w:spacing w:after="0" w:line="240" w:lineRule="auto"/>
        <w:jc w:val="center"/>
        <w:outlineLvl w:val="0"/>
        <w:rPr>
          <w:rFonts w:ascii="Times New Roman" w:hAnsi="Times New Roman"/>
          <w:b/>
          <w:sz w:val="24"/>
          <w:szCs w:val="24"/>
        </w:rPr>
      </w:pPr>
    </w:p>
    <w:p w:rsidR="00345D86" w:rsidRDefault="00345D86" w:rsidP="00345D86">
      <w:pPr>
        <w:spacing w:after="0" w:line="240" w:lineRule="auto"/>
        <w:jc w:val="center"/>
        <w:outlineLvl w:val="0"/>
        <w:rPr>
          <w:rFonts w:ascii="Times New Roman" w:hAnsi="Times New Roman"/>
          <w:b/>
          <w:sz w:val="24"/>
          <w:szCs w:val="24"/>
        </w:rPr>
      </w:pPr>
      <w:r>
        <w:rPr>
          <w:rFonts w:ascii="Times New Roman" w:hAnsi="Times New Roman"/>
          <w:b/>
          <w:sz w:val="24"/>
          <w:szCs w:val="24"/>
        </w:rPr>
        <w:t>АКТ</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про плату за фактичне користування земельною ділянкою</w:t>
      </w:r>
    </w:p>
    <w:p w:rsidR="00345D86" w:rsidRDefault="00345D86" w:rsidP="00345D86">
      <w:pPr>
        <w:spacing w:after="0" w:line="240" w:lineRule="auto"/>
        <w:jc w:val="center"/>
        <w:rPr>
          <w:rFonts w:ascii="Times New Roman" w:hAnsi="Times New Roman"/>
          <w:sz w:val="24"/>
          <w:szCs w:val="24"/>
        </w:rPr>
      </w:pP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с. Девладове                                              № __                                            «___» _______ 2025 р.</w:t>
      </w:r>
    </w:p>
    <w:p w:rsidR="00345D86" w:rsidRDefault="00345D86" w:rsidP="00345D86">
      <w:pPr>
        <w:spacing w:after="0" w:line="240" w:lineRule="auto"/>
        <w:jc w:val="right"/>
        <w:rPr>
          <w:rFonts w:ascii="Times New Roman" w:hAnsi="Times New Roman"/>
          <w:sz w:val="24"/>
          <w:szCs w:val="24"/>
        </w:rPr>
      </w:pPr>
    </w:p>
    <w:p w:rsidR="00345D86" w:rsidRDefault="00345D86" w:rsidP="00345D86">
      <w:pPr>
        <w:spacing w:after="0" w:line="240" w:lineRule="auto"/>
        <w:jc w:val="both"/>
        <w:rPr>
          <w:rFonts w:ascii="Times New Roman" w:hAnsi="Times New Roman"/>
          <w:sz w:val="24"/>
          <w:szCs w:val="24"/>
        </w:rPr>
      </w:pPr>
      <w:r>
        <w:rPr>
          <w:rFonts w:ascii="Times New Roman" w:hAnsi="Times New Roman"/>
          <w:b/>
          <w:sz w:val="24"/>
          <w:szCs w:val="24"/>
        </w:rPr>
        <w:t xml:space="preserve">          Девладівська сільська рада в особі сільського голови Неліпи Олени Вікторівни</w:t>
      </w:r>
      <w:r>
        <w:rPr>
          <w:rFonts w:ascii="Times New Roman" w:hAnsi="Times New Roman"/>
          <w:sz w:val="24"/>
          <w:szCs w:val="24"/>
        </w:rPr>
        <w:t xml:space="preserve">, що діє відповідно до Закону України «Про місцеве самоврядування в Україні», статей 12, 122, 206 Земельного кодексу України, статей 3, 626, 627, 635, 1212 Цивільного кодексу України, принципів верховенства права, пропорційності та свободи договору, на підставі рішення Девладівської сільської ради від «23» грудня 2025 року № 3216-65/VІII, іменований на далі </w:t>
      </w:r>
      <w:r>
        <w:rPr>
          <w:rFonts w:ascii="Times New Roman" w:hAnsi="Times New Roman"/>
          <w:b/>
          <w:sz w:val="24"/>
          <w:szCs w:val="24"/>
        </w:rPr>
        <w:t>«Розпорядник</w:t>
      </w:r>
      <w:r>
        <w:rPr>
          <w:rFonts w:ascii="Times New Roman" w:hAnsi="Times New Roman"/>
          <w:sz w:val="24"/>
          <w:szCs w:val="24"/>
        </w:rPr>
        <w:t xml:space="preserve">» з одного боку, </w:t>
      </w:r>
      <w:r>
        <w:rPr>
          <w:rFonts w:ascii="Times New Roman" w:hAnsi="Times New Roman"/>
          <w:b/>
          <w:sz w:val="24"/>
          <w:szCs w:val="24"/>
        </w:rPr>
        <w:t>фізична особа-підприємець Довгий Сергій Миколайович</w:t>
      </w:r>
      <w:r>
        <w:rPr>
          <w:rFonts w:ascii="Times New Roman" w:hAnsi="Times New Roman"/>
          <w:sz w:val="24"/>
          <w:szCs w:val="24"/>
        </w:rPr>
        <w:t xml:space="preserve"> з другої сторони, іменований далі </w:t>
      </w:r>
      <w:r>
        <w:rPr>
          <w:rFonts w:ascii="Times New Roman" w:hAnsi="Times New Roman"/>
          <w:b/>
          <w:sz w:val="24"/>
          <w:szCs w:val="24"/>
        </w:rPr>
        <w:t>«Фактичний землекористувач»,</w:t>
      </w:r>
      <w:r>
        <w:rPr>
          <w:rFonts w:ascii="Times New Roman" w:hAnsi="Times New Roman"/>
          <w:sz w:val="24"/>
          <w:szCs w:val="24"/>
        </w:rPr>
        <w:t xml:space="preserve"> враховуючи те, що землевпорядна документація приватним підприємцем Довгим Сергієм Миколайовичем замовлена і виготовляється, домовились за цим Актом до виготовлення Фактичним землекористувачем документів на право користування земельною ділянкою про наступне:</w:t>
      </w:r>
    </w:p>
    <w:p w:rsidR="00345D86" w:rsidRDefault="00345D86" w:rsidP="00345D86">
      <w:pPr>
        <w:spacing w:after="0" w:line="240" w:lineRule="auto"/>
        <w:jc w:val="both"/>
        <w:rPr>
          <w:rFonts w:ascii="Times New Roman" w:hAnsi="Times New Roman"/>
          <w:b/>
          <w:sz w:val="24"/>
          <w:szCs w:val="24"/>
        </w:rPr>
      </w:pPr>
      <w:r>
        <w:rPr>
          <w:rFonts w:ascii="Times New Roman" w:hAnsi="Times New Roman"/>
          <w:sz w:val="24"/>
          <w:szCs w:val="24"/>
        </w:rPr>
        <w:t xml:space="preserve">1. </w:t>
      </w:r>
      <w:r>
        <w:rPr>
          <w:rFonts w:ascii="Times New Roman" w:hAnsi="Times New Roman"/>
          <w:b/>
          <w:sz w:val="24"/>
          <w:szCs w:val="24"/>
        </w:rPr>
        <w:t>«Фактичний землекористувач</w:t>
      </w:r>
      <w:r>
        <w:rPr>
          <w:rFonts w:ascii="Times New Roman" w:hAnsi="Times New Roman"/>
          <w:sz w:val="24"/>
          <w:szCs w:val="24"/>
        </w:rPr>
        <w:t xml:space="preserve">», враховуючи фактичне використання ним земельної ділянки за адресою: </w:t>
      </w:r>
      <w:r>
        <w:rPr>
          <w:rFonts w:ascii="Times New Roman" w:hAnsi="Times New Roman"/>
          <w:b/>
          <w:sz w:val="24"/>
          <w:szCs w:val="24"/>
        </w:rPr>
        <w:t xml:space="preserve">вул. </w:t>
      </w:r>
      <w:r w:rsidR="008A206F">
        <w:rPr>
          <w:rFonts w:ascii="Times New Roman" w:hAnsi="Times New Roman"/>
          <w:b/>
          <w:sz w:val="24"/>
          <w:szCs w:val="24"/>
        </w:rPr>
        <w:t>*******</w:t>
      </w:r>
      <w:r>
        <w:rPr>
          <w:rFonts w:ascii="Times New Roman" w:hAnsi="Times New Roman"/>
          <w:b/>
          <w:sz w:val="24"/>
          <w:szCs w:val="24"/>
        </w:rPr>
        <w:t>Криворізького району</w:t>
      </w:r>
      <w:r>
        <w:rPr>
          <w:rFonts w:ascii="Times New Roman" w:hAnsi="Times New Roman"/>
          <w:sz w:val="24"/>
          <w:szCs w:val="24"/>
        </w:rPr>
        <w:t xml:space="preserve">, орієнтовною </w:t>
      </w:r>
      <w:r>
        <w:rPr>
          <w:rFonts w:ascii="Times New Roman" w:hAnsi="Times New Roman"/>
          <w:b/>
          <w:sz w:val="24"/>
          <w:szCs w:val="24"/>
        </w:rPr>
        <w:t>площею 21,9 кв. метрів</w:t>
      </w:r>
      <w:r>
        <w:rPr>
          <w:rFonts w:ascii="Times New Roman" w:hAnsi="Times New Roman"/>
          <w:sz w:val="24"/>
          <w:szCs w:val="24"/>
        </w:rPr>
        <w:t xml:space="preserve"> для розміщення магазину, сплачує до місцевого бюджету договірну плату за фактичне використання земельної ділянки за період </w:t>
      </w:r>
      <w:r>
        <w:rPr>
          <w:rFonts w:ascii="Times New Roman" w:hAnsi="Times New Roman"/>
          <w:b/>
          <w:sz w:val="24"/>
          <w:szCs w:val="24"/>
        </w:rPr>
        <w:t>з 01.01.2026 р. по 31.12.2026 р.:</w:t>
      </w:r>
    </w:p>
    <w:p w:rsidR="00345D86" w:rsidRDefault="00345D86" w:rsidP="00345D86">
      <w:pPr>
        <w:spacing w:after="0" w:line="240" w:lineRule="auto"/>
        <w:jc w:val="both"/>
        <w:rPr>
          <w:rFonts w:ascii="Times New Roman" w:hAnsi="Times New Roman"/>
          <w:b/>
          <w:sz w:val="24"/>
          <w:szCs w:val="24"/>
        </w:rPr>
      </w:pPr>
      <w:r>
        <w:rPr>
          <w:rFonts w:ascii="Times New Roman" w:hAnsi="Times New Roman"/>
          <w:b/>
          <w:sz w:val="24"/>
          <w:szCs w:val="24"/>
        </w:rPr>
        <w:t xml:space="preserve"> в сумі 1110,70</w:t>
      </w:r>
      <w:r>
        <w:rPr>
          <w:rFonts w:ascii="Times New Roman" w:hAnsi="Times New Roman"/>
          <w:sz w:val="24"/>
          <w:szCs w:val="24"/>
        </w:rPr>
        <w:t xml:space="preserve"> </w:t>
      </w:r>
      <w:r>
        <w:rPr>
          <w:rFonts w:ascii="Times New Roman" w:hAnsi="Times New Roman"/>
          <w:b/>
          <w:sz w:val="24"/>
          <w:szCs w:val="24"/>
        </w:rPr>
        <w:t xml:space="preserve">грн. за рік (одна тисяча сто десять грн. 70 коп.); </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Обчислення розміру сплати за фактичне користування земельною ділянкою здійснюється з урахуванням щорічної індексації розміру грошової оцінки земельної ділянки без внесення змін і доповнень до цього Акту.</w:t>
      </w:r>
    </w:p>
    <w:p w:rsidR="00345D86" w:rsidRDefault="00345D86" w:rsidP="00345D86">
      <w:pPr>
        <w:spacing w:after="0" w:line="240" w:lineRule="auto"/>
        <w:jc w:val="both"/>
        <w:rPr>
          <w:rFonts w:ascii="Times New Roman" w:hAnsi="Times New Roman"/>
          <w:b/>
          <w:sz w:val="24"/>
          <w:szCs w:val="24"/>
        </w:rPr>
      </w:pPr>
      <w:r>
        <w:rPr>
          <w:rFonts w:ascii="Times New Roman" w:hAnsi="Times New Roman"/>
          <w:sz w:val="24"/>
          <w:szCs w:val="24"/>
        </w:rPr>
        <w:t xml:space="preserve">2. Встановити, що цей Акт діє </w:t>
      </w:r>
      <w:r>
        <w:rPr>
          <w:rFonts w:ascii="Times New Roman" w:hAnsi="Times New Roman"/>
          <w:b/>
          <w:sz w:val="24"/>
          <w:szCs w:val="24"/>
        </w:rPr>
        <w:t>з 01 січня 2026 року по 31 грудня 2026 року включно (на період виготовлення землевпорядної документації);</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 набуває чинності з дня його підписання сторонами і втрачає свою чинність наступного дня після закінчення терміну дії або достроково у день, що передує дню набуття права користування земельною ділянкою, відповідно до вимог ЗКУ;</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 після закінчення терміну дії цього Акту користування «Фактичним землекористувачем» земельною ділянкою без оформлення права користування є не правочинним;</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 Акт укладається у двох примірниках, які мають однакову силу, один з них знаходиться у «Розпорядника», другий у «Фактичного землекористувача», копія Акту надається до районної податкової інспекції.</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3. Суперечки, що пов’язані з виконанням сторонами умов цього Акту, вирішуються за взаємною згодою сторін або ж відповідно до чинного законодавства України.</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4. Зазначений Акт не дає право «Фактичному землекористувачу» здійснювати будь-які будівельні роботи на зазначеній земельній ділянці без отримання на це дозволу, згідно чинного законодавства.</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«Розпорядник»                                                    «Фактичний землекористувач»</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Девладівська сільська рада                                      ФОП Довгий Сергій Миколайович</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_________________ Олена НЕЛІПА              ___________________ Сергій ДОВГИЙ</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М.П.   (підпис)                                                       М.П.              (підпис)                                                                         </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xml:space="preserve">                                                                                             (за наявності)</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Акт зареєстрований в Девладівській сільській раді від ___.___.2025 року № ___</w:t>
      </w:r>
    </w:p>
    <w:p w:rsidR="00345D86" w:rsidRDefault="00345D86" w:rsidP="00345D86">
      <w:pPr>
        <w:spacing w:after="0" w:line="240" w:lineRule="auto"/>
        <w:jc w:val="center"/>
        <w:rPr>
          <w:rFonts w:ascii="Times New Roman" w:hAnsi="Times New Roman"/>
          <w:noProof/>
          <w:sz w:val="24"/>
          <w:szCs w:val="24"/>
          <w:lang w:eastAsia="uk-UA"/>
        </w:rPr>
      </w:pPr>
    </w:p>
    <w:p w:rsidR="00345D86" w:rsidRDefault="00345D86" w:rsidP="00345D86">
      <w:pPr>
        <w:spacing w:after="0" w:line="240" w:lineRule="auto"/>
        <w:jc w:val="center"/>
        <w:rPr>
          <w:rFonts w:ascii="Times New Roman" w:hAnsi="Times New Roman"/>
          <w:noProof/>
          <w:sz w:val="24"/>
          <w:szCs w:val="24"/>
          <w:lang w:eastAsia="uk-UA"/>
        </w:rPr>
      </w:pPr>
    </w:p>
    <w:p w:rsidR="00345D86" w:rsidRDefault="00345D86" w:rsidP="00345D86">
      <w:pPr>
        <w:spacing w:after="0" w:line="240" w:lineRule="auto"/>
        <w:jc w:val="center"/>
        <w:rPr>
          <w:rFonts w:ascii="Times New Roman" w:hAnsi="Times New Roman"/>
          <w:noProof/>
          <w:sz w:val="24"/>
          <w:szCs w:val="24"/>
          <w:lang w:eastAsia="uk-UA"/>
        </w:rPr>
      </w:pPr>
    </w:p>
    <w:p w:rsidR="00345D86" w:rsidRDefault="00345D86" w:rsidP="00345D86">
      <w:pPr>
        <w:spacing w:after="0" w:line="240" w:lineRule="auto"/>
        <w:jc w:val="center"/>
        <w:rPr>
          <w:rFonts w:ascii="Times New Roman" w:hAnsi="Times New Roman"/>
          <w:noProof/>
          <w:sz w:val="24"/>
          <w:szCs w:val="24"/>
          <w:lang w:eastAsia="uk-UA"/>
        </w:rPr>
      </w:pPr>
    </w:p>
    <w:p w:rsidR="00345D86" w:rsidRDefault="00345D86" w:rsidP="00345D86">
      <w:pPr>
        <w:spacing w:after="0" w:line="240" w:lineRule="auto"/>
        <w:jc w:val="center"/>
        <w:outlineLvl w:val="0"/>
        <w:rPr>
          <w:rFonts w:ascii="Times New Roman" w:hAnsi="Times New Roman"/>
          <w:sz w:val="24"/>
          <w:szCs w:val="24"/>
        </w:rPr>
      </w:pPr>
    </w:p>
    <w:p w:rsidR="00345D86" w:rsidRDefault="00345D86" w:rsidP="00345D86">
      <w:pPr>
        <w:spacing w:after="0" w:line="240" w:lineRule="auto"/>
        <w:jc w:val="center"/>
        <w:outlineLvl w:val="0"/>
        <w:rPr>
          <w:rFonts w:ascii="Times New Roman" w:hAnsi="Times New Roman"/>
          <w:sz w:val="24"/>
          <w:szCs w:val="24"/>
        </w:rPr>
      </w:pPr>
    </w:p>
    <w:p w:rsidR="00345D86" w:rsidRDefault="00345D86" w:rsidP="00345D86">
      <w:pPr>
        <w:spacing w:after="0" w:line="240" w:lineRule="auto"/>
        <w:jc w:val="center"/>
        <w:outlineLvl w:val="0"/>
        <w:rPr>
          <w:rFonts w:ascii="Times New Roman" w:hAnsi="Times New Roman"/>
          <w:sz w:val="24"/>
          <w:szCs w:val="24"/>
        </w:rPr>
      </w:pPr>
      <w:r>
        <w:rPr>
          <w:rFonts w:ascii="Times New Roman" w:hAnsi="Times New Roman"/>
          <w:sz w:val="24"/>
          <w:szCs w:val="24"/>
        </w:rPr>
        <w:t xml:space="preserve">РОЗРАХУНОК ЗЕМЕЛЬНОГО ПОДАТКУ НА </w:t>
      </w:r>
      <w:r>
        <w:rPr>
          <w:rFonts w:ascii="Times New Roman" w:hAnsi="Times New Roman"/>
          <w:b/>
          <w:sz w:val="24"/>
          <w:szCs w:val="24"/>
        </w:rPr>
        <w:t>2026</w:t>
      </w:r>
      <w:r>
        <w:rPr>
          <w:rFonts w:ascii="Times New Roman" w:hAnsi="Times New Roman"/>
          <w:sz w:val="24"/>
          <w:szCs w:val="24"/>
        </w:rPr>
        <w:t xml:space="preserve"> РІК</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за земельну ділянку з земель комунальної власності Девладівської сільської ради </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землекористувач: ФОП Довгий Сергій Миколайович</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Місце розташування земельної ділянки: 53121, Дніпропетровська область</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Криворізький район, село Макорти, вул. Центральна, будинок № 7/1.</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Розрахунок НГО землі проведено з урахуванням коефіцієнтів щорічної індексації</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 xml:space="preserve">нормативної грошової оцінки землі за минулі роки: </w:t>
      </w:r>
      <w:r>
        <w:rPr>
          <w:rFonts w:ascii="Times New Roman" w:hAnsi="Times New Roman"/>
          <w:b/>
          <w:sz w:val="24"/>
          <w:szCs w:val="24"/>
        </w:rPr>
        <w:t>1,1; 1,15; 1,051; 1,12</w:t>
      </w:r>
    </w:p>
    <w:p w:rsidR="00345D86" w:rsidRDefault="00345D86" w:rsidP="00345D86">
      <w:pPr>
        <w:spacing w:after="0" w:line="240" w:lineRule="auto"/>
        <w:jc w:val="center"/>
        <w:rPr>
          <w:rFonts w:ascii="Times New Roman" w:hAnsi="Times New Roman"/>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8"/>
        <w:gridCol w:w="1984"/>
        <w:gridCol w:w="922"/>
        <w:gridCol w:w="2126"/>
        <w:gridCol w:w="1132"/>
        <w:gridCol w:w="1418"/>
        <w:gridCol w:w="1110"/>
      </w:tblGrid>
      <w:tr w:rsidR="00345D86" w:rsidRPr="00345D86" w:rsidTr="00345D86">
        <w:trPr>
          <w:cantSplit/>
          <w:trHeight w:val="1134"/>
          <w:jc w:val="center"/>
        </w:trPr>
        <w:tc>
          <w:tcPr>
            <w:tcW w:w="1748"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0"/>
                <w:szCs w:val="20"/>
              </w:rPr>
            </w:pPr>
            <w:r>
              <w:rPr>
                <w:rFonts w:ascii="Times New Roman" w:hAnsi="Times New Roman"/>
                <w:sz w:val="20"/>
                <w:szCs w:val="20"/>
              </w:rPr>
              <w:t>землекористувач</w:t>
            </w:r>
          </w:p>
        </w:tc>
        <w:tc>
          <w:tcPr>
            <w:tcW w:w="1984"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0"/>
                <w:szCs w:val="20"/>
                <w:lang w:eastAsia="ar-SA"/>
              </w:rPr>
            </w:pPr>
            <w:r>
              <w:rPr>
                <w:rFonts w:ascii="Times New Roman" w:hAnsi="Times New Roman"/>
                <w:sz w:val="20"/>
                <w:szCs w:val="20"/>
              </w:rPr>
              <w:t>категорія земель</w:t>
            </w:r>
          </w:p>
        </w:tc>
        <w:tc>
          <w:tcPr>
            <w:tcW w:w="922"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0"/>
                <w:szCs w:val="20"/>
                <w:lang w:eastAsia="ar-SA"/>
              </w:rPr>
            </w:pPr>
            <w:r>
              <w:rPr>
                <w:rFonts w:ascii="Times New Roman" w:hAnsi="Times New Roman"/>
                <w:sz w:val="20"/>
                <w:szCs w:val="20"/>
              </w:rPr>
              <w:t>площа земельної ділянки кв. метрів</w:t>
            </w:r>
          </w:p>
        </w:tc>
        <w:tc>
          <w:tcPr>
            <w:tcW w:w="212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нормативна грошова оцінка 1 кв.м.</w:t>
            </w:r>
          </w:p>
          <w:p w:rsidR="00345D86" w:rsidRDefault="00345D86">
            <w:pPr>
              <w:spacing w:after="0" w:line="240" w:lineRule="auto"/>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0"/>
                <w:szCs w:val="20"/>
                <w:lang w:eastAsia="ar-SA"/>
              </w:rPr>
            </w:pPr>
            <w:r>
              <w:rPr>
                <w:rFonts w:ascii="Times New Roman" w:hAnsi="Times New Roman"/>
                <w:sz w:val="20"/>
                <w:szCs w:val="20"/>
              </w:rPr>
              <w:t>нормативна грошова оцінка</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земельної ділянки</w:t>
            </w:r>
          </w:p>
          <w:p w:rsidR="00345D86" w:rsidRDefault="00345D86">
            <w:pPr>
              <w:suppressAutoHyphens/>
              <w:spacing w:after="0" w:line="240" w:lineRule="auto"/>
              <w:jc w:val="center"/>
              <w:rPr>
                <w:rFonts w:ascii="Times New Roman" w:hAnsi="Times New Roman"/>
                <w:sz w:val="20"/>
                <w:szCs w:val="20"/>
                <w:lang w:eastAsia="ar-SA"/>
              </w:rPr>
            </w:pPr>
            <w:r>
              <w:rPr>
                <w:rFonts w:ascii="Times New Roman" w:hAnsi="Times New Roman"/>
                <w:sz w:val="20"/>
                <w:szCs w:val="20"/>
              </w:rPr>
              <w:t xml:space="preserve"> (грн.)</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0"/>
                <w:szCs w:val="20"/>
                <w:lang w:eastAsia="ar-SA"/>
              </w:rPr>
            </w:pPr>
            <w:r>
              <w:rPr>
                <w:rFonts w:ascii="Times New Roman" w:hAnsi="Times New Roman"/>
                <w:sz w:val="20"/>
                <w:szCs w:val="20"/>
              </w:rPr>
              <w:t>прийнятий для розрахунку розмір земельного податку</w:t>
            </w:r>
          </w:p>
          <w:p w:rsidR="00345D86" w:rsidRDefault="00345D86">
            <w:pPr>
              <w:suppressAutoHyphens/>
              <w:spacing w:after="0" w:line="240" w:lineRule="auto"/>
              <w:jc w:val="center"/>
              <w:rPr>
                <w:rFonts w:ascii="Times New Roman" w:hAnsi="Times New Roman"/>
                <w:sz w:val="20"/>
                <w:szCs w:val="20"/>
                <w:lang w:eastAsia="ar-SA"/>
              </w:rPr>
            </w:pPr>
            <w:r>
              <w:rPr>
                <w:rFonts w:ascii="Times New Roman" w:hAnsi="Times New Roman"/>
                <w:sz w:val="20"/>
                <w:szCs w:val="20"/>
              </w:rPr>
              <w:t xml:space="preserve"> (%)</w:t>
            </w:r>
          </w:p>
        </w:tc>
        <w:tc>
          <w:tcPr>
            <w:tcW w:w="1110"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0"/>
                <w:szCs w:val="20"/>
                <w:lang w:eastAsia="ar-SA"/>
              </w:rPr>
            </w:pPr>
            <w:r>
              <w:rPr>
                <w:rFonts w:ascii="Times New Roman" w:hAnsi="Times New Roman"/>
                <w:sz w:val="20"/>
                <w:szCs w:val="20"/>
              </w:rPr>
              <w:t>розмір земельного податку</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на</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2026 рік</w:t>
            </w:r>
          </w:p>
          <w:p w:rsidR="00345D86" w:rsidRDefault="00345D86">
            <w:pPr>
              <w:suppressAutoHyphens/>
              <w:spacing w:after="0" w:line="240" w:lineRule="auto"/>
              <w:jc w:val="center"/>
              <w:rPr>
                <w:rFonts w:ascii="Times New Roman" w:hAnsi="Times New Roman"/>
                <w:sz w:val="20"/>
                <w:szCs w:val="20"/>
                <w:lang w:eastAsia="ar-SA"/>
              </w:rPr>
            </w:pPr>
            <w:r>
              <w:rPr>
                <w:rFonts w:ascii="Times New Roman" w:hAnsi="Times New Roman"/>
                <w:sz w:val="20"/>
                <w:szCs w:val="20"/>
              </w:rPr>
              <w:t>(грн.)</w:t>
            </w:r>
          </w:p>
        </w:tc>
      </w:tr>
      <w:tr w:rsidR="00345D86" w:rsidTr="00345D86">
        <w:trPr>
          <w:jc w:val="center"/>
        </w:trPr>
        <w:tc>
          <w:tcPr>
            <w:tcW w:w="1748"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rPr>
            </w:pPr>
            <w:r>
              <w:rPr>
                <w:rFonts w:ascii="Times New Roman" w:hAnsi="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rPr>
              <w:t>2</w:t>
            </w:r>
          </w:p>
        </w:tc>
        <w:tc>
          <w:tcPr>
            <w:tcW w:w="922"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c>
          <w:tcPr>
            <w:tcW w:w="1132"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rPr>
              <w:t>6</w:t>
            </w:r>
          </w:p>
        </w:tc>
        <w:tc>
          <w:tcPr>
            <w:tcW w:w="1110"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rPr>
              <w:t>7</w:t>
            </w:r>
          </w:p>
        </w:tc>
      </w:tr>
      <w:tr w:rsidR="00345D86" w:rsidTr="00345D86">
        <w:trPr>
          <w:jc w:val="center"/>
        </w:trPr>
        <w:tc>
          <w:tcPr>
            <w:tcW w:w="1748"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rPr>
                <w:rFonts w:ascii="Times New Roman" w:hAnsi="Times New Roman"/>
                <w:sz w:val="24"/>
                <w:szCs w:val="24"/>
              </w:rPr>
            </w:pPr>
            <w:r>
              <w:rPr>
                <w:rFonts w:ascii="Times New Roman" w:hAnsi="Times New Roman"/>
                <w:sz w:val="24"/>
                <w:szCs w:val="24"/>
              </w:rPr>
              <w:t>ФОП Довгий Сергій Миколайович</w:t>
            </w:r>
          </w:p>
        </w:tc>
        <w:tc>
          <w:tcPr>
            <w:tcW w:w="1984"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rPr>
                <w:rFonts w:ascii="Times New Roman" w:hAnsi="Times New Roman"/>
                <w:sz w:val="24"/>
                <w:szCs w:val="24"/>
              </w:rPr>
            </w:pPr>
            <w:r>
              <w:rPr>
                <w:rFonts w:ascii="Times New Roman" w:hAnsi="Times New Roman"/>
                <w:sz w:val="24"/>
                <w:szCs w:val="24"/>
              </w:rPr>
              <w:t>землі громадського призначення</w:t>
            </w:r>
          </w:p>
          <w:p w:rsidR="00345D86" w:rsidRDefault="00345D86">
            <w:pPr>
              <w:suppressAutoHyphens/>
              <w:spacing w:after="0" w:line="240" w:lineRule="auto"/>
              <w:rPr>
                <w:rFonts w:ascii="Times New Roman" w:hAnsi="Times New Roman"/>
                <w:sz w:val="24"/>
                <w:szCs w:val="24"/>
              </w:rPr>
            </w:pPr>
            <w:r>
              <w:rPr>
                <w:rFonts w:ascii="Times New Roman" w:hAnsi="Times New Roman"/>
                <w:sz w:val="24"/>
                <w:szCs w:val="24"/>
              </w:rPr>
              <w:t>(комерційне використання -</w:t>
            </w:r>
          </w:p>
          <w:p w:rsidR="00345D86" w:rsidRDefault="00345D86">
            <w:pPr>
              <w:suppressAutoHyphens/>
              <w:spacing w:after="0" w:line="240" w:lineRule="auto"/>
              <w:rPr>
                <w:rFonts w:ascii="Times New Roman" w:hAnsi="Times New Roman"/>
                <w:sz w:val="24"/>
                <w:szCs w:val="24"/>
                <w:lang w:eastAsia="ar-SA"/>
              </w:rPr>
            </w:pPr>
            <w:r>
              <w:rPr>
                <w:rFonts w:ascii="Times New Roman" w:hAnsi="Times New Roman"/>
                <w:sz w:val="24"/>
                <w:szCs w:val="24"/>
              </w:rPr>
              <w:t>(магазин)</w:t>
            </w:r>
          </w:p>
        </w:tc>
        <w:tc>
          <w:tcPr>
            <w:tcW w:w="922"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  </w:t>
            </w:r>
          </w:p>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rPr>
              <w:t>21,9</w:t>
            </w:r>
          </w:p>
        </w:tc>
        <w:tc>
          <w:tcPr>
            <w:tcW w:w="2126" w:type="dxa"/>
            <w:tcBorders>
              <w:top w:val="single" w:sz="4" w:space="0" w:color="auto"/>
              <w:left w:val="single" w:sz="4" w:space="0" w:color="auto"/>
              <w:bottom w:val="single" w:sz="4" w:space="0" w:color="auto"/>
              <w:right w:val="single" w:sz="4" w:space="0" w:color="auto"/>
            </w:tcBorders>
          </w:tcPr>
          <w:p w:rsidR="00345D86" w:rsidRDefault="00345D86">
            <w:pPr>
              <w:suppressAutoHyphens/>
              <w:spacing w:after="0" w:line="240" w:lineRule="auto"/>
              <w:jc w:val="center"/>
              <w:rPr>
                <w:rFonts w:ascii="Times New Roman" w:hAnsi="Times New Roman"/>
                <w:sz w:val="24"/>
                <w:szCs w:val="24"/>
                <w:lang w:eastAsia="ar-SA"/>
              </w:rPr>
            </w:pPr>
          </w:p>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283,83*1,1*</w:t>
            </w:r>
          </w:p>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1,15*1,051*1,12= 422,64</w:t>
            </w:r>
          </w:p>
        </w:tc>
        <w:tc>
          <w:tcPr>
            <w:tcW w:w="1132" w:type="dxa"/>
            <w:tcBorders>
              <w:top w:val="single" w:sz="4" w:space="0" w:color="auto"/>
              <w:left w:val="single" w:sz="4" w:space="0" w:color="auto"/>
              <w:bottom w:val="single" w:sz="4" w:space="0" w:color="auto"/>
              <w:right w:val="single" w:sz="4" w:space="0" w:color="auto"/>
            </w:tcBorders>
          </w:tcPr>
          <w:p w:rsidR="00345D86" w:rsidRDefault="00345D86">
            <w:pPr>
              <w:suppressAutoHyphens/>
              <w:spacing w:after="0" w:line="240" w:lineRule="auto"/>
              <w:jc w:val="center"/>
              <w:rPr>
                <w:rFonts w:ascii="Times New Roman" w:hAnsi="Times New Roman"/>
                <w:sz w:val="24"/>
                <w:szCs w:val="24"/>
                <w:lang w:eastAsia="ar-SA"/>
              </w:rPr>
            </w:pPr>
          </w:p>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9255,82</w:t>
            </w:r>
          </w:p>
        </w:tc>
        <w:tc>
          <w:tcPr>
            <w:tcW w:w="1418" w:type="dxa"/>
            <w:tcBorders>
              <w:top w:val="single" w:sz="4" w:space="0" w:color="auto"/>
              <w:left w:val="single" w:sz="4" w:space="0" w:color="auto"/>
              <w:bottom w:val="single" w:sz="4" w:space="0" w:color="auto"/>
              <w:right w:val="single" w:sz="4" w:space="0" w:color="auto"/>
            </w:tcBorders>
          </w:tcPr>
          <w:p w:rsidR="00345D86" w:rsidRDefault="00345D86">
            <w:pPr>
              <w:suppressAutoHyphens/>
              <w:spacing w:after="0" w:line="240" w:lineRule="auto"/>
              <w:jc w:val="center"/>
              <w:rPr>
                <w:rFonts w:ascii="Times New Roman" w:hAnsi="Times New Roman"/>
                <w:sz w:val="24"/>
                <w:szCs w:val="24"/>
              </w:rPr>
            </w:pPr>
          </w:p>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c>
          <w:tcPr>
            <w:tcW w:w="1110" w:type="dxa"/>
            <w:tcBorders>
              <w:top w:val="single" w:sz="4" w:space="0" w:color="auto"/>
              <w:left w:val="single" w:sz="4" w:space="0" w:color="auto"/>
              <w:bottom w:val="single" w:sz="4" w:space="0" w:color="auto"/>
              <w:right w:val="single" w:sz="4" w:space="0" w:color="auto"/>
            </w:tcBorders>
          </w:tcPr>
          <w:p w:rsidR="00345D86" w:rsidRDefault="00345D86">
            <w:pPr>
              <w:suppressAutoHyphens/>
              <w:spacing w:after="0" w:line="240" w:lineRule="auto"/>
              <w:jc w:val="center"/>
              <w:rPr>
                <w:rFonts w:ascii="Times New Roman" w:hAnsi="Times New Roman"/>
                <w:sz w:val="24"/>
                <w:szCs w:val="24"/>
              </w:rPr>
            </w:pPr>
          </w:p>
          <w:p w:rsidR="00345D86" w:rsidRDefault="00345D86">
            <w:pPr>
              <w:suppressAutoHyphens/>
              <w:spacing w:after="0" w:line="240" w:lineRule="auto"/>
              <w:jc w:val="center"/>
              <w:rPr>
                <w:rFonts w:ascii="Times New Roman" w:hAnsi="Times New Roman"/>
                <w:sz w:val="24"/>
                <w:szCs w:val="24"/>
              </w:rPr>
            </w:pPr>
            <w:r>
              <w:rPr>
                <w:rFonts w:ascii="Times New Roman" w:hAnsi="Times New Roman"/>
                <w:sz w:val="24"/>
                <w:szCs w:val="24"/>
              </w:rPr>
              <w:t>1110,70</w:t>
            </w:r>
          </w:p>
          <w:p w:rsidR="00345D86" w:rsidRDefault="00345D86">
            <w:pPr>
              <w:suppressAutoHyphens/>
              <w:spacing w:after="0" w:line="240" w:lineRule="auto"/>
              <w:jc w:val="center"/>
              <w:rPr>
                <w:rFonts w:ascii="Times New Roman" w:hAnsi="Times New Roman"/>
                <w:sz w:val="24"/>
                <w:szCs w:val="24"/>
                <w:lang w:eastAsia="ar-SA"/>
              </w:rPr>
            </w:pPr>
          </w:p>
        </w:tc>
      </w:tr>
    </w:tbl>
    <w:p w:rsidR="00345D86" w:rsidRDefault="00345D86" w:rsidP="00345D86">
      <w:pPr>
        <w:spacing w:after="0" w:line="240" w:lineRule="auto"/>
        <w:rPr>
          <w:rFonts w:ascii="Times New Roman" w:hAnsi="Times New Roman"/>
          <w:sz w:val="24"/>
          <w:szCs w:val="24"/>
          <w:lang w:eastAsia="ar-SA"/>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РОЗПОРЯДНИК                                                     КОРИСТУВАЧ</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jc w:val="center"/>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_________________ Олена НЕЛІПА           __________________ Сергій ДОВГИЙ </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МП         (підпис)                                              МП       (підпис)</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(за наявності)</w:t>
      </w:r>
    </w:p>
    <w:p w:rsidR="00345D86" w:rsidRDefault="00345D86" w:rsidP="00345D86">
      <w:pPr>
        <w:rPr>
          <w:rFonts w:ascii="Times New Roman" w:hAnsi="Times New Roman"/>
          <w:sz w:val="24"/>
          <w:szCs w:val="24"/>
        </w:rPr>
      </w:pPr>
    </w:p>
    <w:p w:rsidR="00345D86" w:rsidRDefault="00345D86" w:rsidP="00345D86">
      <w:pPr>
        <w:rPr>
          <w:rFonts w:ascii="Times New Roman" w:hAnsi="Times New Roman"/>
          <w:sz w:val="24"/>
          <w:szCs w:val="24"/>
        </w:rPr>
      </w:pPr>
    </w:p>
    <w:p w:rsidR="00345D86" w:rsidRDefault="00345D86" w:rsidP="00345D86">
      <w:pPr>
        <w:rPr>
          <w:rFonts w:ascii="Times New Roman" w:hAnsi="Times New Roman"/>
          <w:sz w:val="24"/>
          <w:szCs w:val="24"/>
        </w:rPr>
      </w:pPr>
    </w:p>
    <w:p w:rsidR="00345D86" w:rsidRDefault="00345D86" w:rsidP="00345D86">
      <w:pPr>
        <w:rPr>
          <w:rFonts w:ascii="Times New Roman" w:hAnsi="Times New Roman"/>
          <w:sz w:val="24"/>
          <w:szCs w:val="24"/>
        </w:rPr>
      </w:pPr>
    </w:p>
    <w:p w:rsidR="00345D86" w:rsidRDefault="00345D86" w:rsidP="00345D86">
      <w:pPr>
        <w:rPr>
          <w:rFonts w:ascii="Times New Roman" w:hAnsi="Times New Roman"/>
          <w:sz w:val="24"/>
          <w:szCs w:val="24"/>
        </w:rPr>
      </w:pPr>
    </w:p>
    <w:p w:rsidR="00345D86" w:rsidRDefault="00345D86" w:rsidP="00345D86">
      <w:pPr>
        <w:rPr>
          <w:rFonts w:ascii="Times New Roman" w:hAnsi="Times New Roman"/>
          <w:sz w:val="24"/>
          <w:szCs w:val="24"/>
        </w:rPr>
      </w:pPr>
    </w:p>
    <w:p w:rsidR="00345D86" w:rsidRDefault="00345D86" w:rsidP="00345D86">
      <w:pPr>
        <w:rPr>
          <w:rFonts w:ascii="Times New Roman" w:hAnsi="Times New Roman"/>
          <w:sz w:val="24"/>
          <w:szCs w:val="24"/>
        </w:rPr>
      </w:pPr>
    </w:p>
    <w:p w:rsidR="00345D86" w:rsidRDefault="00345D86" w:rsidP="00345D86">
      <w:pPr>
        <w:rPr>
          <w:rFonts w:ascii="Times New Roman" w:hAnsi="Times New Roman"/>
          <w:sz w:val="24"/>
          <w:szCs w:val="24"/>
        </w:rPr>
      </w:pPr>
    </w:p>
    <w:p w:rsidR="00345D86" w:rsidRDefault="00345D86" w:rsidP="00345D86">
      <w:pPr>
        <w:rPr>
          <w:rFonts w:ascii="Times New Roman" w:hAnsi="Times New Roman"/>
          <w:sz w:val="24"/>
          <w:szCs w:val="24"/>
        </w:rPr>
      </w:pPr>
    </w:p>
    <w:p w:rsidR="00345D86" w:rsidRDefault="00345D86" w:rsidP="00345D86">
      <w:pPr>
        <w:rPr>
          <w:rFonts w:ascii="Times New Roman" w:hAnsi="Times New Roman"/>
          <w:sz w:val="24"/>
          <w:szCs w:val="24"/>
        </w:rPr>
      </w:pPr>
    </w:p>
    <w:p w:rsidR="00345D86" w:rsidRDefault="00345D86" w:rsidP="00345D86">
      <w:pPr>
        <w:rPr>
          <w:rFonts w:ascii="Times New Roman" w:hAnsi="Times New Roman"/>
          <w:sz w:val="24"/>
          <w:szCs w:val="24"/>
        </w:rPr>
      </w:pPr>
    </w:p>
    <w:p w:rsidR="00345D86" w:rsidRDefault="00345D86" w:rsidP="00345D86">
      <w:pPr>
        <w:tabs>
          <w:tab w:val="left" w:pos="3860"/>
        </w:tabs>
        <w:spacing w:after="0" w:line="240" w:lineRule="auto"/>
        <w:jc w:val="center"/>
        <w:rPr>
          <w:rFonts w:ascii="Times New Roman" w:hAnsi="Times New Roman"/>
          <w:b/>
          <w:sz w:val="24"/>
          <w:szCs w:val="24"/>
        </w:rPr>
      </w:pPr>
    </w:p>
    <w:p w:rsidR="00345D86" w:rsidRDefault="00345D86" w:rsidP="00345D86">
      <w:pPr>
        <w:tabs>
          <w:tab w:val="left" w:pos="3860"/>
        </w:tabs>
        <w:spacing w:after="0" w:line="240" w:lineRule="auto"/>
        <w:jc w:val="center"/>
        <w:rPr>
          <w:rFonts w:ascii="Times New Roman" w:hAnsi="Times New Roman"/>
          <w:b/>
          <w:sz w:val="24"/>
          <w:szCs w:val="24"/>
        </w:rPr>
      </w:pPr>
    </w:p>
    <w:p w:rsidR="00345D86" w:rsidRDefault="00345D86" w:rsidP="00345D86">
      <w:pPr>
        <w:tabs>
          <w:tab w:val="left" w:pos="3860"/>
        </w:tabs>
        <w:spacing w:after="0" w:line="240" w:lineRule="auto"/>
        <w:jc w:val="center"/>
        <w:rPr>
          <w:rFonts w:ascii="Times New Roman" w:hAnsi="Times New Roman"/>
          <w:b/>
          <w:sz w:val="24"/>
          <w:szCs w:val="24"/>
        </w:rPr>
      </w:pPr>
      <w:r>
        <w:rPr>
          <w:rFonts w:ascii="Times New Roman" w:hAnsi="Times New Roman"/>
          <w:noProof/>
          <w:sz w:val="24"/>
          <w:szCs w:val="24"/>
          <w:lang w:val="en-US"/>
        </w:rPr>
        <w:drawing>
          <wp:inline distT="0" distB="0" distL="0" distR="0">
            <wp:extent cx="781050" cy="6762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9">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81050" cy="676275"/>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hAnsi="Times New Roman"/>
          <w:b/>
          <w:sz w:val="24"/>
          <w:szCs w:val="24"/>
        </w:rPr>
      </w:pPr>
      <w:r>
        <w:rPr>
          <w:rFonts w:ascii="Times New Roman" w:hAnsi="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lastRenderedPageBreak/>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 xml:space="preserve"> 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ШІСТДЕСЯТ П’ЯТА СЕСІЯ</w: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pict>
          <v:rect id="_x0000_i1130" style="width:484.45pt;height:1.5pt" o:hralign="center" o:hrstd="t" o:hr="t" fillcolor="#a0a0a0" stroked="f"/>
        </w:pic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345D86" w:rsidRDefault="00345D86" w:rsidP="00345D86">
      <w:pPr>
        <w:tabs>
          <w:tab w:val="left" w:pos="3700"/>
        </w:tabs>
        <w:spacing w:after="0" w:line="240" w:lineRule="auto"/>
        <w:rPr>
          <w:rFonts w:ascii="Times New Roman" w:hAnsi="Times New Roman"/>
          <w:b/>
          <w:sz w:val="24"/>
          <w:szCs w:val="24"/>
        </w:rPr>
      </w:pP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Про укладання Акту про плату за фактичне використання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земельної ділянки для комерційного використання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(розміщення магазину) фізичною особою - підприємцем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Белайцом Едуардом Олександровичем </w:t>
      </w:r>
    </w:p>
    <w:p w:rsidR="00345D86" w:rsidRDefault="00345D86" w:rsidP="00345D86">
      <w:pPr>
        <w:spacing w:after="0" w:line="240" w:lineRule="auto"/>
        <w:rPr>
          <w:rFonts w:ascii="Times New Roman" w:hAnsi="Times New Roman"/>
          <w:b/>
          <w:bCs/>
          <w:sz w:val="24"/>
          <w:szCs w:val="24"/>
        </w:rPr>
      </w:pPr>
    </w:p>
    <w:p w:rsidR="00345D86" w:rsidRDefault="00345D86" w:rsidP="00345D86">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Керуючись Конституцією України, статтями 12, 122, 206 Земельного кодексу України, статтями 635, 1212 Цивільного кодексу України, статтею 26 Закону України «Про місцеве самоврядування в Україні», частиною 5 статті 13 Закону України «Про судоустрій і статус суддів», пунктом 82 Постанови Великої Палати Верховного Суду від 23 травня 2018 року у справі № 629/4628/16-ц, розглянувши заяву фізичної особи - підприємця Белайца Е.О., зважаючи на те, що розроблення документації із землеустрою на земельну ділянку не завершене, що унеможливлює укладення договору оренди та враховуючи висновки і рекомендації постійної комісії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 сільська рада</w:t>
      </w:r>
    </w:p>
    <w:p w:rsidR="00345D86" w:rsidRDefault="00345D86" w:rsidP="00345D86">
      <w:pPr>
        <w:spacing w:after="0" w:line="240" w:lineRule="auto"/>
        <w:jc w:val="center"/>
        <w:rPr>
          <w:rFonts w:ascii="Times New Roman" w:hAnsi="Times New Roman"/>
          <w:b/>
          <w:bCs/>
          <w:sz w:val="24"/>
          <w:szCs w:val="24"/>
        </w:rPr>
      </w:pPr>
    </w:p>
    <w:p w:rsidR="00345D86" w:rsidRDefault="00345D86" w:rsidP="00345D86">
      <w:pPr>
        <w:spacing w:after="0" w:line="240" w:lineRule="auto"/>
        <w:jc w:val="center"/>
        <w:rPr>
          <w:rFonts w:ascii="Times New Roman" w:hAnsi="Times New Roman"/>
          <w:b/>
          <w:bCs/>
          <w:sz w:val="24"/>
          <w:szCs w:val="24"/>
        </w:rPr>
      </w:pPr>
      <w:r>
        <w:rPr>
          <w:rFonts w:ascii="Times New Roman" w:hAnsi="Times New Roman"/>
          <w:b/>
          <w:bCs/>
          <w:sz w:val="24"/>
          <w:szCs w:val="24"/>
        </w:rPr>
        <w:t>вирішила:</w:t>
      </w:r>
    </w:p>
    <w:p w:rsidR="00345D86" w:rsidRDefault="00345D86" w:rsidP="00345D86">
      <w:pPr>
        <w:spacing w:after="0" w:line="240" w:lineRule="auto"/>
        <w:jc w:val="center"/>
        <w:rPr>
          <w:rFonts w:ascii="Times New Roman" w:hAnsi="Times New Roman"/>
          <w:b/>
          <w:bCs/>
          <w:sz w:val="24"/>
          <w:szCs w:val="24"/>
        </w:rPr>
      </w:pPr>
    </w:p>
    <w:p w:rsidR="00345D86" w:rsidRDefault="00345D86" w:rsidP="00FB56E8">
      <w:pPr>
        <w:numPr>
          <w:ilvl w:val="0"/>
          <w:numId w:val="51"/>
        </w:numPr>
        <w:spacing w:after="0" w:line="240" w:lineRule="auto"/>
        <w:ind w:left="0" w:firstLine="426"/>
        <w:jc w:val="both"/>
        <w:rPr>
          <w:rFonts w:ascii="Times New Roman" w:hAnsi="Times New Roman"/>
          <w:sz w:val="24"/>
          <w:szCs w:val="24"/>
        </w:rPr>
      </w:pPr>
      <w:r>
        <w:rPr>
          <w:rFonts w:ascii="Times New Roman" w:hAnsi="Times New Roman"/>
          <w:sz w:val="24"/>
          <w:szCs w:val="24"/>
        </w:rPr>
        <w:t xml:space="preserve">Надати дозвіл ФОП Белайцому Едуарду Олександровичу на укладання Акту про плату за фактичне використання земельної ділянки для комерційного використання (розміщення магазину), орієнтовною площею 49,8 кв. метрів за адресою: вулиця </w:t>
      </w:r>
      <w:r w:rsidR="008A206F">
        <w:rPr>
          <w:rFonts w:ascii="Times New Roman" w:hAnsi="Times New Roman"/>
          <w:sz w:val="24"/>
          <w:szCs w:val="24"/>
        </w:rPr>
        <w:t>*******</w:t>
      </w:r>
      <w:r>
        <w:rPr>
          <w:rFonts w:ascii="Times New Roman" w:hAnsi="Times New Roman"/>
          <w:sz w:val="24"/>
          <w:szCs w:val="24"/>
        </w:rPr>
        <w:t>Криворізького району на період виготовлення землевпорядної документації з 01 січня 2026 р. по 31 грудня 2026 р .</w:t>
      </w:r>
    </w:p>
    <w:p w:rsidR="00345D86" w:rsidRDefault="00345D86" w:rsidP="00345D86">
      <w:pPr>
        <w:spacing w:after="0" w:line="240" w:lineRule="auto"/>
        <w:ind w:firstLine="426"/>
        <w:jc w:val="both"/>
        <w:rPr>
          <w:rFonts w:ascii="Times New Roman" w:hAnsi="Times New Roman"/>
          <w:sz w:val="24"/>
          <w:szCs w:val="24"/>
        </w:rPr>
      </w:pPr>
    </w:p>
    <w:p w:rsidR="00345D86" w:rsidRDefault="00345D86" w:rsidP="00FB56E8">
      <w:pPr>
        <w:numPr>
          <w:ilvl w:val="0"/>
          <w:numId w:val="51"/>
        </w:numPr>
        <w:spacing w:after="0" w:line="240" w:lineRule="auto"/>
        <w:ind w:left="0" w:firstLine="426"/>
        <w:jc w:val="both"/>
        <w:rPr>
          <w:rFonts w:ascii="Times New Roman" w:hAnsi="Times New Roman"/>
          <w:sz w:val="24"/>
          <w:szCs w:val="24"/>
        </w:rPr>
      </w:pPr>
      <w:r>
        <w:rPr>
          <w:rFonts w:ascii="Times New Roman" w:hAnsi="Times New Roman"/>
          <w:sz w:val="24"/>
          <w:szCs w:val="24"/>
        </w:rPr>
        <w:t>Надати повноваження голові сільської ради Неліпі О.В. укласти Акт про плату за фактичне використання земельних ділянок на 2026 рік з ФОП Белайцом Едуардом Олександровичем.</w:t>
      </w:r>
    </w:p>
    <w:p w:rsidR="00345D86" w:rsidRDefault="00345D86" w:rsidP="00345D86">
      <w:pPr>
        <w:spacing w:after="0" w:line="240" w:lineRule="auto"/>
        <w:ind w:firstLine="426"/>
        <w:jc w:val="both"/>
        <w:rPr>
          <w:rFonts w:ascii="Times New Roman" w:hAnsi="Times New Roman"/>
          <w:sz w:val="24"/>
          <w:szCs w:val="24"/>
        </w:rPr>
      </w:pPr>
    </w:p>
    <w:p w:rsidR="00345D86" w:rsidRDefault="00345D86" w:rsidP="00FB56E8">
      <w:pPr>
        <w:numPr>
          <w:ilvl w:val="0"/>
          <w:numId w:val="51"/>
        </w:numPr>
        <w:spacing w:after="0" w:line="240" w:lineRule="auto"/>
        <w:ind w:left="0" w:firstLine="426"/>
        <w:jc w:val="both"/>
        <w:rPr>
          <w:rFonts w:ascii="Times New Roman" w:hAnsi="Times New Roman"/>
          <w:sz w:val="24"/>
          <w:szCs w:val="24"/>
        </w:rPr>
      </w:pPr>
      <w:r>
        <w:rPr>
          <w:rFonts w:ascii="Times New Roman" w:hAnsi="Times New Roman"/>
          <w:sz w:val="24"/>
          <w:szCs w:val="24"/>
        </w:rPr>
        <w:t>Рекомендувати громадянину Белайц Едуарду Олександровичу, протягом року замовити розроблення землевпорядної документації, щодо встановлення сервітуту для розміщення тимчасової споруди комерційного використання.</w:t>
      </w:r>
    </w:p>
    <w:p w:rsidR="00345D86" w:rsidRDefault="00345D86" w:rsidP="00345D86">
      <w:pPr>
        <w:spacing w:after="0" w:line="240" w:lineRule="auto"/>
        <w:ind w:firstLine="426"/>
        <w:jc w:val="both"/>
        <w:rPr>
          <w:rFonts w:ascii="Times New Roman" w:hAnsi="Times New Roman"/>
          <w:sz w:val="24"/>
          <w:szCs w:val="24"/>
        </w:rPr>
      </w:pPr>
    </w:p>
    <w:p w:rsidR="00345D86" w:rsidRDefault="00345D86" w:rsidP="00FB56E8">
      <w:pPr>
        <w:numPr>
          <w:ilvl w:val="0"/>
          <w:numId w:val="51"/>
        </w:numPr>
        <w:spacing w:after="0" w:line="240" w:lineRule="auto"/>
        <w:ind w:left="0" w:firstLine="426"/>
        <w:jc w:val="both"/>
        <w:rPr>
          <w:rFonts w:ascii="Times New Roman" w:hAnsi="Times New Roman"/>
          <w:sz w:val="24"/>
          <w:szCs w:val="24"/>
        </w:rPr>
      </w:pPr>
      <w:r>
        <w:rPr>
          <w:rFonts w:ascii="Times New Roman" w:hAnsi="Times New Roman"/>
          <w:sz w:val="24"/>
          <w:szCs w:val="24"/>
        </w:rPr>
        <w:t>Землекористувачу ФОП Белайц Едуарду Олександровичу виготовити, затвердити землевпорядну документацію та зареєструвати право оренди земельних ділянок згідно чинного законодавства до кінця 2026 року.</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Сільський голова                                                                       Олена НЕЛІПА</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с. Девладове</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23 грудня 2025 р.</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3217-65/VІIІ</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jc w:val="center"/>
        <w:outlineLvl w:val="0"/>
        <w:rPr>
          <w:rFonts w:ascii="Times New Roman" w:hAnsi="Times New Roman"/>
          <w:b/>
          <w:sz w:val="24"/>
          <w:szCs w:val="24"/>
        </w:rPr>
      </w:pPr>
      <w:r>
        <w:rPr>
          <w:rFonts w:ascii="Times New Roman" w:hAnsi="Times New Roman"/>
          <w:b/>
          <w:sz w:val="24"/>
          <w:szCs w:val="24"/>
        </w:rPr>
        <w:t>АКТ</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про плату за фактичне користування земельною ділянкою</w:t>
      </w:r>
    </w:p>
    <w:p w:rsidR="00345D86" w:rsidRDefault="00345D86" w:rsidP="00345D86">
      <w:pPr>
        <w:spacing w:after="0" w:line="240" w:lineRule="auto"/>
        <w:jc w:val="center"/>
        <w:rPr>
          <w:rFonts w:ascii="Times New Roman" w:hAnsi="Times New Roman"/>
          <w:sz w:val="24"/>
          <w:szCs w:val="24"/>
        </w:rPr>
      </w:pP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с. Девладове                                              № ___                                              «__» ____ 2025 р.</w:t>
      </w:r>
    </w:p>
    <w:p w:rsidR="00345D86" w:rsidRDefault="00345D86" w:rsidP="00345D86">
      <w:pPr>
        <w:spacing w:after="0" w:line="240" w:lineRule="auto"/>
        <w:jc w:val="right"/>
        <w:rPr>
          <w:rFonts w:ascii="Times New Roman" w:hAnsi="Times New Roman"/>
          <w:sz w:val="24"/>
          <w:szCs w:val="24"/>
        </w:rPr>
      </w:pP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b/>
          <w:sz w:val="24"/>
          <w:szCs w:val="24"/>
        </w:rPr>
        <w:lastRenderedPageBreak/>
        <w:t xml:space="preserve">          Девладівська сільська рада в особі сільського голови Неліпи Олени Вікторівни</w:t>
      </w:r>
      <w:r>
        <w:rPr>
          <w:rFonts w:ascii="Times New Roman" w:hAnsi="Times New Roman"/>
          <w:sz w:val="24"/>
          <w:szCs w:val="24"/>
        </w:rPr>
        <w:t xml:space="preserve">, що діє відповідно до Закону України «Про місцеве самоврядування в Україні», статей 12, 122, 206 Земельного кодексу України, статей 3, 626, 627, 635, 1212 Цивільного кодексу України, принципів верховенства права, пропорційності та свободи договору, на підставі рішення Девладівської сільської ради від «23» грудня 2025 року № 3217-65/VІII, іменований далі </w:t>
      </w:r>
      <w:r>
        <w:rPr>
          <w:rFonts w:ascii="Times New Roman" w:hAnsi="Times New Roman"/>
          <w:b/>
          <w:sz w:val="24"/>
          <w:szCs w:val="24"/>
        </w:rPr>
        <w:t>«Розпорядник</w:t>
      </w:r>
      <w:r>
        <w:rPr>
          <w:rFonts w:ascii="Times New Roman" w:hAnsi="Times New Roman"/>
          <w:sz w:val="24"/>
          <w:szCs w:val="24"/>
        </w:rPr>
        <w:t xml:space="preserve">» з одного боку, </w:t>
      </w:r>
      <w:r>
        <w:rPr>
          <w:rFonts w:ascii="Times New Roman" w:hAnsi="Times New Roman"/>
          <w:b/>
          <w:sz w:val="24"/>
          <w:szCs w:val="24"/>
        </w:rPr>
        <w:t xml:space="preserve">фізична особа-підприємець Белайц Едуард Олександрович </w:t>
      </w:r>
      <w:r>
        <w:rPr>
          <w:rFonts w:ascii="Times New Roman" w:hAnsi="Times New Roman"/>
          <w:sz w:val="24"/>
          <w:szCs w:val="24"/>
        </w:rPr>
        <w:t xml:space="preserve">з другої сторони, іменований далі </w:t>
      </w:r>
      <w:r>
        <w:rPr>
          <w:rFonts w:ascii="Times New Roman" w:hAnsi="Times New Roman"/>
          <w:b/>
          <w:sz w:val="24"/>
          <w:szCs w:val="24"/>
        </w:rPr>
        <w:t>«Фактичний землекористувач»,</w:t>
      </w:r>
      <w:r>
        <w:rPr>
          <w:rFonts w:ascii="Times New Roman" w:hAnsi="Times New Roman"/>
          <w:sz w:val="24"/>
          <w:szCs w:val="24"/>
        </w:rPr>
        <w:t xml:space="preserve"> враховуючи те, що землевпорядна документація приватним підприємцем Белайц Едуардом Олександровичем замовлена і виготовляється, домовились за цим Актом до виготовлення Фактичним землекористувачем документів на право користування земельною ділянкою про наступне:</w:t>
      </w:r>
    </w:p>
    <w:p w:rsidR="00345D86" w:rsidRDefault="00345D86" w:rsidP="00345D86">
      <w:pPr>
        <w:spacing w:after="0" w:line="240" w:lineRule="auto"/>
        <w:ind w:firstLine="284"/>
        <w:jc w:val="both"/>
        <w:rPr>
          <w:rFonts w:ascii="Times New Roman" w:hAnsi="Times New Roman"/>
          <w:b/>
          <w:sz w:val="24"/>
          <w:szCs w:val="24"/>
        </w:rPr>
      </w:pPr>
      <w:r>
        <w:rPr>
          <w:rFonts w:ascii="Times New Roman" w:hAnsi="Times New Roman"/>
          <w:sz w:val="24"/>
          <w:szCs w:val="24"/>
        </w:rPr>
        <w:t xml:space="preserve">1. </w:t>
      </w:r>
      <w:r>
        <w:rPr>
          <w:rFonts w:ascii="Times New Roman" w:hAnsi="Times New Roman"/>
          <w:b/>
          <w:sz w:val="24"/>
          <w:szCs w:val="24"/>
        </w:rPr>
        <w:t>«Фактичний землекористувач</w:t>
      </w:r>
      <w:r>
        <w:rPr>
          <w:rFonts w:ascii="Times New Roman" w:hAnsi="Times New Roman"/>
          <w:sz w:val="24"/>
          <w:szCs w:val="24"/>
        </w:rPr>
        <w:t xml:space="preserve">», враховуючи фактичне використання ним земельної ділянки за адресою: </w:t>
      </w:r>
      <w:r>
        <w:rPr>
          <w:rFonts w:ascii="Times New Roman" w:hAnsi="Times New Roman"/>
          <w:b/>
          <w:sz w:val="24"/>
          <w:szCs w:val="24"/>
        </w:rPr>
        <w:t xml:space="preserve">вул. </w:t>
      </w:r>
      <w:r w:rsidR="008A206F">
        <w:rPr>
          <w:rFonts w:ascii="Times New Roman" w:hAnsi="Times New Roman"/>
          <w:b/>
          <w:sz w:val="24"/>
          <w:szCs w:val="24"/>
        </w:rPr>
        <w:t>*******</w:t>
      </w:r>
      <w:r>
        <w:rPr>
          <w:rFonts w:ascii="Times New Roman" w:hAnsi="Times New Roman"/>
          <w:b/>
          <w:sz w:val="24"/>
          <w:szCs w:val="24"/>
        </w:rPr>
        <w:t>Криворізького району</w:t>
      </w:r>
      <w:r>
        <w:rPr>
          <w:rFonts w:ascii="Times New Roman" w:hAnsi="Times New Roman"/>
          <w:sz w:val="24"/>
          <w:szCs w:val="24"/>
        </w:rPr>
        <w:t xml:space="preserve">, орієнтовною </w:t>
      </w:r>
      <w:r>
        <w:rPr>
          <w:rFonts w:ascii="Times New Roman" w:hAnsi="Times New Roman"/>
          <w:b/>
          <w:sz w:val="24"/>
          <w:szCs w:val="24"/>
        </w:rPr>
        <w:t>площею 49,8 кв. метрів</w:t>
      </w:r>
      <w:r>
        <w:rPr>
          <w:rFonts w:ascii="Times New Roman" w:hAnsi="Times New Roman"/>
          <w:sz w:val="24"/>
          <w:szCs w:val="24"/>
        </w:rPr>
        <w:t xml:space="preserve"> для розміщення магазину, сплачує до місцевого бюджету договірну плату за фактичне використання земельної ділянки за період </w:t>
      </w:r>
      <w:r>
        <w:rPr>
          <w:rFonts w:ascii="Times New Roman" w:hAnsi="Times New Roman"/>
          <w:b/>
          <w:sz w:val="24"/>
          <w:szCs w:val="24"/>
        </w:rPr>
        <w:t>з 01.01.2026 р. по 31.12.2026 р.:- в сумі 2525,70</w:t>
      </w:r>
      <w:r>
        <w:rPr>
          <w:rFonts w:ascii="Times New Roman" w:hAnsi="Times New Roman"/>
          <w:sz w:val="24"/>
          <w:szCs w:val="24"/>
        </w:rPr>
        <w:t xml:space="preserve"> </w:t>
      </w:r>
      <w:r>
        <w:rPr>
          <w:rFonts w:ascii="Times New Roman" w:hAnsi="Times New Roman"/>
          <w:b/>
          <w:sz w:val="24"/>
          <w:szCs w:val="24"/>
        </w:rPr>
        <w:t xml:space="preserve">грн. за рік (дві тисячі п’ятсот двадцять п’ять грн. 70 коп.); </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Обчислення розміру сплати за фактичне користування земельною ділянкою здійснюється з урахуванням щорічної індексації розміру грошової оцінки земельної ділянки без внесення змін і доповнень до цього Акту.</w:t>
      </w:r>
    </w:p>
    <w:p w:rsidR="00345D86" w:rsidRDefault="00345D86" w:rsidP="00345D86">
      <w:pPr>
        <w:spacing w:after="0" w:line="240" w:lineRule="auto"/>
        <w:ind w:firstLine="284"/>
        <w:jc w:val="both"/>
        <w:rPr>
          <w:rFonts w:ascii="Times New Roman" w:hAnsi="Times New Roman"/>
          <w:b/>
          <w:sz w:val="24"/>
          <w:szCs w:val="24"/>
        </w:rPr>
      </w:pPr>
      <w:r>
        <w:rPr>
          <w:rFonts w:ascii="Times New Roman" w:hAnsi="Times New Roman"/>
          <w:sz w:val="24"/>
          <w:szCs w:val="24"/>
        </w:rPr>
        <w:t xml:space="preserve">2. Встановити, що цей Акт діє  </w:t>
      </w:r>
      <w:r>
        <w:rPr>
          <w:rFonts w:ascii="Times New Roman" w:hAnsi="Times New Roman"/>
          <w:b/>
          <w:sz w:val="24"/>
          <w:szCs w:val="24"/>
        </w:rPr>
        <w:t>з 01 січня 2026 року по 31 грудня 2026 року включно (на період виготовлення землевпорядної документації);</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набуває чинності з дня його підписання сторонами і втрачає свою чинність наступного дня після закінчення терміну дії або достроково у день, що передує дню набуття права користування земельною ділянкою, відповідно до вимог ЗКУ;</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після закінчення терміну дії цього Акту користування «Фактичним землекористувачем» земельною ділянкою без оформлення права користування є не правочинним;</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Акт укладається у  двох примірниках, які мають однакову силу, один з них знаходиться у «Розпорядника», другий у «Фактичного землекористувача», копія Акту надається до районної податкової інспекції.</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3. Суперечки, що пов’язані з виконанням сторонами умов цього Акту, вирішуються за взаємною згодою сторін або ж відповідно до чинного законодавства України.</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4. Зазначений Акт не дає право «Фактичному землекористувачу» здійснювати будь-які будівельні роботи на зазначеній земельній ділянці без отримання на це дозволу, згідно чинного законодавства.</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«Розпорядник»                                                    «Фактичний землекористувач»</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Девладівська сільська рада                                      ФОП  Белайц Едуард Олександрович</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_________________ Олена НЕЛІПА              ___________________ Едуард БЕЛАЙЦ</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М.П.   (підпис)                                                       М.П.              (підпис)                                                                         </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xml:space="preserve">                                                                                             (за наявності)</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Акт зареєстрований в Девладівській сільській раді від __.___.2025 року № ___</w:t>
      </w:r>
    </w:p>
    <w:p w:rsidR="00345D86" w:rsidRDefault="00345D86" w:rsidP="00345D86">
      <w:pPr>
        <w:spacing w:after="0" w:line="240" w:lineRule="auto"/>
        <w:jc w:val="center"/>
        <w:rPr>
          <w:rFonts w:ascii="Times New Roman" w:hAnsi="Times New Roman"/>
          <w:b/>
          <w:noProof/>
          <w:color w:val="000000"/>
          <w:sz w:val="24"/>
          <w:szCs w:val="24"/>
        </w:rPr>
      </w:pPr>
    </w:p>
    <w:p w:rsidR="00345D86" w:rsidRDefault="00345D86" w:rsidP="00345D86">
      <w:pPr>
        <w:spacing w:after="0" w:line="240" w:lineRule="auto"/>
        <w:jc w:val="center"/>
        <w:rPr>
          <w:rFonts w:ascii="Times New Roman" w:hAnsi="Times New Roman"/>
          <w:b/>
          <w:noProof/>
          <w:color w:val="000000"/>
          <w:sz w:val="24"/>
          <w:szCs w:val="24"/>
        </w:rPr>
      </w:pPr>
    </w:p>
    <w:p w:rsidR="00345D86" w:rsidRDefault="00345D86" w:rsidP="00345D86">
      <w:pPr>
        <w:spacing w:after="0" w:line="240" w:lineRule="auto"/>
        <w:jc w:val="center"/>
        <w:rPr>
          <w:rFonts w:ascii="Times New Roman" w:hAnsi="Times New Roman"/>
          <w:b/>
          <w:noProof/>
          <w:color w:val="000000"/>
          <w:sz w:val="24"/>
          <w:szCs w:val="24"/>
        </w:rPr>
      </w:pPr>
    </w:p>
    <w:p w:rsidR="00345D86" w:rsidRDefault="00345D86" w:rsidP="00345D86">
      <w:pPr>
        <w:spacing w:after="0" w:line="240" w:lineRule="auto"/>
        <w:jc w:val="center"/>
        <w:outlineLvl w:val="0"/>
        <w:rPr>
          <w:rFonts w:ascii="Times New Roman" w:hAnsi="Times New Roman"/>
          <w:sz w:val="24"/>
          <w:szCs w:val="24"/>
        </w:rPr>
      </w:pPr>
    </w:p>
    <w:p w:rsidR="00345D86" w:rsidRDefault="00345D86" w:rsidP="00345D86">
      <w:pPr>
        <w:spacing w:after="0" w:line="240" w:lineRule="auto"/>
        <w:jc w:val="center"/>
        <w:outlineLvl w:val="0"/>
        <w:rPr>
          <w:rFonts w:ascii="Times New Roman" w:hAnsi="Times New Roman"/>
          <w:sz w:val="24"/>
          <w:szCs w:val="24"/>
        </w:rPr>
      </w:pPr>
    </w:p>
    <w:p w:rsidR="00345D86" w:rsidRDefault="00345D86" w:rsidP="00345D86">
      <w:pPr>
        <w:spacing w:after="0" w:line="240" w:lineRule="auto"/>
        <w:jc w:val="center"/>
        <w:outlineLvl w:val="0"/>
        <w:rPr>
          <w:rFonts w:ascii="Times New Roman" w:hAnsi="Times New Roman"/>
          <w:sz w:val="24"/>
          <w:szCs w:val="24"/>
        </w:rPr>
      </w:pPr>
    </w:p>
    <w:p w:rsidR="00345D86" w:rsidRDefault="00345D86" w:rsidP="00345D86">
      <w:pPr>
        <w:spacing w:after="0" w:line="240" w:lineRule="auto"/>
        <w:jc w:val="center"/>
        <w:outlineLvl w:val="0"/>
        <w:rPr>
          <w:rFonts w:ascii="Times New Roman" w:hAnsi="Times New Roman"/>
          <w:sz w:val="24"/>
          <w:szCs w:val="24"/>
        </w:rPr>
      </w:pPr>
      <w:r>
        <w:rPr>
          <w:rFonts w:ascii="Times New Roman" w:hAnsi="Times New Roman"/>
          <w:sz w:val="24"/>
          <w:szCs w:val="24"/>
        </w:rPr>
        <w:t xml:space="preserve">РОЗРАХУНОК  ЗЕМЕЛЬНОГО ПОДАТКУ НА </w:t>
      </w:r>
      <w:r>
        <w:rPr>
          <w:rFonts w:ascii="Times New Roman" w:hAnsi="Times New Roman"/>
          <w:b/>
          <w:sz w:val="24"/>
          <w:szCs w:val="24"/>
        </w:rPr>
        <w:t>2026</w:t>
      </w:r>
      <w:r>
        <w:rPr>
          <w:rFonts w:ascii="Times New Roman" w:hAnsi="Times New Roman"/>
          <w:sz w:val="24"/>
          <w:szCs w:val="24"/>
        </w:rPr>
        <w:t xml:space="preserve"> РІК</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за земельну ділянку з земель комунальної власності Девладівської сільської ради грошова землекористувач: ФОП Белайц Едуарду Олександровичу</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Місце розташування земельної ділянки: 53121, Дніпропетровська область</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Криворізький район, село Макорти, вул. Центральна, будинок № 16/3.</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Розрахунок НГО землі проведено з урахуванням коефіцієнтів щорічної індексації</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нормативної грошової оцінки землі за минулі роки: </w:t>
      </w:r>
      <w:r>
        <w:rPr>
          <w:rFonts w:ascii="Times New Roman" w:hAnsi="Times New Roman"/>
          <w:b/>
          <w:sz w:val="24"/>
          <w:szCs w:val="24"/>
        </w:rPr>
        <w:t>1,1; 1,15; 1,051; 1,12</w:t>
      </w:r>
    </w:p>
    <w:p w:rsidR="00345D86" w:rsidRDefault="00345D86" w:rsidP="00345D86">
      <w:pPr>
        <w:spacing w:after="0" w:line="240" w:lineRule="auto"/>
        <w:jc w:val="center"/>
        <w:rPr>
          <w:rFonts w:ascii="Times New Roman" w:hAnsi="Times New Roman"/>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0"/>
        <w:gridCol w:w="1842"/>
        <w:gridCol w:w="994"/>
        <w:gridCol w:w="2126"/>
        <w:gridCol w:w="1134"/>
        <w:gridCol w:w="1274"/>
        <w:gridCol w:w="1110"/>
      </w:tblGrid>
      <w:tr w:rsidR="00345D86" w:rsidRPr="00345D86" w:rsidTr="00345D86">
        <w:trPr>
          <w:jc w:val="center"/>
        </w:trPr>
        <w:tc>
          <w:tcPr>
            <w:tcW w:w="1960"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0"/>
                <w:szCs w:val="20"/>
              </w:rPr>
            </w:pPr>
            <w:r>
              <w:rPr>
                <w:rFonts w:ascii="Times New Roman" w:hAnsi="Times New Roman"/>
                <w:sz w:val="20"/>
                <w:szCs w:val="20"/>
              </w:rPr>
              <w:t>землекористувач</w:t>
            </w:r>
          </w:p>
        </w:tc>
        <w:tc>
          <w:tcPr>
            <w:tcW w:w="1842"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0"/>
                <w:szCs w:val="20"/>
                <w:lang w:eastAsia="ar-SA"/>
              </w:rPr>
            </w:pPr>
            <w:r>
              <w:rPr>
                <w:rFonts w:ascii="Times New Roman" w:hAnsi="Times New Roman"/>
                <w:sz w:val="20"/>
                <w:szCs w:val="20"/>
              </w:rPr>
              <w:t>категорія земель</w:t>
            </w:r>
          </w:p>
        </w:tc>
        <w:tc>
          <w:tcPr>
            <w:tcW w:w="994"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0"/>
                <w:szCs w:val="20"/>
                <w:lang w:eastAsia="ar-SA"/>
              </w:rPr>
            </w:pPr>
            <w:r>
              <w:rPr>
                <w:rFonts w:ascii="Times New Roman" w:hAnsi="Times New Roman"/>
                <w:sz w:val="20"/>
                <w:szCs w:val="20"/>
              </w:rPr>
              <w:t>площа земельної ділянки.</w:t>
            </w:r>
          </w:p>
          <w:p w:rsidR="00345D86" w:rsidRDefault="00345D86">
            <w:pPr>
              <w:suppressAutoHyphens/>
              <w:spacing w:after="0" w:line="240" w:lineRule="auto"/>
              <w:jc w:val="center"/>
              <w:rPr>
                <w:rFonts w:ascii="Times New Roman" w:hAnsi="Times New Roman"/>
                <w:sz w:val="20"/>
                <w:szCs w:val="20"/>
                <w:lang w:eastAsia="ar-SA"/>
              </w:rPr>
            </w:pPr>
            <w:r>
              <w:rPr>
                <w:rFonts w:ascii="Times New Roman" w:hAnsi="Times New Roman"/>
                <w:sz w:val="20"/>
                <w:szCs w:val="20"/>
              </w:rPr>
              <w:t>кв. метрів</w:t>
            </w:r>
          </w:p>
        </w:tc>
        <w:tc>
          <w:tcPr>
            <w:tcW w:w="212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нормативна грошова оцінка 1 кв.м.</w:t>
            </w:r>
          </w:p>
          <w:p w:rsidR="00345D86" w:rsidRDefault="00345D86">
            <w:pPr>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0"/>
                <w:szCs w:val="20"/>
                <w:lang w:eastAsia="ar-SA"/>
              </w:rPr>
            </w:pPr>
            <w:r>
              <w:rPr>
                <w:rFonts w:ascii="Times New Roman" w:hAnsi="Times New Roman"/>
                <w:sz w:val="20"/>
                <w:szCs w:val="20"/>
              </w:rPr>
              <w:t>нормативна грошова оцінка</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земельної ділянки</w:t>
            </w:r>
          </w:p>
          <w:p w:rsidR="00345D86" w:rsidRDefault="00345D86">
            <w:pPr>
              <w:suppressAutoHyphens/>
              <w:spacing w:after="0" w:line="240" w:lineRule="auto"/>
              <w:jc w:val="center"/>
              <w:rPr>
                <w:rFonts w:ascii="Times New Roman" w:hAnsi="Times New Roman"/>
                <w:sz w:val="20"/>
                <w:szCs w:val="20"/>
                <w:lang w:eastAsia="ar-SA"/>
              </w:rPr>
            </w:pPr>
            <w:r>
              <w:rPr>
                <w:rFonts w:ascii="Times New Roman" w:hAnsi="Times New Roman"/>
                <w:sz w:val="20"/>
                <w:szCs w:val="20"/>
              </w:rPr>
              <w:t xml:space="preserve"> (грн.)</w:t>
            </w:r>
          </w:p>
        </w:tc>
        <w:tc>
          <w:tcPr>
            <w:tcW w:w="1274"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0"/>
                <w:szCs w:val="20"/>
                <w:lang w:eastAsia="ar-SA"/>
              </w:rPr>
            </w:pPr>
            <w:r>
              <w:rPr>
                <w:rFonts w:ascii="Times New Roman" w:hAnsi="Times New Roman"/>
                <w:sz w:val="20"/>
                <w:szCs w:val="20"/>
              </w:rPr>
              <w:t>прийнятий для розрахунку розмір земельного податку</w:t>
            </w:r>
          </w:p>
          <w:p w:rsidR="00345D86" w:rsidRDefault="00345D86">
            <w:pPr>
              <w:suppressAutoHyphens/>
              <w:spacing w:after="0" w:line="240" w:lineRule="auto"/>
              <w:jc w:val="center"/>
              <w:rPr>
                <w:rFonts w:ascii="Times New Roman" w:hAnsi="Times New Roman"/>
                <w:sz w:val="20"/>
                <w:szCs w:val="20"/>
                <w:lang w:eastAsia="ar-SA"/>
              </w:rPr>
            </w:pPr>
            <w:r>
              <w:rPr>
                <w:rFonts w:ascii="Times New Roman" w:hAnsi="Times New Roman"/>
                <w:sz w:val="20"/>
                <w:szCs w:val="20"/>
              </w:rPr>
              <w:t xml:space="preserve"> (%)</w:t>
            </w:r>
          </w:p>
        </w:tc>
        <w:tc>
          <w:tcPr>
            <w:tcW w:w="1110"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uto"/>
              <w:jc w:val="center"/>
              <w:rPr>
                <w:rFonts w:ascii="Times New Roman" w:hAnsi="Times New Roman"/>
                <w:sz w:val="20"/>
                <w:szCs w:val="20"/>
                <w:lang w:eastAsia="ar-SA"/>
              </w:rPr>
            </w:pPr>
            <w:r>
              <w:rPr>
                <w:rFonts w:ascii="Times New Roman" w:hAnsi="Times New Roman"/>
                <w:sz w:val="20"/>
                <w:szCs w:val="20"/>
              </w:rPr>
              <w:t>розмір земельного податку</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на</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2026 рік</w:t>
            </w:r>
          </w:p>
          <w:p w:rsidR="00345D86" w:rsidRDefault="00345D86">
            <w:pPr>
              <w:suppressAutoHyphens/>
              <w:spacing w:after="0" w:line="240" w:lineRule="auto"/>
              <w:jc w:val="center"/>
              <w:rPr>
                <w:rFonts w:ascii="Times New Roman" w:hAnsi="Times New Roman"/>
                <w:sz w:val="20"/>
                <w:szCs w:val="20"/>
                <w:lang w:eastAsia="ar-SA"/>
              </w:rPr>
            </w:pPr>
            <w:r>
              <w:rPr>
                <w:rFonts w:ascii="Times New Roman" w:hAnsi="Times New Roman"/>
                <w:sz w:val="20"/>
                <w:szCs w:val="20"/>
              </w:rPr>
              <w:t>(грн.)</w:t>
            </w:r>
          </w:p>
        </w:tc>
      </w:tr>
      <w:tr w:rsidR="00345D86" w:rsidTr="00345D86">
        <w:trPr>
          <w:jc w:val="center"/>
        </w:trPr>
        <w:tc>
          <w:tcPr>
            <w:tcW w:w="1960"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rPr>
              <w:t>5</w:t>
            </w:r>
          </w:p>
        </w:tc>
        <w:tc>
          <w:tcPr>
            <w:tcW w:w="1274"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rPr>
              <w:t>6</w:t>
            </w:r>
          </w:p>
        </w:tc>
        <w:tc>
          <w:tcPr>
            <w:tcW w:w="1110"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rPr>
              <w:t>7</w:t>
            </w:r>
          </w:p>
        </w:tc>
      </w:tr>
      <w:tr w:rsidR="00345D86" w:rsidTr="00345D86">
        <w:trPr>
          <w:jc w:val="center"/>
        </w:trPr>
        <w:tc>
          <w:tcPr>
            <w:tcW w:w="1960"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rPr>
                <w:rFonts w:ascii="Times New Roman" w:hAnsi="Times New Roman"/>
                <w:sz w:val="24"/>
                <w:szCs w:val="24"/>
              </w:rPr>
            </w:pPr>
            <w:r>
              <w:rPr>
                <w:rFonts w:ascii="Times New Roman" w:hAnsi="Times New Roman"/>
                <w:sz w:val="24"/>
                <w:szCs w:val="24"/>
              </w:rPr>
              <w:t>ФОП Белайц Едуард Олександрович</w:t>
            </w:r>
          </w:p>
        </w:tc>
        <w:tc>
          <w:tcPr>
            <w:tcW w:w="1842" w:type="dxa"/>
            <w:tcBorders>
              <w:top w:val="single" w:sz="4" w:space="0" w:color="auto"/>
              <w:left w:val="single" w:sz="4" w:space="0" w:color="auto"/>
              <w:bottom w:val="single" w:sz="4" w:space="0" w:color="auto"/>
              <w:right w:val="single" w:sz="4" w:space="0" w:color="auto"/>
            </w:tcBorders>
            <w:hideMark/>
          </w:tcPr>
          <w:p w:rsidR="00345D86" w:rsidRDefault="00345D86">
            <w:pPr>
              <w:suppressAutoHyphens/>
              <w:spacing w:after="0" w:line="240" w:lineRule="auto"/>
              <w:rPr>
                <w:rFonts w:ascii="Times New Roman" w:hAnsi="Times New Roman"/>
                <w:sz w:val="24"/>
                <w:szCs w:val="24"/>
              </w:rPr>
            </w:pPr>
            <w:r>
              <w:rPr>
                <w:rFonts w:ascii="Times New Roman" w:hAnsi="Times New Roman"/>
                <w:sz w:val="24"/>
                <w:szCs w:val="24"/>
              </w:rPr>
              <w:t>землі громадського призначення</w:t>
            </w:r>
          </w:p>
          <w:p w:rsidR="00345D86" w:rsidRDefault="00345D86">
            <w:pPr>
              <w:suppressAutoHyphens/>
              <w:spacing w:after="0" w:line="240" w:lineRule="auto"/>
              <w:rPr>
                <w:rFonts w:ascii="Times New Roman" w:hAnsi="Times New Roman"/>
                <w:sz w:val="24"/>
                <w:szCs w:val="24"/>
              </w:rPr>
            </w:pPr>
            <w:r>
              <w:rPr>
                <w:rFonts w:ascii="Times New Roman" w:hAnsi="Times New Roman"/>
                <w:sz w:val="24"/>
                <w:szCs w:val="24"/>
              </w:rPr>
              <w:t>(комерційне використання -</w:t>
            </w:r>
          </w:p>
          <w:p w:rsidR="00345D86" w:rsidRDefault="00345D86">
            <w:pPr>
              <w:suppressAutoHyphens/>
              <w:spacing w:after="0" w:line="240" w:lineRule="auto"/>
              <w:rPr>
                <w:rFonts w:ascii="Times New Roman" w:hAnsi="Times New Roman"/>
                <w:sz w:val="24"/>
                <w:szCs w:val="24"/>
                <w:lang w:eastAsia="ar-SA"/>
              </w:rPr>
            </w:pPr>
            <w:r>
              <w:rPr>
                <w:rFonts w:ascii="Times New Roman" w:hAnsi="Times New Roman"/>
                <w:sz w:val="24"/>
                <w:szCs w:val="24"/>
              </w:rPr>
              <w:t>(магазин)</w:t>
            </w:r>
          </w:p>
        </w:tc>
        <w:tc>
          <w:tcPr>
            <w:tcW w:w="994" w:type="dxa"/>
            <w:tcBorders>
              <w:top w:val="single" w:sz="4" w:space="0" w:color="auto"/>
              <w:left w:val="single" w:sz="4" w:space="0" w:color="auto"/>
              <w:bottom w:val="single" w:sz="4" w:space="0" w:color="auto"/>
              <w:right w:val="single" w:sz="4" w:space="0" w:color="auto"/>
            </w:tcBorders>
          </w:tcPr>
          <w:p w:rsidR="00345D86" w:rsidRDefault="00345D86">
            <w:pPr>
              <w:suppressAutoHyphens/>
              <w:spacing w:after="0" w:line="240" w:lineRule="auto"/>
              <w:jc w:val="center"/>
              <w:rPr>
                <w:rFonts w:ascii="Times New Roman" w:hAnsi="Times New Roman"/>
                <w:sz w:val="24"/>
                <w:szCs w:val="24"/>
                <w:lang w:eastAsia="ar-SA"/>
              </w:rPr>
            </w:pPr>
          </w:p>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49,8</w:t>
            </w:r>
          </w:p>
        </w:tc>
        <w:tc>
          <w:tcPr>
            <w:tcW w:w="2126" w:type="dxa"/>
            <w:tcBorders>
              <w:top w:val="single" w:sz="4" w:space="0" w:color="auto"/>
              <w:left w:val="single" w:sz="4" w:space="0" w:color="auto"/>
              <w:bottom w:val="single" w:sz="4" w:space="0" w:color="auto"/>
              <w:right w:val="single" w:sz="4" w:space="0" w:color="auto"/>
            </w:tcBorders>
          </w:tcPr>
          <w:p w:rsidR="00345D86" w:rsidRDefault="00345D86">
            <w:pPr>
              <w:suppressAutoHyphens/>
              <w:spacing w:after="0" w:line="240" w:lineRule="auto"/>
              <w:jc w:val="center"/>
              <w:rPr>
                <w:rFonts w:ascii="Times New Roman" w:hAnsi="Times New Roman"/>
                <w:sz w:val="24"/>
                <w:szCs w:val="24"/>
                <w:lang w:eastAsia="ar-SA"/>
              </w:rPr>
            </w:pPr>
          </w:p>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283,83*1,1*</w:t>
            </w:r>
          </w:p>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1,15*1,051*1,12= 422,64</w:t>
            </w:r>
          </w:p>
        </w:tc>
        <w:tc>
          <w:tcPr>
            <w:tcW w:w="1134" w:type="dxa"/>
            <w:tcBorders>
              <w:top w:val="single" w:sz="4" w:space="0" w:color="auto"/>
              <w:left w:val="single" w:sz="4" w:space="0" w:color="auto"/>
              <w:bottom w:val="single" w:sz="4" w:space="0" w:color="auto"/>
              <w:right w:val="single" w:sz="4" w:space="0" w:color="auto"/>
            </w:tcBorders>
          </w:tcPr>
          <w:p w:rsidR="00345D86" w:rsidRDefault="00345D86">
            <w:pPr>
              <w:suppressAutoHyphens/>
              <w:spacing w:after="0" w:line="240" w:lineRule="auto"/>
              <w:jc w:val="center"/>
              <w:rPr>
                <w:rFonts w:ascii="Times New Roman" w:hAnsi="Times New Roman"/>
                <w:sz w:val="24"/>
                <w:szCs w:val="24"/>
                <w:lang w:eastAsia="ar-SA"/>
              </w:rPr>
            </w:pPr>
          </w:p>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21047,47</w:t>
            </w:r>
          </w:p>
        </w:tc>
        <w:tc>
          <w:tcPr>
            <w:tcW w:w="1274" w:type="dxa"/>
            <w:tcBorders>
              <w:top w:val="single" w:sz="4" w:space="0" w:color="auto"/>
              <w:left w:val="single" w:sz="4" w:space="0" w:color="auto"/>
              <w:bottom w:val="single" w:sz="4" w:space="0" w:color="auto"/>
              <w:right w:val="single" w:sz="4" w:space="0" w:color="auto"/>
            </w:tcBorders>
          </w:tcPr>
          <w:p w:rsidR="00345D86" w:rsidRDefault="00345D86">
            <w:pPr>
              <w:suppressAutoHyphens/>
              <w:spacing w:after="0" w:line="240" w:lineRule="auto"/>
              <w:jc w:val="center"/>
              <w:rPr>
                <w:rFonts w:ascii="Times New Roman" w:hAnsi="Times New Roman"/>
                <w:sz w:val="24"/>
                <w:szCs w:val="24"/>
                <w:lang w:eastAsia="ar-SA"/>
              </w:rPr>
            </w:pPr>
          </w:p>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p w:rsidR="00345D86" w:rsidRDefault="00345D86">
            <w:pPr>
              <w:suppressAutoHyphens/>
              <w:spacing w:after="0" w:line="240" w:lineRule="auto"/>
              <w:jc w:val="center"/>
              <w:rPr>
                <w:rFonts w:ascii="Times New Roman" w:hAnsi="Times New Roman"/>
                <w:sz w:val="24"/>
                <w:szCs w:val="24"/>
                <w:lang w:eastAsia="ar-SA"/>
              </w:rPr>
            </w:pPr>
          </w:p>
        </w:tc>
        <w:tc>
          <w:tcPr>
            <w:tcW w:w="1110" w:type="dxa"/>
            <w:tcBorders>
              <w:top w:val="single" w:sz="4" w:space="0" w:color="auto"/>
              <w:left w:val="single" w:sz="4" w:space="0" w:color="auto"/>
              <w:bottom w:val="single" w:sz="4" w:space="0" w:color="auto"/>
              <w:right w:val="single" w:sz="4" w:space="0" w:color="auto"/>
            </w:tcBorders>
          </w:tcPr>
          <w:p w:rsidR="00345D86" w:rsidRDefault="00345D86">
            <w:pPr>
              <w:suppressAutoHyphens/>
              <w:spacing w:after="0" w:line="240" w:lineRule="auto"/>
              <w:jc w:val="center"/>
              <w:rPr>
                <w:rFonts w:ascii="Times New Roman" w:hAnsi="Times New Roman"/>
                <w:sz w:val="24"/>
                <w:szCs w:val="24"/>
                <w:lang w:eastAsia="ar-SA"/>
              </w:rPr>
            </w:pPr>
          </w:p>
          <w:p w:rsidR="00345D86" w:rsidRDefault="00345D86">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2525,70</w:t>
            </w:r>
          </w:p>
          <w:p w:rsidR="00345D86" w:rsidRDefault="00345D86">
            <w:pPr>
              <w:suppressAutoHyphens/>
              <w:spacing w:after="0" w:line="240" w:lineRule="auto"/>
              <w:jc w:val="center"/>
              <w:rPr>
                <w:rFonts w:ascii="Times New Roman" w:hAnsi="Times New Roman"/>
                <w:sz w:val="24"/>
                <w:szCs w:val="24"/>
                <w:lang w:eastAsia="ar-SA"/>
              </w:rPr>
            </w:pPr>
          </w:p>
        </w:tc>
      </w:tr>
    </w:tbl>
    <w:p w:rsidR="00345D86" w:rsidRDefault="00345D86" w:rsidP="00345D86">
      <w:pPr>
        <w:spacing w:after="0" w:line="240" w:lineRule="auto"/>
        <w:rPr>
          <w:rFonts w:ascii="Times New Roman" w:hAnsi="Times New Roman"/>
          <w:sz w:val="24"/>
          <w:szCs w:val="24"/>
          <w:lang w:eastAsia="ar-SA"/>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РОЗПОРЯДНИК                                                     КОРИСТУВАЧ</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jc w:val="center"/>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_________________ Олена НЕЛІПА           __________________ Едуард БЕЛАЙЦ </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МП         (підпис)                                              МП       (підпис)</w:t>
      </w:r>
    </w:p>
    <w:p w:rsidR="00345D86" w:rsidRDefault="00345D86" w:rsidP="00345D86">
      <w:pPr>
        <w:spacing w:after="0" w:line="240" w:lineRule="auto"/>
        <w:jc w:val="center"/>
        <w:rPr>
          <w:rFonts w:ascii="Times New Roman" w:hAnsi="Times New Roman"/>
          <w:sz w:val="24"/>
          <w:szCs w:val="24"/>
        </w:rPr>
      </w:pPr>
    </w:p>
    <w:p w:rsidR="00345D86" w:rsidRDefault="00345D86" w:rsidP="00345D86">
      <w:pPr>
        <w:tabs>
          <w:tab w:val="left" w:pos="3860"/>
        </w:tabs>
        <w:spacing w:after="0" w:line="240" w:lineRule="auto"/>
        <w:jc w:val="center"/>
        <w:rPr>
          <w:rFonts w:ascii="Times New Roman" w:hAnsi="Times New Roman"/>
          <w:b/>
          <w:sz w:val="24"/>
          <w:szCs w:val="24"/>
        </w:rPr>
      </w:pPr>
    </w:p>
    <w:p w:rsidR="00345D86" w:rsidRDefault="00345D86" w:rsidP="00345D86">
      <w:pPr>
        <w:jc w:val="center"/>
        <w:rPr>
          <w:rFonts w:ascii="Times New Roman" w:hAnsi="Times New Roman"/>
          <w:b/>
          <w:sz w:val="24"/>
          <w:szCs w:val="24"/>
        </w:rPr>
      </w:pPr>
      <w:r>
        <w:br w:type="page"/>
      </w:r>
      <w:r>
        <w:rPr>
          <w:rFonts w:ascii="Times New Roman" w:hAnsi="Times New Roman"/>
          <w:noProof/>
          <w:sz w:val="24"/>
          <w:szCs w:val="24"/>
          <w:lang w:val="en-US"/>
        </w:rPr>
        <w:lastRenderedPageBreak/>
        <w:drawing>
          <wp:inline distT="0" distB="0" distL="0" distR="0">
            <wp:extent cx="781050" cy="6762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9">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81050" cy="676275"/>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hAnsi="Times New Roman"/>
          <w:b/>
          <w:sz w:val="24"/>
          <w:szCs w:val="24"/>
        </w:rPr>
      </w:pPr>
      <w:r>
        <w:rPr>
          <w:rFonts w:ascii="Times New Roman" w:hAnsi="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 xml:space="preserve"> 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ШІСТДЕСЯТ П’ЯТА СЕСІЯ</w: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pict>
          <v:rect id="_x0000_i1131" style="width:484.45pt;height:1.5pt" o:hralign="center" o:hrstd="t" o:hr="t" fillcolor="#a0a0a0" stroked="f"/>
        </w:pic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345D86" w:rsidRDefault="00345D86" w:rsidP="00345D86">
      <w:pPr>
        <w:spacing w:after="0" w:line="240" w:lineRule="auto"/>
        <w:outlineLvl w:val="0"/>
        <w:rPr>
          <w:rFonts w:ascii="Times New Roman" w:hAnsi="Times New Roman"/>
          <w:b/>
          <w:sz w:val="24"/>
          <w:szCs w:val="24"/>
        </w:rPr>
      </w:pP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Про надання дозволу  на укладання Акту про плату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за фактичне використання земельних ділянок іншого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сільськогосподарського призначення (господарський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двір) для будівництва і обслуговування частини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нежитлових будівель  ФОП Нелупенко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Світлані Михайлівні</w:t>
      </w:r>
    </w:p>
    <w:p w:rsidR="00345D86" w:rsidRDefault="00345D86" w:rsidP="00345D86">
      <w:pPr>
        <w:spacing w:after="0" w:line="240" w:lineRule="auto"/>
        <w:rPr>
          <w:rFonts w:ascii="Times New Roman" w:hAnsi="Times New Roman"/>
          <w:b/>
          <w:bCs/>
          <w:sz w:val="24"/>
          <w:szCs w:val="24"/>
        </w:rPr>
      </w:pPr>
    </w:p>
    <w:p w:rsidR="00345D86" w:rsidRDefault="00345D86" w:rsidP="00345D86">
      <w:pPr>
        <w:spacing w:after="0" w:line="240" w:lineRule="auto"/>
        <w:jc w:val="both"/>
        <w:rPr>
          <w:rFonts w:ascii="Times New Roman" w:hAnsi="Times New Roman"/>
          <w:b/>
          <w:bCs/>
          <w:sz w:val="24"/>
          <w:szCs w:val="24"/>
        </w:rPr>
      </w:pPr>
      <w:r>
        <w:rPr>
          <w:rFonts w:ascii="Times New Roman" w:hAnsi="Times New Roman"/>
          <w:b/>
          <w:sz w:val="24"/>
          <w:szCs w:val="24"/>
        </w:rPr>
        <w:t xml:space="preserve">          </w:t>
      </w:r>
      <w:r>
        <w:rPr>
          <w:rFonts w:ascii="Times New Roman" w:hAnsi="Times New Roman"/>
          <w:sz w:val="24"/>
          <w:szCs w:val="24"/>
        </w:rPr>
        <w:t>Керуючись Конституцією України, статтями 12, 122, 206 Земельного кодексу України, статтями 635, 1212 Цивільного кодексу України, статтею 26 Закону України «Про місцеве самоврядування в Україні», частиною 5 статті 13 Закону України «Про судоустрій і статус суддів», пунктом 82 Постанови Великої Палати Верховного Суду від 23 травня 2018 року у справі № 629/4628/16-ц, розглянувши заяву фізичної особи-підприємця Нелупенко С.М., зважаючи на те, що розроблення документації із землеустрою на земельну ділянку не завершене, що унеможливлює укладення договору оренди та враховуючи висновки і рекомендації постійної комісії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 сільська рада</w:t>
      </w: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jc w:val="both"/>
        <w:rPr>
          <w:rFonts w:ascii="Times New Roman" w:hAnsi="Times New Roman"/>
          <w:b/>
          <w:bCs/>
          <w:sz w:val="24"/>
          <w:szCs w:val="24"/>
        </w:rPr>
      </w:pPr>
      <w:r>
        <w:rPr>
          <w:rFonts w:ascii="Times New Roman" w:hAnsi="Times New Roman"/>
          <w:b/>
          <w:bCs/>
          <w:sz w:val="24"/>
          <w:szCs w:val="24"/>
        </w:rPr>
        <w:t xml:space="preserve">                                                                       вирішила :</w:t>
      </w:r>
    </w:p>
    <w:p w:rsidR="00345D86" w:rsidRDefault="00345D86" w:rsidP="00345D86">
      <w:pPr>
        <w:spacing w:after="0" w:line="240" w:lineRule="auto"/>
        <w:jc w:val="both"/>
        <w:rPr>
          <w:rFonts w:ascii="Times New Roman" w:hAnsi="Times New Roman"/>
          <w:b/>
          <w:bCs/>
          <w:sz w:val="24"/>
          <w:szCs w:val="24"/>
        </w:rPr>
      </w:pPr>
    </w:p>
    <w:p w:rsidR="00345D86" w:rsidRDefault="00345D86" w:rsidP="00FB56E8">
      <w:pPr>
        <w:numPr>
          <w:ilvl w:val="0"/>
          <w:numId w:val="52"/>
        </w:numPr>
        <w:tabs>
          <w:tab w:val="left" w:pos="567"/>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Надати дозвіл ФОП Нелупенко Світлані Михайлівні на укладання Акту про плату за фактичне використання земельної ділянки сільськогосподарського призначення, 3/10 частки нежитлової будівлі, Зерносховище - кладова, за адресою: вулиця</w:t>
      </w:r>
      <w:r w:rsidR="008A206F">
        <w:rPr>
          <w:rFonts w:ascii="Times New Roman" w:hAnsi="Times New Roman"/>
          <w:sz w:val="24"/>
          <w:szCs w:val="24"/>
        </w:rPr>
        <w:t>******</w:t>
      </w:r>
      <w:r>
        <w:rPr>
          <w:rFonts w:ascii="Times New Roman" w:hAnsi="Times New Roman"/>
          <w:sz w:val="24"/>
          <w:szCs w:val="24"/>
        </w:rPr>
        <w:t>, Криворізького району, площею 328,59 кв.м. на період виготовлення землевпорядної документації та її затвердження, терміном до 31 грудня 2026 року.</w:t>
      </w:r>
    </w:p>
    <w:p w:rsidR="00345D86" w:rsidRDefault="00345D86" w:rsidP="00345D86">
      <w:pPr>
        <w:tabs>
          <w:tab w:val="left" w:pos="567"/>
        </w:tabs>
        <w:spacing w:after="0" w:line="240" w:lineRule="auto"/>
        <w:ind w:firstLine="284"/>
        <w:jc w:val="both"/>
        <w:rPr>
          <w:rFonts w:ascii="Times New Roman" w:hAnsi="Times New Roman"/>
          <w:sz w:val="24"/>
          <w:szCs w:val="24"/>
        </w:rPr>
      </w:pPr>
    </w:p>
    <w:p w:rsidR="00345D86" w:rsidRDefault="00345D86" w:rsidP="00FB56E8">
      <w:pPr>
        <w:numPr>
          <w:ilvl w:val="0"/>
          <w:numId w:val="52"/>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Надати повноваження голові сільської ради Неліпі О.В. укласти Акт про плату за фактичне використання земельних ділянок на 2026 рік з  ФОП Нелупенко Світланою Михайлівною. </w:t>
      </w:r>
    </w:p>
    <w:p w:rsidR="00345D86" w:rsidRDefault="00345D86" w:rsidP="00345D86">
      <w:pPr>
        <w:tabs>
          <w:tab w:val="left" w:pos="3700"/>
        </w:tabs>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3. Землекористувачу ФОП Нелупенко Світлані Михайлівні виготовити, затвердити землевпорядну документацію та зареєструвати право оренди земельних ділянок, згідно чинного законодавства.</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Сільський голова                                                                       Олена НЕЛІПА</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с. Девладове</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23 грудня 2025 року</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 3218-65/VІIІ</w:t>
      </w:r>
    </w:p>
    <w:p w:rsidR="00345D86" w:rsidRDefault="00345D86" w:rsidP="00345D86">
      <w:pPr>
        <w:spacing w:after="0" w:line="240" w:lineRule="auto"/>
        <w:outlineLvl w:val="0"/>
        <w:rPr>
          <w:rFonts w:ascii="Times New Roman" w:hAnsi="Times New Roman"/>
          <w:b/>
          <w:sz w:val="24"/>
          <w:szCs w:val="24"/>
        </w:rPr>
      </w:pPr>
    </w:p>
    <w:p w:rsidR="00345D86" w:rsidRDefault="00345D86" w:rsidP="00345D86">
      <w:pPr>
        <w:spacing w:after="0" w:line="240" w:lineRule="auto"/>
        <w:outlineLvl w:val="0"/>
        <w:rPr>
          <w:rFonts w:ascii="Times New Roman" w:hAnsi="Times New Roman"/>
          <w:b/>
          <w:sz w:val="24"/>
          <w:szCs w:val="24"/>
        </w:rPr>
      </w:pPr>
    </w:p>
    <w:p w:rsidR="00345D86" w:rsidRDefault="00345D86" w:rsidP="00345D86">
      <w:pPr>
        <w:spacing w:after="0" w:line="240" w:lineRule="auto"/>
        <w:jc w:val="center"/>
        <w:outlineLvl w:val="0"/>
        <w:rPr>
          <w:rFonts w:ascii="Times New Roman" w:hAnsi="Times New Roman"/>
          <w:b/>
          <w:sz w:val="24"/>
          <w:szCs w:val="24"/>
        </w:rPr>
      </w:pPr>
    </w:p>
    <w:p w:rsidR="00345D86" w:rsidRDefault="00345D86" w:rsidP="00345D86">
      <w:pPr>
        <w:spacing w:after="0" w:line="240" w:lineRule="auto"/>
        <w:jc w:val="center"/>
        <w:outlineLvl w:val="0"/>
        <w:rPr>
          <w:rFonts w:ascii="Times New Roman" w:hAnsi="Times New Roman"/>
          <w:b/>
          <w:sz w:val="24"/>
          <w:szCs w:val="24"/>
        </w:rPr>
      </w:pPr>
      <w:r>
        <w:rPr>
          <w:rFonts w:ascii="Times New Roman" w:hAnsi="Times New Roman"/>
          <w:b/>
          <w:sz w:val="24"/>
          <w:szCs w:val="24"/>
        </w:rPr>
        <w:t>АКТ</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про плату за фактичне користування земельною ділянкою</w:t>
      </w:r>
    </w:p>
    <w:p w:rsidR="00345D86" w:rsidRDefault="00345D86" w:rsidP="00345D86">
      <w:pPr>
        <w:spacing w:after="0" w:line="240" w:lineRule="auto"/>
        <w:jc w:val="center"/>
        <w:rPr>
          <w:rFonts w:ascii="Times New Roman" w:hAnsi="Times New Roman"/>
          <w:sz w:val="24"/>
          <w:szCs w:val="24"/>
        </w:rPr>
      </w:pP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с. Девладове                                                 № ___                                           «___» ____ 2025 р.</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jc w:val="both"/>
        <w:rPr>
          <w:rFonts w:ascii="Times New Roman" w:hAnsi="Times New Roman"/>
          <w:sz w:val="24"/>
          <w:szCs w:val="24"/>
        </w:rPr>
      </w:pPr>
      <w:r>
        <w:rPr>
          <w:rFonts w:ascii="Times New Roman" w:hAnsi="Times New Roman"/>
          <w:b/>
          <w:sz w:val="24"/>
          <w:szCs w:val="24"/>
        </w:rPr>
        <w:t xml:space="preserve">          Девладівська сільська рада в особі  сільського голови Неліпи Олени Вікторівни</w:t>
      </w:r>
      <w:r>
        <w:rPr>
          <w:rFonts w:ascii="Times New Roman" w:hAnsi="Times New Roman"/>
          <w:sz w:val="24"/>
          <w:szCs w:val="24"/>
        </w:rPr>
        <w:t xml:space="preserve">, що діє відповідно до Закону України «Про місцеве самоврядування в Україні», статей 12, 122, 206 Земельного кодексу України, статей 3, 626, 627, 635, 1212 Цивільного кодексу України, принципів верховенства права, пропорційності та свободи договору, рішення Девладівської сільської ради від «23» грудня 2025 року № 3218-65/VІII іменований на далі </w:t>
      </w:r>
      <w:r>
        <w:rPr>
          <w:rFonts w:ascii="Times New Roman" w:hAnsi="Times New Roman"/>
          <w:b/>
          <w:sz w:val="24"/>
          <w:szCs w:val="24"/>
        </w:rPr>
        <w:t>«Розпорядник</w:t>
      </w:r>
      <w:r>
        <w:rPr>
          <w:rFonts w:ascii="Times New Roman" w:hAnsi="Times New Roman"/>
          <w:sz w:val="24"/>
          <w:szCs w:val="24"/>
        </w:rPr>
        <w:t xml:space="preserve">» з однієї сторони, </w:t>
      </w:r>
      <w:r>
        <w:rPr>
          <w:rFonts w:ascii="Times New Roman" w:hAnsi="Times New Roman"/>
          <w:b/>
          <w:sz w:val="24"/>
          <w:szCs w:val="24"/>
        </w:rPr>
        <w:t>фізична особа - підприємець Нелупенко Світлана Михайлівна</w:t>
      </w:r>
      <w:r>
        <w:rPr>
          <w:rFonts w:ascii="Times New Roman" w:hAnsi="Times New Roman"/>
          <w:sz w:val="24"/>
          <w:szCs w:val="24"/>
        </w:rPr>
        <w:t xml:space="preserve"> з другої сторони, іменований далі </w:t>
      </w:r>
      <w:r>
        <w:rPr>
          <w:rFonts w:ascii="Times New Roman" w:hAnsi="Times New Roman"/>
          <w:b/>
          <w:sz w:val="24"/>
          <w:szCs w:val="24"/>
        </w:rPr>
        <w:t>«Фактичний землекористувач»,</w:t>
      </w:r>
      <w:r>
        <w:rPr>
          <w:rFonts w:ascii="Times New Roman" w:hAnsi="Times New Roman"/>
          <w:sz w:val="24"/>
          <w:szCs w:val="24"/>
        </w:rPr>
        <w:t xml:space="preserve"> домовились при підписанні цього Акту, що до виготовлення Фактичним землекористувачем документів на право користування земельною ділянкою </w:t>
      </w:r>
      <w:r>
        <w:rPr>
          <w:rFonts w:ascii="Times New Roman" w:hAnsi="Times New Roman"/>
          <w:b/>
          <w:sz w:val="24"/>
          <w:szCs w:val="24"/>
        </w:rPr>
        <w:t>«Фактичний землекористувач» зобов’язаний</w:t>
      </w:r>
      <w:r>
        <w:rPr>
          <w:rFonts w:ascii="Times New Roman" w:hAnsi="Times New Roman"/>
          <w:sz w:val="24"/>
          <w:szCs w:val="24"/>
        </w:rPr>
        <w:t>:</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xml:space="preserve"> 1. «Фактичний землекористувач», враховуючи використання ним земельної ділянки (на яку не виготовили землевпорядну документацію) </w:t>
      </w:r>
      <w:r>
        <w:rPr>
          <w:rFonts w:ascii="Times New Roman" w:hAnsi="Times New Roman"/>
          <w:b/>
          <w:sz w:val="24"/>
          <w:szCs w:val="24"/>
        </w:rPr>
        <w:t>села К</w:t>
      </w:r>
      <w:r w:rsidR="008A206F">
        <w:rPr>
          <w:rFonts w:ascii="Times New Roman" w:hAnsi="Times New Roman"/>
          <w:b/>
          <w:sz w:val="24"/>
          <w:szCs w:val="24"/>
        </w:rPr>
        <w:t>******</w:t>
      </w:r>
      <w:r>
        <w:rPr>
          <w:rFonts w:ascii="Times New Roman" w:hAnsi="Times New Roman"/>
          <w:b/>
          <w:sz w:val="24"/>
          <w:szCs w:val="24"/>
        </w:rPr>
        <w:t>Криворізького району</w:t>
      </w:r>
      <w:r>
        <w:rPr>
          <w:rFonts w:ascii="Times New Roman" w:hAnsi="Times New Roman"/>
          <w:sz w:val="24"/>
          <w:szCs w:val="24"/>
        </w:rPr>
        <w:t>, орієнтовною</w:t>
      </w:r>
      <w:r>
        <w:rPr>
          <w:rFonts w:ascii="Times New Roman" w:hAnsi="Times New Roman"/>
          <w:b/>
          <w:sz w:val="24"/>
          <w:szCs w:val="24"/>
        </w:rPr>
        <w:t xml:space="preserve"> площею 328,59 кв.м.</w:t>
      </w:r>
      <w:r>
        <w:rPr>
          <w:rFonts w:ascii="Times New Roman" w:hAnsi="Times New Roman"/>
          <w:sz w:val="24"/>
          <w:szCs w:val="24"/>
        </w:rPr>
        <w:t xml:space="preserve"> для обслуговування господарських будівель і споруд сплачує до сільського бюджету плату за фактичне користування земельною ділянкою </w:t>
      </w:r>
      <w:r>
        <w:rPr>
          <w:rFonts w:ascii="Times New Roman" w:hAnsi="Times New Roman"/>
          <w:b/>
          <w:sz w:val="24"/>
          <w:szCs w:val="24"/>
        </w:rPr>
        <w:t>в розмірі 5 %</w:t>
      </w:r>
      <w:r>
        <w:rPr>
          <w:rFonts w:ascii="Times New Roman" w:hAnsi="Times New Roman"/>
          <w:sz w:val="24"/>
          <w:szCs w:val="24"/>
        </w:rPr>
        <w:t>:</w:t>
      </w:r>
    </w:p>
    <w:p w:rsidR="00345D86" w:rsidRDefault="00345D86" w:rsidP="00345D86">
      <w:pPr>
        <w:spacing w:after="0" w:line="240" w:lineRule="auto"/>
        <w:ind w:firstLine="284"/>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в сумі 3437,06 грн. (три тисячі чотириста тридцять сім гривень 06 коп.) </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обчислення розміру сплати за фактичне користування земельною ділянкою здійснюється з урахуванням щорічної індексації розміру грошової оцінки земельної ділянки без внесення змін і доповнень до цієї Угоди.</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xml:space="preserve"> 2. «Розпорядник» зобов’язується при належному виконанні «Фактичним землекористувачем» умов цього Акту не застосовувати до нього за період виконання своїх зобов’язань за цим Актом процедуру, передбачену Порядком визначення та відшкодування збитків власникам землі та землекористувачам.</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xml:space="preserve">3. Встановити, що цей Акт  діє: </w:t>
      </w:r>
      <w:r>
        <w:rPr>
          <w:rFonts w:ascii="Times New Roman" w:hAnsi="Times New Roman"/>
          <w:b/>
          <w:sz w:val="24"/>
          <w:szCs w:val="24"/>
        </w:rPr>
        <w:t>з 01 січня 2026 року по 31 грудня 2026 року включно</w:t>
      </w:r>
      <w:r>
        <w:rPr>
          <w:rFonts w:ascii="Times New Roman" w:hAnsi="Times New Roman"/>
          <w:sz w:val="24"/>
          <w:szCs w:val="24"/>
        </w:rPr>
        <w:t>;</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набуває чинності з дня його підписання сторонами і втрачає свою чинність наступного дня після закінчення терміну дії або достроково у день що передує дню набуття права користування земельною ділянкою, відповідно до вимог ЗКУ;</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після закінчення терміну дії Акту, користування «Фактичним землекористувачем» земельною ділянкою без оформлення права користування (не з вини землекористувача, що підтверджено документально) передбачити продовження дії цього Акту до завершення виготовлення землевпорядної документації;</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Акт укладається у  двох примірниках, які мають однакову силу, один з них знаходиться у «Розпорядника», другий у «Фактичного землекористувача», копія цього Акту надається до районної податкової інспекції.</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4. Суперечки, що пов’язані з виконанням сторонами умов цього Акту, вирішуються за взаємною згодою сторін або ж відповідно до чинного законодавства України.</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5. Зазначений Акт  не дає право «Фактичному землекористувачу» здійснювати будь-які будівельні роботи на зазначеній земельній ділянці без отримання на це дозволу, згідно чинного законодавства.</w:t>
      </w: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«Розпорядник»                                                    «Фактичний землекористувач»</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Девладівський  сільський голова                                  ФОП Нелупенко С.М.</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_________________ Олена НЕЛІПА                 _______________ Світлана НЕЛУПЕНКО</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М.П.   (підпис)                                                            М.П.         (підпис)</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Акт зареєстрований в Девладівській сільській раді від ___.___.2025 року № ___</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jc w:val="center"/>
        <w:outlineLvl w:val="0"/>
        <w:rPr>
          <w:rFonts w:ascii="Times New Roman" w:hAnsi="Times New Roman"/>
          <w:sz w:val="24"/>
          <w:szCs w:val="24"/>
        </w:rPr>
      </w:pPr>
    </w:p>
    <w:p w:rsidR="00345D86" w:rsidRDefault="00345D86" w:rsidP="00345D86">
      <w:pPr>
        <w:spacing w:after="0" w:line="240" w:lineRule="auto"/>
        <w:jc w:val="center"/>
        <w:outlineLvl w:val="0"/>
        <w:rPr>
          <w:rFonts w:ascii="Times New Roman" w:hAnsi="Times New Roman"/>
          <w:sz w:val="24"/>
          <w:szCs w:val="24"/>
        </w:rPr>
      </w:pPr>
      <w:r>
        <w:rPr>
          <w:rFonts w:ascii="Times New Roman" w:hAnsi="Times New Roman"/>
          <w:sz w:val="24"/>
          <w:szCs w:val="24"/>
        </w:rPr>
        <w:lastRenderedPageBreak/>
        <w:t>РОЗРАХУНОК</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 xml:space="preserve"> суми податку за земельні ділянки  в межах населених пунктів на території Девладівської сільської ради, які використовує ФОП Нелупенко С.М.</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 xml:space="preserve"> Розрахунок НГО землі проведено з урахуванням коефіцієнтів щорічної індексації</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 xml:space="preserve">нормативної грошової оцінки землі за минулі роки: </w:t>
      </w:r>
      <w:r>
        <w:rPr>
          <w:rFonts w:ascii="Times New Roman" w:hAnsi="Times New Roman"/>
          <w:b/>
          <w:sz w:val="24"/>
          <w:szCs w:val="24"/>
        </w:rPr>
        <w:t>1,249; 1,433; 1,06; 1,0; 1,1; 1,15; 1,051; 1,12</w:t>
      </w:r>
    </w:p>
    <w:p w:rsidR="00345D86" w:rsidRDefault="00345D86" w:rsidP="00345D86">
      <w:pPr>
        <w:spacing w:after="0" w:line="240" w:lineRule="auto"/>
        <w:jc w:val="center"/>
        <w:rPr>
          <w:rFonts w:ascii="Times New Roman" w:hAnsi="Times New Roman"/>
          <w:b/>
          <w:sz w:val="24"/>
          <w:szCs w:val="24"/>
        </w:rPr>
      </w:pPr>
    </w:p>
    <w:tbl>
      <w:tblPr>
        <w:tblW w:w="0" w:type="dxa"/>
        <w:jc w:val="center"/>
        <w:tblLayout w:type="fixed"/>
        <w:tblLook w:val="04A0" w:firstRow="1" w:lastRow="0" w:firstColumn="1" w:lastColumn="0" w:noHBand="0" w:noVBand="1"/>
      </w:tblPr>
      <w:tblGrid>
        <w:gridCol w:w="2350"/>
        <w:gridCol w:w="1306"/>
        <w:gridCol w:w="2197"/>
        <w:gridCol w:w="1276"/>
        <w:gridCol w:w="1206"/>
        <w:gridCol w:w="1385"/>
      </w:tblGrid>
      <w:tr w:rsidR="00345D86" w:rsidTr="00345D86">
        <w:trPr>
          <w:jc w:val="center"/>
        </w:trPr>
        <w:tc>
          <w:tcPr>
            <w:tcW w:w="2350" w:type="dxa"/>
            <w:tcBorders>
              <w:top w:val="single" w:sz="4" w:space="0" w:color="000000"/>
              <w:left w:val="single" w:sz="4" w:space="0" w:color="000000"/>
              <w:bottom w:val="single" w:sz="4" w:space="0" w:color="000000"/>
              <w:right w:val="nil"/>
            </w:tcBorders>
            <w:hideMark/>
          </w:tcPr>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Категорія</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земель</w:t>
            </w:r>
          </w:p>
        </w:tc>
        <w:tc>
          <w:tcPr>
            <w:tcW w:w="1306"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площа земельної ділянки</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кв. метрів)</w:t>
            </w:r>
          </w:p>
        </w:tc>
        <w:tc>
          <w:tcPr>
            <w:tcW w:w="219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Нормативна грошова оцінка 1 кв.м</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 xml:space="preserve">землі в межах населеного пункту   </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 xml:space="preserve"> (грн.)</w:t>
            </w:r>
          </w:p>
        </w:tc>
        <w:tc>
          <w:tcPr>
            <w:tcW w:w="1276" w:type="dxa"/>
            <w:tcBorders>
              <w:top w:val="single" w:sz="4" w:space="0" w:color="000000"/>
              <w:left w:val="single" w:sz="4" w:space="0" w:color="000000"/>
              <w:bottom w:val="single" w:sz="4" w:space="0" w:color="000000"/>
              <w:right w:val="nil"/>
            </w:tcBorders>
            <w:hideMark/>
          </w:tcPr>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Нормативна грошова оцінка земельної ділянки</w:t>
            </w:r>
          </w:p>
          <w:p w:rsidR="00345D86" w:rsidRDefault="00345D86">
            <w:pPr>
              <w:snapToGrid w:val="0"/>
              <w:spacing w:after="0" w:line="240" w:lineRule="auto"/>
              <w:rPr>
                <w:rFonts w:ascii="Times New Roman" w:hAnsi="Times New Roman"/>
                <w:sz w:val="20"/>
                <w:szCs w:val="20"/>
              </w:rPr>
            </w:pPr>
            <w:r>
              <w:rPr>
                <w:rFonts w:ascii="Times New Roman" w:hAnsi="Times New Roman"/>
                <w:sz w:val="20"/>
                <w:szCs w:val="20"/>
              </w:rPr>
              <w:t xml:space="preserve">       (грн.)</w:t>
            </w:r>
          </w:p>
        </w:tc>
        <w:tc>
          <w:tcPr>
            <w:tcW w:w="1206"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 xml:space="preserve">Ставка  </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земельного податку</w:t>
            </w:r>
          </w:p>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w:t>
            </w:r>
          </w:p>
        </w:tc>
        <w:tc>
          <w:tcPr>
            <w:tcW w:w="1385" w:type="dxa"/>
            <w:tcBorders>
              <w:top w:val="single" w:sz="4" w:space="0" w:color="000000"/>
              <w:left w:val="single" w:sz="4" w:space="0" w:color="000000"/>
              <w:bottom w:val="single" w:sz="4" w:space="0" w:color="000000"/>
              <w:right w:val="single" w:sz="4" w:space="0" w:color="auto"/>
            </w:tcBorders>
            <w:hideMark/>
          </w:tcPr>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Розмір</w:t>
            </w:r>
          </w:p>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земельного податку за земельну</w:t>
            </w:r>
          </w:p>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ділянку</w:t>
            </w:r>
          </w:p>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на 2026 р.</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 xml:space="preserve"> (грн.)</w:t>
            </w:r>
          </w:p>
        </w:tc>
      </w:tr>
      <w:tr w:rsidR="00345D86" w:rsidTr="00345D86">
        <w:trPr>
          <w:jc w:val="center"/>
        </w:trPr>
        <w:tc>
          <w:tcPr>
            <w:tcW w:w="2350" w:type="dxa"/>
            <w:tcBorders>
              <w:top w:val="single" w:sz="4" w:space="0" w:color="000000"/>
              <w:left w:val="single" w:sz="4" w:space="0" w:color="000000"/>
              <w:bottom w:val="single" w:sz="4" w:space="0" w:color="000000"/>
              <w:right w:val="nil"/>
            </w:tcBorders>
            <w:hideMark/>
          </w:tcPr>
          <w:p w:rsidR="00345D86" w:rsidRDefault="00345D86">
            <w:pPr>
              <w:snapToGrid w:val="0"/>
              <w:spacing w:after="0" w:line="240" w:lineRule="auto"/>
              <w:jc w:val="center"/>
              <w:rPr>
                <w:rFonts w:ascii="Times New Roman" w:hAnsi="Times New Roman"/>
                <w:sz w:val="24"/>
                <w:szCs w:val="24"/>
              </w:rPr>
            </w:pPr>
            <w:r>
              <w:rPr>
                <w:rFonts w:ascii="Times New Roman" w:hAnsi="Times New Roman"/>
                <w:sz w:val="24"/>
                <w:szCs w:val="24"/>
              </w:rPr>
              <w:t>Землі іншого сільськогосподарського призначення</w:t>
            </w:r>
          </w:p>
          <w:p w:rsidR="00345D86" w:rsidRDefault="00345D86">
            <w:pPr>
              <w:snapToGrid w:val="0"/>
              <w:spacing w:after="0" w:line="240" w:lineRule="auto"/>
              <w:jc w:val="center"/>
              <w:rPr>
                <w:rFonts w:ascii="Times New Roman" w:hAnsi="Times New Roman"/>
                <w:sz w:val="24"/>
                <w:szCs w:val="24"/>
              </w:rPr>
            </w:pPr>
            <w:r>
              <w:rPr>
                <w:rFonts w:ascii="Times New Roman" w:hAnsi="Times New Roman"/>
                <w:sz w:val="24"/>
                <w:szCs w:val="24"/>
              </w:rPr>
              <w:t>(господарські двори)</w:t>
            </w:r>
          </w:p>
        </w:tc>
        <w:tc>
          <w:tcPr>
            <w:tcW w:w="1306"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328,59</w:t>
            </w:r>
          </w:p>
        </w:tc>
        <w:tc>
          <w:tcPr>
            <w:tcW w:w="2197"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74,05*1,249*</w:t>
            </w:r>
          </w:p>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1,433*1,06*</w:t>
            </w:r>
          </w:p>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1,0*1,1*1,15*1,051 *1,12=209,20</w:t>
            </w:r>
          </w:p>
        </w:tc>
        <w:tc>
          <w:tcPr>
            <w:tcW w:w="1276"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 xml:space="preserve">68741,03 </w:t>
            </w:r>
          </w:p>
        </w:tc>
        <w:tc>
          <w:tcPr>
            <w:tcW w:w="1206"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5</w:t>
            </w:r>
          </w:p>
        </w:tc>
        <w:tc>
          <w:tcPr>
            <w:tcW w:w="1385" w:type="dxa"/>
            <w:tcBorders>
              <w:top w:val="single" w:sz="4" w:space="0" w:color="000000"/>
              <w:left w:val="single" w:sz="4" w:space="0" w:color="000000"/>
              <w:bottom w:val="single" w:sz="4" w:space="0" w:color="000000"/>
              <w:right w:val="single" w:sz="4" w:space="0" w:color="auto"/>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3437,06</w:t>
            </w:r>
          </w:p>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 xml:space="preserve"> </w:t>
            </w:r>
          </w:p>
        </w:tc>
      </w:tr>
    </w:tbl>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outlineLvl w:val="0"/>
        <w:rPr>
          <w:rFonts w:ascii="Times New Roman" w:hAnsi="Times New Roman"/>
          <w:b/>
          <w:sz w:val="24"/>
          <w:szCs w:val="24"/>
        </w:rPr>
      </w:pPr>
      <w:r>
        <w:rPr>
          <w:rFonts w:ascii="Times New Roman" w:hAnsi="Times New Roman"/>
          <w:b/>
          <w:sz w:val="24"/>
          <w:szCs w:val="24"/>
        </w:rPr>
        <w:t xml:space="preserve">Розпорядник:  </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Девладівська сільська рада   М.П.  _________________    Олена НЕЛІПА</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xml:space="preserve">                                                                                    </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outlineLvl w:val="0"/>
        <w:rPr>
          <w:rFonts w:ascii="Times New Roman" w:hAnsi="Times New Roman"/>
          <w:b/>
          <w:sz w:val="24"/>
          <w:szCs w:val="24"/>
        </w:rPr>
      </w:pPr>
      <w:r>
        <w:rPr>
          <w:rFonts w:ascii="Times New Roman" w:hAnsi="Times New Roman"/>
          <w:b/>
          <w:sz w:val="24"/>
          <w:szCs w:val="24"/>
        </w:rPr>
        <w:t>Землекористувач:</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ФОП Нелупенко С.М.              М.П.   _________________   Світлана НЕЛУПЕНКО</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tabs>
          <w:tab w:val="left" w:pos="3860"/>
        </w:tabs>
        <w:spacing w:after="0" w:line="240" w:lineRule="auto"/>
        <w:jc w:val="center"/>
        <w:rPr>
          <w:rFonts w:ascii="Times New Roman" w:hAnsi="Times New Roman"/>
          <w:b/>
          <w:sz w:val="24"/>
          <w:szCs w:val="24"/>
        </w:rPr>
      </w:pPr>
      <w:r>
        <w:rPr>
          <w:rFonts w:ascii="Times New Roman" w:hAnsi="Times New Roman"/>
          <w:noProof/>
          <w:sz w:val="24"/>
          <w:szCs w:val="24"/>
          <w:lang w:val="en-US"/>
        </w:rPr>
        <w:lastRenderedPageBreak/>
        <w:drawing>
          <wp:inline distT="0" distB="0" distL="0" distR="0">
            <wp:extent cx="781050" cy="6762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9">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81050" cy="676275"/>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hAnsi="Times New Roman"/>
          <w:b/>
          <w:sz w:val="24"/>
          <w:szCs w:val="24"/>
        </w:rPr>
      </w:pPr>
      <w:r>
        <w:rPr>
          <w:rFonts w:ascii="Times New Roman" w:hAnsi="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 xml:space="preserve"> 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ШІСТДЕСЯТ П’ЯТА СЕСІЯ</w: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pict>
          <v:rect id="_x0000_i1132" style="width:484.45pt;height:1.5pt" o:hralign="center" o:hrstd="t" o:hr="t" fillcolor="#a0a0a0" stroked="f"/>
        </w:pic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345D86" w:rsidRDefault="00345D86" w:rsidP="00345D86">
      <w:pPr>
        <w:spacing w:after="0" w:line="240" w:lineRule="auto"/>
        <w:outlineLvl w:val="0"/>
        <w:rPr>
          <w:rFonts w:ascii="Times New Roman" w:hAnsi="Times New Roman"/>
          <w:b/>
          <w:sz w:val="24"/>
          <w:szCs w:val="24"/>
        </w:rPr>
      </w:pP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Про надання дозволу на укладання Акту</w:t>
      </w:r>
      <w:r>
        <w:rPr>
          <w:rFonts w:ascii="Times New Roman" w:hAnsi="Times New Roman"/>
          <w:b/>
          <w:sz w:val="24"/>
          <w:szCs w:val="24"/>
          <w:lang w:val="ru-RU"/>
        </w:rPr>
        <w:t xml:space="preserve"> </w:t>
      </w:r>
      <w:r>
        <w:rPr>
          <w:rFonts w:ascii="Times New Roman" w:hAnsi="Times New Roman"/>
          <w:b/>
          <w:sz w:val="24"/>
          <w:szCs w:val="24"/>
        </w:rPr>
        <w:t xml:space="preserve">про плату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за фактичне використання земельних ділянок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іншого сільськогосподарського призначення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(господарський двір) для будівництва і обслуговування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частини нежитлових будівель ФОП Нелупенко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Світлані Михайлівні</w:t>
      </w:r>
    </w:p>
    <w:p w:rsidR="00345D86" w:rsidRDefault="00345D86" w:rsidP="00345D86">
      <w:pPr>
        <w:spacing w:after="0" w:line="240" w:lineRule="auto"/>
        <w:rPr>
          <w:rFonts w:ascii="Times New Roman" w:hAnsi="Times New Roman"/>
          <w:b/>
          <w:bCs/>
          <w:sz w:val="24"/>
          <w:szCs w:val="24"/>
        </w:rPr>
      </w:pPr>
    </w:p>
    <w:p w:rsidR="00345D86" w:rsidRDefault="00345D86" w:rsidP="00345D86">
      <w:pPr>
        <w:spacing w:after="0" w:line="240" w:lineRule="auto"/>
        <w:jc w:val="both"/>
        <w:rPr>
          <w:rFonts w:ascii="Times New Roman" w:hAnsi="Times New Roman"/>
          <w:b/>
          <w:bCs/>
          <w:sz w:val="24"/>
          <w:szCs w:val="24"/>
        </w:rPr>
      </w:pPr>
      <w:r>
        <w:rPr>
          <w:rFonts w:ascii="Times New Roman" w:hAnsi="Times New Roman"/>
          <w:b/>
          <w:sz w:val="24"/>
          <w:szCs w:val="24"/>
        </w:rPr>
        <w:t xml:space="preserve">          </w:t>
      </w:r>
      <w:r>
        <w:rPr>
          <w:rFonts w:ascii="Times New Roman" w:hAnsi="Times New Roman"/>
          <w:sz w:val="24"/>
          <w:szCs w:val="24"/>
        </w:rPr>
        <w:t>Керуючись Конституцією України, статтями 12, 122, 206 Земельного кодексу України, статтями 635, 1212 Цивільного кодексу України, статтею 26 Закону України «Про місцеве самоврядування в Україні», частиною 5 статті 13 Закону України «Про судоустрій і статус суддів», пунктом 82 Постанови Великої Палати Верховного Суду від 23 травня 2018 року у справі № 629/4628/16-ц, розглянувши заяву фізичної особи-підприємця Нелупенко С.М., зважаючи на те, що розроблення документації із землеустрою на земельну ділянку не завершене, що унеможливлює укладення договору оренди та враховуючи висновки і рекомендації постійної комісії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 сільська рада</w:t>
      </w: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jc w:val="both"/>
        <w:rPr>
          <w:rFonts w:ascii="Times New Roman" w:hAnsi="Times New Roman"/>
          <w:b/>
          <w:bCs/>
          <w:sz w:val="24"/>
          <w:szCs w:val="24"/>
        </w:rPr>
      </w:pPr>
      <w:r>
        <w:rPr>
          <w:rFonts w:ascii="Times New Roman" w:hAnsi="Times New Roman"/>
          <w:b/>
          <w:bCs/>
          <w:sz w:val="24"/>
          <w:szCs w:val="24"/>
        </w:rPr>
        <w:t xml:space="preserve">                                                                       вирішила :</w:t>
      </w:r>
    </w:p>
    <w:p w:rsidR="00345D86" w:rsidRDefault="00345D86" w:rsidP="00345D86">
      <w:pPr>
        <w:spacing w:after="0" w:line="240" w:lineRule="auto"/>
        <w:jc w:val="both"/>
        <w:rPr>
          <w:rFonts w:ascii="Times New Roman" w:hAnsi="Times New Roman"/>
          <w:b/>
          <w:bCs/>
          <w:sz w:val="24"/>
          <w:szCs w:val="24"/>
        </w:rPr>
      </w:pPr>
    </w:p>
    <w:p w:rsidR="00345D86" w:rsidRDefault="00345D86" w:rsidP="00FB56E8">
      <w:pPr>
        <w:numPr>
          <w:ilvl w:val="0"/>
          <w:numId w:val="53"/>
        </w:numPr>
        <w:tabs>
          <w:tab w:val="left" w:pos="567"/>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Надати дозвіл ФОП Нелупенко Світлані Михайлівні на укладання Акту про плату за фактичне використання земельної ділянки сільськогосподарського призначення,1/4 частка нежитлової будівлі, Корпус телятника, за адресою: вулиця </w:t>
      </w:r>
      <w:r w:rsidR="008A206F">
        <w:rPr>
          <w:rFonts w:ascii="Times New Roman" w:hAnsi="Times New Roman"/>
          <w:sz w:val="24"/>
          <w:szCs w:val="24"/>
        </w:rPr>
        <w:t>******</w:t>
      </w:r>
      <w:r>
        <w:rPr>
          <w:rFonts w:ascii="Times New Roman" w:hAnsi="Times New Roman"/>
          <w:sz w:val="24"/>
          <w:szCs w:val="24"/>
        </w:rPr>
        <w:t>Криворізького району, площею 364,85 кв.м. на період виготовлення землевпорядної документації та її затвердження, терміном до 31 грудня 2026 року.</w:t>
      </w:r>
    </w:p>
    <w:p w:rsidR="00345D86" w:rsidRDefault="00345D86" w:rsidP="00345D86">
      <w:pPr>
        <w:tabs>
          <w:tab w:val="left" w:pos="567"/>
        </w:tabs>
        <w:spacing w:after="0" w:line="240" w:lineRule="auto"/>
        <w:ind w:firstLine="284"/>
        <w:jc w:val="both"/>
        <w:rPr>
          <w:rFonts w:ascii="Times New Roman" w:hAnsi="Times New Roman"/>
          <w:sz w:val="24"/>
          <w:szCs w:val="24"/>
        </w:rPr>
      </w:pPr>
    </w:p>
    <w:p w:rsidR="00345D86" w:rsidRDefault="00345D86" w:rsidP="00FB56E8">
      <w:pPr>
        <w:numPr>
          <w:ilvl w:val="0"/>
          <w:numId w:val="53"/>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Надати повноваження голові сільської ради Неліпі О.В. укласти Акт про плату за фактичне використання земельних ділянок на 2026 рік з ФОП Нелупенко Світланою Михайлівною. </w:t>
      </w:r>
    </w:p>
    <w:p w:rsidR="00345D86" w:rsidRDefault="00345D86" w:rsidP="00345D86">
      <w:pPr>
        <w:spacing w:after="0" w:line="240" w:lineRule="auto"/>
        <w:ind w:firstLine="284"/>
        <w:jc w:val="both"/>
        <w:rPr>
          <w:rFonts w:ascii="Times New Roman" w:hAnsi="Times New Roman"/>
          <w:sz w:val="24"/>
          <w:szCs w:val="24"/>
        </w:rPr>
      </w:pPr>
    </w:p>
    <w:p w:rsidR="00345D86" w:rsidRDefault="00345D86" w:rsidP="00FB56E8">
      <w:pPr>
        <w:numPr>
          <w:ilvl w:val="0"/>
          <w:numId w:val="53"/>
        </w:numPr>
        <w:spacing w:after="0" w:line="240" w:lineRule="auto"/>
        <w:ind w:left="0" w:firstLine="284"/>
        <w:jc w:val="both"/>
        <w:rPr>
          <w:rFonts w:ascii="Times New Roman" w:hAnsi="Times New Roman"/>
          <w:sz w:val="24"/>
          <w:szCs w:val="24"/>
        </w:rPr>
      </w:pPr>
      <w:r>
        <w:rPr>
          <w:rFonts w:ascii="Times New Roman" w:hAnsi="Times New Roman"/>
          <w:sz w:val="24"/>
          <w:szCs w:val="24"/>
        </w:rPr>
        <w:t>Землекористувачу ФОП Нелупенко Світлані Михайлівні виготовити, затвердити землевпорядну документацію та зареєструвати право оренди земельних ділянок, згідно чинного законодавства.</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Сільський голова                                                                       Олена НЕЛІПА</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с. Девладове</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23 грудня 2025 року</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 3219-65/VІIІ</w:t>
      </w:r>
    </w:p>
    <w:p w:rsidR="00345D86" w:rsidRDefault="00345D86" w:rsidP="00345D86">
      <w:pPr>
        <w:spacing w:after="0" w:line="240" w:lineRule="auto"/>
        <w:jc w:val="center"/>
        <w:outlineLvl w:val="0"/>
        <w:rPr>
          <w:rFonts w:ascii="Times New Roman" w:hAnsi="Times New Roman"/>
          <w:b/>
          <w:sz w:val="24"/>
          <w:szCs w:val="24"/>
        </w:rPr>
      </w:pPr>
    </w:p>
    <w:p w:rsidR="00345D86" w:rsidRDefault="00345D86" w:rsidP="00345D86">
      <w:pPr>
        <w:spacing w:after="0" w:line="240" w:lineRule="auto"/>
        <w:jc w:val="center"/>
        <w:outlineLvl w:val="0"/>
        <w:rPr>
          <w:rFonts w:ascii="Times New Roman" w:hAnsi="Times New Roman"/>
          <w:b/>
          <w:sz w:val="24"/>
          <w:szCs w:val="24"/>
        </w:rPr>
      </w:pPr>
    </w:p>
    <w:p w:rsidR="00345D86" w:rsidRDefault="00345D86" w:rsidP="00345D86">
      <w:pPr>
        <w:spacing w:after="0" w:line="240" w:lineRule="auto"/>
        <w:jc w:val="center"/>
        <w:outlineLvl w:val="0"/>
        <w:rPr>
          <w:rFonts w:ascii="Times New Roman" w:hAnsi="Times New Roman"/>
          <w:b/>
          <w:sz w:val="24"/>
          <w:szCs w:val="24"/>
        </w:rPr>
      </w:pPr>
    </w:p>
    <w:p w:rsidR="00345D86" w:rsidRDefault="00345D86" w:rsidP="00345D86">
      <w:pPr>
        <w:spacing w:after="0" w:line="240" w:lineRule="auto"/>
        <w:jc w:val="center"/>
        <w:outlineLvl w:val="0"/>
        <w:rPr>
          <w:rFonts w:ascii="Times New Roman" w:hAnsi="Times New Roman"/>
          <w:b/>
          <w:sz w:val="24"/>
          <w:szCs w:val="24"/>
        </w:rPr>
      </w:pPr>
      <w:r>
        <w:rPr>
          <w:rFonts w:ascii="Times New Roman" w:hAnsi="Times New Roman"/>
          <w:b/>
          <w:sz w:val="24"/>
          <w:szCs w:val="24"/>
        </w:rPr>
        <w:lastRenderedPageBreak/>
        <w:t>АКТ</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про плату за фактичне користування земельною ділянкою</w:t>
      </w:r>
    </w:p>
    <w:p w:rsidR="00345D86" w:rsidRDefault="00345D86" w:rsidP="00345D86">
      <w:pPr>
        <w:spacing w:after="0" w:line="240" w:lineRule="auto"/>
        <w:jc w:val="center"/>
        <w:rPr>
          <w:rFonts w:ascii="Times New Roman" w:hAnsi="Times New Roman"/>
          <w:sz w:val="24"/>
          <w:szCs w:val="24"/>
        </w:rPr>
      </w:pP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с. Девладове                                                 № __                                         «__» ___ 2025 р.</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b/>
          <w:sz w:val="24"/>
          <w:szCs w:val="24"/>
        </w:rPr>
        <w:t xml:space="preserve">          Девладівська сільська рада в особі  сільського голови Неліпи Олени Вікторівни</w:t>
      </w:r>
      <w:r>
        <w:rPr>
          <w:rFonts w:ascii="Times New Roman" w:hAnsi="Times New Roman"/>
          <w:sz w:val="24"/>
          <w:szCs w:val="24"/>
        </w:rPr>
        <w:t xml:space="preserve">, що діє відповідно до Закону України «Про місцеве самоврядування в Україні», статей 12, 122, 206 Земельного кодексу України, статей 3, 626, 627, 635, 1212 Цивільного кодексу України, принципів верховенства права, пропорційності та свободи договору, рішення Девладівської сільської ради від «23» грудня 2025 року № 3219-65/VІII іменований на далі </w:t>
      </w:r>
      <w:r>
        <w:rPr>
          <w:rFonts w:ascii="Times New Roman" w:hAnsi="Times New Roman"/>
          <w:b/>
          <w:sz w:val="24"/>
          <w:szCs w:val="24"/>
        </w:rPr>
        <w:t>«Розпорядник</w:t>
      </w:r>
      <w:r>
        <w:rPr>
          <w:rFonts w:ascii="Times New Roman" w:hAnsi="Times New Roman"/>
          <w:sz w:val="24"/>
          <w:szCs w:val="24"/>
        </w:rPr>
        <w:t xml:space="preserve">» з однієї сторони, </w:t>
      </w:r>
      <w:r>
        <w:rPr>
          <w:rFonts w:ascii="Times New Roman" w:hAnsi="Times New Roman"/>
          <w:b/>
          <w:sz w:val="24"/>
          <w:szCs w:val="24"/>
        </w:rPr>
        <w:t>фізична особа - підприємець Нелупенко Світлана Михайлівна</w:t>
      </w:r>
      <w:r>
        <w:rPr>
          <w:rFonts w:ascii="Times New Roman" w:hAnsi="Times New Roman"/>
          <w:sz w:val="24"/>
          <w:szCs w:val="24"/>
        </w:rPr>
        <w:t xml:space="preserve"> з другої сторони, іменований далі </w:t>
      </w:r>
      <w:r>
        <w:rPr>
          <w:rFonts w:ascii="Times New Roman" w:hAnsi="Times New Roman"/>
          <w:b/>
          <w:sz w:val="24"/>
          <w:szCs w:val="24"/>
        </w:rPr>
        <w:t>«Фактичний землекористувач»,</w:t>
      </w:r>
      <w:r>
        <w:rPr>
          <w:rFonts w:ascii="Times New Roman" w:hAnsi="Times New Roman"/>
          <w:sz w:val="24"/>
          <w:szCs w:val="24"/>
        </w:rPr>
        <w:t xml:space="preserve"> домовились при підписанні цього Акту, що до виготовлення Фактичним землекористувачем документів на право користування земельною ділянкою </w:t>
      </w:r>
      <w:r>
        <w:rPr>
          <w:rFonts w:ascii="Times New Roman" w:hAnsi="Times New Roman"/>
          <w:b/>
          <w:sz w:val="24"/>
          <w:szCs w:val="24"/>
        </w:rPr>
        <w:t>«Фактичний землекористувач» зобов’язаний</w:t>
      </w:r>
      <w:r>
        <w:rPr>
          <w:rFonts w:ascii="Times New Roman" w:hAnsi="Times New Roman"/>
          <w:sz w:val="24"/>
          <w:szCs w:val="24"/>
        </w:rPr>
        <w:t>:</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xml:space="preserve"> 1. «Фактичний землекористувач», враховуючи використання ним земельної ділянки (на яку не виготовили землевпорядну документацію) </w:t>
      </w:r>
      <w:r>
        <w:rPr>
          <w:rFonts w:ascii="Times New Roman" w:hAnsi="Times New Roman"/>
          <w:b/>
          <w:sz w:val="24"/>
          <w:szCs w:val="24"/>
        </w:rPr>
        <w:t xml:space="preserve">села </w:t>
      </w:r>
      <w:r w:rsidR="008A206F">
        <w:rPr>
          <w:rFonts w:ascii="Times New Roman" w:hAnsi="Times New Roman"/>
          <w:b/>
          <w:sz w:val="24"/>
          <w:szCs w:val="24"/>
        </w:rPr>
        <w:t>*******</w:t>
      </w:r>
      <w:r>
        <w:rPr>
          <w:rFonts w:ascii="Times New Roman" w:hAnsi="Times New Roman"/>
          <w:b/>
          <w:sz w:val="24"/>
          <w:szCs w:val="24"/>
        </w:rPr>
        <w:t>Криворізького району</w:t>
      </w:r>
      <w:r>
        <w:rPr>
          <w:rFonts w:ascii="Times New Roman" w:hAnsi="Times New Roman"/>
          <w:sz w:val="24"/>
          <w:szCs w:val="24"/>
        </w:rPr>
        <w:t>, орієнтовною</w:t>
      </w:r>
      <w:r>
        <w:rPr>
          <w:rFonts w:ascii="Times New Roman" w:hAnsi="Times New Roman"/>
          <w:b/>
          <w:sz w:val="24"/>
          <w:szCs w:val="24"/>
        </w:rPr>
        <w:t xml:space="preserve"> площею 364,85 кв.м.</w:t>
      </w:r>
      <w:r>
        <w:rPr>
          <w:rFonts w:ascii="Times New Roman" w:hAnsi="Times New Roman"/>
          <w:sz w:val="24"/>
          <w:szCs w:val="24"/>
        </w:rPr>
        <w:t xml:space="preserve"> для обслуговування господарських будівель і споруд сплачує до сільського бюджету плату за фактичне користування земельною ділянкою </w:t>
      </w:r>
      <w:r>
        <w:rPr>
          <w:rFonts w:ascii="Times New Roman" w:hAnsi="Times New Roman"/>
          <w:b/>
          <w:sz w:val="24"/>
          <w:szCs w:val="24"/>
        </w:rPr>
        <w:t>в розмірі 5 %</w:t>
      </w:r>
      <w:r>
        <w:rPr>
          <w:rFonts w:ascii="Times New Roman" w:hAnsi="Times New Roman"/>
          <w:sz w:val="24"/>
          <w:szCs w:val="24"/>
        </w:rPr>
        <w:t>:</w:t>
      </w:r>
    </w:p>
    <w:p w:rsidR="00345D86" w:rsidRDefault="00345D86" w:rsidP="00345D86">
      <w:pPr>
        <w:spacing w:after="0" w:line="240" w:lineRule="auto"/>
        <w:ind w:firstLine="284"/>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в сумі 3816,34 грн. (три тисячі вісімсот шістнадцять грн. 34 коп.) </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обчислення розміру сплати за фактичне користування земельною ділянкою здійснюється з урахуванням щорічної індексації розміру грошової оцінки земельної ділянки без внесення змін і доповнень до цієї Угоди.</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xml:space="preserve"> 2. «Розпорядник» зобов’язується при належному виконанні «Фактичним землекористувачем» умов цього Акту не застосовувати до нього за період виконання своїх зобов’язань за цим Актом процедуру, передбачену Порядком визначення та відшкодування збитків власникам землі та землекористувачам.</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xml:space="preserve">3. Встановити, що цей Акт  діє: </w:t>
      </w:r>
      <w:r>
        <w:rPr>
          <w:rFonts w:ascii="Times New Roman" w:hAnsi="Times New Roman"/>
          <w:b/>
          <w:sz w:val="24"/>
          <w:szCs w:val="24"/>
        </w:rPr>
        <w:t>з 01 січня 2026 року по 31 грудня 2026 року включно</w:t>
      </w:r>
      <w:r>
        <w:rPr>
          <w:rFonts w:ascii="Times New Roman" w:hAnsi="Times New Roman"/>
          <w:sz w:val="24"/>
          <w:szCs w:val="24"/>
        </w:rPr>
        <w:t>;</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набуває чинності з дня його підписання сторонами і втрачає свою чинність наступного дня після закінчення терміну дії або достроково у день що передує дню набуття права користування земельною ділянкою, відповідно до вимог ЗКУ;</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після закінчення терміну дії Акту, користування «Фактичним землекористувачем» земельною ділянкою без оформлення права користування (не з вини землекористувача, що підтверджено документально) передбачити продовження дії цього Акту до завершення виготовлення землевпорядної документації;</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 Акт укладається у  двох примірниках, які мають однакову силу, один з них знаходиться у «Розпорядника», другий у «Фактичного землекористувача», копія цього Акту надається до районної податкової інспекції.</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4. Суперечки, що пов’язані з виконанням сторонами умов цього Акту, вирішуються за взаємною згодою сторін або ж відповідно до чинного законодавства України.</w:t>
      </w:r>
    </w:p>
    <w:p w:rsidR="00345D86" w:rsidRDefault="00345D86" w:rsidP="00345D86">
      <w:pPr>
        <w:spacing w:after="0" w:line="240" w:lineRule="auto"/>
        <w:ind w:firstLine="284"/>
        <w:jc w:val="both"/>
        <w:rPr>
          <w:rFonts w:ascii="Times New Roman" w:hAnsi="Times New Roman"/>
          <w:sz w:val="24"/>
          <w:szCs w:val="24"/>
        </w:rPr>
      </w:pPr>
      <w:r>
        <w:rPr>
          <w:rFonts w:ascii="Times New Roman" w:hAnsi="Times New Roman"/>
          <w:sz w:val="24"/>
          <w:szCs w:val="24"/>
        </w:rPr>
        <w:t>5. Зазначений Акт  не дає право «Фактичному землекористувачу» здійснювати будь-які будівельні роботи на зазначеній земельній ділянці без отримання на це дозволу, згідно чинного законодавства.</w:t>
      </w: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«Розпорядник»                                                    «Фактичний землекористувач»</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Девладівський  сільський голова                                  ФОП Нелупенко С.М.</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_________________ Олена НЕЛІПА                 _______________ Світлана НЕЛУПЕНКО</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М.П.   (підпис)                                                            М.П.         (підпис)</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Акт зареєстрований в Девладівській сільській раді від ___.___. 2025 року № __</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jc w:val="center"/>
        <w:outlineLvl w:val="0"/>
        <w:rPr>
          <w:rFonts w:ascii="Times New Roman" w:hAnsi="Times New Roman"/>
          <w:sz w:val="24"/>
          <w:szCs w:val="24"/>
        </w:rPr>
      </w:pPr>
      <w:r>
        <w:rPr>
          <w:rFonts w:ascii="Times New Roman" w:hAnsi="Times New Roman"/>
          <w:sz w:val="24"/>
          <w:szCs w:val="24"/>
        </w:rPr>
        <w:lastRenderedPageBreak/>
        <w:t>РОЗРАХУНОК</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 xml:space="preserve"> суми податку за земельні ділянки  в межах населених пунктів на території Девладівської сільської ради, які використовує ФОП Нелупенко С.М.</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Розрахунок НГО землі проведено з урахуванням коефіцієнтів щорічної індексації</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 xml:space="preserve">нормативної грошової оцінки землі за минулі роки: </w:t>
      </w:r>
      <w:r>
        <w:rPr>
          <w:rFonts w:ascii="Times New Roman" w:hAnsi="Times New Roman"/>
          <w:b/>
          <w:sz w:val="24"/>
          <w:szCs w:val="24"/>
        </w:rPr>
        <w:t>1,249; 1,433; 1,06; 1,0; 1,1; 1,15; 1,051; 1,12</w:t>
      </w:r>
    </w:p>
    <w:p w:rsidR="00345D86" w:rsidRDefault="00345D86" w:rsidP="00345D86">
      <w:pPr>
        <w:spacing w:after="0" w:line="240" w:lineRule="auto"/>
        <w:jc w:val="center"/>
        <w:rPr>
          <w:rFonts w:ascii="Times New Roman" w:hAnsi="Times New Roman"/>
          <w:b/>
          <w:sz w:val="24"/>
          <w:szCs w:val="24"/>
        </w:rPr>
      </w:pPr>
    </w:p>
    <w:tbl>
      <w:tblPr>
        <w:tblW w:w="0" w:type="dxa"/>
        <w:jc w:val="center"/>
        <w:tblLayout w:type="fixed"/>
        <w:tblLook w:val="04A0" w:firstRow="1" w:lastRow="0" w:firstColumn="1" w:lastColumn="0" w:noHBand="0" w:noVBand="1"/>
      </w:tblPr>
      <w:tblGrid>
        <w:gridCol w:w="2005"/>
        <w:gridCol w:w="1251"/>
        <w:gridCol w:w="2222"/>
        <w:gridCol w:w="1418"/>
        <w:gridCol w:w="1098"/>
        <w:gridCol w:w="1261"/>
      </w:tblGrid>
      <w:tr w:rsidR="00345D86" w:rsidTr="00345D86">
        <w:trPr>
          <w:jc w:val="center"/>
        </w:trPr>
        <w:tc>
          <w:tcPr>
            <w:tcW w:w="2005" w:type="dxa"/>
            <w:tcBorders>
              <w:top w:val="single" w:sz="4" w:space="0" w:color="000000"/>
              <w:left w:val="single" w:sz="4" w:space="0" w:color="000000"/>
              <w:bottom w:val="single" w:sz="4" w:space="0" w:color="000000"/>
              <w:right w:val="nil"/>
            </w:tcBorders>
            <w:hideMark/>
          </w:tcPr>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Категорія</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земель</w:t>
            </w:r>
          </w:p>
        </w:tc>
        <w:tc>
          <w:tcPr>
            <w:tcW w:w="1251" w:type="dxa"/>
            <w:tcBorders>
              <w:top w:val="single" w:sz="4" w:space="0" w:color="000000"/>
              <w:left w:val="single" w:sz="4" w:space="0" w:color="000000"/>
              <w:bottom w:val="single" w:sz="4" w:space="0" w:color="000000"/>
              <w:right w:val="nil"/>
            </w:tcBorders>
            <w:hideMark/>
          </w:tcPr>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Площа</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в населених</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пунктах</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 xml:space="preserve"> (кв. м)  </w:t>
            </w:r>
          </w:p>
        </w:tc>
        <w:tc>
          <w:tcPr>
            <w:tcW w:w="2222"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Нормативна грошова оцінка 1 кв.м</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(грн.)</w:t>
            </w:r>
          </w:p>
        </w:tc>
        <w:tc>
          <w:tcPr>
            <w:tcW w:w="1418" w:type="dxa"/>
            <w:tcBorders>
              <w:top w:val="single" w:sz="4" w:space="0" w:color="000000"/>
              <w:left w:val="single" w:sz="4" w:space="0" w:color="000000"/>
              <w:bottom w:val="single" w:sz="4" w:space="0" w:color="000000"/>
              <w:right w:val="nil"/>
            </w:tcBorders>
            <w:hideMark/>
          </w:tcPr>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Нормативна грошова оцінка земельної ділянки</w:t>
            </w:r>
          </w:p>
          <w:p w:rsidR="00345D86" w:rsidRDefault="00345D86">
            <w:pPr>
              <w:snapToGrid w:val="0"/>
              <w:spacing w:after="0" w:line="240" w:lineRule="auto"/>
              <w:rPr>
                <w:rFonts w:ascii="Times New Roman" w:hAnsi="Times New Roman"/>
                <w:sz w:val="20"/>
                <w:szCs w:val="20"/>
              </w:rPr>
            </w:pPr>
            <w:r>
              <w:rPr>
                <w:rFonts w:ascii="Times New Roman" w:hAnsi="Times New Roman"/>
                <w:sz w:val="20"/>
                <w:szCs w:val="20"/>
              </w:rPr>
              <w:t xml:space="preserve">       (грн.)</w:t>
            </w:r>
          </w:p>
        </w:tc>
        <w:tc>
          <w:tcPr>
            <w:tcW w:w="1098"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 xml:space="preserve">Ставка  </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земельного податку</w:t>
            </w:r>
          </w:p>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w:t>
            </w:r>
          </w:p>
        </w:tc>
        <w:tc>
          <w:tcPr>
            <w:tcW w:w="1261" w:type="dxa"/>
            <w:tcBorders>
              <w:top w:val="single" w:sz="4" w:space="0" w:color="000000"/>
              <w:left w:val="single" w:sz="4" w:space="0" w:color="000000"/>
              <w:bottom w:val="single" w:sz="4" w:space="0" w:color="000000"/>
              <w:right w:val="single" w:sz="4" w:space="0" w:color="auto"/>
            </w:tcBorders>
            <w:hideMark/>
          </w:tcPr>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Розмір</w:t>
            </w:r>
          </w:p>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зем. податку за земельну</w:t>
            </w:r>
          </w:p>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ділянку</w:t>
            </w:r>
          </w:p>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на 2026 р.</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 xml:space="preserve"> (грн.)</w:t>
            </w:r>
          </w:p>
        </w:tc>
      </w:tr>
      <w:tr w:rsidR="00345D86" w:rsidTr="00345D86">
        <w:trPr>
          <w:jc w:val="center"/>
        </w:trPr>
        <w:tc>
          <w:tcPr>
            <w:tcW w:w="2005" w:type="dxa"/>
            <w:tcBorders>
              <w:top w:val="single" w:sz="4" w:space="0" w:color="000000"/>
              <w:left w:val="single" w:sz="4" w:space="0" w:color="000000"/>
              <w:bottom w:val="single" w:sz="4" w:space="0" w:color="000000"/>
              <w:right w:val="nil"/>
            </w:tcBorders>
            <w:hideMark/>
          </w:tcPr>
          <w:p w:rsidR="00345D86" w:rsidRDefault="00345D86">
            <w:pPr>
              <w:snapToGrid w:val="0"/>
              <w:spacing w:after="0" w:line="240" w:lineRule="auto"/>
              <w:jc w:val="center"/>
              <w:rPr>
                <w:rFonts w:ascii="Times New Roman" w:hAnsi="Times New Roman"/>
                <w:sz w:val="24"/>
                <w:szCs w:val="24"/>
              </w:rPr>
            </w:pPr>
            <w:r>
              <w:rPr>
                <w:rFonts w:ascii="Times New Roman" w:hAnsi="Times New Roman"/>
                <w:sz w:val="24"/>
                <w:szCs w:val="24"/>
              </w:rPr>
              <w:t>Землі іншого сільськогосподарського призначення</w:t>
            </w:r>
          </w:p>
          <w:p w:rsidR="00345D86" w:rsidRDefault="00345D86">
            <w:pPr>
              <w:snapToGrid w:val="0"/>
              <w:spacing w:after="0" w:line="240" w:lineRule="auto"/>
              <w:jc w:val="center"/>
              <w:rPr>
                <w:rFonts w:ascii="Times New Roman" w:hAnsi="Times New Roman"/>
                <w:sz w:val="24"/>
                <w:szCs w:val="24"/>
              </w:rPr>
            </w:pPr>
            <w:r>
              <w:rPr>
                <w:rFonts w:ascii="Times New Roman" w:hAnsi="Times New Roman"/>
                <w:sz w:val="24"/>
                <w:szCs w:val="24"/>
              </w:rPr>
              <w:t>(господарські двори)</w:t>
            </w:r>
          </w:p>
        </w:tc>
        <w:tc>
          <w:tcPr>
            <w:tcW w:w="1251"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364,85</w:t>
            </w:r>
          </w:p>
        </w:tc>
        <w:tc>
          <w:tcPr>
            <w:tcW w:w="2222"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74,05*1,249*</w:t>
            </w:r>
          </w:p>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1,433*1,06*</w:t>
            </w:r>
          </w:p>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1,0*1,1*1,15*1,051 *1,12= 209,20</w:t>
            </w:r>
          </w:p>
        </w:tc>
        <w:tc>
          <w:tcPr>
            <w:tcW w:w="1418"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 xml:space="preserve">76326,62 </w:t>
            </w:r>
          </w:p>
        </w:tc>
        <w:tc>
          <w:tcPr>
            <w:tcW w:w="1098"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5</w:t>
            </w:r>
          </w:p>
        </w:tc>
        <w:tc>
          <w:tcPr>
            <w:tcW w:w="1261" w:type="dxa"/>
            <w:tcBorders>
              <w:top w:val="single" w:sz="4" w:space="0" w:color="000000"/>
              <w:left w:val="single" w:sz="4" w:space="0" w:color="000000"/>
              <w:bottom w:val="single" w:sz="4" w:space="0" w:color="000000"/>
              <w:right w:val="single" w:sz="4" w:space="0" w:color="auto"/>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3816,34</w:t>
            </w:r>
          </w:p>
        </w:tc>
      </w:tr>
    </w:tbl>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outlineLvl w:val="0"/>
        <w:rPr>
          <w:rFonts w:ascii="Times New Roman" w:hAnsi="Times New Roman"/>
          <w:b/>
          <w:sz w:val="24"/>
          <w:szCs w:val="24"/>
        </w:rPr>
      </w:pPr>
      <w:r>
        <w:rPr>
          <w:rFonts w:ascii="Times New Roman" w:hAnsi="Times New Roman"/>
          <w:b/>
          <w:sz w:val="24"/>
          <w:szCs w:val="24"/>
        </w:rPr>
        <w:t xml:space="preserve">Розпорядник:  </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Девладівська сільська рада   М.П.  _________________    Олена НЕЛІПА</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xml:space="preserve">                                                                                    </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outlineLvl w:val="0"/>
        <w:rPr>
          <w:rFonts w:ascii="Times New Roman" w:hAnsi="Times New Roman"/>
          <w:b/>
          <w:sz w:val="24"/>
          <w:szCs w:val="24"/>
        </w:rPr>
      </w:pPr>
      <w:r>
        <w:rPr>
          <w:rFonts w:ascii="Times New Roman" w:hAnsi="Times New Roman"/>
          <w:b/>
          <w:sz w:val="24"/>
          <w:szCs w:val="24"/>
        </w:rPr>
        <w:t>Землекористувач:</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ФОП Нелупенко С.М.              М.П.   _________________   Світлана НЕЛУПЕНКО</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tabs>
          <w:tab w:val="left" w:pos="3860"/>
        </w:tabs>
        <w:spacing w:after="0" w:line="240" w:lineRule="auto"/>
        <w:jc w:val="center"/>
        <w:rPr>
          <w:rFonts w:ascii="Times New Roman" w:hAnsi="Times New Roman"/>
          <w:b/>
          <w:sz w:val="24"/>
          <w:szCs w:val="24"/>
        </w:rPr>
      </w:pPr>
      <w:r>
        <w:rPr>
          <w:rFonts w:ascii="Times New Roman" w:hAnsi="Times New Roman"/>
          <w:noProof/>
          <w:sz w:val="24"/>
          <w:szCs w:val="24"/>
          <w:lang w:val="en-US"/>
        </w:rPr>
        <w:lastRenderedPageBreak/>
        <w:drawing>
          <wp:inline distT="0" distB="0" distL="0" distR="0">
            <wp:extent cx="781050" cy="6762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9">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81050" cy="676275"/>
                    </a:xfrm>
                    <a:prstGeom prst="rect">
                      <a:avLst/>
                    </a:prstGeom>
                    <a:noFill/>
                    <a:ln>
                      <a:noFill/>
                    </a:ln>
                  </pic:spPr>
                </pic:pic>
              </a:graphicData>
            </a:graphic>
          </wp:inline>
        </w:drawing>
      </w:r>
    </w:p>
    <w:p w:rsidR="00345D86" w:rsidRDefault="00345D86" w:rsidP="00345D86">
      <w:pPr>
        <w:tabs>
          <w:tab w:val="left" w:pos="3860"/>
        </w:tabs>
        <w:spacing w:after="0" w:line="240" w:lineRule="auto"/>
        <w:jc w:val="center"/>
        <w:rPr>
          <w:rFonts w:ascii="Times New Roman" w:hAnsi="Times New Roman"/>
          <w:b/>
          <w:sz w:val="24"/>
          <w:szCs w:val="24"/>
        </w:rPr>
      </w:pPr>
      <w:r>
        <w:rPr>
          <w:rFonts w:ascii="Times New Roman" w:hAnsi="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 xml:space="preserve"> КРИВОРІЗЬКОГО РАЙОНУ 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ШІСТДЕСЯТ П’ЯТА СЕСІЯ</w: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pict>
          <v:rect id="_x0000_i1133" style="width:484.45pt;height:1.5pt" o:hralign="center" o:hrstd="t" o:hr="t" fillcolor="#a0a0a0" stroked="f"/>
        </w:pict>
      </w: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345D86" w:rsidRDefault="00345D86" w:rsidP="00345D86">
      <w:pPr>
        <w:spacing w:after="0" w:line="240" w:lineRule="auto"/>
        <w:outlineLvl w:val="0"/>
        <w:rPr>
          <w:rFonts w:ascii="Times New Roman" w:hAnsi="Times New Roman"/>
          <w:b/>
          <w:sz w:val="24"/>
          <w:szCs w:val="24"/>
        </w:rPr>
      </w:pP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Про надання дозволу  на укладання Акту про плату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lang w:val="ru-RU"/>
        </w:rPr>
        <w:t>з</w:t>
      </w:r>
      <w:r>
        <w:rPr>
          <w:rFonts w:ascii="Times New Roman" w:hAnsi="Times New Roman"/>
          <w:b/>
          <w:sz w:val="24"/>
          <w:szCs w:val="24"/>
        </w:rPr>
        <w:t xml:space="preserve">а фактичне використання земельних ділянок іншого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сільськогосподарського призначення (господарський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двір) для будівництва і обслуговування частини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 xml:space="preserve">нежитлових будівель  ФОП Нелупенко </w:t>
      </w:r>
    </w:p>
    <w:p w:rsidR="00345D86" w:rsidRDefault="00345D86" w:rsidP="00345D86">
      <w:pPr>
        <w:tabs>
          <w:tab w:val="left" w:pos="3700"/>
        </w:tabs>
        <w:spacing w:after="0" w:line="240" w:lineRule="auto"/>
        <w:rPr>
          <w:rFonts w:ascii="Times New Roman" w:hAnsi="Times New Roman"/>
          <w:b/>
          <w:sz w:val="24"/>
          <w:szCs w:val="24"/>
        </w:rPr>
      </w:pPr>
      <w:r>
        <w:rPr>
          <w:rFonts w:ascii="Times New Roman" w:hAnsi="Times New Roman"/>
          <w:b/>
          <w:sz w:val="24"/>
          <w:szCs w:val="24"/>
        </w:rPr>
        <w:t>Світлані Михайлівні</w:t>
      </w:r>
    </w:p>
    <w:p w:rsidR="00345D86" w:rsidRDefault="00345D86" w:rsidP="00345D86">
      <w:pPr>
        <w:spacing w:after="0" w:line="240" w:lineRule="auto"/>
        <w:rPr>
          <w:rFonts w:ascii="Times New Roman" w:hAnsi="Times New Roman"/>
          <w:b/>
          <w:bCs/>
          <w:sz w:val="24"/>
          <w:szCs w:val="24"/>
        </w:rPr>
      </w:pPr>
    </w:p>
    <w:p w:rsidR="00345D86" w:rsidRDefault="00345D86" w:rsidP="00345D86">
      <w:pPr>
        <w:spacing w:after="0" w:line="240" w:lineRule="auto"/>
        <w:jc w:val="both"/>
        <w:rPr>
          <w:rFonts w:ascii="Times New Roman" w:hAnsi="Times New Roman"/>
          <w:b/>
          <w:bCs/>
          <w:sz w:val="24"/>
          <w:szCs w:val="24"/>
        </w:rPr>
      </w:pPr>
      <w:r>
        <w:rPr>
          <w:rFonts w:ascii="Times New Roman" w:hAnsi="Times New Roman"/>
          <w:b/>
          <w:sz w:val="24"/>
          <w:szCs w:val="24"/>
        </w:rPr>
        <w:t xml:space="preserve">          </w:t>
      </w:r>
      <w:r>
        <w:rPr>
          <w:rFonts w:ascii="Times New Roman" w:hAnsi="Times New Roman"/>
          <w:sz w:val="24"/>
          <w:szCs w:val="24"/>
        </w:rPr>
        <w:t>Керуючись Конституцією України, статтями 12, 122, 206 Земельного кодексу України, статтями 635, 1212 Цивільного кодексу України, статтею 26 Закону України «Про місцеве самоврядування в Україні», частиною 5 статті 13 Закону України «Про судоустрій і статус суддів», пунктом 82 Постанови Великої Палати Верховного Суду від 23 травня 2018 року у справі № 629/4628/16-ц, розглянувши заяву фізичної особи-підприємця Нелупенко С.М., зважаючи на те, що розроблення документації із землеустрою на земельну ділянку не завершене, що унеможливлює укладення договору оренди та враховуючи висновки і рекомендації постійної комісії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 сільська рада</w:t>
      </w: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jc w:val="both"/>
        <w:rPr>
          <w:rFonts w:ascii="Times New Roman" w:hAnsi="Times New Roman"/>
          <w:b/>
          <w:bCs/>
          <w:sz w:val="24"/>
          <w:szCs w:val="24"/>
        </w:rPr>
      </w:pPr>
      <w:r>
        <w:rPr>
          <w:rFonts w:ascii="Times New Roman" w:hAnsi="Times New Roman"/>
          <w:b/>
          <w:bCs/>
          <w:sz w:val="24"/>
          <w:szCs w:val="24"/>
        </w:rPr>
        <w:t xml:space="preserve">                                                                       вирішила :</w:t>
      </w:r>
    </w:p>
    <w:p w:rsidR="00345D86" w:rsidRDefault="00345D86" w:rsidP="00345D86">
      <w:pPr>
        <w:spacing w:after="0" w:line="240" w:lineRule="auto"/>
        <w:jc w:val="both"/>
        <w:rPr>
          <w:rFonts w:ascii="Times New Roman" w:hAnsi="Times New Roman"/>
          <w:b/>
          <w:bCs/>
          <w:sz w:val="24"/>
          <w:szCs w:val="24"/>
        </w:rPr>
      </w:pPr>
    </w:p>
    <w:p w:rsidR="00345D86" w:rsidRDefault="00345D86" w:rsidP="00FB56E8">
      <w:pPr>
        <w:numPr>
          <w:ilvl w:val="0"/>
          <w:numId w:val="54"/>
        </w:numPr>
        <w:tabs>
          <w:tab w:val="left" w:pos="567"/>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Надати дозвіл ФОП Нелупенко Світлані Михайлівні на укладання Акту про плату за фактичне використання земельної ділянки сільськогосподарського призначення,1/2 частки нежитлової будівлі, корпус СТФ за адресою: вулиця </w:t>
      </w:r>
      <w:r w:rsidR="008A206F">
        <w:rPr>
          <w:rFonts w:ascii="Times New Roman" w:hAnsi="Times New Roman"/>
          <w:sz w:val="24"/>
          <w:szCs w:val="24"/>
        </w:rPr>
        <w:t>******</w:t>
      </w:r>
      <w:r>
        <w:rPr>
          <w:rFonts w:ascii="Times New Roman" w:hAnsi="Times New Roman"/>
          <w:sz w:val="24"/>
          <w:szCs w:val="24"/>
        </w:rPr>
        <w:t>Криворізького району, площею 623,45 кв.м. на період виготовлення землевпорядної документації та її затвердження, терміном до 31 грудня 2026 року.</w:t>
      </w:r>
    </w:p>
    <w:p w:rsidR="00345D86" w:rsidRDefault="00345D86" w:rsidP="00345D86">
      <w:pPr>
        <w:tabs>
          <w:tab w:val="left" w:pos="567"/>
        </w:tabs>
        <w:spacing w:after="0" w:line="240" w:lineRule="auto"/>
        <w:ind w:firstLine="284"/>
        <w:jc w:val="both"/>
        <w:rPr>
          <w:rFonts w:ascii="Times New Roman" w:hAnsi="Times New Roman"/>
          <w:sz w:val="24"/>
          <w:szCs w:val="24"/>
        </w:rPr>
      </w:pPr>
    </w:p>
    <w:p w:rsidR="00345D86" w:rsidRDefault="00345D86" w:rsidP="00FB56E8">
      <w:pPr>
        <w:numPr>
          <w:ilvl w:val="0"/>
          <w:numId w:val="54"/>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Надати повноваження голові сільської ради Неліпі О.В. укласти Акт про плату за фактичне використання земельних ділянок на 2026 рік з ФОП Нелупенко Світланою Михайлівною. </w:t>
      </w:r>
    </w:p>
    <w:p w:rsidR="00345D86" w:rsidRDefault="00345D86" w:rsidP="00345D86">
      <w:pPr>
        <w:spacing w:after="0" w:line="240" w:lineRule="auto"/>
        <w:ind w:firstLine="284"/>
        <w:jc w:val="both"/>
        <w:rPr>
          <w:rFonts w:ascii="Times New Roman" w:hAnsi="Times New Roman"/>
          <w:sz w:val="24"/>
          <w:szCs w:val="24"/>
        </w:rPr>
      </w:pPr>
    </w:p>
    <w:p w:rsidR="00345D86" w:rsidRDefault="00345D86" w:rsidP="00FB56E8">
      <w:pPr>
        <w:numPr>
          <w:ilvl w:val="0"/>
          <w:numId w:val="54"/>
        </w:numPr>
        <w:spacing w:after="0" w:line="240" w:lineRule="auto"/>
        <w:ind w:left="0" w:firstLine="284"/>
        <w:jc w:val="both"/>
        <w:rPr>
          <w:rFonts w:ascii="Times New Roman" w:hAnsi="Times New Roman"/>
          <w:sz w:val="24"/>
          <w:szCs w:val="24"/>
        </w:rPr>
      </w:pPr>
      <w:r>
        <w:rPr>
          <w:rFonts w:ascii="Times New Roman" w:hAnsi="Times New Roman"/>
          <w:sz w:val="24"/>
          <w:szCs w:val="24"/>
        </w:rPr>
        <w:t>Землекористувачу ФОП Нелупенко Світлані Михайлівні виготовити, затвердити землевпорядну документацію та зареєструвати право оренди земельних ділянок, згідно чинного законодавства.</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Сільський голова                                                                       Олена НЕЛІПА</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с. Девладове</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23 грудня 2025 р.</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 3220-65/VІIІ</w:t>
      </w: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jc w:val="center"/>
        <w:outlineLvl w:val="0"/>
        <w:rPr>
          <w:rFonts w:ascii="Times New Roman" w:hAnsi="Times New Roman"/>
          <w:b/>
          <w:sz w:val="24"/>
          <w:szCs w:val="24"/>
        </w:rPr>
      </w:pPr>
      <w:r>
        <w:rPr>
          <w:rFonts w:ascii="Times New Roman" w:hAnsi="Times New Roman"/>
          <w:b/>
          <w:sz w:val="24"/>
          <w:szCs w:val="24"/>
        </w:rPr>
        <w:lastRenderedPageBreak/>
        <w:t>АКТ</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про плату за фактичне користування земельною ділянкою</w:t>
      </w:r>
    </w:p>
    <w:p w:rsidR="00345D86" w:rsidRDefault="00345D86" w:rsidP="00345D86">
      <w:pPr>
        <w:spacing w:after="0" w:line="240" w:lineRule="auto"/>
        <w:jc w:val="center"/>
        <w:rPr>
          <w:rFonts w:ascii="Times New Roman" w:hAnsi="Times New Roman"/>
          <w:sz w:val="24"/>
          <w:szCs w:val="24"/>
        </w:rPr>
      </w:pP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с. Девладове                                                 № ___                                           «__» ____ 2025 р.</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jc w:val="both"/>
        <w:rPr>
          <w:rFonts w:ascii="Times New Roman" w:hAnsi="Times New Roman"/>
          <w:sz w:val="24"/>
          <w:szCs w:val="24"/>
        </w:rPr>
      </w:pPr>
      <w:r>
        <w:rPr>
          <w:rFonts w:ascii="Times New Roman" w:hAnsi="Times New Roman"/>
          <w:b/>
          <w:sz w:val="24"/>
          <w:szCs w:val="24"/>
        </w:rPr>
        <w:t xml:space="preserve">          Девладівська сільська рада в особі  сільського голови Неліпи Олени Вікторівни</w:t>
      </w:r>
      <w:r>
        <w:rPr>
          <w:rFonts w:ascii="Times New Roman" w:hAnsi="Times New Roman"/>
          <w:sz w:val="24"/>
          <w:szCs w:val="24"/>
        </w:rPr>
        <w:t xml:space="preserve">, що діє відповідно до Закону України «Про місцеве самоврядування в Україні», статей 12, 122, 206 Земельного кодексу України, статей 3, 626, 627, 635, 1212 Цивільного кодексу України, принципів верховенства права, пропорційності та свободи договору, рішення Девладівської сільської ради від «23» грудня 2025 року № 3220-65/VІII іменований на далі </w:t>
      </w:r>
      <w:r>
        <w:rPr>
          <w:rFonts w:ascii="Times New Roman" w:hAnsi="Times New Roman"/>
          <w:b/>
          <w:sz w:val="24"/>
          <w:szCs w:val="24"/>
        </w:rPr>
        <w:t>«Розпорядник</w:t>
      </w:r>
      <w:r>
        <w:rPr>
          <w:rFonts w:ascii="Times New Roman" w:hAnsi="Times New Roman"/>
          <w:sz w:val="24"/>
          <w:szCs w:val="24"/>
        </w:rPr>
        <w:t xml:space="preserve">» з однієї сторони, </w:t>
      </w:r>
      <w:r>
        <w:rPr>
          <w:rFonts w:ascii="Times New Roman" w:hAnsi="Times New Roman"/>
          <w:b/>
          <w:sz w:val="24"/>
          <w:szCs w:val="24"/>
        </w:rPr>
        <w:t>фізична особа - підприємець Нелупенко Світлана Михайлівна</w:t>
      </w:r>
      <w:r>
        <w:rPr>
          <w:rFonts w:ascii="Times New Roman" w:hAnsi="Times New Roman"/>
          <w:sz w:val="24"/>
          <w:szCs w:val="24"/>
        </w:rPr>
        <w:t xml:space="preserve"> з другої сторони, іменований далі </w:t>
      </w:r>
      <w:r>
        <w:rPr>
          <w:rFonts w:ascii="Times New Roman" w:hAnsi="Times New Roman"/>
          <w:b/>
          <w:sz w:val="24"/>
          <w:szCs w:val="24"/>
        </w:rPr>
        <w:t>«Фактичний землекористувач»,</w:t>
      </w:r>
      <w:r>
        <w:rPr>
          <w:rFonts w:ascii="Times New Roman" w:hAnsi="Times New Roman"/>
          <w:sz w:val="24"/>
          <w:szCs w:val="24"/>
        </w:rPr>
        <w:t xml:space="preserve"> домовились при підписанні цього Акту, що до виготовлення Фактичним землекористувачем документів на право користування земельною ділянкою </w:t>
      </w:r>
      <w:r>
        <w:rPr>
          <w:rFonts w:ascii="Times New Roman" w:hAnsi="Times New Roman"/>
          <w:b/>
          <w:sz w:val="24"/>
          <w:szCs w:val="24"/>
        </w:rPr>
        <w:t>«Фактичний землекористувач» зобов’язаний</w:t>
      </w:r>
      <w:r>
        <w:rPr>
          <w:rFonts w:ascii="Times New Roman" w:hAnsi="Times New Roman"/>
          <w:sz w:val="24"/>
          <w:szCs w:val="24"/>
        </w:rPr>
        <w:t>:</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 xml:space="preserve"> 1. «Фактичний землекористувач», враховуючи використання ним земельної ділянки (на яку не виготовили землевпорядну документацію) </w:t>
      </w:r>
      <w:r>
        <w:rPr>
          <w:rFonts w:ascii="Times New Roman" w:hAnsi="Times New Roman"/>
          <w:b/>
          <w:sz w:val="24"/>
          <w:szCs w:val="24"/>
        </w:rPr>
        <w:t>се</w:t>
      </w:r>
      <w:r w:rsidR="008A206F">
        <w:rPr>
          <w:rFonts w:ascii="Times New Roman" w:hAnsi="Times New Roman"/>
          <w:b/>
          <w:sz w:val="24"/>
          <w:szCs w:val="24"/>
        </w:rPr>
        <w:t>ла ******</w:t>
      </w:r>
      <w:r>
        <w:rPr>
          <w:rFonts w:ascii="Times New Roman" w:hAnsi="Times New Roman"/>
          <w:b/>
          <w:sz w:val="24"/>
          <w:szCs w:val="24"/>
        </w:rPr>
        <w:t xml:space="preserve"> Криворізького району</w:t>
      </w:r>
      <w:r>
        <w:rPr>
          <w:rFonts w:ascii="Times New Roman" w:hAnsi="Times New Roman"/>
          <w:sz w:val="24"/>
          <w:szCs w:val="24"/>
        </w:rPr>
        <w:t>, орієнтовною</w:t>
      </w:r>
      <w:r>
        <w:rPr>
          <w:rFonts w:ascii="Times New Roman" w:hAnsi="Times New Roman"/>
          <w:b/>
          <w:sz w:val="24"/>
          <w:szCs w:val="24"/>
        </w:rPr>
        <w:t xml:space="preserve"> площею 623,45 кв.м.</w:t>
      </w:r>
      <w:r>
        <w:rPr>
          <w:rFonts w:ascii="Times New Roman" w:hAnsi="Times New Roman"/>
          <w:sz w:val="24"/>
          <w:szCs w:val="24"/>
        </w:rPr>
        <w:t xml:space="preserve"> для обслуговування господарських будівель і споруд сплачує до сільського бюджету плату за фактичне користування земельною ділянкою </w:t>
      </w:r>
      <w:r>
        <w:rPr>
          <w:rFonts w:ascii="Times New Roman" w:hAnsi="Times New Roman"/>
          <w:b/>
          <w:sz w:val="24"/>
          <w:szCs w:val="24"/>
        </w:rPr>
        <w:t>в розмірі 5 %</w:t>
      </w:r>
      <w:r>
        <w:rPr>
          <w:rFonts w:ascii="Times New Roman" w:hAnsi="Times New Roman"/>
          <w:sz w:val="24"/>
          <w:szCs w:val="24"/>
        </w:rPr>
        <w:t>:</w:t>
      </w:r>
    </w:p>
    <w:p w:rsidR="00345D86" w:rsidRDefault="00345D86" w:rsidP="00345D86">
      <w:pPr>
        <w:spacing w:after="0" w:line="24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в сумі 6521,29 грн. (шість тисяч п’ятсот двадцять одна грн. 29 коп.) </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обчислення розміру сплати за фактичне користування земельною ділянкою здійснюється з урахуванням щорічної індексації розміру грошової оцінки земельної ділянки без внесення змін і доповнень до цієї Угоди.</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 xml:space="preserve"> 2. «Розпорядник» зобов’язується при належному виконанні «Фактичним землекористувачем» умов цього Акту не застосовувати до нього за період виконання своїх зобов’язань за цим Актом процедуру, передбачену Порядком визначення та відшкодування збитків власникам землі та землекористувачам.</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 xml:space="preserve">3. Встановити, що цей Акт  діє: </w:t>
      </w:r>
      <w:r>
        <w:rPr>
          <w:rFonts w:ascii="Times New Roman" w:hAnsi="Times New Roman"/>
          <w:b/>
          <w:sz w:val="24"/>
          <w:szCs w:val="24"/>
        </w:rPr>
        <w:t>з 01 січня 2026 року по 31 грудня 2026 року включно</w:t>
      </w:r>
      <w:r>
        <w:rPr>
          <w:rFonts w:ascii="Times New Roman" w:hAnsi="Times New Roman"/>
          <w:sz w:val="24"/>
          <w:szCs w:val="24"/>
        </w:rPr>
        <w:t>;</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 набуває чинності з дня його підписання сторонами і втрачає свою чинність наступного дня після закінчення терміну дії або достроково у день що передує дню набуття права користування земельною ділянкою, відповідно до вимог ЗКУ;</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 після закінчення терміну дії Акту, користування «Фактичним землекористувачем» земельною ділянкою без оформлення права користування (не з вини землекористувача, що підтверджено документально) передбачити продовження дії цього Акту до завершення виготовлення землевпорядної документації;</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 Акт укладається у  двох примірниках, які мають однакову силу, один з них знаходиться у «Розпорядника», другий у «Фактичного землекористувача», копія цього Акту надається до районної податкової інспекції.</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4. Суперечки, що пов’язані з виконанням сторонами умов цього Акту, вирішуються за взаємною згодою сторін або ж відповідно до чинного законодавства України.</w:t>
      </w:r>
    </w:p>
    <w:p w:rsidR="00345D86" w:rsidRDefault="00345D86" w:rsidP="00345D86">
      <w:pPr>
        <w:spacing w:after="0" w:line="240" w:lineRule="auto"/>
        <w:jc w:val="both"/>
        <w:rPr>
          <w:rFonts w:ascii="Times New Roman" w:hAnsi="Times New Roman"/>
          <w:sz w:val="24"/>
          <w:szCs w:val="24"/>
        </w:rPr>
      </w:pPr>
      <w:r>
        <w:rPr>
          <w:rFonts w:ascii="Times New Roman" w:hAnsi="Times New Roman"/>
          <w:sz w:val="24"/>
          <w:szCs w:val="24"/>
        </w:rPr>
        <w:t>5. Зазначений Акт  не дає право «Фактичному землекористувачу» здійснювати будь-які будівельні роботи на зазначеній земельній ділянці без отримання на це дозволу, згідно чинного законодавства.</w:t>
      </w: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«Розпорядник»                                                    «Фактичний землекористувач»</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 Девладівський  сільський голова                                  ФОП Нелупенко С.М.</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_________________ Олена НЕЛІПА                 _______________ Світлана НЕЛУПЕНКО</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М.П.   (підпис)                                                            М.П.         (підпис)</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Акт зареєстрований в Девладівській сільській раді від __.__. 2025 року № __</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jc w:val="center"/>
        <w:outlineLvl w:val="0"/>
        <w:rPr>
          <w:rFonts w:ascii="Times New Roman" w:hAnsi="Times New Roman"/>
          <w:sz w:val="24"/>
          <w:szCs w:val="24"/>
        </w:rPr>
      </w:pPr>
    </w:p>
    <w:p w:rsidR="00345D86" w:rsidRDefault="00345D86" w:rsidP="00345D86">
      <w:pPr>
        <w:spacing w:after="0" w:line="240" w:lineRule="auto"/>
        <w:jc w:val="center"/>
        <w:outlineLvl w:val="0"/>
        <w:rPr>
          <w:rFonts w:ascii="Times New Roman" w:hAnsi="Times New Roman"/>
          <w:sz w:val="24"/>
          <w:szCs w:val="24"/>
        </w:rPr>
      </w:pPr>
      <w:r>
        <w:rPr>
          <w:rFonts w:ascii="Times New Roman" w:hAnsi="Times New Roman"/>
          <w:sz w:val="24"/>
          <w:szCs w:val="24"/>
        </w:rPr>
        <w:lastRenderedPageBreak/>
        <w:t>РОЗРАХУНОК</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 xml:space="preserve"> суми податку за земельні ділянки  в межах населених пунктів на території Девладівської сільської ради, які використовує ФОП Нелупенко С.М.</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Розрахунок НГО землі проведено з урахуванням коефіцієнтів щорічної індексації</w:t>
      </w:r>
    </w:p>
    <w:p w:rsidR="00345D86" w:rsidRDefault="00345D86" w:rsidP="00345D86">
      <w:pPr>
        <w:spacing w:after="0" w:line="240" w:lineRule="auto"/>
        <w:jc w:val="center"/>
        <w:rPr>
          <w:rFonts w:ascii="Times New Roman" w:hAnsi="Times New Roman"/>
          <w:sz w:val="24"/>
          <w:szCs w:val="24"/>
        </w:rPr>
      </w:pPr>
      <w:r>
        <w:rPr>
          <w:rFonts w:ascii="Times New Roman" w:hAnsi="Times New Roman"/>
          <w:sz w:val="24"/>
          <w:szCs w:val="24"/>
        </w:rPr>
        <w:t xml:space="preserve">нормативної грошової оцінки землі за минулі роки: </w:t>
      </w:r>
      <w:r>
        <w:rPr>
          <w:rFonts w:ascii="Times New Roman" w:hAnsi="Times New Roman"/>
          <w:b/>
          <w:sz w:val="24"/>
          <w:szCs w:val="24"/>
        </w:rPr>
        <w:t>1,249; 1,433; 1,06; 1,0; 1,1; 1,15; 1,05; 1,12</w:t>
      </w:r>
    </w:p>
    <w:p w:rsidR="00345D86" w:rsidRDefault="00345D86" w:rsidP="00345D86">
      <w:pPr>
        <w:spacing w:after="0" w:line="240" w:lineRule="auto"/>
        <w:jc w:val="center"/>
        <w:rPr>
          <w:rFonts w:ascii="Times New Roman" w:hAnsi="Times New Roman"/>
          <w:b/>
          <w:sz w:val="24"/>
          <w:szCs w:val="24"/>
        </w:rPr>
      </w:pPr>
    </w:p>
    <w:tbl>
      <w:tblPr>
        <w:tblW w:w="0" w:type="dxa"/>
        <w:jc w:val="center"/>
        <w:tblLayout w:type="fixed"/>
        <w:tblLook w:val="04A0" w:firstRow="1" w:lastRow="0" w:firstColumn="1" w:lastColumn="0" w:noHBand="0" w:noVBand="1"/>
      </w:tblPr>
      <w:tblGrid>
        <w:gridCol w:w="2005"/>
        <w:gridCol w:w="1205"/>
        <w:gridCol w:w="2268"/>
        <w:gridCol w:w="1418"/>
        <w:gridCol w:w="1098"/>
        <w:gridCol w:w="1261"/>
      </w:tblGrid>
      <w:tr w:rsidR="00345D86" w:rsidTr="00345D86">
        <w:trPr>
          <w:jc w:val="center"/>
        </w:trPr>
        <w:tc>
          <w:tcPr>
            <w:tcW w:w="2005" w:type="dxa"/>
            <w:tcBorders>
              <w:top w:val="single" w:sz="4" w:space="0" w:color="000000"/>
              <w:left w:val="single" w:sz="4" w:space="0" w:color="000000"/>
              <w:bottom w:val="single" w:sz="4" w:space="0" w:color="000000"/>
              <w:right w:val="nil"/>
            </w:tcBorders>
            <w:hideMark/>
          </w:tcPr>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Категорія</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земель</w:t>
            </w:r>
          </w:p>
        </w:tc>
        <w:tc>
          <w:tcPr>
            <w:tcW w:w="1205" w:type="dxa"/>
            <w:tcBorders>
              <w:top w:val="single" w:sz="4" w:space="0" w:color="000000"/>
              <w:left w:val="single" w:sz="4" w:space="0" w:color="000000"/>
              <w:bottom w:val="single" w:sz="4" w:space="0" w:color="000000"/>
              <w:right w:val="nil"/>
            </w:tcBorders>
            <w:hideMark/>
          </w:tcPr>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Площа</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в населених</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пунктах</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 xml:space="preserve"> (кв. м)  </w:t>
            </w:r>
          </w:p>
        </w:tc>
        <w:tc>
          <w:tcPr>
            <w:tcW w:w="226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Нормативна грошова оцінка 1 кв.м</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(грн.)</w:t>
            </w:r>
          </w:p>
        </w:tc>
        <w:tc>
          <w:tcPr>
            <w:tcW w:w="1418" w:type="dxa"/>
            <w:tcBorders>
              <w:top w:val="single" w:sz="4" w:space="0" w:color="000000"/>
              <w:left w:val="single" w:sz="4" w:space="0" w:color="000000"/>
              <w:bottom w:val="single" w:sz="4" w:space="0" w:color="000000"/>
              <w:right w:val="nil"/>
            </w:tcBorders>
            <w:hideMark/>
          </w:tcPr>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Нормативна грошова оцінка земельної ділянки</w:t>
            </w:r>
          </w:p>
          <w:p w:rsidR="00345D86" w:rsidRDefault="00345D86">
            <w:pPr>
              <w:snapToGrid w:val="0"/>
              <w:spacing w:after="0" w:line="240" w:lineRule="auto"/>
              <w:rPr>
                <w:rFonts w:ascii="Times New Roman" w:hAnsi="Times New Roman"/>
                <w:sz w:val="20"/>
                <w:szCs w:val="20"/>
              </w:rPr>
            </w:pPr>
            <w:r>
              <w:rPr>
                <w:rFonts w:ascii="Times New Roman" w:hAnsi="Times New Roman"/>
                <w:sz w:val="20"/>
                <w:szCs w:val="20"/>
              </w:rPr>
              <w:t xml:space="preserve">       (грн.)</w:t>
            </w:r>
          </w:p>
        </w:tc>
        <w:tc>
          <w:tcPr>
            <w:tcW w:w="1098"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 xml:space="preserve">Ставка  </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земельного податку</w:t>
            </w:r>
          </w:p>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w:t>
            </w:r>
          </w:p>
        </w:tc>
        <w:tc>
          <w:tcPr>
            <w:tcW w:w="1261" w:type="dxa"/>
            <w:tcBorders>
              <w:top w:val="single" w:sz="4" w:space="0" w:color="000000"/>
              <w:left w:val="single" w:sz="4" w:space="0" w:color="000000"/>
              <w:bottom w:val="single" w:sz="4" w:space="0" w:color="000000"/>
              <w:right w:val="single" w:sz="4" w:space="0" w:color="auto"/>
            </w:tcBorders>
            <w:hideMark/>
          </w:tcPr>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Розмір</w:t>
            </w:r>
          </w:p>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земельного податку за земельну</w:t>
            </w:r>
          </w:p>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ділянку</w:t>
            </w:r>
          </w:p>
          <w:p w:rsidR="00345D86" w:rsidRDefault="00345D86">
            <w:pPr>
              <w:snapToGrid w:val="0"/>
              <w:spacing w:after="0" w:line="240" w:lineRule="auto"/>
              <w:jc w:val="center"/>
              <w:rPr>
                <w:rFonts w:ascii="Times New Roman" w:hAnsi="Times New Roman"/>
                <w:sz w:val="20"/>
                <w:szCs w:val="20"/>
              </w:rPr>
            </w:pPr>
            <w:r>
              <w:rPr>
                <w:rFonts w:ascii="Times New Roman" w:hAnsi="Times New Roman"/>
                <w:sz w:val="20"/>
                <w:szCs w:val="20"/>
              </w:rPr>
              <w:t>на 2026 р.</w:t>
            </w:r>
          </w:p>
          <w:p w:rsidR="00345D86" w:rsidRDefault="00345D86">
            <w:pPr>
              <w:spacing w:after="0" w:line="240" w:lineRule="auto"/>
              <w:jc w:val="center"/>
              <w:rPr>
                <w:rFonts w:ascii="Times New Roman" w:hAnsi="Times New Roman"/>
                <w:sz w:val="20"/>
                <w:szCs w:val="20"/>
              </w:rPr>
            </w:pPr>
            <w:r>
              <w:rPr>
                <w:rFonts w:ascii="Times New Roman" w:hAnsi="Times New Roman"/>
                <w:sz w:val="20"/>
                <w:szCs w:val="20"/>
              </w:rPr>
              <w:t xml:space="preserve"> (грн.)</w:t>
            </w:r>
          </w:p>
        </w:tc>
      </w:tr>
      <w:tr w:rsidR="00345D86" w:rsidTr="00345D86">
        <w:trPr>
          <w:jc w:val="center"/>
        </w:trPr>
        <w:tc>
          <w:tcPr>
            <w:tcW w:w="2005" w:type="dxa"/>
            <w:tcBorders>
              <w:top w:val="single" w:sz="4" w:space="0" w:color="000000"/>
              <w:left w:val="single" w:sz="4" w:space="0" w:color="000000"/>
              <w:bottom w:val="single" w:sz="4" w:space="0" w:color="000000"/>
              <w:right w:val="nil"/>
            </w:tcBorders>
            <w:hideMark/>
          </w:tcPr>
          <w:p w:rsidR="00345D86" w:rsidRDefault="00345D86">
            <w:pPr>
              <w:snapToGrid w:val="0"/>
              <w:spacing w:after="0" w:line="240" w:lineRule="auto"/>
              <w:jc w:val="center"/>
              <w:rPr>
                <w:rFonts w:ascii="Times New Roman" w:hAnsi="Times New Roman"/>
                <w:sz w:val="24"/>
                <w:szCs w:val="24"/>
              </w:rPr>
            </w:pPr>
            <w:r>
              <w:rPr>
                <w:rFonts w:ascii="Times New Roman" w:hAnsi="Times New Roman"/>
                <w:sz w:val="24"/>
                <w:szCs w:val="24"/>
              </w:rPr>
              <w:t>Землі іншого сільськогосподарського призначення</w:t>
            </w:r>
          </w:p>
          <w:p w:rsidR="00345D86" w:rsidRDefault="00345D86">
            <w:pPr>
              <w:snapToGrid w:val="0"/>
              <w:spacing w:after="0" w:line="240" w:lineRule="auto"/>
              <w:jc w:val="center"/>
              <w:rPr>
                <w:rFonts w:ascii="Times New Roman" w:hAnsi="Times New Roman"/>
                <w:sz w:val="24"/>
                <w:szCs w:val="24"/>
              </w:rPr>
            </w:pPr>
            <w:r>
              <w:rPr>
                <w:rFonts w:ascii="Times New Roman" w:hAnsi="Times New Roman"/>
                <w:sz w:val="24"/>
                <w:szCs w:val="24"/>
              </w:rPr>
              <w:t>(господарські двори)</w:t>
            </w:r>
          </w:p>
        </w:tc>
        <w:tc>
          <w:tcPr>
            <w:tcW w:w="1205"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623,45</w:t>
            </w:r>
          </w:p>
        </w:tc>
        <w:tc>
          <w:tcPr>
            <w:tcW w:w="2268" w:type="dxa"/>
            <w:tcBorders>
              <w:top w:val="single" w:sz="4" w:space="0" w:color="000000"/>
              <w:left w:val="single" w:sz="4" w:space="0" w:color="000000"/>
              <w:bottom w:val="single" w:sz="4" w:space="0" w:color="000000"/>
              <w:right w:val="single" w:sz="4" w:space="0" w:color="000000"/>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74,05*1,249*</w:t>
            </w:r>
          </w:p>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1,433*1,06*</w:t>
            </w:r>
          </w:p>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1,0*1,1*1,15*1,051 *1,12= 209,20</w:t>
            </w:r>
          </w:p>
        </w:tc>
        <w:tc>
          <w:tcPr>
            <w:tcW w:w="1418"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 xml:space="preserve">130425,74 </w:t>
            </w:r>
          </w:p>
        </w:tc>
        <w:tc>
          <w:tcPr>
            <w:tcW w:w="1098" w:type="dxa"/>
            <w:tcBorders>
              <w:top w:val="single" w:sz="4" w:space="0" w:color="000000"/>
              <w:left w:val="single" w:sz="4" w:space="0" w:color="000000"/>
              <w:bottom w:val="single" w:sz="4" w:space="0" w:color="000000"/>
              <w:right w:val="nil"/>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5</w:t>
            </w:r>
          </w:p>
        </w:tc>
        <w:tc>
          <w:tcPr>
            <w:tcW w:w="1261" w:type="dxa"/>
            <w:tcBorders>
              <w:top w:val="single" w:sz="4" w:space="0" w:color="000000"/>
              <w:left w:val="single" w:sz="4" w:space="0" w:color="000000"/>
              <w:bottom w:val="single" w:sz="4" w:space="0" w:color="000000"/>
              <w:right w:val="single" w:sz="4" w:space="0" w:color="auto"/>
            </w:tcBorders>
            <w:hideMark/>
          </w:tcPr>
          <w:p w:rsidR="00345D86" w:rsidRDefault="00345D86">
            <w:pPr>
              <w:spacing w:after="0" w:line="240" w:lineRule="auto"/>
              <w:jc w:val="center"/>
              <w:rPr>
                <w:rFonts w:ascii="Times New Roman" w:hAnsi="Times New Roman"/>
                <w:sz w:val="24"/>
                <w:szCs w:val="24"/>
              </w:rPr>
            </w:pPr>
            <w:r>
              <w:rPr>
                <w:rFonts w:ascii="Times New Roman" w:hAnsi="Times New Roman"/>
                <w:sz w:val="24"/>
                <w:szCs w:val="24"/>
              </w:rPr>
              <w:t>6521,29</w:t>
            </w:r>
          </w:p>
        </w:tc>
      </w:tr>
    </w:tbl>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outlineLvl w:val="0"/>
        <w:rPr>
          <w:rFonts w:ascii="Times New Roman" w:hAnsi="Times New Roman"/>
          <w:b/>
          <w:sz w:val="24"/>
          <w:szCs w:val="24"/>
        </w:rPr>
      </w:pPr>
      <w:r>
        <w:rPr>
          <w:rFonts w:ascii="Times New Roman" w:hAnsi="Times New Roman"/>
          <w:b/>
          <w:sz w:val="24"/>
          <w:szCs w:val="24"/>
        </w:rPr>
        <w:t xml:space="preserve">Розпорядник:  </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Девладівська сільська рада   М.П.  _________________    Олена НЕЛІПА</w:t>
      </w:r>
    </w:p>
    <w:p w:rsidR="00345D86" w:rsidRDefault="00345D86" w:rsidP="00345D86">
      <w:pPr>
        <w:spacing w:after="0" w:line="240" w:lineRule="auto"/>
        <w:rPr>
          <w:rFonts w:ascii="Times New Roman" w:hAnsi="Times New Roman"/>
          <w:sz w:val="24"/>
          <w:szCs w:val="24"/>
        </w:rPr>
      </w:pPr>
      <w:r>
        <w:rPr>
          <w:rFonts w:ascii="Times New Roman" w:hAnsi="Times New Roman"/>
          <w:sz w:val="24"/>
          <w:szCs w:val="24"/>
        </w:rPr>
        <w:t xml:space="preserve">                                                                                    </w:t>
      </w:r>
    </w:p>
    <w:p w:rsidR="00345D86" w:rsidRDefault="00345D86" w:rsidP="00345D86">
      <w:pPr>
        <w:spacing w:after="0" w:line="240" w:lineRule="auto"/>
        <w:rPr>
          <w:rFonts w:ascii="Times New Roman" w:hAnsi="Times New Roman"/>
          <w:sz w:val="24"/>
          <w:szCs w:val="24"/>
        </w:rPr>
      </w:pPr>
    </w:p>
    <w:p w:rsidR="00345D86" w:rsidRDefault="00345D86" w:rsidP="00345D86">
      <w:pPr>
        <w:spacing w:after="0" w:line="240" w:lineRule="auto"/>
        <w:outlineLvl w:val="0"/>
        <w:rPr>
          <w:rFonts w:ascii="Times New Roman" w:hAnsi="Times New Roman"/>
          <w:b/>
          <w:sz w:val="24"/>
          <w:szCs w:val="24"/>
        </w:rPr>
      </w:pPr>
      <w:r>
        <w:rPr>
          <w:rFonts w:ascii="Times New Roman" w:hAnsi="Times New Roman"/>
          <w:b/>
          <w:sz w:val="24"/>
          <w:szCs w:val="24"/>
        </w:rPr>
        <w:t>Землекористувач:</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ФОП Нелупенко С.М.              М.П.   _________________   Світлана НЕЛУПЕНКО</w:t>
      </w:r>
    </w:p>
    <w:p w:rsidR="00345D86" w:rsidRDefault="00345D86" w:rsidP="00345D86">
      <w:pPr>
        <w:rPr>
          <w:rFonts w:ascii="Times New Roman" w:hAnsi="Times New Roman"/>
          <w:b/>
          <w:sz w:val="24"/>
          <w:szCs w:val="24"/>
        </w:rPr>
      </w:pPr>
      <w:r>
        <w:rPr>
          <w:rFonts w:ascii="Times New Roman" w:hAnsi="Times New Roman"/>
          <w:b/>
          <w:sz w:val="24"/>
          <w:szCs w:val="24"/>
        </w:rPr>
        <w:br w:type="page"/>
      </w:r>
    </w:p>
    <w:p w:rsidR="00345D86" w:rsidRDefault="00345D86" w:rsidP="00345D86">
      <w:pPr>
        <w:shd w:val="clear" w:color="auto" w:fill="FFFFFF"/>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noProof/>
          <w:sz w:val="24"/>
          <w:szCs w:val="24"/>
          <w:lang w:val="en-US"/>
        </w:rPr>
        <w:lastRenderedPageBreak/>
        <w:drawing>
          <wp:inline distT="0" distB="0" distL="0" distR="0">
            <wp:extent cx="723900" cy="590550"/>
            <wp:effectExtent l="0" t="0" r="0" b="0"/>
            <wp:docPr id="12" name="Рисунок 12" descr="https://devlad.otg.dp.gov.ua/storage/app/sites/32/uploaded-files/1681128986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devlad.otg.dp.gov.ua/storage/app/sites/32/uploaded-files/1681128986014.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23900" cy="590550"/>
                    </a:xfrm>
                    <a:prstGeom prst="rect">
                      <a:avLst/>
                    </a:prstGeom>
                    <a:noFill/>
                    <a:ln>
                      <a:noFill/>
                    </a:ln>
                  </pic:spPr>
                </pic:pic>
              </a:graphicData>
            </a:graphic>
          </wp:inline>
        </w:drawing>
      </w:r>
    </w:p>
    <w:p w:rsidR="00345D86" w:rsidRDefault="00345D86" w:rsidP="00345D86">
      <w:pPr>
        <w:shd w:val="clear" w:color="auto" w:fill="FFFFFF"/>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b/>
          <w:bCs/>
          <w:sz w:val="24"/>
          <w:szCs w:val="24"/>
          <w:bdr w:val="none" w:sz="0" w:space="0" w:color="auto" w:frame="1"/>
          <w:lang w:eastAsia="uk-UA"/>
        </w:rPr>
        <w:t>У К Р А Ї Н А</w:t>
      </w:r>
    </w:p>
    <w:p w:rsidR="00345D86" w:rsidRDefault="00345D86" w:rsidP="00345D86">
      <w:pPr>
        <w:shd w:val="clear" w:color="auto" w:fill="FFFFFF"/>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b/>
          <w:bCs/>
          <w:sz w:val="24"/>
          <w:szCs w:val="24"/>
          <w:bdr w:val="none" w:sz="0" w:space="0" w:color="auto" w:frame="1"/>
          <w:lang w:eastAsia="uk-UA"/>
        </w:rPr>
        <w:t>МІСЦЕВЕ САМОВРЯДУВАННЯ</w:t>
      </w:r>
    </w:p>
    <w:p w:rsidR="00345D86" w:rsidRDefault="00345D86" w:rsidP="00345D86">
      <w:pPr>
        <w:shd w:val="clear" w:color="auto" w:fill="FFFFFF"/>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b/>
          <w:bCs/>
          <w:sz w:val="24"/>
          <w:szCs w:val="24"/>
          <w:bdr w:val="none" w:sz="0" w:space="0" w:color="auto" w:frame="1"/>
          <w:lang w:eastAsia="uk-UA"/>
        </w:rPr>
        <w:t>ДЕВЛАДІВСЬКА СІЛЬСЬКА РАДА</w:t>
      </w:r>
    </w:p>
    <w:p w:rsidR="00345D86" w:rsidRDefault="00345D86" w:rsidP="00345D86">
      <w:pPr>
        <w:shd w:val="clear" w:color="auto" w:fill="FFFFFF"/>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b/>
          <w:bCs/>
          <w:sz w:val="24"/>
          <w:szCs w:val="24"/>
          <w:bdr w:val="none" w:sz="0" w:space="0" w:color="auto" w:frame="1"/>
          <w:lang w:eastAsia="uk-UA"/>
        </w:rPr>
        <w:t> КРИВОРІЗЬКОГО РАЙОНУ ДНІПРОПЕТРОВСЬКОЇ ОБЛАСТІ</w:t>
      </w:r>
    </w:p>
    <w:p w:rsidR="00345D86" w:rsidRDefault="00345D86" w:rsidP="00345D86">
      <w:pPr>
        <w:shd w:val="clear" w:color="auto" w:fill="FFFFFF"/>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b/>
          <w:bCs/>
          <w:sz w:val="24"/>
          <w:szCs w:val="24"/>
          <w:bdr w:val="none" w:sz="0" w:space="0" w:color="auto" w:frame="1"/>
          <w:lang w:eastAsia="uk-UA"/>
        </w:rPr>
        <w:t>ВОСЬМЕ СКЛИКАННЯ</w:t>
      </w:r>
    </w:p>
    <w:p w:rsidR="00345D86" w:rsidRDefault="00345D86" w:rsidP="00345D86">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eastAsia="uk-UA"/>
        </w:rPr>
      </w:pPr>
      <w:r>
        <w:rPr>
          <w:rFonts w:ascii="Times New Roman" w:eastAsia="Times New Roman" w:hAnsi="Times New Roman"/>
          <w:b/>
          <w:bCs/>
          <w:sz w:val="24"/>
          <w:szCs w:val="24"/>
          <w:bdr w:val="none" w:sz="0" w:space="0" w:color="auto" w:frame="1"/>
          <w:lang w:eastAsia="uk-UA"/>
        </w:rPr>
        <w:t>ШІСТДЕСЯТ П’ЯТА СЕСІЯ </w:t>
      </w:r>
    </w:p>
    <w:p w:rsidR="00345D86" w:rsidRDefault="00345D86" w:rsidP="00345D86">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eastAsia="uk-UA"/>
        </w:rPr>
      </w:pPr>
      <w:r>
        <w:rPr>
          <w:rFonts w:ascii="Times New Roman" w:eastAsia="Times New Roman" w:hAnsi="Times New Roman"/>
          <w:b/>
          <w:bCs/>
          <w:sz w:val="24"/>
          <w:szCs w:val="24"/>
          <w:bdr w:val="none" w:sz="0" w:space="0" w:color="auto" w:frame="1"/>
          <w:lang w:eastAsia="uk-UA"/>
        </w:rPr>
        <w:pict>
          <v:rect id="_x0000_i1134" style="width:484.45pt;height:.75pt" o:hralign="center" o:hrstd="t" o:hr="t" fillcolor="#a0a0a0" stroked="f"/>
        </w:pict>
      </w:r>
    </w:p>
    <w:p w:rsidR="00345D86" w:rsidRDefault="00345D86" w:rsidP="00345D86">
      <w:pPr>
        <w:shd w:val="clear" w:color="auto" w:fill="FFFFFF"/>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b/>
          <w:bCs/>
          <w:sz w:val="24"/>
          <w:szCs w:val="24"/>
          <w:bdr w:val="none" w:sz="0" w:space="0" w:color="auto" w:frame="1"/>
          <w:lang w:eastAsia="uk-UA"/>
        </w:rPr>
        <w:t>Р І Ш Е Н Н Я</w:t>
      </w:r>
    </w:p>
    <w:p w:rsidR="00345D86" w:rsidRDefault="00345D86" w:rsidP="00345D86">
      <w:pPr>
        <w:spacing w:after="0" w:line="240" w:lineRule="auto"/>
        <w:rPr>
          <w:rFonts w:ascii="Times New Roman" w:hAnsi="Times New Roman"/>
          <w:b/>
          <w:sz w:val="24"/>
          <w:szCs w:val="24"/>
        </w:rPr>
      </w:pP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Про розгляд заяв громадян «Про надання дозволу </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 xml:space="preserve">на тимчасове користування земельною ділянкою </w:t>
      </w:r>
    </w:p>
    <w:p w:rsidR="00345D86" w:rsidRDefault="00345D86" w:rsidP="00345D86">
      <w:pPr>
        <w:spacing w:after="0" w:line="240" w:lineRule="auto"/>
        <w:rPr>
          <w:rFonts w:ascii="Times New Roman" w:hAnsi="Times New Roman"/>
          <w:b/>
          <w:sz w:val="24"/>
          <w:szCs w:val="24"/>
        </w:rPr>
      </w:pPr>
      <w:r>
        <w:rPr>
          <w:rFonts w:ascii="Times New Roman" w:hAnsi="Times New Roman"/>
          <w:b/>
          <w:sz w:val="24"/>
          <w:szCs w:val="24"/>
        </w:rPr>
        <w:t>для ведення особистого селянського господарства»</w:t>
      </w:r>
    </w:p>
    <w:p w:rsidR="00345D86" w:rsidRDefault="00345D86" w:rsidP="00345D86">
      <w:pPr>
        <w:spacing w:after="0" w:line="240" w:lineRule="auto"/>
        <w:jc w:val="both"/>
        <w:rPr>
          <w:rFonts w:ascii="Times New Roman" w:hAnsi="Times New Roman"/>
          <w:b/>
          <w:sz w:val="24"/>
          <w:szCs w:val="24"/>
        </w:rPr>
      </w:pPr>
    </w:p>
    <w:p w:rsidR="00345D86" w:rsidRDefault="00345D86" w:rsidP="00345D86">
      <w:pPr>
        <w:spacing w:after="0" w:line="240" w:lineRule="auto"/>
        <w:ind w:firstLine="426"/>
        <w:jc w:val="both"/>
        <w:rPr>
          <w:rFonts w:ascii="Times New Roman" w:hAnsi="Times New Roman"/>
          <w:sz w:val="24"/>
          <w:szCs w:val="24"/>
        </w:rPr>
      </w:pPr>
      <w:r>
        <w:rPr>
          <w:rFonts w:ascii="Times New Roman" w:hAnsi="Times New Roman"/>
          <w:sz w:val="24"/>
          <w:szCs w:val="24"/>
        </w:rPr>
        <w:t>Керуючись Конституцією України, статтями 12, 83, 122, 206 Земельного кодексу України, статтями 635, 626, 627, 635, 1212 Цивільного кодексу України, статтею 26 Закону України «Про місцеве самоврядування в Україні», Законом України «</w:t>
      </w:r>
      <w:r>
        <w:rPr>
          <w:rFonts w:ascii="Times New Roman" w:hAnsi="Times New Roman"/>
          <w:bCs/>
          <w:sz w:val="24"/>
          <w:szCs w:val="24"/>
          <w:shd w:val="clear" w:color="auto" w:fill="FFFFFF"/>
        </w:rPr>
        <w:t>Про внесення змін до деяких законодавчих актів України щодо створення умов для забезпечення продовольчої безпеки в умовах воєнного стану</w:t>
      </w:r>
      <w:r>
        <w:rPr>
          <w:rFonts w:ascii="Times New Roman" w:hAnsi="Times New Roman"/>
          <w:sz w:val="24"/>
          <w:szCs w:val="24"/>
        </w:rPr>
        <w:t xml:space="preserve">», частиною 5 статті 13 Закону України «Про судоустрій і статус суддів», пунктом 82 Постанови Великої Палати Верховного Суду від 23 травня 2018 року у справі № 629/4628/16-ц, принципами верховенства права, пропорційності та свободи договору, розглянувши заяви громадян «Про надання дозволу на тимчасове користування земельною ділянкою для ведення особистого селянського господарства», враховуючи рекомендації постійної комісії сільської ради з земельних питань, з планування території, містобудування, будівництва, природокористування, охорони історичного та навколишнього середовища, сільська рада </w:t>
      </w:r>
    </w:p>
    <w:p w:rsidR="00345D86" w:rsidRDefault="00345D86" w:rsidP="00345D86">
      <w:pPr>
        <w:spacing w:after="0" w:line="240" w:lineRule="auto"/>
        <w:jc w:val="both"/>
        <w:rPr>
          <w:rFonts w:ascii="Times New Roman" w:hAnsi="Times New Roman"/>
          <w:sz w:val="24"/>
          <w:szCs w:val="24"/>
        </w:rPr>
      </w:pPr>
    </w:p>
    <w:p w:rsidR="00345D86" w:rsidRDefault="00345D86" w:rsidP="00345D86">
      <w:pPr>
        <w:spacing w:after="0" w:line="240" w:lineRule="auto"/>
        <w:jc w:val="center"/>
        <w:rPr>
          <w:rFonts w:ascii="Times New Roman" w:hAnsi="Times New Roman"/>
          <w:b/>
          <w:sz w:val="24"/>
          <w:szCs w:val="24"/>
        </w:rPr>
      </w:pPr>
      <w:r>
        <w:rPr>
          <w:rFonts w:ascii="Times New Roman" w:hAnsi="Times New Roman"/>
          <w:b/>
          <w:sz w:val="24"/>
          <w:szCs w:val="24"/>
        </w:rPr>
        <w:t>в  и  р  і  ш  и  л  а:</w:t>
      </w:r>
    </w:p>
    <w:p w:rsidR="00345D86" w:rsidRDefault="00345D86" w:rsidP="00345D86">
      <w:pPr>
        <w:spacing w:after="0" w:line="240" w:lineRule="auto"/>
        <w:jc w:val="center"/>
        <w:rPr>
          <w:rFonts w:ascii="Times New Roman" w:hAnsi="Times New Roman"/>
          <w:b/>
          <w:sz w:val="24"/>
          <w:szCs w:val="24"/>
        </w:rPr>
      </w:pPr>
    </w:p>
    <w:p w:rsidR="00345D86" w:rsidRDefault="00345D86" w:rsidP="00FB56E8">
      <w:pPr>
        <w:numPr>
          <w:ilvl w:val="0"/>
          <w:numId w:val="55"/>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Надати громадянам, згідно з переліком що додається, дозвіл на укладання угод про плату за фактичне використання земельних ділянок сільськогосподарського призначення - рілля (код КВЦПЗ 01.03)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загальною площею 3,15 га, які розташовані на території Девладівської сільської ради, терміном до 01 грудня 2025 року із встановленням плати на рівні 3 відсотки від нормативної грошової оцінки землі.</w:t>
      </w:r>
    </w:p>
    <w:p w:rsidR="00345D86" w:rsidRDefault="00345D86" w:rsidP="00345D86">
      <w:pPr>
        <w:spacing w:after="0" w:line="240" w:lineRule="auto"/>
        <w:ind w:firstLine="284"/>
        <w:jc w:val="both"/>
        <w:rPr>
          <w:rFonts w:ascii="Times New Roman" w:hAnsi="Times New Roman"/>
          <w:sz w:val="24"/>
          <w:szCs w:val="24"/>
        </w:rPr>
      </w:pPr>
    </w:p>
    <w:p w:rsidR="00345D86" w:rsidRDefault="00345D86" w:rsidP="00FB56E8">
      <w:pPr>
        <w:numPr>
          <w:ilvl w:val="0"/>
          <w:numId w:val="55"/>
        </w:numPr>
        <w:spacing w:after="0" w:line="240" w:lineRule="auto"/>
        <w:ind w:left="0" w:firstLine="284"/>
        <w:jc w:val="both"/>
        <w:rPr>
          <w:rFonts w:ascii="Times New Roman" w:hAnsi="Times New Roman"/>
          <w:sz w:val="24"/>
          <w:szCs w:val="24"/>
        </w:rPr>
      </w:pPr>
      <w:r>
        <w:rPr>
          <w:rFonts w:ascii="Times New Roman" w:hAnsi="Times New Roman"/>
          <w:sz w:val="24"/>
          <w:szCs w:val="24"/>
        </w:rPr>
        <w:t>Девладівському сільському голові Неліпі О.В. укласти  та підписати угоди про плату за фактичне використання земельних ділянок за 2025 рік у відповідності до пункту 1 цього рішення.</w:t>
      </w:r>
    </w:p>
    <w:p w:rsidR="00345D86" w:rsidRDefault="00345D86" w:rsidP="00345D86">
      <w:pPr>
        <w:spacing w:after="0" w:line="240" w:lineRule="auto"/>
        <w:ind w:firstLine="284"/>
        <w:jc w:val="both"/>
        <w:rPr>
          <w:rFonts w:ascii="Times New Roman" w:hAnsi="Times New Roman"/>
          <w:sz w:val="24"/>
          <w:szCs w:val="24"/>
        </w:rPr>
      </w:pPr>
    </w:p>
    <w:p w:rsidR="00345D86" w:rsidRDefault="00345D86" w:rsidP="00FB56E8">
      <w:pPr>
        <w:numPr>
          <w:ilvl w:val="0"/>
          <w:numId w:val="55"/>
        </w:numPr>
        <w:spacing w:after="0" w:line="240" w:lineRule="auto"/>
        <w:ind w:left="0" w:firstLine="284"/>
        <w:jc w:val="both"/>
        <w:rPr>
          <w:rFonts w:ascii="Times New Roman" w:hAnsi="Times New Roman"/>
          <w:sz w:val="24"/>
          <w:szCs w:val="24"/>
        </w:rPr>
      </w:pPr>
      <w:r>
        <w:rPr>
          <w:rFonts w:ascii="Times New Roman" w:hAnsi="Times New Roman"/>
          <w:sz w:val="24"/>
          <w:szCs w:val="24"/>
        </w:rPr>
        <w:t>Контроль за виконанням даного рішення покласти на постійну комісію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w:t>
      </w:r>
    </w:p>
    <w:p w:rsidR="00345D86" w:rsidRDefault="00345D86" w:rsidP="00345D86">
      <w:pPr>
        <w:rPr>
          <w:rFonts w:ascii="Times New Roman" w:hAnsi="Times New Roman"/>
          <w:sz w:val="24"/>
          <w:szCs w:val="24"/>
        </w:rPr>
      </w:pPr>
    </w:p>
    <w:p w:rsidR="00345D86" w:rsidRDefault="00345D86" w:rsidP="00345D86">
      <w:pPr>
        <w:shd w:val="clear" w:color="auto" w:fill="FFFFFF"/>
        <w:spacing w:after="0" w:line="240" w:lineRule="auto"/>
        <w:textAlignment w:val="baseline"/>
        <w:rPr>
          <w:rFonts w:ascii="Times New Roman" w:hAnsi="Times New Roman"/>
          <w:b/>
          <w:sz w:val="24"/>
          <w:szCs w:val="24"/>
        </w:rPr>
      </w:pPr>
      <w:r>
        <w:rPr>
          <w:rFonts w:ascii="Times New Roman" w:hAnsi="Times New Roman"/>
          <w:b/>
          <w:sz w:val="24"/>
          <w:szCs w:val="24"/>
        </w:rPr>
        <w:t>Сільський голова                                                                          Олена НЕЛІПА</w:t>
      </w:r>
    </w:p>
    <w:p w:rsidR="00345D86" w:rsidRDefault="00345D86" w:rsidP="00345D86">
      <w:pPr>
        <w:shd w:val="clear" w:color="auto" w:fill="FFFFFF"/>
        <w:spacing w:after="0" w:line="240" w:lineRule="auto"/>
        <w:textAlignment w:val="baseline"/>
        <w:rPr>
          <w:rFonts w:ascii="Times New Roman" w:hAnsi="Times New Roman"/>
          <w:b/>
          <w:sz w:val="24"/>
          <w:szCs w:val="24"/>
        </w:rPr>
      </w:pPr>
    </w:p>
    <w:p w:rsidR="00345D86" w:rsidRDefault="00345D86" w:rsidP="00345D86">
      <w:pPr>
        <w:shd w:val="clear" w:color="auto" w:fill="FFFFFF"/>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с. Девладове</w:t>
      </w:r>
    </w:p>
    <w:p w:rsidR="00345D86" w:rsidRDefault="00345D86" w:rsidP="00345D86">
      <w:pPr>
        <w:shd w:val="clear" w:color="auto" w:fill="FFFFFF"/>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23 грудня 2025 р.</w:t>
      </w:r>
    </w:p>
    <w:p w:rsidR="00345D86" w:rsidRDefault="00345D86" w:rsidP="00345D86">
      <w:pPr>
        <w:shd w:val="clear" w:color="auto" w:fill="FFFFFF"/>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3221-65/VІІI</w:t>
      </w:r>
    </w:p>
    <w:p w:rsidR="00345D86" w:rsidRDefault="00345D86" w:rsidP="00345D86">
      <w:pPr>
        <w:widowControl w:val="0"/>
        <w:autoSpaceDE w:val="0"/>
        <w:autoSpaceDN w:val="0"/>
        <w:adjustRightInd w:val="0"/>
        <w:spacing w:after="0" w:line="240" w:lineRule="auto"/>
        <w:jc w:val="center"/>
        <w:rPr>
          <w:sz w:val="24"/>
          <w:szCs w:val="24"/>
        </w:rPr>
      </w:pPr>
    </w:p>
    <w:p w:rsidR="00345D86" w:rsidRDefault="00345D86" w:rsidP="00345D86">
      <w:pPr>
        <w:spacing w:after="0" w:line="240" w:lineRule="auto"/>
        <w:rPr>
          <w:rFonts w:ascii="Times New Roman" w:eastAsia="Times New Roman" w:hAnsi="Times New Roman"/>
          <w:color w:val="000000"/>
          <w:sz w:val="24"/>
          <w:szCs w:val="24"/>
          <w:lang w:eastAsia="uk-UA"/>
        </w:rPr>
        <w:sectPr w:rsidR="00345D86">
          <w:pgSz w:w="11906" w:h="16838"/>
          <w:pgMar w:top="709" w:right="850" w:bottom="851" w:left="1418" w:header="708" w:footer="708" w:gutter="0"/>
          <w:cols w:space="720"/>
        </w:sectPr>
      </w:pPr>
    </w:p>
    <w:tbl>
      <w:tblPr>
        <w:tblW w:w="12420" w:type="dxa"/>
        <w:jc w:val="center"/>
        <w:tblLook w:val="04A0" w:firstRow="1" w:lastRow="0" w:firstColumn="1" w:lastColumn="0" w:noHBand="0" w:noVBand="1"/>
      </w:tblPr>
      <w:tblGrid>
        <w:gridCol w:w="445"/>
        <w:gridCol w:w="3800"/>
        <w:gridCol w:w="1323"/>
        <w:gridCol w:w="1000"/>
        <w:gridCol w:w="1090"/>
        <w:gridCol w:w="981"/>
        <w:gridCol w:w="1221"/>
        <w:gridCol w:w="1221"/>
        <w:gridCol w:w="1133"/>
        <w:gridCol w:w="1140"/>
      </w:tblGrid>
      <w:tr w:rsidR="00345D86" w:rsidRPr="00345D86" w:rsidTr="00345D86">
        <w:trPr>
          <w:trHeight w:val="315"/>
          <w:jc w:val="center"/>
        </w:trPr>
        <w:tc>
          <w:tcPr>
            <w:tcW w:w="12420" w:type="dxa"/>
            <w:gridSpan w:val="10"/>
            <w:noWrap/>
            <w:vAlign w:val="center"/>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Перелік громадян на надання дозволу на укладання</w:t>
            </w:r>
          </w:p>
        </w:tc>
      </w:tr>
      <w:tr w:rsidR="00345D86" w:rsidRPr="00345D86" w:rsidTr="00345D86">
        <w:trPr>
          <w:trHeight w:val="315"/>
          <w:jc w:val="center"/>
        </w:trPr>
        <w:tc>
          <w:tcPr>
            <w:tcW w:w="12420" w:type="dxa"/>
            <w:gridSpan w:val="10"/>
            <w:noWrap/>
            <w:vAlign w:val="center"/>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Угоди про плату за фактичне використання земельної ділянки сільськогосподарського призначення - ОСГ (рілля) </w:t>
            </w:r>
          </w:p>
        </w:tc>
      </w:tr>
      <w:tr w:rsidR="00345D86" w:rsidRPr="00345D86" w:rsidTr="00345D86">
        <w:trPr>
          <w:trHeight w:val="315"/>
          <w:jc w:val="center"/>
        </w:trPr>
        <w:tc>
          <w:tcPr>
            <w:tcW w:w="12420" w:type="dxa"/>
            <w:gridSpan w:val="10"/>
            <w:noWrap/>
            <w:vAlign w:val="center"/>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 території Девладівської сільської ради Криворізького району 2025 рік</w:t>
            </w:r>
          </w:p>
        </w:tc>
      </w:tr>
      <w:tr w:rsidR="00345D86" w:rsidTr="00345D86">
        <w:trPr>
          <w:trHeight w:val="1890"/>
          <w:jc w:val="center"/>
        </w:trPr>
        <w:tc>
          <w:tcPr>
            <w:tcW w:w="340"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3800" w:type="dxa"/>
            <w:tcBorders>
              <w:top w:val="single" w:sz="4" w:space="0" w:color="auto"/>
              <w:left w:val="nil"/>
              <w:bottom w:val="single" w:sz="4" w:space="0" w:color="auto"/>
              <w:right w:val="single" w:sz="4" w:space="0" w:color="auto"/>
            </w:tcBorders>
            <w:vAlign w:val="center"/>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П.І.Б</w:t>
            </w:r>
          </w:p>
        </w:tc>
        <w:tc>
          <w:tcPr>
            <w:tcW w:w="1323" w:type="dxa"/>
            <w:tcBorders>
              <w:top w:val="single" w:sz="4" w:space="0" w:color="auto"/>
              <w:left w:val="nil"/>
              <w:bottom w:val="single" w:sz="4" w:space="0" w:color="auto"/>
              <w:right w:val="single" w:sz="4" w:space="0" w:color="auto"/>
            </w:tcBorders>
            <w:vAlign w:val="center"/>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Село</w:t>
            </w:r>
          </w:p>
        </w:tc>
        <w:tc>
          <w:tcPr>
            <w:tcW w:w="1000" w:type="dxa"/>
            <w:tcBorders>
              <w:top w:val="single" w:sz="4" w:space="0" w:color="auto"/>
              <w:left w:val="nil"/>
              <w:bottom w:val="single" w:sz="4" w:space="0" w:color="auto"/>
              <w:right w:val="single" w:sz="4" w:space="0" w:color="auto"/>
            </w:tcBorders>
            <w:vAlign w:val="center"/>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Вулиця</w:t>
            </w:r>
          </w:p>
        </w:tc>
        <w:tc>
          <w:tcPr>
            <w:tcW w:w="960" w:type="dxa"/>
            <w:tcBorders>
              <w:top w:val="single" w:sz="4" w:space="0" w:color="auto"/>
              <w:left w:val="nil"/>
              <w:bottom w:val="single" w:sz="4" w:space="0" w:color="auto"/>
              <w:right w:val="single" w:sz="4" w:space="0" w:color="auto"/>
            </w:tcBorders>
            <w:vAlign w:val="center"/>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Будинок №</w:t>
            </w:r>
          </w:p>
        </w:tc>
        <w:tc>
          <w:tcPr>
            <w:tcW w:w="840" w:type="dxa"/>
            <w:tcBorders>
              <w:top w:val="single" w:sz="4" w:space="0" w:color="auto"/>
              <w:left w:val="nil"/>
              <w:bottom w:val="single" w:sz="4" w:space="0" w:color="auto"/>
              <w:right w:val="single" w:sz="4" w:space="0" w:color="auto"/>
            </w:tcBorders>
            <w:vAlign w:val="center"/>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Площа, га</w:t>
            </w:r>
          </w:p>
        </w:tc>
        <w:tc>
          <w:tcPr>
            <w:tcW w:w="1035" w:type="dxa"/>
            <w:tcBorders>
              <w:top w:val="single" w:sz="4" w:space="0" w:color="auto"/>
              <w:left w:val="nil"/>
              <w:bottom w:val="single" w:sz="4" w:space="0" w:color="auto"/>
              <w:right w:val="single" w:sz="4" w:space="0" w:color="auto"/>
            </w:tcBorders>
            <w:vAlign w:val="center"/>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НГО 2024 р. земельної ділянки, грн.</w:t>
            </w:r>
          </w:p>
        </w:tc>
        <w:tc>
          <w:tcPr>
            <w:tcW w:w="1035" w:type="dxa"/>
            <w:tcBorders>
              <w:top w:val="single" w:sz="4" w:space="0" w:color="auto"/>
              <w:left w:val="nil"/>
              <w:bottom w:val="single" w:sz="4" w:space="0" w:color="auto"/>
              <w:right w:val="single" w:sz="4" w:space="0" w:color="auto"/>
            </w:tcBorders>
            <w:vAlign w:val="center"/>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НГО 2025 р. земельної ділянки, грн.</w:t>
            </w:r>
          </w:p>
        </w:tc>
        <w:tc>
          <w:tcPr>
            <w:tcW w:w="947" w:type="dxa"/>
            <w:tcBorders>
              <w:top w:val="single" w:sz="4" w:space="0" w:color="auto"/>
              <w:left w:val="nil"/>
              <w:bottom w:val="single" w:sz="4" w:space="0" w:color="auto"/>
              <w:right w:val="single" w:sz="4" w:space="0" w:color="auto"/>
            </w:tcBorders>
            <w:vAlign w:val="center"/>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Відсоток</w:t>
            </w:r>
          </w:p>
        </w:tc>
        <w:tc>
          <w:tcPr>
            <w:tcW w:w="1140" w:type="dxa"/>
            <w:tcBorders>
              <w:top w:val="single" w:sz="4" w:space="0" w:color="auto"/>
              <w:left w:val="nil"/>
              <w:bottom w:val="single" w:sz="4" w:space="0" w:color="auto"/>
              <w:right w:val="single" w:sz="4" w:space="0" w:color="auto"/>
            </w:tcBorders>
            <w:vAlign w:val="center"/>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Сума, грн.</w:t>
            </w:r>
          </w:p>
        </w:tc>
      </w:tr>
      <w:tr w:rsidR="00345D86" w:rsidTr="008A206F">
        <w:trPr>
          <w:trHeight w:val="315"/>
          <w:jc w:val="center"/>
        </w:trPr>
        <w:tc>
          <w:tcPr>
            <w:tcW w:w="340" w:type="dxa"/>
            <w:tcBorders>
              <w:top w:val="nil"/>
              <w:left w:val="single" w:sz="4" w:space="0" w:color="auto"/>
              <w:bottom w:val="single" w:sz="4" w:space="0" w:color="auto"/>
              <w:right w:val="single" w:sz="4" w:space="0" w:color="auto"/>
            </w:tcBorders>
            <w:noWrap/>
            <w:vAlign w:val="center"/>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w:t>
            </w:r>
          </w:p>
        </w:tc>
        <w:tc>
          <w:tcPr>
            <w:tcW w:w="3800" w:type="dxa"/>
            <w:tcBorders>
              <w:top w:val="nil"/>
              <w:left w:val="nil"/>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Кохан Сергій Володимирович</w:t>
            </w:r>
          </w:p>
        </w:tc>
        <w:tc>
          <w:tcPr>
            <w:tcW w:w="1323" w:type="dxa"/>
            <w:tcBorders>
              <w:top w:val="nil"/>
              <w:left w:val="nil"/>
              <w:bottom w:val="single" w:sz="4" w:space="0" w:color="auto"/>
              <w:right w:val="single" w:sz="4" w:space="0" w:color="auto"/>
            </w:tcBorders>
            <w:vAlign w:val="center"/>
          </w:tcPr>
          <w:p w:rsidR="00345D86" w:rsidRDefault="008A206F">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1000" w:type="dxa"/>
            <w:tcBorders>
              <w:top w:val="nil"/>
              <w:left w:val="nil"/>
              <w:bottom w:val="single" w:sz="4" w:space="0" w:color="auto"/>
              <w:right w:val="single" w:sz="4" w:space="0" w:color="auto"/>
            </w:tcBorders>
            <w:vAlign w:val="center"/>
          </w:tcPr>
          <w:p w:rsidR="00345D86" w:rsidRDefault="008A206F">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96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w:t>
            </w:r>
          </w:p>
        </w:tc>
        <w:tc>
          <w:tcPr>
            <w:tcW w:w="8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0,25</w:t>
            </w:r>
          </w:p>
        </w:tc>
        <w:tc>
          <w:tcPr>
            <w:tcW w:w="1035" w:type="dxa"/>
            <w:tcBorders>
              <w:top w:val="nil"/>
              <w:left w:val="nil"/>
              <w:bottom w:val="single" w:sz="4" w:space="0" w:color="auto"/>
              <w:right w:val="single" w:sz="4" w:space="0" w:color="auto"/>
            </w:tcBorders>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8911,52</w:t>
            </w:r>
          </w:p>
        </w:tc>
        <w:tc>
          <w:tcPr>
            <w:tcW w:w="1035"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9980,90</w:t>
            </w:r>
          </w:p>
        </w:tc>
        <w:tc>
          <w:tcPr>
            <w:tcW w:w="947"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3%</w:t>
            </w:r>
          </w:p>
        </w:tc>
        <w:tc>
          <w:tcPr>
            <w:tcW w:w="11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299,43</w:t>
            </w:r>
          </w:p>
        </w:tc>
      </w:tr>
      <w:tr w:rsidR="00345D86" w:rsidTr="008A206F">
        <w:trPr>
          <w:trHeight w:val="315"/>
          <w:jc w:val="center"/>
        </w:trPr>
        <w:tc>
          <w:tcPr>
            <w:tcW w:w="340" w:type="dxa"/>
            <w:tcBorders>
              <w:top w:val="nil"/>
              <w:left w:val="single" w:sz="4" w:space="0" w:color="auto"/>
              <w:bottom w:val="single" w:sz="4" w:space="0" w:color="auto"/>
              <w:right w:val="single" w:sz="4" w:space="0" w:color="auto"/>
            </w:tcBorders>
            <w:noWrap/>
            <w:vAlign w:val="center"/>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w:t>
            </w:r>
          </w:p>
        </w:tc>
        <w:tc>
          <w:tcPr>
            <w:tcW w:w="3800" w:type="dxa"/>
            <w:tcBorders>
              <w:top w:val="nil"/>
              <w:left w:val="nil"/>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Кохан Сергій Володимирович</w:t>
            </w:r>
          </w:p>
        </w:tc>
        <w:tc>
          <w:tcPr>
            <w:tcW w:w="1323" w:type="dxa"/>
            <w:tcBorders>
              <w:top w:val="nil"/>
              <w:left w:val="nil"/>
              <w:bottom w:val="single" w:sz="4" w:space="0" w:color="auto"/>
              <w:right w:val="single" w:sz="4" w:space="0" w:color="auto"/>
            </w:tcBorders>
            <w:vAlign w:val="center"/>
          </w:tcPr>
          <w:p w:rsidR="00345D86" w:rsidRDefault="008A206F">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1000" w:type="dxa"/>
            <w:tcBorders>
              <w:top w:val="nil"/>
              <w:left w:val="nil"/>
              <w:bottom w:val="single" w:sz="4" w:space="0" w:color="auto"/>
              <w:right w:val="single" w:sz="4" w:space="0" w:color="auto"/>
            </w:tcBorders>
            <w:vAlign w:val="center"/>
          </w:tcPr>
          <w:p w:rsidR="00345D86" w:rsidRDefault="008A206F">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96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3</w:t>
            </w:r>
          </w:p>
        </w:tc>
        <w:tc>
          <w:tcPr>
            <w:tcW w:w="8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0,25</w:t>
            </w:r>
          </w:p>
        </w:tc>
        <w:tc>
          <w:tcPr>
            <w:tcW w:w="1035" w:type="dxa"/>
            <w:tcBorders>
              <w:top w:val="nil"/>
              <w:left w:val="nil"/>
              <w:bottom w:val="single" w:sz="4" w:space="0" w:color="auto"/>
              <w:right w:val="single" w:sz="4" w:space="0" w:color="auto"/>
            </w:tcBorders>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8911,52</w:t>
            </w:r>
          </w:p>
        </w:tc>
        <w:tc>
          <w:tcPr>
            <w:tcW w:w="1035"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9980,90</w:t>
            </w:r>
          </w:p>
        </w:tc>
        <w:tc>
          <w:tcPr>
            <w:tcW w:w="947"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3%</w:t>
            </w:r>
          </w:p>
        </w:tc>
        <w:tc>
          <w:tcPr>
            <w:tcW w:w="11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299,43</w:t>
            </w:r>
          </w:p>
        </w:tc>
      </w:tr>
      <w:tr w:rsidR="00345D86" w:rsidTr="008A206F">
        <w:trPr>
          <w:trHeight w:val="315"/>
          <w:jc w:val="center"/>
        </w:trPr>
        <w:tc>
          <w:tcPr>
            <w:tcW w:w="340" w:type="dxa"/>
            <w:tcBorders>
              <w:top w:val="nil"/>
              <w:left w:val="single" w:sz="4" w:space="0" w:color="auto"/>
              <w:bottom w:val="single" w:sz="4" w:space="0" w:color="auto"/>
              <w:right w:val="single" w:sz="4" w:space="0" w:color="auto"/>
            </w:tcBorders>
            <w:noWrap/>
            <w:vAlign w:val="center"/>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3</w:t>
            </w:r>
          </w:p>
        </w:tc>
        <w:tc>
          <w:tcPr>
            <w:tcW w:w="3800" w:type="dxa"/>
            <w:tcBorders>
              <w:top w:val="nil"/>
              <w:left w:val="nil"/>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Кохан Сергій Володимирович</w:t>
            </w:r>
          </w:p>
        </w:tc>
        <w:tc>
          <w:tcPr>
            <w:tcW w:w="1323" w:type="dxa"/>
            <w:tcBorders>
              <w:top w:val="nil"/>
              <w:left w:val="nil"/>
              <w:bottom w:val="single" w:sz="4" w:space="0" w:color="auto"/>
              <w:right w:val="single" w:sz="4" w:space="0" w:color="auto"/>
            </w:tcBorders>
            <w:vAlign w:val="center"/>
          </w:tcPr>
          <w:p w:rsidR="00345D86" w:rsidRDefault="008A206F">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1000" w:type="dxa"/>
            <w:tcBorders>
              <w:top w:val="nil"/>
              <w:left w:val="nil"/>
              <w:bottom w:val="single" w:sz="4" w:space="0" w:color="auto"/>
              <w:right w:val="single" w:sz="4" w:space="0" w:color="auto"/>
            </w:tcBorders>
            <w:vAlign w:val="center"/>
          </w:tcPr>
          <w:p w:rsidR="00345D86" w:rsidRDefault="008A206F">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96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11</w:t>
            </w:r>
          </w:p>
        </w:tc>
        <w:tc>
          <w:tcPr>
            <w:tcW w:w="8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0,8</w:t>
            </w:r>
          </w:p>
        </w:tc>
        <w:tc>
          <w:tcPr>
            <w:tcW w:w="1035" w:type="dxa"/>
            <w:tcBorders>
              <w:top w:val="nil"/>
              <w:left w:val="nil"/>
              <w:bottom w:val="single" w:sz="4" w:space="0" w:color="auto"/>
              <w:right w:val="single" w:sz="4" w:space="0" w:color="auto"/>
            </w:tcBorders>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28516,86</w:t>
            </w:r>
          </w:p>
        </w:tc>
        <w:tc>
          <w:tcPr>
            <w:tcW w:w="1035"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31938,88</w:t>
            </w:r>
          </w:p>
        </w:tc>
        <w:tc>
          <w:tcPr>
            <w:tcW w:w="947"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3%</w:t>
            </w:r>
          </w:p>
        </w:tc>
        <w:tc>
          <w:tcPr>
            <w:tcW w:w="11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958,17</w:t>
            </w:r>
          </w:p>
        </w:tc>
      </w:tr>
      <w:tr w:rsidR="00345D86" w:rsidTr="008A206F">
        <w:trPr>
          <w:trHeight w:val="315"/>
          <w:jc w:val="center"/>
        </w:trPr>
        <w:tc>
          <w:tcPr>
            <w:tcW w:w="340" w:type="dxa"/>
            <w:tcBorders>
              <w:top w:val="nil"/>
              <w:left w:val="single" w:sz="4" w:space="0" w:color="auto"/>
              <w:bottom w:val="single" w:sz="4" w:space="0" w:color="auto"/>
              <w:right w:val="single" w:sz="4" w:space="0" w:color="auto"/>
            </w:tcBorders>
            <w:noWrap/>
            <w:vAlign w:val="center"/>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4</w:t>
            </w:r>
          </w:p>
        </w:tc>
        <w:tc>
          <w:tcPr>
            <w:tcW w:w="3800" w:type="dxa"/>
            <w:tcBorders>
              <w:top w:val="nil"/>
              <w:left w:val="nil"/>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Кохан Сергій Володимирович</w:t>
            </w:r>
          </w:p>
        </w:tc>
        <w:tc>
          <w:tcPr>
            <w:tcW w:w="1323" w:type="dxa"/>
            <w:tcBorders>
              <w:top w:val="nil"/>
              <w:left w:val="nil"/>
              <w:bottom w:val="single" w:sz="4" w:space="0" w:color="auto"/>
              <w:right w:val="single" w:sz="4" w:space="0" w:color="auto"/>
            </w:tcBorders>
            <w:vAlign w:val="center"/>
          </w:tcPr>
          <w:p w:rsidR="00345D86" w:rsidRDefault="008A206F">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1000" w:type="dxa"/>
            <w:tcBorders>
              <w:top w:val="nil"/>
              <w:left w:val="nil"/>
              <w:bottom w:val="single" w:sz="4" w:space="0" w:color="auto"/>
              <w:right w:val="single" w:sz="4" w:space="0" w:color="auto"/>
            </w:tcBorders>
            <w:vAlign w:val="center"/>
          </w:tcPr>
          <w:p w:rsidR="00345D86" w:rsidRDefault="008A206F">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96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13</w:t>
            </w:r>
          </w:p>
        </w:tc>
        <w:tc>
          <w:tcPr>
            <w:tcW w:w="8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0,8</w:t>
            </w:r>
          </w:p>
        </w:tc>
        <w:tc>
          <w:tcPr>
            <w:tcW w:w="1035" w:type="dxa"/>
            <w:tcBorders>
              <w:top w:val="nil"/>
              <w:left w:val="nil"/>
              <w:bottom w:val="single" w:sz="4" w:space="0" w:color="auto"/>
              <w:right w:val="single" w:sz="4" w:space="0" w:color="auto"/>
            </w:tcBorders>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28516,86</w:t>
            </w:r>
          </w:p>
        </w:tc>
        <w:tc>
          <w:tcPr>
            <w:tcW w:w="1035"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31938,88</w:t>
            </w:r>
          </w:p>
        </w:tc>
        <w:tc>
          <w:tcPr>
            <w:tcW w:w="947"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3%</w:t>
            </w:r>
          </w:p>
        </w:tc>
        <w:tc>
          <w:tcPr>
            <w:tcW w:w="11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958,17</w:t>
            </w:r>
          </w:p>
        </w:tc>
      </w:tr>
      <w:tr w:rsidR="00345D86" w:rsidTr="008A206F">
        <w:trPr>
          <w:trHeight w:val="315"/>
          <w:jc w:val="center"/>
        </w:trPr>
        <w:tc>
          <w:tcPr>
            <w:tcW w:w="340" w:type="dxa"/>
            <w:tcBorders>
              <w:top w:val="nil"/>
              <w:left w:val="single" w:sz="4" w:space="0" w:color="auto"/>
              <w:bottom w:val="single" w:sz="4" w:space="0" w:color="auto"/>
              <w:right w:val="single" w:sz="4" w:space="0" w:color="auto"/>
            </w:tcBorders>
            <w:noWrap/>
            <w:vAlign w:val="center"/>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w:t>
            </w:r>
          </w:p>
        </w:tc>
        <w:tc>
          <w:tcPr>
            <w:tcW w:w="3800" w:type="dxa"/>
            <w:tcBorders>
              <w:top w:val="nil"/>
              <w:left w:val="nil"/>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Кохан Сергій Володимирович</w:t>
            </w:r>
          </w:p>
        </w:tc>
        <w:tc>
          <w:tcPr>
            <w:tcW w:w="1323" w:type="dxa"/>
            <w:tcBorders>
              <w:top w:val="nil"/>
              <w:left w:val="nil"/>
              <w:bottom w:val="single" w:sz="4" w:space="0" w:color="auto"/>
              <w:right w:val="single" w:sz="4" w:space="0" w:color="auto"/>
            </w:tcBorders>
            <w:vAlign w:val="center"/>
          </w:tcPr>
          <w:p w:rsidR="00345D86" w:rsidRDefault="008A206F">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1000" w:type="dxa"/>
            <w:tcBorders>
              <w:top w:val="nil"/>
              <w:left w:val="nil"/>
              <w:bottom w:val="single" w:sz="4" w:space="0" w:color="auto"/>
              <w:right w:val="single" w:sz="4" w:space="0" w:color="auto"/>
            </w:tcBorders>
            <w:vAlign w:val="center"/>
          </w:tcPr>
          <w:p w:rsidR="00345D86" w:rsidRDefault="008A206F">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96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б/н</w:t>
            </w:r>
          </w:p>
        </w:tc>
        <w:tc>
          <w:tcPr>
            <w:tcW w:w="8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0,35</w:t>
            </w:r>
          </w:p>
        </w:tc>
        <w:tc>
          <w:tcPr>
            <w:tcW w:w="1035" w:type="dxa"/>
            <w:tcBorders>
              <w:top w:val="nil"/>
              <w:left w:val="nil"/>
              <w:bottom w:val="single" w:sz="4" w:space="0" w:color="auto"/>
              <w:right w:val="single" w:sz="4" w:space="0" w:color="auto"/>
            </w:tcBorders>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12476,12</w:t>
            </w:r>
          </w:p>
        </w:tc>
        <w:tc>
          <w:tcPr>
            <w:tcW w:w="1035"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13973,26</w:t>
            </w:r>
          </w:p>
        </w:tc>
        <w:tc>
          <w:tcPr>
            <w:tcW w:w="947"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3%</w:t>
            </w:r>
          </w:p>
        </w:tc>
        <w:tc>
          <w:tcPr>
            <w:tcW w:w="11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419,20</w:t>
            </w:r>
          </w:p>
        </w:tc>
      </w:tr>
      <w:tr w:rsidR="00345D86" w:rsidTr="008A206F">
        <w:trPr>
          <w:trHeight w:val="315"/>
          <w:jc w:val="center"/>
        </w:trPr>
        <w:tc>
          <w:tcPr>
            <w:tcW w:w="340" w:type="dxa"/>
            <w:tcBorders>
              <w:top w:val="nil"/>
              <w:left w:val="single" w:sz="4" w:space="0" w:color="auto"/>
              <w:bottom w:val="single" w:sz="4" w:space="0" w:color="auto"/>
              <w:right w:val="single" w:sz="4" w:space="0" w:color="auto"/>
            </w:tcBorders>
            <w:noWrap/>
            <w:vAlign w:val="center"/>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6</w:t>
            </w:r>
          </w:p>
        </w:tc>
        <w:tc>
          <w:tcPr>
            <w:tcW w:w="3800" w:type="dxa"/>
            <w:tcBorders>
              <w:top w:val="nil"/>
              <w:left w:val="nil"/>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Кохан Сергій Володимирович</w:t>
            </w:r>
          </w:p>
        </w:tc>
        <w:tc>
          <w:tcPr>
            <w:tcW w:w="1323" w:type="dxa"/>
            <w:tcBorders>
              <w:top w:val="nil"/>
              <w:left w:val="nil"/>
              <w:bottom w:val="single" w:sz="4" w:space="0" w:color="auto"/>
              <w:right w:val="single" w:sz="4" w:space="0" w:color="auto"/>
            </w:tcBorders>
            <w:vAlign w:val="center"/>
          </w:tcPr>
          <w:p w:rsidR="00345D86" w:rsidRDefault="008A206F">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1000" w:type="dxa"/>
            <w:tcBorders>
              <w:top w:val="nil"/>
              <w:left w:val="nil"/>
              <w:bottom w:val="single" w:sz="4" w:space="0" w:color="auto"/>
              <w:right w:val="single" w:sz="4" w:space="0" w:color="auto"/>
            </w:tcBorders>
            <w:vAlign w:val="center"/>
          </w:tcPr>
          <w:p w:rsidR="00345D86" w:rsidRDefault="008A206F">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96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б/н</w:t>
            </w:r>
          </w:p>
        </w:tc>
        <w:tc>
          <w:tcPr>
            <w:tcW w:w="8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0,35</w:t>
            </w:r>
          </w:p>
        </w:tc>
        <w:tc>
          <w:tcPr>
            <w:tcW w:w="1035" w:type="dxa"/>
            <w:tcBorders>
              <w:top w:val="nil"/>
              <w:left w:val="nil"/>
              <w:bottom w:val="single" w:sz="4" w:space="0" w:color="auto"/>
              <w:right w:val="single" w:sz="4" w:space="0" w:color="auto"/>
            </w:tcBorders>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12476,12</w:t>
            </w:r>
          </w:p>
        </w:tc>
        <w:tc>
          <w:tcPr>
            <w:tcW w:w="1035"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13973,26</w:t>
            </w:r>
          </w:p>
        </w:tc>
        <w:tc>
          <w:tcPr>
            <w:tcW w:w="947"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3%</w:t>
            </w:r>
          </w:p>
        </w:tc>
        <w:tc>
          <w:tcPr>
            <w:tcW w:w="11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419,20</w:t>
            </w:r>
          </w:p>
        </w:tc>
      </w:tr>
      <w:tr w:rsidR="00345D86" w:rsidTr="008A206F">
        <w:trPr>
          <w:trHeight w:val="315"/>
          <w:jc w:val="center"/>
        </w:trPr>
        <w:tc>
          <w:tcPr>
            <w:tcW w:w="340" w:type="dxa"/>
            <w:tcBorders>
              <w:top w:val="nil"/>
              <w:left w:val="single" w:sz="4" w:space="0" w:color="auto"/>
              <w:bottom w:val="single" w:sz="4" w:space="0" w:color="auto"/>
              <w:right w:val="single" w:sz="4" w:space="0" w:color="auto"/>
            </w:tcBorders>
            <w:noWrap/>
            <w:vAlign w:val="center"/>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7</w:t>
            </w:r>
          </w:p>
        </w:tc>
        <w:tc>
          <w:tcPr>
            <w:tcW w:w="3800" w:type="dxa"/>
            <w:tcBorders>
              <w:top w:val="nil"/>
              <w:left w:val="nil"/>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Кохан Сергій Володимирович</w:t>
            </w:r>
          </w:p>
        </w:tc>
        <w:tc>
          <w:tcPr>
            <w:tcW w:w="1323" w:type="dxa"/>
            <w:tcBorders>
              <w:top w:val="nil"/>
              <w:left w:val="nil"/>
              <w:bottom w:val="single" w:sz="4" w:space="0" w:color="auto"/>
              <w:right w:val="single" w:sz="4" w:space="0" w:color="auto"/>
            </w:tcBorders>
            <w:vAlign w:val="center"/>
          </w:tcPr>
          <w:p w:rsidR="00345D86" w:rsidRDefault="008A206F">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1000" w:type="dxa"/>
            <w:tcBorders>
              <w:top w:val="nil"/>
              <w:left w:val="nil"/>
              <w:bottom w:val="single" w:sz="4" w:space="0" w:color="auto"/>
              <w:right w:val="single" w:sz="4" w:space="0" w:color="auto"/>
            </w:tcBorders>
            <w:vAlign w:val="center"/>
          </w:tcPr>
          <w:p w:rsidR="00345D86" w:rsidRDefault="008A206F">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96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б/н</w:t>
            </w:r>
          </w:p>
        </w:tc>
        <w:tc>
          <w:tcPr>
            <w:tcW w:w="8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0,35</w:t>
            </w:r>
          </w:p>
        </w:tc>
        <w:tc>
          <w:tcPr>
            <w:tcW w:w="1035" w:type="dxa"/>
            <w:tcBorders>
              <w:top w:val="nil"/>
              <w:left w:val="nil"/>
              <w:bottom w:val="single" w:sz="4" w:space="0" w:color="auto"/>
              <w:right w:val="single" w:sz="4" w:space="0" w:color="auto"/>
            </w:tcBorders>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12476,12</w:t>
            </w:r>
          </w:p>
        </w:tc>
        <w:tc>
          <w:tcPr>
            <w:tcW w:w="1035"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13973,26</w:t>
            </w:r>
          </w:p>
        </w:tc>
        <w:tc>
          <w:tcPr>
            <w:tcW w:w="947"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3%</w:t>
            </w:r>
          </w:p>
        </w:tc>
        <w:tc>
          <w:tcPr>
            <w:tcW w:w="11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419,20</w:t>
            </w:r>
          </w:p>
        </w:tc>
      </w:tr>
      <w:tr w:rsidR="00345D86" w:rsidTr="00345D86">
        <w:trPr>
          <w:trHeight w:val="315"/>
          <w:jc w:val="center"/>
        </w:trPr>
        <w:tc>
          <w:tcPr>
            <w:tcW w:w="340" w:type="dxa"/>
            <w:tcBorders>
              <w:top w:val="nil"/>
              <w:left w:val="single" w:sz="4" w:space="0" w:color="auto"/>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lang w:eastAsia="uk-UA"/>
              </w:rPr>
            </w:pPr>
            <w:r>
              <w:rPr>
                <w:rFonts w:ascii="Times New Roman" w:eastAsia="Times New Roman" w:hAnsi="Times New Roman"/>
                <w:color w:val="000000"/>
                <w:lang w:eastAsia="uk-UA"/>
              </w:rPr>
              <w:t> </w:t>
            </w:r>
          </w:p>
        </w:tc>
        <w:tc>
          <w:tcPr>
            <w:tcW w:w="3800" w:type="dxa"/>
            <w:tcBorders>
              <w:top w:val="nil"/>
              <w:left w:val="nil"/>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lang w:eastAsia="uk-UA"/>
              </w:rPr>
            </w:pPr>
            <w:r>
              <w:rPr>
                <w:rFonts w:ascii="Times New Roman" w:eastAsia="Times New Roman" w:hAnsi="Times New Roman"/>
                <w:color w:val="000000"/>
                <w:lang w:eastAsia="uk-UA"/>
              </w:rPr>
              <w:t> </w:t>
            </w:r>
          </w:p>
        </w:tc>
        <w:tc>
          <w:tcPr>
            <w:tcW w:w="1323" w:type="dxa"/>
            <w:tcBorders>
              <w:top w:val="nil"/>
              <w:left w:val="nil"/>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lang w:eastAsia="uk-UA"/>
              </w:rPr>
            </w:pPr>
            <w:r>
              <w:rPr>
                <w:rFonts w:ascii="Times New Roman" w:eastAsia="Times New Roman" w:hAnsi="Times New Roman"/>
                <w:color w:val="000000"/>
                <w:lang w:eastAsia="uk-UA"/>
              </w:rPr>
              <w:t> </w:t>
            </w:r>
          </w:p>
        </w:tc>
        <w:tc>
          <w:tcPr>
            <w:tcW w:w="1000" w:type="dxa"/>
            <w:tcBorders>
              <w:top w:val="nil"/>
              <w:left w:val="nil"/>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lang w:eastAsia="uk-UA"/>
              </w:rPr>
            </w:pPr>
            <w:r>
              <w:rPr>
                <w:rFonts w:ascii="Times New Roman" w:eastAsia="Times New Roman" w:hAnsi="Times New Roman"/>
                <w:color w:val="000000"/>
                <w:lang w:eastAsia="uk-UA"/>
              </w:rPr>
              <w:t> </w:t>
            </w:r>
            <w:r w:rsidR="008A206F">
              <w:rPr>
                <w:rFonts w:ascii="Times New Roman" w:eastAsia="Times New Roman" w:hAnsi="Times New Roman"/>
                <w:color w:val="000000"/>
                <w:lang w:eastAsia="uk-UA"/>
              </w:rPr>
              <w:t>*</w:t>
            </w:r>
          </w:p>
        </w:tc>
        <w:tc>
          <w:tcPr>
            <w:tcW w:w="960" w:type="dxa"/>
            <w:tcBorders>
              <w:top w:val="nil"/>
              <w:left w:val="nil"/>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lang w:eastAsia="uk-UA"/>
              </w:rPr>
            </w:pPr>
            <w:r>
              <w:rPr>
                <w:rFonts w:ascii="Times New Roman" w:eastAsia="Times New Roman" w:hAnsi="Times New Roman"/>
                <w:color w:val="000000"/>
                <w:lang w:eastAsia="uk-UA"/>
              </w:rPr>
              <w:t> </w:t>
            </w:r>
          </w:p>
        </w:tc>
        <w:tc>
          <w:tcPr>
            <w:tcW w:w="8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right"/>
              <w:rPr>
                <w:rFonts w:ascii="Times New Roman" w:eastAsia="Times New Roman" w:hAnsi="Times New Roman"/>
                <w:b/>
                <w:bCs/>
                <w:color w:val="000000"/>
                <w:lang w:eastAsia="uk-UA"/>
              </w:rPr>
            </w:pPr>
            <w:r>
              <w:rPr>
                <w:rFonts w:ascii="Times New Roman" w:eastAsia="Times New Roman" w:hAnsi="Times New Roman"/>
                <w:b/>
                <w:bCs/>
                <w:color w:val="000000"/>
                <w:lang w:eastAsia="uk-UA"/>
              </w:rPr>
              <w:t>3,15</w:t>
            </w:r>
          </w:p>
        </w:tc>
        <w:tc>
          <w:tcPr>
            <w:tcW w:w="1035" w:type="dxa"/>
            <w:tcBorders>
              <w:top w:val="nil"/>
              <w:left w:val="nil"/>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lang w:eastAsia="uk-UA"/>
              </w:rPr>
            </w:pPr>
            <w:r>
              <w:rPr>
                <w:rFonts w:ascii="Times New Roman" w:eastAsia="Times New Roman" w:hAnsi="Times New Roman"/>
                <w:color w:val="000000"/>
                <w:lang w:eastAsia="uk-UA"/>
              </w:rPr>
              <w:t> </w:t>
            </w:r>
          </w:p>
        </w:tc>
        <w:tc>
          <w:tcPr>
            <w:tcW w:w="1035" w:type="dxa"/>
            <w:tcBorders>
              <w:top w:val="nil"/>
              <w:left w:val="nil"/>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lang w:eastAsia="uk-UA"/>
              </w:rPr>
            </w:pPr>
            <w:r>
              <w:rPr>
                <w:rFonts w:ascii="Times New Roman" w:eastAsia="Times New Roman" w:hAnsi="Times New Roman"/>
                <w:color w:val="000000"/>
                <w:lang w:eastAsia="uk-UA"/>
              </w:rPr>
              <w:t> </w:t>
            </w:r>
          </w:p>
        </w:tc>
        <w:tc>
          <w:tcPr>
            <w:tcW w:w="947" w:type="dxa"/>
            <w:tcBorders>
              <w:top w:val="nil"/>
              <w:left w:val="nil"/>
              <w:bottom w:val="single" w:sz="4" w:space="0" w:color="auto"/>
              <w:right w:val="single" w:sz="4" w:space="0" w:color="auto"/>
            </w:tcBorders>
            <w:noWrap/>
            <w:vAlign w:val="bottom"/>
            <w:hideMark/>
          </w:tcPr>
          <w:p w:rsidR="00345D86" w:rsidRDefault="00345D86">
            <w:pPr>
              <w:spacing w:after="0" w:line="240" w:lineRule="auto"/>
              <w:rPr>
                <w:rFonts w:ascii="Times New Roman" w:eastAsia="Times New Roman" w:hAnsi="Times New Roman"/>
                <w:color w:val="000000"/>
                <w:lang w:eastAsia="uk-UA"/>
              </w:rPr>
            </w:pPr>
            <w:r>
              <w:rPr>
                <w:rFonts w:ascii="Times New Roman" w:eastAsia="Times New Roman" w:hAnsi="Times New Roman"/>
                <w:color w:val="000000"/>
                <w:lang w:eastAsia="uk-UA"/>
              </w:rPr>
              <w:t> </w:t>
            </w:r>
          </w:p>
        </w:tc>
        <w:tc>
          <w:tcPr>
            <w:tcW w:w="1140" w:type="dxa"/>
            <w:tcBorders>
              <w:top w:val="nil"/>
              <w:left w:val="nil"/>
              <w:bottom w:val="single" w:sz="4" w:space="0" w:color="auto"/>
              <w:right w:val="single" w:sz="4" w:space="0" w:color="auto"/>
            </w:tcBorders>
            <w:noWrap/>
            <w:vAlign w:val="bottom"/>
            <w:hideMark/>
          </w:tcPr>
          <w:p w:rsidR="00345D86" w:rsidRDefault="00345D86">
            <w:pPr>
              <w:spacing w:after="0" w:line="240" w:lineRule="auto"/>
              <w:jc w:val="right"/>
              <w:rPr>
                <w:rFonts w:ascii="Times New Roman" w:eastAsia="Times New Roman" w:hAnsi="Times New Roman"/>
                <w:b/>
                <w:bCs/>
                <w:color w:val="000000"/>
                <w:sz w:val="24"/>
                <w:szCs w:val="24"/>
                <w:lang w:eastAsia="uk-UA"/>
              </w:rPr>
            </w:pPr>
            <w:r>
              <w:rPr>
                <w:rFonts w:ascii="Times New Roman" w:eastAsia="Times New Roman" w:hAnsi="Times New Roman"/>
                <w:b/>
                <w:bCs/>
                <w:color w:val="000000"/>
                <w:sz w:val="24"/>
                <w:szCs w:val="24"/>
                <w:lang w:eastAsia="uk-UA"/>
              </w:rPr>
              <w:t>3772,78</w:t>
            </w:r>
          </w:p>
        </w:tc>
      </w:tr>
      <w:tr w:rsidR="00345D86" w:rsidTr="00345D86">
        <w:trPr>
          <w:trHeight w:val="300"/>
          <w:jc w:val="center"/>
        </w:trPr>
        <w:tc>
          <w:tcPr>
            <w:tcW w:w="340" w:type="dxa"/>
            <w:noWrap/>
            <w:vAlign w:val="bottom"/>
            <w:hideMark/>
          </w:tcPr>
          <w:p w:rsidR="00345D86" w:rsidRDefault="00345D86">
            <w:pPr>
              <w:rPr>
                <w:rFonts w:ascii="Times New Roman" w:eastAsia="Times New Roman" w:hAnsi="Times New Roman"/>
                <w:b/>
                <w:bCs/>
                <w:color w:val="000000"/>
                <w:sz w:val="24"/>
                <w:szCs w:val="24"/>
                <w:lang w:eastAsia="uk-UA"/>
              </w:rPr>
            </w:pPr>
          </w:p>
        </w:tc>
        <w:tc>
          <w:tcPr>
            <w:tcW w:w="3800" w:type="dxa"/>
            <w:noWrap/>
            <w:vAlign w:val="bottom"/>
            <w:hideMark/>
          </w:tcPr>
          <w:p w:rsidR="00345D86" w:rsidRDefault="00345D86">
            <w:pPr>
              <w:spacing w:after="0" w:line="276" w:lineRule="auto"/>
              <w:rPr>
                <w:sz w:val="20"/>
                <w:szCs w:val="20"/>
                <w:lang w:val="en-US"/>
              </w:rPr>
            </w:pPr>
          </w:p>
        </w:tc>
        <w:tc>
          <w:tcPr>
            <w:tcW w:w="1323" w:type="dxa"/>
            <w:noWrap/>
            <w:vAlign w:val="bottom"/>
            <w:hideMark/>
          </w:tcPr>
          <w:p w:rsidR="00345D86" w:rsidRDefault="00345D86">
            <w:pPr>
              <w:spacing w:after="0" w:line="276" w:lineRule="auto"/>
              <w:rPr>
                <w:sz w:val="20"/>
                <w:szCs w:val="20"/>
                <w:lang w:val="en-US"/>
              </w:rPr>
            </w:pPr>
          </w:p>
        </w:tc>
        <w:tc>
          <w:tcPr>
            <w:tcW w:w="1000" w:type="dxa"/>
            <w:noWrap/>
            <w:vAlign w:val="bottom"/>
            <w:hideMark/>
          </w:tcPr>
          <w:p w:rsidR="00345D86" w:rsidRDefault="00345D86">
            <w:pPr>
              <w:spacing w:after="0" w:line="276" w:lineRule="auto"/>
              <w:rPr>
                <w:sz w:val="20"/>
                <w:szCs w:val="20"/>
                <w:lang w:val="en-US"/>
              </w:rPr>
            </w:pPr>
          </w:p>
        </w:tc>
        <w:tc>
          <w:tcPr>
            <w:tcW w:w="960" w:type="dxa"/>
            <w:noWrap/>
            <w:vAlign w:val="bottom"/>
            <w:hideMark/>
          </w:tcPr>
          <w:p w:rsidR="00345D86" w:rsidRDefault="00345D86">
            <w:pPr>
              <w:spacing w:after="0" w:line="276" w:lineRule="auto"/>
              <w:rPr>
                <w:sz w:val="20"/>
                <w:szCs w:val="20"/>
                <w:lang w:val="en-US"/>
              </w:rPr>
            </w:pPr>
          </w:p>
        </w:tc>
        <w:tc>
          <w:tcPr>
            <w:tcW w:w="840" w:type="dxa"/>
            <w:noWrap/>
            <w:vAlign w:val="bottom"/>
            <w:hideMark/>
          </w:tcPr>
          <w:p w:rsidR="00345D86" w:rsidRDefault="00345D86">
            <w:pPr>
              <w:spacing w:after="0" w:line="276" w:lineRule="auto"/>
              <w:rPr>
                <w:sz w:val="20"/>
                <w:szCs w:val="20"/>
                <w:lang w:val="en-US"/>
              </w:rPr>
            </w:pPr>
          </w:p>
        </w:tc>
        <w:tc>
          <w:tcPr>
            <w:tcW w:w="1035" w:type="dxa"/>
            <w:noWrap/>
            <w:vAlign w:val="bottom"/>
            <w:hideMark/>
          </w:tcPr>
          <w:p w:rsidR="00345D86" w:rsidRDefault="00345D86">
            <w:pPr>
              <w:spacing w:after="0" w:line="276" w:lineRule="auto"/>
              <w:rPr>
                <w:sz w:val="20"/>
                <w:szCs w:val="20"/>
                <w:lang w:val="en-US"/>
              </w:rPr>
            </w:pPr>
          </w:p>
        </w:tc>
        <w:tc>
          <w:tcPr>
            <w:tcW w:w="1035" w:type="dxa"/>
            <w:noWrap/>
            <w:vAlign w:val="bottom"/>
            <w:hideMark/>
          </w:tcPr>
          <w:p w:rsidR="00345D86" w:rsidRDefault="00345D86">
            <w:pPr>
              <w:spacing w:after="0" w:line="276" w:lineRule="auto"/>
              <w:rPr>
                <w:sz w:val="20"/>
                <w:szCs w:val="20"/>
                <w:lang w:val="en-US"/>
              </w:rPr>
            </w:pPr>
          </w:p>
        </w:tc>
        <w:tc>
          <w:tcPr>
            <w:tcW w:w="947" w:type="dxa"/>
            <w:noWrap/>
            <w:vAlign w:val="bottom"/>
            <w:hideMark/>
          </w:tcPr>
          <w:p w:rsidR="00345D86" w:rsidRDefault="00345D86">
            <w:pPr>
              <w:spacing w:after="0" w:line="276" w:lineRule="auto"/>
              <w:rPr>
                <w:sz w:val="20"/>
                <w:szCs w:val="20"/>
                <w:lang w:val="en-US"/>
              </w:rPr>
            </w:pPr>
          </w:p>
        </w:tc>
        <w:tc>
          <w:tcPr>
            <w:tcW w:w="1140" w:type="dxa"/>
            <w:noWrap/>
            <w:vAlign w:val="bottom"/>
            <w:hideMark/>
          </w:tcPr>
          <w:p w:rsidR="00345D86" w:rsidRDefault="00345D86">
            <w:pPr>
              <w:spacing w:after="0" w:line="276" w:lineRule="auto"/>
              <w:rPr>
                <w:sz w:val="20"/>
                <w:szCs w:val="20"/>
                <w:lang w:val="en-US"/>
              </w:rPr>
            </w:pPr>
          </w:p>
        </w:tc>
      </w:tr>
      <w:tr w:rsidR="00345D86" w:rsidTr="00345D86">
        <w:trPr>
          <w:trHeight w:val="300"/>
          <w:jc w:val="center"/>
        </w:trPr>
        <w:tc>
          <w:tcPr>
            <w:tcW w:w="12420" w:type="dxa"/>
            <w:gridSpan w:val="10"/>
            <w:noWrap/>
            <w:vAlign w:val="bottom"/>
            <w:hideMark/>
          </w:tcPr>
          <w:p w:rsidR="00345D86" w:rsidRDefault="00345D86">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Секретар                                                                                          Антоніна МІКУЛІЧ</w:t>
            </w:r>
          </w:p>
        </w:tc>
      </w:tr>
    </w:tbl>
    <w:p w:rsidR="00345D86" w:rsidRDefault="00345D86" w:rsidP="00345D86">
      <w:pPr>
        <w:spacing w:after="0" w:line="240" w:lineRule="auto"/>
        <w:rPr>
          <w:sz w:val="24"/>
          <w:szCs w:val="24"/>
        </w:rPr>
        <w:sectPr w:rsidR="00345D86">
          <w:pgSz w:w="16838" w:h="11906" w:orient="landscape"/>
          <w:pgMar w:top="851" w:right="851" w:bottom="1418" w:left="709" w:header="709" w:footer="709" w:gutter="0"/>
          <w:cols w:space="720"/>
        </w:sectPr>
      </w:pPr>
    </w:p>
    <w:p w:rsidR="00345D86" w:rsidRDefault="00345D86" w:rsidP="00345D86">
      <w:pPr>
        <w:widowControl w:val="0"/>
        <w:autoSpaceDE w:val="0"/>
        <w:autoSpaceDN w:val="0"/>
        <w:adjustRightInd w:val="0"/>
        <w:spacing w:after="0" w:line="240" w:lineRule="auto"/>
        <w:jc w:val="center"/>
        <w:rPr>
          <w:sz w:val="24"/>
          <w:szCs w:val="24"/>
        </w:rPr>
      </w:pPr>
    </w:p>
    <w:p w:rsidR="00345D86" w:rsidRDefault="00345D86" w:rsidP="00345D86"/>
    <w:p w:rsidR="00345D86" w:rsidRDefault="00345D86" w:rsidP="00345D86">
      <w:pPr>
        <w:tabs>
          <w:tab w:val="left" w:pos="708"/>
        </w:tabs>
        <w:suppressAutoHyphens/>
        <w:spacing w:after="0" w:line="240" w:lineRule="auto"/>
        <w:jc w:val="center"/>
        <w:rPr>
          <w:rFonts w:ascii="Calibri" w:eastAsia="Calibri" w:hAnsi="Calibri" w:cs="Calibri"/>
          <w:sz w:val="24"/>
          <w:lang w:val="ru-RU"/>
        </w:rPr>
      </w:pPr>
      <w:r>
        <w:rPr>
          <w:lang w:val="ru-RU"/>
        </w:rPr>
        <w:object w:dxaOrig="870" w:dyaOrig="1155">
          <v:rect id="rectole0000000002" o:spid="_x0000_i1106" style="width:43.5pt;height:57.75pt" o:ole="" o:preferrelative="t" stroked="f">
            <v:imagedata r:id="rId15" o:title=""/>
          </v:rect>
          <o:OLEObject Type="Embed" ProgID="StaticMetafile" ShapeID="rectole0000000002" DrawAspect="Content" ObjectID="_1829985345" r:id="rId42"/>
        </w:object>
      </w:r>
    </w:p>
    <w:p w:rsidR="00345D86" w:rsidRDefault="00345D86" w:rsidP="00345D86">
      <w:pPr>
        <w:tabs>
          <w:tab w:val="left" w:pos="708"/>
        </w:tabs>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УКРАЇНА</w:t>
      </w:r>
    </w:p>
    <w:p w:rsidR="00345D86" w:rsidRDefault="00345D86" w:rsidP="00345D86">
      <w:pPr>
        <w:tabs>
          <w:tab w:val="left" w:pos="708"/>
        </w:tabs>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МІСЦЕВЕ САМОВРЯДУВАННЯ</w:t>
      </w:r>
    </w:p>
    <w:p w:rsidR="00345D86" w:rsidRDefault="00345D86" w:rsidP="00345D86">
      <w:pPr>
        <w:tabs>
          <w:tab w:val="left" w:pos="708"/>
        </w:tabs>
        <w:suppressAutoHyphens/>
        <w:spacing w:after="0" w:line="240" w:lineRule="auto"/>
        <w:jc w:val="center"/>
        <w:rPr>
          <w:rFonts w:ascii="Calibri" w:eastAsia="Calibri" w:hAnsi="Calibri" w:cs="Calibri"/>
          <w:b/>
          <w:sz w:val="24"/>
        </w:rPr>
      </w:pPr>
      <w:r>
        <w:rPr>
          <w:rFonts w:ascii="Times New Roman" w:eastAsia="Times New Roman" w:hAnsi="Times New Roman" w:cs="Times New Roman"/>
          <w:b/>
          <w:sz w:val="24"/>
        </w:rPr>
        <w:t>ДЕВЛАДІВСЬКА СІЛЬСЬКА  РАДА</w:t>
      </w:r>
    </w:p>
    <w:p w:rsidR="00345D86" w:rsidRDefault="00345D86" w:rsidP="00345D86">
      <w:pPr>
        <w:tabs>
          <w:tab w:val="left" w:pos="708"/>
        </w:tabs>
        <w:suppressAutoHyphens/>
        <w:spacing w:after="0" w:line="240" w:lineRule="auto"/>
        <w:jc w:val="center"/>
        <w:rPr>
          <w:rFonts w:ascii="Calibri" w:eastAsia="Calibri" w:hAnsi="Calibri" w:cs="Calibri"/>
          <w:b/>
          <w:sz w:val="24"/>
        </w:rPr>
      </w:pPr>
      <w:r>
        <w:rPr>
          <w:rFonts w:ascii="Times New Roman" w:eastAsia="Times New Roman" w:hAnsi="Times New Roman" w:cs="Times New Roman"/>
          <w:b/>
          <w:sz w:val="24"/>
        </w:rPr>
        <w:t>КРИВОРІЗЬКОГО РАЙОНУ ДНІПРОПЕТРОВСЬКОЇ ОБЛАСТІ</w:t>
      </w:r>
    </w:p>
    <w:p w:rsidR="00345D86" w:rsidRDefault="00345D86" w:rsidP="00345D86">
      <w:pPr>
        <w:tabs>
          <w:tab w:val="left" w:pos="708"/>
        </w:tabs>
        <w:suppressAutoHyphens/>
        <w:spacing w:after="0" w:line="240" w:lineRule="auto"/>
        <w:jc w:val="center"/>
        <w:rPr>
          <w:rFonts w:ascii="Calibri" w:eastAsia="Calibri" w:hAnsi="Calibri" w:cs="Calibri"/>
          <w:b/>
          <w:sz w:val="24"/>
        </w:rPr>
      </w:pPr>
      <w:r>
        <w:rPr>
          <w:rFonts w:ascii="Times New Roman" w:eastAsia="Times New Roman" w:hAnsi="Times New Roman" w:cs="Times New Roman"/>
          <w:b/>
          <w:sz w:val="24"/>
        </w:rPr>
        <w:t>ВОСЬМЕ  СКЛИКАННЯ</w:t>
      </w:r>
    </w:p>
    <w:p w:rsidR="00345D86" w:rsidRDefault="00345D86" w:rsidP="00345D86">
      <w:pPr>
        <w:tabs>
          <w:tab w:val="left" w:pos="708"/>
        </w:tabs>
        <w:suppressAutoHyphens/>
        <w:spacing w:after="0" w:line="240" w:lineRule="auto"/>
        <w:jc w:val="center"/>
        <w:rPr>
          <w:rFonts w:ascii="Calibri" w:eastAsia="Calibri" w:hAnsi="Calibri" w:cs="Calibri"/>
          <w:b/>
          <w:sz w:val="24"/>
        </w:rPr>
      </w:pPr>
      <w:r>
        <w:rPr>
          <w:rFonts w:ascii="Times New Roman" w:eastAsia="Times New Roman" w:hAnsi="Times New Roman" w:cs="Times New Roman"/>
          <w:b/>
          <w:sz w:val="24"/>
        </w:rPr>
        <w:t>ШІСТДЕСЯТ П’ЯТА СЕСІЯ</w:t>
      </w:r>
    </w:p>
    <w:p w:rsidR="00345D86" w:rsidRDefault="00345D86" w:rsidP="00345D86">
      <w:pPr>
        <w:tabs>
          <w:tab w:val="left" w:pos="708"/>
        </w:tabs>
        <w:suppressAutoHyphens/>
        <w:spacing w:after="0" w:line="240" w:lineRule="auto"/>
        <w:jc w:val="center"/>
        <w:rPr>
          <w:rFonts w:ascii="Calibri" w:eastAsia="Calibri" w:hAnsi="Calibri" w:cs="Calibri"/>
          <w:sz w:val="24"/>
        </w:rPr>
      </w:pPr>
      <w:r>
        <w:rPr>
          <w:rFonts w:ascii="Times New Roman" w:eastAsia="Times New Roman" w:hAnsi="Times New Roman" w:cs="Times New Roman"/>
          <w:b/>
          <w:sz w:val="24"/>
        </w:rPr>
        <w:t>________________________________________________________________________</w:t>
      </w:r>
    </w:p>
    <w:p w:rsidR="00345D86" w:rsidRDefault="00345D86" w:rsidP="00345D86">
      <w:pPr>
        <w:tabs>
          <w:tab w:val="left" w:pos="708"/>
        </w:tabs>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Р І Ш Е Н Н Я</w:t>
      </w:r>
    </w:p>
    <w:p w:rsidR="00345D86" w:rsidRDefault="00345D86" w:rsidP="00345D86">
      <w:pPr>
        <w:tabs>
          <w:tab w:val="left" w:pos="708"/>
        </w:tabs>
        <w:suppressAutoHyphens/>
        <w:spacing w:after="0" w:line="240" w:lineRule="auto"/>
        <w:jc w:val="center"/>
        <w:rPr>
          <w:rFonts w:ascii="Times New Roman" w:eastAsia="Times New Roman" w:hAnsi="Times New Roman" w:cs="Times New Roman"/>
          <w:b/>
          <w:sz w:val="24"/>
        </w:rPr>
      </w:pPr>
    </w:p>
    <w:p w:rsidR="00345D86" w:rsidRDefault="00345D86" w:rsidP="00345D8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 затвердження  структури та штатного  розпису  бібліотек та будинків культури   Девладівської сільської ради на 2026 рік</w:t>
      </w:r>
    </w:p>
    <w:p w:rsidR="00345D86" w:rsidRDefault="00345D86" w:rsidP="00345D86">
      <w:pPr>
        <w:spacing w:after="0" w:line="240" w:lineRule="auto"/>
        <w:jc w:val="center"/>
        <w:rPr>
          <w:rFonts w:ascii="Times New Roman" w:eastAsia="Times New Roman" w:hAnsi="Times New Roman" w:cs="Times New Roman"/>
          <w:b/>
          <w:sz w:val="28"/>
        </w:rPr>
      </w:pPr>
    </w:p>
    <w:p w:rsidR="00345D86" w:rsidRDefault="00345D86" w:rsidP="00345D86">
      <w:pPr>
        <w:spacing w:after="0" w:line="240" w:lineRule="auto"/>
        <w:ind w:left="-284" w:firstLine="284"/>
        <w:jc w:val="both"/>
        <w:rPr>
          <w:rFonts w:ascii="Times New Roman" w:eastAsia="Times New Roman" w:hAnsi="Times New Roman" w:cs="Times New Roman"/>
          <w:spacing w:val="-1"/>
          <w:sz w:val="28"/>
        </w:rPr>
      </w:pPr>
      <w:r>
        <w:rPr>
          <w:rFonts w:ascii="Times New Roman" w:eastAsia="Times New Roman" w:hAnsi="Times New Roman" w:cs="Times New Roman"/>
          <w:sz w:val="28"/>
        </w:rPr>
        <w:t>Керуючись Бюджетним кодексом України, Законом України «Про місцеве самоврядування в Україні»,ст..29 Закону України  «Про культуру»,згідно наказу Міністерства культури України від 20.09.2011 р. №767/0/16-11 «Про затвердження типових штатних  нормативів клубних закладів,центрів народної творчості,парків культури та відпочинку та інших культурно-освітніх центрів і установ державної та комунальної форм власності сфери культури»,наказом Міністерства культури і туризму  України  від 18.10.2005 р. №745 «Про упорядкування умов оплати праці працівників культури на основі Єдиної тарифної сітки» (зі змінами та доповненнями),</w:t>
      </w:r>
      <w:r>
        <w:rPr>
          <w:rFonts w:ascii="Times New Roman" w:eastAsia="Times New Roman" w:hAnsi="Times New Roman" w:cs="Times New Roman"/>
          <w:color w:val="000000"/>
          <w:sz w:val="28"/>
        </w:rPr>
        <w:t xml:space="preserve">враховуючи </w:t>
      </w:r>
      <w:r>
        <w:rPr>
          <w:rFonts w:ascii="Times New Roman" w:eastAsia="Times New Roman" w:hAnsi="Times New Roman" w:cs="Times New Roman"/>
          <w:sz w:val="28"/>
        </w:rPr>
        <w:t>висновки та рекомендації постійної комісії </w:t>
      </w:r>
      <w:r>
        <w:rPr>
          <w:rFonts w:ascii="Times New Roman" w:eastAsia="Times New Roman" w:hAnsi="Times New Roman" w:cs="Times New Roman"/>
          <w:spacing w:val="-1"/>
          <w:sz w:val="28"/>
        </w:rPr>
        <w:t xml:space="preserve">з </w:t>
      </w:r>
      <w:r>
        <w:rPr>
          <w:rFonts w:ascii="Times New Roman" w:eastAsia="Times New Roman" w:hAnsi="Times New Roman" w:cs="Times New Roman"/>
          <w:sz w:val="28"/>
        </w:rPr>
        <w:t>питань фінансів, бюджету, планування  соціально - економічного розвитку,інвестицій та міжнародного співробітництва</w:t>
      </w:r>
      <w:r>
        <w:rPr>
          <w:rFonts w:ascii="Times New Roman" w:eastAsia="Times New Roman" w:hAnsi="Times New Roman" w:cs="Times New Roman"/>
          <w:spacing w:val="5"/>
          <w:sz w:val="28"/>
        </w:rPr>
        <w:t xml:space="preserve">, </w:t>
      </w:r>
      <w:r>
        <w:rPr>
          <w:rFonts w:ascii="Times New Roman" w:eastAsia="Times New Roman" w:hAnsi="Times New Roman" w:cs="Times New Roman"/>
          <w:spacing w:val="-1"/>
          <w:sz w:val="28"/>
        </w:rPr>
        <w:t xml:space="preserve">сільська рада </w:t>
      </w:r>
    </w:p>
    <w:p w:rsidR="00345D86" w:rsidRDefault="00345D86" w:rsidP="00345D86">
      <w:pPr>
        <w:spacing w:after="0" w:line="240" w:lineRule="auto"/>
        <w:ind w:left="-284" w:firstLine="284"/>
        <w:jc w:val="both"/>
        <w:rPr>
          <w:rFonts w:ascii="Times New Roman" w:eastAsia="Times New Roman" w:hAnsi="Times New Roman" w:cs="Times New Roman"/>
          <w:spacing w:val="-1"/>
          <w:sz w:val="28"/>
        </w:rPr>
      </w:pPr>
    </w:p>
    <w:p w:rsidR="00345D86" w:rsidRDefault="00345D86" w:rsidP="00345D86">
      <w:pPr>
        <w:spacing w:after="0" w:line="240" w:lineRule="auto"/>
        <w:ind w:left="-284" w:firstLine="284"/>
        <w:jc w:val="center"/>
        <w:rPr>
          <w:rFonts w:ascii="Times New Roman" w:eastAsia="Times New Roman" w:hAnsi="Times New Roman" w:cs="Times New Roman"/>
          <w:b/>
          <w:sz w:val="28"/>
        </w:rPr>
      </w:pPr>
      <w:r>
        <w:rPr>
          <w:rFonts w:ascii="Times New Roman" w:eastAsia="Times New Roman" w:hAnsi="Times New Roman" w:cs="Times New Roman"/>
          <w:b/>
          <w:sz w:val="28"/>
        </w:rPr>
        <w:t>ВИРІШИЛА:</w:t>
      </w:r>
    </w:p>
    <w:p w:rsidR="00345D86" w:rsidRDefault="00345D86" w:rsidP="00345D86">
      <w:pPr>
        <w:spacing w:after="0" w:line="240" w:lineRule="auto"/>
        <w:ind w:left="-284" w:firstLine="284"/>
        <w:jc w:val="center"/>
        <w:rPr>
          <w:rFonts w:ascii="Times New Roman" w:eastAsia="Times New Roman" w:hAnsi="Times New Roman" w:cs="Times New Roman"/>
          <w:b/>
          <w:sz w:val="28"/>
        </w:rPr>
      </w:pPr>
    </w:p>
    <w:p w:rsidR="00345D86" w:rsidRDefault="00345D86" w:rsidP="00345D86">
      <w:pPr>
        <w:tabs>
          <w:tab w:val="left" w:pos="3900"/>
        </w:tabs>
        <w:spacing w:after="0" w:line="240" w:lineRule="auto"/>
        <w:ind w:left="-284" w:firstLine="284"/>
        <w:jc w:val="both"/>
        <w:rPr>
          <w:rFonts w:ascii="Times New Roman" w:eastAsia="Times New Roman" w:hAnsi="Times New Roman" w:cs="Times New Roman"/>
          <w:sz w:val="28"/>
        </w:rPr>
      </w:pPr>
      <w:r>
        <w:rPr>
          <w:rFonts w:ascii="Times New Roman" w:eastAsia="Times New Roman" w:hAnsi="Times New Roman" w:cs="Times New Roman"/>
          <w:sz w:val="28"/>
        </w:rPr>
        <w:t>1.Затвердити структуру та штатний розпис бібліотек та  будинків культури  Девладівської сільської ради на 2026 рік (додатки додаються)</w:t>
      </w:r>
    </w:p>
    <w:p w:rsidR="00345D86" w:rsidRDefault="00345D86" w:rsidP="00345D86">
      <w:pPr>
        <w:tabs>
          <w:tab w:val="left" w:pos="3900"/>
        </w:tabs>
        <w:spacing w:after="0" w:line="240" w:lineRule="auto"/>
        <w:ind w:left="-284" w:firstLine="284"/>
        <w:jc w:val="both"/>
        <w:rPr>
          <w:rFonts w:ascii="Times New Roman" w:eastAsia="Times New Roman" w:hAnsi="Times New Roman" w:cs="Times New Roman"/>
          <w:sz w:val="28"/>
        </w:rPr>
      </w:pPr>
    </w:p>
    <w:p w:rsidR="00345D86" w:rsidRDefault="00345D86" w:rsidP="00345D86">
      <w:pPr>
        <w:tabs>
          <w:tab w:val="left" w:pos="3900"/>
        </w:tabs>
        <w:spacing w:after="0" w:line="240" w:lineRule="auto"/>
        <w:ind w:left="-284" w:firstLine="284"/>
        <w:jc w:val="both"/>
        <w:rPr>
          <w:rFonts w:ascii="Times New Roman" w:eastAsia="Times New Roman" w:hAnsi="Times New Roman" w:cs="Times New Roman"/>
          <w:sz w:val="28"/>
        </w:rPr>
      </w:pPr>
      <w:r>
        <w:rPr>
          <w:rFonts w:ascii="Times New Roman" w:eastAsia="Times New Roman" w:hAnsi="Times New Roman" w:cs="Times New Roman"/>
          <w:sz w:val="28"/>
        </w:rPr>
        <w:t>2. Контроль за виконанням даного рішення покласти на комісію  сільської ради з питань фінансів , бюджету, планування  соціально - економічного розвитку, інвестицій та міжнародного співробітництва.</w:t>
      </w:r>
    </w:p>
    <w:p w:rsidR="00345D86" w:rsidRDefault="00345D86" w:rsidP="00345D86">
      <w:pPr>
        <w:tabs>
          <w:tab w:val="left" w:pos="3900"/>
        </w:tabs>
        <w:spacing w:after="0" w:line="240" w:lineRule="auto"/>
        <w:ind w:left="435"/>
        <w:jc w:val="both"/>
        <w:rPr>
          <w:rFonts w:ascii="Times New Roman" w:eastAsia="Times New Roman" w:hAnsi="Times New Roman" w:cs="Times New Roman"/>
          <w:sz w:val="28"/>
        </w:rPr>
      </w:pPr>
    </w:p>
    <w:p w:rsidR="00345D86" w:rsidRDefault="00345D86" w:rsidP="00345D86">
      <w:pPr>
        <w:tabs>
          <w:tab w:val="left" w:pos="3900"/>
        </w:tabs>
        <w:spacing w:after="0" w:line="240" w:lineRule="auto"/>
        <w:ind w:left="435"/>
        <w:jc w:val="both"/>
        <w:rPr>
          <w:rFonts w:ascii="Times New Roman" w:eastAsia="Times New Roman" w:hAnsi="Times New Roman" w:cs="Times New Roman"/>
          <w:sz w:val="28"/>
        </w:rPr>
      </w:pPr>
    </w:p>
    <w:p w:rsidR="00345D86" w:rsidRDefault="00345D86" w:rsidP="00345D86">
      <w:pPr>
        <w:tabs>
          <w:tab w:val="left" w:pos="3900"/>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Сільський голова</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Олена НЕЛІПА</w:t>
      </w:r>
    </w:p>
    <w:p w:rsidR="00345D86" w:rsidRDefault="00345D86" w:rsidP="00345D86">
      <w:pPr>
        <w:tabs>
          <w:tab w:val="left" w:pos="3900"/>
        </w:tabs>
        <w:spacing w:after="0" w:line="240" w:lineRule="auto"/>
        <w:ind w:left="435"/>
        <w:jc w:val="both"/>
        <w:rPr>
          <w:rFonts w:ascii="Times New Roman" w:eastAsia="Times New Roman" w:hAnsi="Times New Roman" w:cs="Times New Roman"/>
          <w:sz w:val="28"/>
        </w:rPr>
      </w:pPr>
    </w:p>
    <w:p w:rsidR="00345D86" w:rsidRDefault="00345D86" w:rsidP="00345D86">
      <w:pPr>
        <w:tabs>
          <w:tab w:val="left" w:pos="3900"/>
        </w:tabs>
        <w:spacing w:after="0" w:line="240" w:lineRule="auto"/>
        <w:ind w:left="435"/>
        <w:jc w:val="both"/>
        <w:rPr>
          <w:rFonts w:ascii="Times New Roman" w:eastAsia="Times New Roman" w:hAnsi="Times New Roman" w:cs="Times New Roman"/>
          <w:sz w:val="28"/>
        </w:rPr>
      </w:pPr>
    </w:p>
    <w:p w:rsidR="00345D86" w:rsidRDefault="00345D86" w:rsidP="00345D86">
      <w:pPr>
        <w:tabs>
          <w:tab w:val="left" w:pos="3900"/>
        </w:tabs>
        <w:spacing w:after="0" w:line="240" w:lineRule="auto"/>
        <w:ind w:left="-284" w:firstLine="284"/>
        <w:jc w:val="both"/>
        <w:rPr>
          <w:rFonts w:ascii="Times New Roman" w:eastAsia="Times New Roman" w:hAnsi="Times New Roman" w:cs="Times New Roman"/>
          <w:sz w:val="24"/>
        </w:rPr>
      </w:pPr>
      <w:r>
        <w:rPr>
          <w:rFonts w:ascii="Times New Roman" w:eastAsia="Times New Roman" w:hAnsi="Times New Roman" w:cs="Times New Roman"/>
          <w:sz w:val="24"/>
        </w:rPr>
        <w:t>с. Девладове</w:t>
      </w:r>
    </w:p>
    <w:p w:rsidR="00345D86" w:rsidRDefault="00345D86" w:rsidP="00345D86">
      <w:pPr>
        <w:tabs>
          <w:tab w:val="left" w:pos="3900"/>
        </w:tabs>
        <w:spacing w:after="0" w:line="240" w:lineRule="auto"/>
        <w:ind w:left="-284" w:firstLine="284"/>
        <w:jc w:val="both"/>
        <w:rPr>
          <w:rFonts w:ascii="Times New Roman" w:eastAsia="Times New Roman" w:hAnsi="Times New Roman" w:cs="Times New Roman"/>
          <w:sz w:val="24"/>
        </w:rPr>
      </w:pPr>
      <w:r>
        <w:rPr>
          <w:rFonts w:ascii="Times New Roman" w:eastAsia="Times New Roman" w:hAnsi="Times New Roman" w:cs="Times New Roman"/>
          <w:sz w:val="24"/>
        </w:rPr>
        <w:t>23  грудня 2025 року</w:t>
      </w:r>
    </w:p>
    <w:p w:rsidR="00345D86" w:rsidRDefault="00345D86" w:rsidP="00345D86">
      <w:pPr>
        <w:spacing w:after="0" w:line="240" w:lineRule="auto"/>
        <w:ind w:left="-284" w:firstLine="284"/>
        <w:rPr>
          <w:rFonts w:ascii="Times New Roman" w:hAnsi="Times New Roman" w:cs="Times New Roman"/>
          <w:sz w:val="24"/>
          <w:szCs w:val="24"/>
        </w:rPr>
      </w:pPr>
      <w:r>
        <w:rPr>
          <w:rFonts w:ascii="Times New Roman" w:eastAsia="Times New Roman" w:hAnsi="Times New Roman" w:cs="Times New Roman"/>
          <w:sz w:val="24"/>
          <w:szCs w:val="24"/>
        </w:rPr>
        <w:t>№ 3222-</w:t>
      </w:r>
      <w:r>
        <w:rPr>
          <w:rFonts w:ascii="Times New Roman" w:hAnsi="Times New Roman" w:cs="Times New Roman"/>
          <w:sz w:val="24"/>
          <w:szCs w:val="24"/>
        </w:rPr>
        <w:t>65/</w:t>
      </w:r>
      <w:r>
        <w:rPr>
          <w:rFonts w:ascii="Times New Roman" w:hAnsi="Times New Roman" w:cs="Times New Roman"/>
          <w:sz w:val="24"/>
          <w:szCs w:val="24"/>
          <w:lang w:val="en-US"/>
        </w:rPr>
        <w:t>V</w:t>
      </w:r>
      <w:r>
        <w:rPr>
          <w:rFonts w:ascii="Times New Roman" w:hAnsi="Times New Roman" w:cs="Times New Roman"/>
          <w:sz w:val="24"/>
          <w:szCs w:val="24"/>
        </w:rPr>
        <w:t>ІІІ</w:t>
      </w:r>
    </w:p>
    <w:p w:rsidR="00345D86" w:rsidRDefault="00345D86" w:rsidP="00345D86">
      <w:pPr>
        <w:spacing w:after="200" w:line="276" w:lineRule="auto"/>
        <w:rPr>
          <w:rFonts w:ascii="Times New Roman" w:eastAsia="Times New Roman" w:hAnsi="Times New Roman" w:cs="Times New Roman"/>
          <w:sz w:val="24"/>
        </w:rPr>
      </w:pPr>
      <w:r>
        <w:br w:type="page"/>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center"/>
        <w:rPr>
          <w:rFonts w:ascii="Times New Roman" w:hAnsi="Times New Roman" w:cs="Times New Roman"/>
          <w:sz w:val="28"/>
          <w:szCs w:val="28"/>
        </w:rPr>
      </w:pPr>
      <w:r>
        <w:rPr>
          <w:rFonts w:ascii="Times New Roman" w:hAnsi="Times New Roman" w:cs="Times New Roman"/>
          <w:sz w:val="28"/>
          <w:szCs w:val="28"/>
        </w:rPr>
        <w:object w:dxaOrig="870" w:dyaOrig="1155">
          <v:shape id="_x0000_i1107" type="#_x0000_t75" style="width:43.5pt;height:57.75pt" o:ole="" fillcolor="window">
            <v:imagedata r:id="rId8" o:title=""/>
          </v:shape>
          <o:OLEObject Type="Embed" ProgID="Word.Picture.8" ShapeID="_x0000_i1107" DrawAspect="Content" ObjectID="_1829985346" r:id="rId43"/>
        </w:object>
      </w:r>
    </w:p>
    <w:p w:rsidR="00345D86" w:rsidRPr="00345D86" w:rsidRDefault="00345D86" w:rsidP="00345D86">
      <w:pPr>
        <w:pStyle w:val="a4"/>
        <w:ind w:left="-426" w:firstLine="426"/>
        <w:jc w:val="center"/>
        <w:rPr>
          <w:b/>
          <w:sz w:val="28"/>
          <w:szCs w:val="28"/>
          <w:lang w:val="ru-RU"/>
        </w:rPr>
      </w:pPr>
      <w:r w:rsidRPr="00345D86">
        <w:rPr>
          <w:b/>
          <w:sz w:val="28"/>
          <w:szCs w:val="28"/>
          <w:lang w:val="ru-RU"/>
        </w:rPr>
        <w:t>УКРАЇНА</w:t>
      </w:r>
    </w:p>
    <w:p w:rsidR="00345D86" w:rsidRPr="00345D86" w:rsidRDefault="00345D86" w:rsidP="00345D86">
      <w:pPr>
        <w:pStyle w:val="a4"/>
        <w:ind w:left="-426" w:firstLine="426"/>
        <w:jc w:val="center"/>
        <w:rPr>
          <w:sz w:val="28"/>
          <w:szCs w:val="28"/>
          <w:lang w:val="ru-RU"/>
        </w:rPr>
      </w:pPr>
      <w:r w:rsidRPr="00345D86">
        <w:rPr>
          <w:b/>
          <w:sz w:val="28"/>
          <w:szCs w:val="28"/>
          <w:lang w:val="ru-RU"/>
        </w:rPr>
        <w:t>МІСЦЕВЕ САМОВРЯДУВАННЯ</w:t>
      </w:r>
    </w:p>
    <w:p w:rsidR="00345D86" w:rsidRPr="00345D86" w:rsidRDefault="00345D86" w:rsidP="00345D86">
      <w:pPr>
        <w:pStyle w:val="a4"/>
        <w:ind w:left="-426" w:firstLine="426"/>
        <w:jc w:val="center"/>
        <w:rPr>
          <w:b/>
          <w:sz w:val="28"/>
          <w:szCs w:val="28"/>
          <w:lang w:val="ru-RU"/>
        </w:rPr>
      </w:pPr>
      <w:r w:rsidRPr="00345D86">
        <w:rPr>
          <w:b/>
          <w:sz w:val="28"/>
          <w:szCs w:val="28"/>
          <w:lang w:val="ru-RU"/>
        </w:rPr>
        <w:t>ДЕВЛАДІВСЬКА СІЛЬСЬКА РАДА</w:t>
      </w:r>
    </w:p>
    <w:p w:rsidR="00345D86" w:rsidRPr="00345D86" w:rsidRDefault="00345D86" w:rsidP="00345D86">
      <w:pPr>
        <w:pStyle w:val="a4"/>
        <w:ind w:left="-426" w:firstLine="426"/>
        <w:jc w:val="center"/>
        <w:rPr>
          <w:b/>
          <w:sz w:val="28"/>
          <w:szCs w:val="28"/>
          <w:lang w:val="ru-RU"/>
        </w:rPr>
      </w:pPr>
      <w:r w:rsidRPr="00345D86">
        <w:rPr>
          <w:b/>
          <w:sz w:val="28"/>
          <w:szCs w:val="28"/>
          <w:lang w:val="ru-RU"/>
        </w:rPr>
        <w:t>КРИВОРІЗЬКОГО РАЙОНУ</w:t>
      </w:r>
    </w:p>
    <w:p w:rsidR="00345D86" w:rsidRPr="00345D86" w:rsidRDefault="00345D86" w:rsidP="00345D86">
      <w:pPr>
        <w:pStyle w:val="a4"/>
        <w:ind w:left="-426" w:firstLine="426"/>
        <w:jc w:val="center"/>
        <w:rPr>
          <w:b/>
          <w:sz w:val="28"/>
          <w:szCs w:val="28"/>
          <w:lang w:val="ru-RU"/>
        </w:rPr>
      </w:pPr>
      <w:r w:rsidRPr="00345D86">
        <w:rPr>
          <w:b/>
          <w:sz w:val="28"/>
          <w:szCs w:val="28"/>
          <w:lang w:val="ru-RU"/>
        </w:rPr>
        <w:t>ДНІПРОПЕТРОВСЬКОЇ ОБЛАСТІ</w:t>
      </w:r>
    </w:p>
    <w:p w:rsidR="00345D86" w:rsidRDefault="00345D86" w:rsidP="00345D86">
      <w:pPr>
        <w:spacing w:after="0" w:line="240" w:lineRule="auto"/>
        <w:ind w:left="-426" w:firstLine="426"/>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spacing w:after="0" w:line="240" w:lineRule="auto"/>
        <w:ind w:left="-426" w:firstLine="426"/>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spacing w:after="0" w:line="240" w:lineRule="auto"/>
        <w:ind w:left="-426" w:firstLine="426"/>
        <w:rPr>
          <w:rFonts w:ascii="Times New Roman" w:hAnsi="Times New Roman" w:cs="Times New Roman"/>
          <w:b/>
          <w:sz w:val="28"/>
          <w:szCs w:val="28"/>
        </w:rPr>
      </w:pPr>
      <w:r>
        <w:rPr>
          <w:rFonts w:ascii="Times New Roman" w:hAnsi="Times New Roman" w:cs="Times New Roman"/>
          <w:b/>
          <w:sz w:val="28"/>
          <w:szCs w:val="28"/>
        </w:rPr>
        <w:t>=========================================================</w:t>
      </w:r>
    </w:p>
    <w:p w:rsidR="00345D86" w:rsidRDefault="00345D86" w:rsidP="00345D86">
      <w:pPr>
        <w:spacing w:after="0" w:line="240" w:lineRule="auto"/>
        <w:ind w:left="-426" w:firstLine="426"/>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spacing w:after="0" w:line="240" w:lineRule="auto"/>
        <w:ind w:left="-426" w:firstLine="426"/>
        <w:jc w:val="center"/>
        <w:rPr>
          <w:rFonts w:ascii="Times New Roman" w:hAnsi="Times New Roman" w:cs="Times New Roman"/>
          <w:b/>
          <w:sz w:val="28"/>
          <w:szCs w:val="28"/>
        </w:rPr>
      </w:pPr>
    </w:p>
    <w:p w:rsidR="00345D86" w:rsidRDefault="00345D86" w:rsidP="00FB56E8">
      <w:pPr>
        <w:pStyle w:val="af6"/>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96" w:line="240" w:lineRule="auto"/>
        <w:ind w:left="-426" w:firstLine="426"/>
        <w:jc w:val="center"/>
        <w:rPr>
          <w:rFonts w:ascii="Times New Roman" w:hAnsi="Times New Roman"/>
          <w:b/>
          <w:color w:val="000000" w:themeColor="text1"/>
          <w:sz w:val="28"/>
          <w:szCs w:val="28"/>
          <w:lang w:val="uk-UA"/>
        </w:rPr>
      </w:pPr>
      <w:r>
        <w:rPr>
          <w:rFonts w:ascii="Times New Roman" w:hAnsi="Times New Roman"/>
          <w:b/>
          <w:bCs/>
          <w:sz w:val="28"/>
          <w:szCs w:val="28"/>
          <w:lang w:val="uk-UA"/>
        </w:rPr>
        <w:t>Про затвердження  Програми створення  та використання матеріальних резервів для запобігання і ліквідації наслідків надзвичайних ситуацій  у Девладівській  сільській раді на 2026-2030 роки</w:t>
      </w:r>
    </w:p>
    <w:p w:rsidR="00345D86" w:rsidRDefault="00345D86" w:rsidP="00FB56E8">
      <w:pPr>
        <w:pStyle w:val="af6"/>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96" w:line="240" w:lineRule="auto"/>
        <w:ind w:left="-426" w:firstLine="426"/>
        <w:jc w:val="center"/>
        <w:rPr>
          <w:rFonts w:ascii="Times New Roman" w:hAnsi="Times New Roman"/>
          <w:b/>
          <w:color w:val="000000" w:themeColor="text1"/>
          <w:sz w:val="28"/>
          <w:szCs w:val="28"/>
          <w:lang w:val="uk-UA"/>
        </w:rPr>
      </w:pPr>
    </w:p>
    <w:p w:rsidR="00345D86" w:rsidRDefault="00345D86" w:rsidP="00345D86">
      <w:pPr>
        <w:pStyle w:val="af6"/>
        <w:shd w:val="clear" w:color="auto" w:fill="FFFFFF"/>
        <w:tabs>
          <w:tab w:val="left" w:pos="-3969"/>
          <w:tab w:val="left" w:pos="-2835"/>
          <w:tab w:val="left" w:pos="-2552"/>
          <w:tab w:val="left" w:pos="-1985"/>
          <w:tab w:val="left" w:pos="-1843"/>
          <w:tab w:val="left" w:pos="-1418"/>
          <w:tab w:val="left" w:pos="-1276"/>
          <w:tab w:val="left" w:pos="10992"/>
          <w:tab w:val="left" w:pos="11908"/>
          <w:tab w:val="left" w:pos="12824"/>
          <w:tab w:val="left" w:pos="13740"/>
          <w:tab w:val="left" w:pos="14656"/>
        </w:tabs>
        <w:spacing w:after="150" w:line="240" w:lineRule="auto"/>
        <w:ind w:left="-426" w:firstLine="426"/>
        <w:jc w:val="both"/>
        <w:rPr>
          <w:rFonts w:ascii="Times New Roman" w:hAnsi="Times New Roman"/>
          <w:color w:val="000000" w:themeColor="text1"/>
          <w:sz w:val="28"/>
          <w:szCs w:val="28"/>
          <w:lang w:val="uk-UA"/>
        </w:rPr>
      </w:pPr>
      <w:r>
        <w:rPr>
          <w:rFonts w:ascii="Times New Roman" w:hAnsi="Times New Roman"/>
          <w:sz w:val="28"/>
          <w:szCs w:val="28"/>
          <w:lang w:val="uk-UA"/>
        </w:rPr>
        <w:t>Відповідно до Закону України «Про місцеве самоврядування в Україні», Бюджетного кодексу України, Кодексу цивільного захисту України, 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(зі змінами) з метою здійснення заходів, спрямованих на запобігання і ліквідацію наслідків надзвичайних ситуацій техногенного, природного, воєнного, соціального характеру, проведення невідкладних відновлювальних робіт і заходів, надання термінової допомоги постраждалому населенню</w:t>
      </w:r>
      <w:r>
        <w:rPr>
          <w:rFonts w:ascii="Times New Roman" w:hAnsi="Times New Roman"/>
          <w:color w:val="000000" w:themeColor="text1"/>
          <w:sz w:val="28"/>
          <w:szCs w:val="28"/>
          <w:lang w:val="uk-UA"/>
        </w:rPr>
        <w:t>, враховуючи висновки і рекомендації постійної комісії 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pStyle w:val="af6"/>
        <w:shd w:val="clear" w:color="auto" w:fill="FFFFFF"/>
        <w:tabs>
          <w:tab w:val="left" w:pos="-3969"/>
          <w:tab w:val="left" w:pos="-2835"/>
          <w:tab w:val="left" w:pos="-2552"/>
          <w:tab w:val="left" w:pos="-1985"/>
          <w:tab w:val="left" w:pos="-1843"/>
          <w:tab w:val="left" w:pos="-1418"/>
          <w:tab w:val="left" w:pos="-1276"/>
          <w:tab w:val="left" w:pos="10992"/>
          <w:tab w:val="left" w:pos="11908"/>
          <w:tab w:val="left" w:pos="12824"/>
          <w:tab w:val="left" w:pos="13740"/>
          <w:tab w:val="left" w:pos="14656"/>
        </w:tabs>
        <w:spacing w:after="150" w:line="240" w:lineRule="auto"/>
        <w:ind w:left="-426" w:firstLine="426"/>
        <w:jc w:val="center"/>
        <w:rPr>
          <w:rFonts w:ascii="Times New Roman" w:hAnsi="Times New Roman"/>
          <w:b/>
          <w:sz w:val="28"/>
          <w:szCs w:val="28"/>
          <w:lang w:val="ru-RU"/>
        </w:rPr>
      </w:pPr>
      <w:r>
        <w:rPr>
          <w:rFonts w:ascii="Times New Roman" w:hAnsi="Times New Roman"/>
          <w:b/>
          <w:color w:val="000000" w:themeColor="text1"/>
          <w:sz w:val="28"/>
          <w:szCs w:val="28"/>
        </w:rPr>
        <w:t>ВИРІШИЛА</w:t>
      </w:r>
      <w:r>
        <w:rPr>
          <w:rFonts w:ascii="Times New Roman" w:hAnsi="Times New Roman"/>
          <w:b/>
          <w:sz w:val="28"/>
          <w:szCs w:val="28"/>
        </w:rPr>
        <w:t>:</w:t>
      </w:r>
    </w:p>
    <w:p w:rsidR="00345D86" w:rsidRDefault="00345D86" w:rsidP="00345D86">
      <w:pPr>
        <w:pStyle w:val="af6"/>
        <w:shd w:val="clear" w:color="auto" w:fill="FFFFFF"/>
        <w:tabs>
          <w:tab w:val="left" w:pos="-3969"/>
          <w:tab w:val="left" w:pos="-2835"/>
          <w:tab w:val="left" w:pos="-2552"/>
          <w:tab w:val="left" w:pos="-1985"/>
          <w:tab w:val="left" w:pos="-1843"/>
          <w:tab w:val="left" w:pos="-1418"/>
          <w:tab w:val="left" w:pos="-1276"/>
          <w:tab w:val="left" w:pos="10992"/>
          <w:tab w:val="left" w:pos="11908"/>
          <w:tab w:val="left" w:pos="12824"/>
          <w:tab w:val="left" w:pos="13740"/>
          <w:tab w:val="left" w:pos="14656"/>
        </w:tabs>
        <w:spacing w:after="150" w:line="240" w:lineRule="auto"/>
        <w:ind w:left="-426" w:firstLine="426"/>
        <w:jc w:val="center"/>
        <w:rPr>
          <w:rFonts w:ascii="Times New Roman" w:hAnsi="Times New Roman"/>
          <w:b/>
          <w:color w:val="000000" w:themeColor="text1"/>
          <w:sz w:val="28"/>
          <w:szCs w:val="28"/>
        </w:rPr>
      </w:pPr>
    </w:p>
    <w:p w:rsidR="00345D86" w:rsidRDefault="00345D86" w:rsidP="00FB56E8">
      <w:pPr>
        <w:pStyle w:val="af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hAnsi="Times New Roman"/>
          <w:sz w:val="28"/>
          <w:szCs w:val="28"/>
        </w:rPr>
      </w:pPr>
      <w:r>
        <w:rPr>
          <w:rFonts w:ascii="Times New Roman" w:hAnsi="Times New Roman"/>
          <w:sz w:val="28"/>
          <w:szCs w:val="28"/>
        </w:rPr>
        <w:t>1. Затвердити Програму створення  та використання  матеріальних резервів для запобігання і ліквідації наслідків надзвичайних ситуацій у Девладівській  сільській раді на 2026-2030 роки (додається).</w:t>
      </w:r>
    </w:p>
    <w:p w:rsidR="00345D86" w:rsidRDefault="00345D86" w:rsidP="00FB56E8">
      <w:pPr>
        <w:pStyle w:val="af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hAnsi="Times New Roman"/>
          <w:sz w:val="28"/>
          <w:szCs w:val="28"/>
        </w:rPr>
      </w:pPr>
    </w:p>
    <w:p w:rsidR="00345D86" w:rsidRPr="00345D86" w:rsidRDefault="00345D86" w:rsidP="00FB56E8">
      <w:pPr>
        <w:pStyle w:val="af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hAnsi="Times New Roman"/>
          <w:sz w:val="28"/>
          <w:szCs w:val="28"/>
          <w:lang w:val="ru-RU"/>
        </w:rPr>
      </w:pPr>
      <w:r w:rsidRPr="00345D86">
        <w:rPr>
          <w:rFonts w:ascii="Times New Roman" w:hAnsi="Times New Roman"/>
          <w:sz w:val="28"/>
          <w:szCs w:val="28"/>
          <w:lang w:val="ru-RU"/>
        </w:rPr>
        <w:t>2. Контроль   за виконанням  даного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w:t>
      </w:r>
    </w:p>
    <w:p w:rsidR="00345D86" w:rsidRPr="00345D86" w:rsidRDefault="00345D86" w:rsidP="00FB56E8">
      <w:pPr>
        <w:pStyle w:val="af6"/>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96" w:line="240" w:lineRule="auto"/>
        <w:ind w:left="-426" w:firstLine="426"/>
        <w:jc w:val="both"/>
        <w:rPr>
          <w:rFonts w:ascii="Times New Roman" w:hAnsi="Times New Roman"/>
          <w:color w:val="000000" w:themeColor="text1"/>
          <w:sz w:val="28"/>
          <w:szCs w:val="28"/>
          <w:lang w:val="ru-RU"/>
        </w:rPr>
      </w:pPr>
    </w:p>
    <w:p w:rsidR="00345D86" w:rsidRDefault="00345D86" w:rsidP="00345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96" w:line="240" w:lineRule="auto"/>
        <w:ind w:left="-426" w:firstLine="426"/>
        <w:jc w:val="both"/>
        <w:rPr>
          <w:rFonts w:ascii="Times New Roman" w:hAnsi="Times New Roman" w:cs="Times New Roman"/>
          <w:color w:val="000000" w:themeColor="text1"/>
          <w:sz w:val="28"/>
          <w:szCs w:val="28"/>
        </w:rPr>
      </w:pPr>
      <w:r>
        <w:rPr>
          <w:rFonts w:ascii="Times New Roman" w:hAnsi="Times New Roman" w:cs="Times New Roman"/>
          <w:b/>
          <w:bCs/>
          <w:sz w:val="28"/>
          <w:szCs w:val="28"/>
          <w:shd w:val="clear" w:color="auto" w:fill="FFFFFF"/>
        </w:rPr>
        <w:t xml:space="preserve">  Сільський голова                                                  Олена НЕЛІПА</w:t>
      </w:r>
    </w:p>
    <w:p w:rsidR="00345D86" w:rsidRDefault="00345D86" w:rsidP="00345D86">
      <w:pPr>
        <w:spacing w:after="0" w:line="240" w:lineRule="auto"/>
        <w:ind w:left="-426" w:firstLine="426"/>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345D86">
      <w:pPr>
        <w:spacing w:after="0" w:line="240" w:lineRule="auto"/>
        <w:ind w:left="-426" w:firstLine="426"/>
        <w:rPr>
          <w:rFonts w:ascii="Times New Roman" w:hAnsi="Times New Roman" w:cs="Times New Roman"/>
          <w:sz w:val="28"/>
          <w:szCs w:val="28"/>
        </w:rPr>
      </w:pPr>
      <w:r>
        <w:rPr>
          <w:rFonts w:ascii="Times New Roman" w:hAnsi="Times New Roman" w:cs="Times New Roman"/>
          <w:sz w:val="28"/>
          <w:szCs w:val="28"/>
        </w:rPr>
        <w:t>23 грудня 2025 року</w:t>
      </w:r>
    </w:p>
    <w:p w:rsidR="00345D86" w:rsidRDefault="00345D86" w:rsidP="00345D86">
      <w:pPr>
        <w:spacing w:after="0" w:line="240" w:lineRule="auto"/>
        <w:ind w:left="-426" w:firstLine="426"/>
        <w:rPr>
          <w:rFonts w:ascii="Times New Roman" w:hAnsi="Times New Roman" w:cs="Times New Roman"/>
          <w:sz w:val="28"/>
          <w:szCs w:val="28"/>
        </w:rPr>
      </w:pPr>
      <w:r>
        <w:rPr>
          <w:rFonts w:ascii="Times New Roman" w:hAnsi="Times New Roman" w:cs="Times New Roman"/>
          <w:sz w:val="28"/>
          <w:szCs w:val="28"/>
        </w:rPr>
        <w:t>№ 3223-65/</w:t>
      </w:r>
      <w:r>
        <w:rPr>
          <w:rFonts w:ascii="Times New Roman" w:hAnsi="Times New Roman" w:cs="Times New Roman"/>
          <w:sz w:val="28"/>
          <w:szCs w:val="28"/>
          <w:lang w:val="en-US"/>
        </w:rPr>
        <w:t>V</w:t>
      </w:r>
      <w:r>
        <w:rPr>
          <w:rFonts w:ascii="Times New Roman" w:hAnsi="Times New Roman" w:cs="Times New Roman"/>
          <w:sz w:val="28"/>
          <w:szCs w:val="28"/>
        </w:rPr>
        <w:t>ІІІ</w:t>
      </w:r>
    </w:p>
    <w:p w:rsidR="00345D86" w:rsidRDefault="00345D86" w:rsidP="00345D86">
      <w:pPr>
        <w:spacing w:after="200" w:line="276"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345D86" w:rsidRDefault="00345D86" w:rsidP="00345D86">
      <w:pPr>
        <w:tabs>
          <w:tab w:val="left" w:pos="8310"/>
        </w:tabs>
        <w:spacing w:line="240" w:lineRule="auto"/>
        <w:ind w:left="-426" w:firstLine="426"/>
        <w:jc w:val="both"/>
        <w:rPr>
          <w:rFonts w:ascii="Times New Roman" w:hAnsi="Times New Roman" w:cs="Times New Roman"/>
          <w:sz w:val="28"/>
          <w:szCs w:val="28"/>
          <w:shd w:val="clear" w:color="auto" w:fill="FFFFFF"/>
        </w:rPr>
      </w:pPr>
    </w:p>
    <w:p w:rsidR="00345D86" w:rsidRDefault="00345D86" w:rsidP="00345D86">
      <w:pPr>
        <w:spacing w:line="240" w:lineRule="auto"/>
        <w:ind w:left="-426" w:firstLine="426"/>
        <w:rPr>
          <w:rFonts w:ascii="Times New Roman" w:hAnsi="Times New Roman" w:cs="Times New Roman"/>
          <w:sz w:val="28"/>
          <w:szCs w:val="28"/>
        </w:rPr>
      </w:pPr>
      <w:r>
        <w:rPr>
          <w:rFonts w:ascii="Times New Roman" w:hAnsi="Times New Roman" w:cs="Times New Roman"/>
          <w:sz w:val="28"/>
          <w:szCs w:val="28"/>
        </w:rPr>
        <w:t xml:space="preserve">                                                                </w:t>
      </w:r>
    </w:p>
    <w:p w:rsidR="00345D86" w:rsidRDefault="00345D86" w:rsidP="00345D86">
      <w:pPr>
        <w:spacing w:after="0" w:line="240" w:lineRule="auto"/>
        <w:ind w:left="-426" w:firstLine="426"/>
        <w:jc w:val="right"/>
        <w:rPr>
          <w:rFonts w:ascii="Times New Roman" w:hAnsi="Times New Roman" w:cs="Times New Roman"/>
          <w:sz w:val="28"/>
          <w:szCs w:val="28"/>
        </w:rPr>
      </w:pPr>
      <w:r>
        <w:rPr>
          <w:rFonts w:ascii="Times New Roman" w:hAnsi="Times New Roman" w:cs="Times New Roman"/>
          <w:sz w:val="28"/>
          <w:szCs w:val="28"/>
        </w:rPr>
        <w:t xml:space="preserve">                                                              Додаток </w:t>
      </w:r>
    </w:p>
    <w:p w:rsidR="00345D86" w:rsidRDefault="00345D86" w:rsidP="00345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right"/>
        <w:rPr>
          <w:rFonts w:ascii="Times New Roman" w:hAnsi="Times New Roman" w:cs="Times New Roman"/>
          <w:sz w:val="28"/>
          <w:szCs w:val="28"/>
        </w:rPr>
      </w:pPr>
      <w:r>
        <w:rPr>
          <w:rFonts w:ascii="Times New Roman" w:hAnsi="Times New Roman" w:cs="Times New Roman"/>
          <w:sz w:val="28"/>
          <w:szCs w:val="28"/>
        </w:rPr>
        <w:t xml:space="preserve">до рішення   сільської ради  </w:t>
      </w:r>
    </w:p>
    <w:p w:rsidR="00345D86" w:rsidRDefault="00345D86" w:rsidP="00345D86">
      <w:pPr>
        <w:spacing w:after="0" w:line="240" w:lineRule="auto"/>
        <w:ind w:left="-426" w:firstLine="426"/>
        <w:jc w:val="right"/>
        <w:rPr>
          <w:rFonts w:ascii="Times New Roman" w:hAnsi="Times New Roman" w:cs="Times New Roman"/>
          <w:sz w:val="28"/>
          <w:szCs w:val="28"/>
        </w:rPr>
      </w:pPr>
      <w:r>
        <w:rPr>
          <w:rFonts w:ascii="Times New Roman" w:hAnsi="Times New Roman" w:cs="Times New Roman"/>
          <w:sz w:val="28"/>
          <w:szCs w:val="28"/>
        </w:rPr>
        <w:t xml:space="preserve">                                                                                 від 23 грудня 2025 року</w:t>
      </w:r>
    </w:p>
    <w:p w:rsidR="00345D86" w:rsidRDefault="00345D86" w:rsidP="00345D86">
      <w:pPr>
        <w:spacing w:after="0" w:line="240" w:lineRule="auto"/>
        <w:ind w:left="-426" w:firstLine="426"/>
        <w:jc w:val="right"/>
        <w:rPr>
          <w:rFonts w:ascii="Times New Roman" w:hAnsi="Times New Roman" w:cs="Times New Roman"/>
          <w:sz w:val="28"/>
          <w:szCs w:val="28"/>
        </w:rPr>
      </w:pPr>
      <w:r>
        <w:rPr>
          <w:rFonts w:ascii="Times New Roman" w:hAnsi="Times New Roman" w:cs="Times New Roman"/>
          <w:sz w:val="28"/>
          <w:szCs w:val="28"/>
        </w:rPr>
        <w:t xml:space="preserve">                                                                                 № 3223-65/</w:t>
      </w:r>
      <w:r>
        <w:rPr>
          <w:rFonts w:ascii="Times New Roman" w:hAnsi="Times New Roman" w:cs="Times New Roman"/>
          <w:sz w:val="28"/>
          <w:szCs w:val="28"/>
          <w:lang w:val="en-US"/>
        </w:rPr>
        <w:t>V</w:t>
      </w:r>
      <w:r>
        <w:rPr>
          <w:rFonts w:ascii="Times New Roman" w:hAnsi="Times New Roman" w:cs="Times New Roman"/>
          <w:sz w:val="28"/>
          <w:szCs w:val="28"/>
        </w:rPr>
        <w:t>ІІІ</w:t>
      </w:r>
    </w:p>
    <w:p w:rsidR="00345D86" w:rsidRDefault="00345D86" w:rsidP="00345D86">
      <w:pPr>
        <w:tabs>
          <w:tab w:val="left" w:pos="8310"/>
        </w:tabs>
        <w:spacing w:line="240" w:lineRule="auto"/>
        <w:ind w:left="-426" w:firstLine="426"/>
        <w:jc w:val="right"/>
        <w:rPr>
          <w:rFonts w:ascii="Times New Roman" w:hAnsi="Times New Roman" w:cs="Times New Roman"/>
          <w:sz w:val="28"/>
          <w:szCs w:val="28"/>
          <w:shd w:val="clear" w:color="auto" w:fill="FFFFFF"/>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rPr>
          <w:rFonts w:ascii="Times New Roman" w:hAnsi="Times New Roman" w:cs="Times New Roman"/>
          <w:sz w:val="28"/>
          <w:szCs w:val="28"/>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center"/>
        <w:rPr>
          <w:rFonts w:ascii="Times New Roman" w:hAnsi="Times New Roman" w:cs="Times New Roman"/>
          <w:b/>
          <w:sz w:val="28"/>
          <w:szCs w:val="28"/>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center"/>
        <w:rPr>
          <w:rFonts w:ascii="Times New Roman" w:hAnsi="Times New Roman" w:cs="Times New Roman"/>
          <w:b/>
          <w:sz w:val="28"/>
          <w:szCs w:val="28"/>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center"/>
        <w:rPr>
          <w:rFonts w:ascii="Times New Roman" w:hAnsi="Times New Roman" w:cs="Times New Roman"/>
          <w:b/>
          <w:sz w:val="28"/>
          <w:szCs w:val="28"/>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center"/>
        <w:rPr>
          <w:rFonts w:ascii="Times New Roman" w:hAnsi="Times New Roman" w:cs="Times New Roman"/>
          <w:b/>
          <w:sz w:val="28"/>
          <w:szCs w:val="28"/>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center"/>
        <w:rPr>
          <w:rFonts w:ascii="Times New Roman" w:hAnsi="Times New Roman" w:cs="Times New Roman"/>
          <w:b/>
          <w:sz w:val="28"/>
          <w:szCs w:val="28"/>
        </w:rPr>
      </w:pPr>
      <w:r>
        <w:rPr>
          <w:rFonts w:ascii="Times New Roman" w:hAnsi="Times New Roman" w:cs="Times New Roman"/>
          <w:b/>
          <w:sz w:val="28"/>
          <w:szCs w:val="28"/>
        </w:rPr>
        <w:t>ПРОГРАМА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створення  та використання  матеріальних резервів для запобігання і ліквідації наслідків надзвичайних ситуацій у Девладівській  сільській раді на 2026-2030 роки</w:t>
      </w:r>
    </w:p>
    <w:p w:rsidR="00345D86" w:rsidRDefault="00345D86" w:rsidP="00345D86">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345D86" w:rsidRDefault="00345D86" w:rsidP="00345D86">
      <w:pPr>
        <w:spacing w:line="240" w:lineRule="auto"/>
        <w:ind w:left="-426" w:right="-1" w:firstLine="426"/>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ПАСПОРТ   ПРОГРАМИ</w:t>
      </w:r>
    </w:p>
    <w:p w:rsidR="00345D86" w:rsidRDefault="00345D86" w:rsidP="00345D86">
      <w:pPr>
        <w:spacing w:line="240" w:lineRule="auto"/>
        <w:ind w:left="-426" w:right="-1" w:firstLine="426"/>
        <w:contextualSpacing/>
        <w:jc w:val="center"/>
        <w:rPr>
          <w:rFonts w:ascii="Times New Roman" w:hAnsi="Times New Roman" w:cs="Times New Roman"/>
          <w:b/>
          <w:color w:val="000000" w:themeColor="text1"/>
          <w:sz w:val="28"/>
          <w:szCs w:val="28"/>
        </w:rPr>
      </w:pPr>
      <w:r>
        <w:rPr>
          <w:rFonts w:ascii="Times New Roman" w:hAnsi="Times New Roman" w:cs="Times New Roman"/>
          <w:b/>
          <w:sz w:val="28"/>
          <w:szCs w:val="28"/>
        </w:rPr>
        <w:t>Програми створення  та використання матеріальних резервів для запобігання і ліквідації наслідків надзвичайних ситуацій  у Девладівській  сільській раді на 2026-2030 роки</w:t>
      </w:r>
    </w:p>
    <w:tbl>
      <w:tblPr>
        <w:tblW w:w="9923" w:type="dxa"/>
        <w:tblInd w:w="-164" w:type="dxa"/>
        <w:tblBorders>
          <w:top w:val="single" w:sz="6" w:space="0" w:color="DDDDDD"/>
          <w:left w:val="single" w:sz="6" w:space="0" w:color="DDDDDD"/>
          <w:bottom w:val="single" w:sz="6" w:space="0" w:color="DDDDDD"/>
          <w:right w:val="single" w:sz="6" w:space="0" w:color="DDDDDD"/>
        </w:tblBorders>
        <w:tblLook w:val="04A0" w:firstRow="1" w:lastRow="0" w:firstColumn="1" w:lastColumn="0" w:noHBand="0" w:noVBand="1"/>
      </w:tblPr>
      <w:tblGrid>
        <w:gridCol w:w="826"/>
        <w:gridCol w:w="5128"/>
        <w:gridCol w:w="3969"/>
      </w:tblGrid>
      <w:tr w:rsidR="00345D86" w:rsidTr="00345D86">
        <w:tc>
          <w:tcPr>
            <w:tcW w:w="82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45D86" w:rsidRDefault="00345D86">
            <w:pPr>
              <w:spacing w:after="150" w:line="240" w:lineRule="auto"/>
              <w:ind w:left="-426" w:firstLine="426"/>
              <w:jc w:val="center"/>
              <w:rPr>
                <w:rFonts w:ascii="Times New Roman" w:hAnsi="Times New Roman" w:cs="Times New Roman"/>
                <w:sz w:val="28"/>
                <w:szCs w:val="28"/>
              </w:rPr>
            </w:pPr>
            <w:r>
              <w:rPr>
                <w:rFonts w:ascii="Times New Roman" w:hAnsi="Times New Roman" w:cs="Times New Roman"/>
                <w:sz w:val="28"/>
                <w:szCs w:val="28"/>
              </w:rPr>
              <w:t>1</w:t>
            </w:r>
          </w:p>
          <w:p w:rsidR="00345D86" w:rsidRDefault="00345D86">
            <w:pPr>
              <w:spacing w:after="150" w:line="240" w:lineRule="auto"/>
              <w:ind w:left="-426" w:firstLine="426"/>
              <w:jc w:val="center"/>
              <w:rPr>
                <w:rFonts w:ascii="Times New Roman" w:hAnsi="Times New Roman" w:cs="Times New Roman"/>
                <w:sz w:val="28"/>
                <w:szCs w:val="28"/>
              </w:rPr>
            </w:pPr>
            <w:r>
              <w:rPr>
                <w:rFonts w:ascii="Times New Roman" w:hAnsi="Times New Roman" w:cs="Times New Roman"/>
                <w:sz w:val="28"/>
                <w:szCs w:val="28"/>
              </w:rPr>
              <w:t> </w:t>
            </w:r>
          </w:p>
        </w:tc>
        <w:tc>
          <w:tcPr>
            <w:tcW w:w="512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Ініціатор розроблення програми</w:t>
            </w:r>
          </w:p>
        </w:tc>
        <w:tc>
          <w:tcPr>
            <w:tcW w:w="396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Девладівська сільська рада</w:t>
            </w:r>
          </w:p>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 </w:t>
            </w:r>
          </w:p>
        </w:tc>
      </w:tr>
      <w:tr w:rsidR="00345D86" w:rsidTr="00345D86">
        <w:tc>
          <w:tcPr>
            <w:tcW w:w="8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345D86" w:rsidRDefault="00345D86">
            <w:pPr>
              <w:spacing w:after="150" w:line="240" w:lineRule="auto"/>
              <w:ind w:left="-426" w:firstLine="426"/>
              <w:jc w:val="center"/>
              <w:rPr>
                <w:rFonts w:ascii="Times New Roman" w:hAnsi="Times New Roman" w:cs="Times New Roman"/>
                <w:sz w:val="28"/>
                <w:szCs w:val="28"/>
              </w:rPr>
            </w:pPr>
            <w:r>
              <w:rPr>
                <w:rFonts w:ascii="Times New Roman" w:hAnsi="Times New Roman" w:cs="Times New Roman"/>
                <w:sz w:val="28"/>
                <w:szCs w:val="28"/>
              </w:rPr>
              <w:t>2</w:t>
            </w:r>
          </w:p>
        </w:tc>
        <w:tc>
          <w:tcPr>
            <w:tcW w:w="512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396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Девладівська сільська  рада</w:t>
            </w:r>
          </w:p>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 </w:t>
            </w:r>
          </w:p>
        </w:tc>
      </w:tr>
      <w:tr w:rsidR="00345D86" w:rsidTr="00345D86">
        <w:tc>
          <w:tcPr>
            <w:tcW w:w="82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45D86" w:rsidRDefault="00345D86">
            <w:pPr>
              <w:spacing w:after="150" w:line="240" w:lineRule="auto"/>
              <w:ind w:left="-426" w:firstLine="426"/>
              <w:jc w:val="center"/>
              <w:rPr>
                <w:rFonts w:ascii="Times New Roman" w:hAnsi="Times New Roman" w:cs="Times New Roman"/>
                <w:sz w:val="28"/>
                <w:szCs w:val="28"/>
              </w:rPr>
            </w:pPr>
            <w:r>
              <w:rPr>
                <w:rFonts w:ascii="Times New Roman" w:hAnsi="Times New Roman" w:cs="Times New Roman"/>
                <w:sz w:val="28"/>
                <w:szCs w:val="28"/>
              </w:rPr>
              <w:t>3</w:t>
            </w:r>
          </w:p>
        </w:tc>
        <w:tc>
          <w:tcPr>
            <w:tcW w:w="512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Відповідальний виконавець програми</w:t>
            </w:r>
          </w:p>
        </w:tc>
        <w:tc>
          <w:tcPr>
            <w:tcW w:w="396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Виконавчий комітет Девладівської сільської ради</w:t>
            </w:r>
          </w:p>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 </w:t>
            </w:r>
          </w:p>
        </w:tc>
      </w:tr>
      <w:tr w:rsidR="00345D86" w:rsidRPr="00345D86" w:rsidTr="00345D86">
        <w:tc>
          <w:tcPr>
            <w:tcW w:w="8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345D86" w:rsidRDefault="00345D86">
            <w:pPr>
              <w:spacing w:after="150" w:line="240" w:lineRule="auto"/>
              <w:ind w:left="-426" w:firstLine="426"/>
              <w:jc w:val="center"/>
              <w:rPr>
                <w:rFonts w:ascii="Times New Roman" w:hAnsi="Times New Roman" w:cs="Times New Roman"/>
                <w:sz w:val="28"/>
                <w:szCs w:val="28"/>
              </w:rPr>
            </w:pPr>
            <w:r>
              <w:rPr>
                <w:rFonts w:ascii="Times New Roman" w:hAnsi="Times New Roman" w:cs="Times New Roman"/>
                <w:sz w:val="28"/>
                <w:szCs w:val="28"/>
              </w:rPr>
              <w:t>4</w:t>
            </w:r>
          </w:p>
        </w:tc>
        <w:tc>
          <w:tcPr>
            <w:tcW w:w="512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Співвиконавці програми</w:t>
            </w:r>
          </w:p>
        </w:tc>
        <w:tc>
          <w:tcPr>
            <w:tcW w:w="396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Відділи та спеціалісти виконавчого комітету сільської ради;</w:t>
            </w:r>
          </w:p>
        </w:tc>
      </w:tr>
      <w:tr w:rsidR="00345D86" w:rsidTr="00345D86">
        <w:tc>
          <w:tcPr>
            <w:tcW w:w="82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45D86" w:rsidRDefault="00345D86">
            <w:pPr>
              <w:spacing w:after="150" w:line="240" w:lineRule="auto"/>
              <w:ind w:left="-426" w:firstLine="426"/>
              <w:jc w:val="center"/>
              <w:rPr>
                <w:rFonts w:ascii="Times New Roman" w:hAnsi="Times New Roman" w:cs="Times New Roman"/>
                <w:sz w:val="28"/>
                <w:szCs w:val="28"/>
              </w:rPr>
            </w:pPr>
            <w:r>
              <w:rPr>
                <w:rFonts w:ascii="Times New Roman" w:hAnsi="Times New Roman" w:cs="Times New Roman"/>
                <w:sz w:val="28"/>
                <w:szCs w:val="28"/>
              </w:rPr>
              <w:t>5</w:t>
            </w:r>
          </w:p>
        </w:tc>
        <w:tc>
          <w:tcPr>
            <w:tcW w:w="512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Термін реалізації</w:t>
            </w:r>
          </w:p>
        </w:tc>
        <w:tc>
          <w:tcPr>
            <w:tcW w:w="396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2026-2030 роки</w:t>
            </w:r>
          </w:p>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 </w:t>
            </w:r>
          </w:p>
        </w:tc>
      </w:tr>
      <w:tr w:rsidR="00345D86" w:rsidTr="00345D86">
        <w:tc>
          <w:tcPr>
            <w:tcW w:w="8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345D86" w:rsidRDefault="00345D86">
            <w:pPr>
              <w:spacing w:after="150" w:line="240" w:lineRule="auto"/>
              <w:ind w:left="-426" w:firstLine="426"/>
              <w:jc w:val="center"/>
              <w:rPr>
                <w:rFonts w:ascii="Times New Roman" w:hAnsi="Times New Roman" w:cs="Times New Roman"/>
                <w:sz w:val="28"/>
                <w:szCs w:val="28"/>
              </w:rPr>
            </w:pPr>
            <w:r>
              <w:rPr>
                <w:rFonts w:ascii="Times New Roman" w:hAnsi="Times New Roman" w:cs="Times New Roman"/>
                <w:sz w:val="28"/>
                <w:szCs w:val="28"/>
              </w:rPr>
              <w:t>6</w:t>
            </w:r>
          </w:p>
        </w:tc>
        <w:tc>
          <w:tcPr>
            <w:tcW w:w="512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345D86" w:rsidRDefault="00345D86">
            <w:pPr>
              <w:spacing w:after="0" w:line="240" w:lineRule="auto"/>
              <w:ind w:left="-426" w:firstLine="426"/>
              <w:rPr>
                <w:rFonts w:ascii="Times New Roman" w:hAnsi="Times New Roman" w:cs="Times New Roman"/>
                <w:sz w:val="28"/>
                <w:szCs w:val="28"/>
              </w:rPr>
            </w:pPr>
            <w:r>
              <w:rPr>
                <w:rFonts w:ascii="Times New Roman" w:hAnsi="Times New Roman" w:cs="Times New Roman"/>
                <w:sz w:val="28"/>
                <w:szCs w:val="28"/>
              </w:rPr>
              <w:t>Орієнтовний загальний обсяг фінансових ресурсів, необхідних для реалізації</w:t>
            </w:r>
          </w:p>
          <w:p w:rsidR="00345D86" w:rsidRDefault="00345D86">
            <w:pPr>
              <w:spacing w:after="0" w:line="240" w:lineRule="auto"/>
              <w:ind w:left="-426" w:firstLine="426"/>
              <w:rPr>
                <w:rFonts w:ascii="Times New Roman" w:hAnsi="Times New Roman" w:cs="Times New Roman"/>
                <w:sz w:val="28"/>
                <w:szCs w:val="28"/>
              </w:rPr>
            </w:pPr>
            <w:r>
              <w:rPr>
                <w:rFonts w:ascii="Times New Roman" w:hAnsi="Times New Roman" w:cs="Times New Roman"/>
                <w:sz w:val="28"/>
                <w:szCs w:val="28"/>
              </w:rPr>
              <w:t>програми, всього,</w:t>
            </w:r>
          </w:p>
          <w:p w:rsidR="00345D86" w:rsidRDefault="00345D86">
            <w:pPr>
              <w:spacing w:after="0" w:line="240" w:lineRule="auto"/>
              <w:ind w:left="-426" w:firstLine="426"/>
              <w:rPr>
                <w:rFonts w:ascii="Times New Roman" w:hAnsi="Times New Roman" w:cs="Times New Roman"/>
                <w:sz w:val="28"/>
                <w:szCs w:val="28"/>
              </w:rPr>
            </w:pPr>
            <w:r>
              <w:rPr>
                <w:rFonts w:ascii="Times New Roman" w:hAnsi="Times New Roman" w:cs="Times New Roman"/>
                <w:sz w:val="28"/>
                <w:szCs w:val="28"/>
              </w:rPr>
              <w:t>у тому числі:</w:t>
            </w:r>
          </w:p>
        </w:tc>
        <w:tc>
          <w:tcPr>
            <w:tcW w:w="396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615 400  грн.</w:t>
            </w:r>
          </w:p>
        </w:tc>
      </w:tr>
      <w:tr w:rsidR="00345D86" w:rsidTr="00345D86">
        <w:tc>
          <w:tcPr>
            <w:tcW w:w="82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45D86" w:rsidRDefault="00345D86">
            <w:pPr>
              <w:spacing w:after="150" w:line="240" w:lineRule="auto"/>
              <w:ind w:left="-426" w:firstLine="426"/>
              <w:jc w:val="center"/>
              <w:rPr>
                <w:rFonts w:ascii="Times New Roman" w:hAnsi="Times New Roman" w:cs="Times New Roman"/>
                <w:sz w:val="28"/>
                <w:szCs w:val="28"/>
              </w:rPr>
            </w:pPr>
            <w:r>
              <w:rPr>
                <w:rFonts w:ascii="Times New Roman" w:hAnsi="Times New Roman" w:cs="Times New Roman"/>
                <w:sz w:val="28"/>
                <w:szCs w:val="28"/>
              </w:rPr>
              <w:t>6.1</w:t>
            </w:r>
          </w:p>
        </w:tc>
        <w:tc>
          <w:tcPr>
            <w:tcW w:w="512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Орієнтовний обсяг коштів сільського бюджету</w:t>
            </w:r>
          </w:p>
        </w:tc>
        <w:tc>
          <w:tcPr>
            <w:tcW w:w="396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615 400  грн.</w:t>
            </w:r>
          </w:p>
        </w:tc>
      </w:tr>
      <w:tr w:rsidR="00345D86" w:rsidRPr="00345D86" w:rsidTr="00345D86">
        <w:tc>
          <w:tcPr>
            <w:tcW w:w="8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345D86" w:rsidRDefault="00345D86">
            <w:pPr>
              <w:spacing w:after="150" w:line="240" w:lineRule="auto"/>
              <w:ind w:left="-426" w:firstLine="426"/>
              <w:jc w:val="center"/>
              <w:rPr>
                <w:rFonts w:ascii="Times New Roman" w:hAnsi="Times New Roman" w:cs="Times New Roman"/>
                <w:sz w:val="28"/>
                <w:szCs w:val="28"/>
              </w:rPr>
            </w:pPr>
            <w:r>
              <w:rPr>
                <w:rFonts w:ascii="Times New Roman" w:hAnsi="Times New Roman" w:cs="Times New Roman"/>
                <w:sz w:val="28"/>
                <w:szCs w:val="28"/>
              </w:rPr>
              <w:t>6.2</w:t>
            </w:r>
          </w:p>
        </w:tc>
        <w:tc>
          <w:tcPr>
            <w:tcW w:w="512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Коштів з інших джерел</w:t>
            </w:r>
          </w:p>
        </w:tc>
        <w:tc>
          <w:tcPr>
            <w:tcW w:w="396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345D86" w:rsidRDefault="00345D86">
            <w:pPr>
              <w:spacing w:after="150" w:line="240" w:lineRule="auto"/>
              <w:ind w:left="-426" w:firstLine="426"/>
              <w:rPr>
                <w:rFonts w:ascii="Times New Roman" w:hAnsi="Times New Roman" w:cs="Times New Roman"/>
                <w:sz w:val="28"/>
                <w:szCs w:val="28"/>
              </w:rPr>
            </w:pPr>
            <w:r>
              <w:rPr>
                <w:rFonts w:ascii="Times New Roman" w:hAnsi="Times New Roman" w:cs="Times New Roman"/>
                <w:sz w:val="28"/>
                <w:szCs w:val="28"/>
              </w:rPr>
              <w:t xml:space="preserve">  Кошти, залучені співвиконавцями програми, відповідно до чинного законодавства</w:t>
            </w:r>
          </w:p>
        </w:tc>
      </w:tr>
    </w:tbl>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center"/>
        <w:rPr>
          <w:rFonts w:ascii="Times New Roman" w:hAnsi="Times New Roman" w:cs="Times New Roman"/>
          <w:b/>
          <w:sz w:val="28"/>
          <w:szCs w:val="28"/>
        </w:rPr>
      </w:pPr>
    </w:p>
    <w:p w:rsidR="00345D86" w:rsidRDefault="00345D86" w:rsidP="00345D86">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center"/>
        <w:rPr>
          <w:rFonts w:ascii="Times New Roman" w:hAnsi="Times New Roman" w:cs="Times New Roman"/>
          <w:b/>
          <w:sz w:val="24"/>
          <w:szCs w:val="24"/>
        </w:rPr>
      </w:pPr>
      <w:r>
        <w:rPr>
          <w:rFonts w:ascii="Times New Roman" w:hAnsi="Times New Roman" w:cs="Times New Roman"/>
          <w:b/>
          <w:sz w:val="24"/>
          <w:szCs w:val="24"/>
        </w:rPr>
        <w:lastRenderedPageBreak/>
        <w:t>1.ЗАГАЛЬНА ЧАСТИНА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Державна політика у сфері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та збереження здоров’я людей і довкілля, безумовного надання переваги раціональній і превентивній безпеці.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З кожним роком збільшується кількість природних катаклізмів, що супроводжуються значними матеріальними збитками.</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Наявність матеріального резерву сільської ради дозволить аварійно-відновлювальним силам своєчасно виконати заходи, спрямовані на запобігання, ліквідацію надзвичайних ситуацій, надання термінової допомоги постраждалому населенню.</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Створення матеріального резерву сільської ради є життєво-необхідним, оскільки забезпечує матеріальну основу для оперативного проведення першочергових робіт із ліквідації наслідків надзвичайних ситуацій, забезпечення зниження матеріальних збитків та зменшення можливих втрат населення.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Реалізація Програми створення та використання  матеріальних резервів для запобігання і ліквідації наслідків надзвичайних ситуацій у Девладівській  сільській раді  на 2026-2030 роки (далі – Програма) розрахована на 5 років. Її виконання планується розпочати у 2026 році і закінчити в 2030 році.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Програма розроблена відповідно до Номенклатури та обсягів матеріально-технічних засобів   для реагування на надзвичайні ситуації та надання термінової допомоги населенню.</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З метою виконання заходів, спрямованих на запобігання та ліквідацію наслідків надзвичайних ситуацій та надання термінової допомоги постраждалому населенню вкрай важливим є участь у виконанні заходів які передбачаються обласною радою в Програмі створення та використання матеріальних резервів для запобігання і ліквідації наслідків надзвичайних ситуацій у Дніпропетровській області з метою створення Регіонального матеріального резерву.</w:t>
      </w:r>
    </w:p>
    <w:p w:rsidR="00345D86" w:rsidRDefault="00345D86" w:rsidP="00345D86">
      <w:pPr>
        <w:spacing w:line="240" w:lineRule="auto"/>
        <w:ind w:left="-426"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Регіональний матеріальний резерв створюється виходячи </w:t>
      </w:r>
      <w:r>
        <w:rPr>
          <w:rFonts w:ascii="Times New Roman" w:hAnsi="Times New Roman" w:cs="Times New Roman"/>
          <w:sz w:val="24"/>
          <w:szCs w:val="24"/>
          <w:shd w:val="clear" w:color="auto" w:fill="FFFFFF"/>
        </w:rPr>
        <w:br/>
        <w:t>з прогнозованих для території області видів та рівнів надзвичайних ситуацій з урахуванням обсягів робіт з ліквідації їх наслідків, розмірів заподіяних збитків, обсягів забезпечення життєдіяльності постраждалого населення.</w:t>
      </w:r>
    </w:p>
    <w:p w:rsidR="00345D86" w:rsidRDefault="00345D86" w:rsidP="00345D86">
      <w:pPr>
        <w:spacing w:line="240" w:lineRule="auto"/>
        <w:ind w:left="-426"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Ураховуючи аналіз надзвичайних ситуацій, що сталися протягом певного періоду, їх повторюваність, прогнозованих видів надзвичайних ситуацій, що можуть виникнути, їх масштабу і характеру, очікуваний обсяг робіт, спрямований на запобігання і ліквідацію наслідків надзвичайних ситуацій, розмір потенційних збитків, можливостей наявних сил і засобів для запобігання і ліквідації наслідків надзвичайних ситуацій, тривалості періоду забезпечення життєдіяльності постраждалого населення, протягом якого має здійснюватися постійне і стійке постачання матеріальних резервів, природне, економічне, техногенне навантаження області, визначається Номенклатура (перелік) та обсяги матеріальних резервів.</w:t>
      </w:r>
    </w:p>
    <w:p w:rsidR="00345D86" w:rsidRDefault="00345D86" w:rsidP="00345D86">
      <w:pPr>
        <w:spacing w:line="240" w:lineRule="auto"/>
        <w:ind w:left="-426"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Матеріальні цінності, які було видано (використано), потребують обов’язкової поставки і закладення до матеріального резерву таких матеріальних цінностей у відповідній кількості  для подальшого використання на запобігання і ліквідацію наслідків надзвичайних ситуацій. </w:t>
      </w:r>
    </w:p>
    <w:p w:rsidR="00345D86" w:rsidRDefault="00345D86" w:rsidP="00345D86">
      <w:pPr>
        <w:spacing w:line="240" w:lineRule="auto"/>
        <w:ind w:left="-426" w:firstLine="42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Вищевказане дає змогу зробити висновок, що створення регіонального матеріального резерву є життєво необхідним, оскільки забезпечує матеріальну основу для оперативного проведення першочергових робіт з попередження надзвичайних ситуацій та/або ліквідації їх наслідків, забезпечення зниження матеріальних збитків і надання термінової допомоги постраждалому населенню.</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2.МЕТА ПРОГРАМИ</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center"/>
        <w:rPr>
          <w:rFonts w:ascii="Times New Roman" w:hAnsi="Times New Roman" w:cs="Times New Roman"/>
          <w:b/>
          <w:sz w:val="28"/>
          <w:szCs w:val="28"/>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hAnsi="Times New Roman" w:cs="Times New Roman"/>
          <w:color w:val="000000"/>
          <w:sz w:val="24"/>
          <w:szCs w:val="24"/>
          <w:lang w:eastAsia="uk-UA"/>
        </w:rPr>
      </w:pPr>
      <w:r>
        <w:rPr>
          <w:rFonts w:ascii="Times New Roman" w:hAnsi="Times New Roman" w:cs="Times New Roman"/>
          <w:sz w:val="24"/>
          <w:szCs w:val="24"/>
        </w:rPr>
        <w:t>Метою розробки цієї Програми є</w:t>
      </w:r>
      <w:r>
        <w:rPr>
          <w:rFonts w:ascii="Times New Roman" w:hAnsi="Times New Roman" w:cs="Times New Roman"/>
          <w:color w:val="000000"/>
          <w:sz w:val="24"/>
          <w:szCs w:val="24"/>
          <w:lang w:eastAsia="uk-UA"/>
        </w:rPr>
        <w:t>:</w:t>
      </w:r>
    </w:p>
    <w:p w:rsidR="00345D86" w:rsidRDefault="00345D86" w:rsidP="00345D86">
      <w:pPr>
        <w:spacing w:after="0" w:line="240" w:lineRule="auto"/>
        <w:ind w:left="-426" w:firstLine="426"/>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забезпечення здійснення заходів, спрямованих на запобігання і ліквідацію наслідків надзвичайних ситуацій та надання термінової допомоги постраждалому населенню;</w:t>
      </w:r>
    </w:p>
    <w:p w:rsidR="00345D86" w:rsidRDefault="00345D86" w:rsidP="00345D86">
      <w:pPr>
        <w:spacing w:after="0" w:line="240" w:lineRule="auto"/>
        <w:ind w:left="-426" w:firstLine="426"/>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здійснення заходів щодо створення, оновлення запасів матеріальних цінностей у регіональному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p w:rsidR="00345D86" w:rsidRDefault="00345D86" w:rsidP="00345D86">
      <w:pPr>
        <w:spacing w:after="0" w:line="240" w:lineRule="auto"/>
        <w:ind w:left="-426" w:firstLine="426"/>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lastRenderedPageBreak/>
        <w:t>забезпечення можливості реального та ефективного функціонування Єдиної державної системи запобігання та реагування на надзвичайні ситуації з найменшими фінансовими витратами.</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center"/>
        <w:rPr>
          <w:rFonts w:ascii="Times New Roman" w:hAnsi="Times New Roman" w:cs="Times New Roman"/>
          <w:b/>
          <w:sz w:val="24"/>
          <w:szCs w:val="24"/>
        </w:rPr>
      </w:pPr>
      <w:r>
        <w:rPr>
          <w:rFonts w:ascii="Times New Roman" w:hAnsi="Times New Roman" w:cs="Times New Roman"/>
          <w:b/>
          <w:sz w:val="24"/>
          <w:szCs w:val="24"/>
        </w:rPr>
        <w:t>3.МЕХАНІЗМ РЕАЛІЗАЦІЇ  І КОНТРОЛЮ ЗА ВИКОНАННЯМ  ПРОГРАМИ</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Виконавчим комітетом сільської ради визначені ймовірні надзвичайні ситуації, що можуть виникнути  та відпрацьовані плани реагування на надзвичайні ситуації техногенного та природного характеру.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Місце розміщення матеріального резерву сільської ради визначається сільським головою з урахуванням їх оперативної доставки до можливих зон надзвичайних ситуацій техногенного і природного характеру.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Стан виконання Програми розглядається на засіданні комісії з питань техногенно-екологічної безпеки та надзвичайних ситуацій сільської ради.</w:t>
      </w:r>
    </w:p>
    <w:p w:rsidR="00345D86" w:rsidRDefault="00345D86" w:rsidP="00345D86">
      <w:pPr>
        <w:spacing w:line="240" w:lineRule="auto"/>
        <w:ind w:left="-426" w:firstLine="426"/>
        <w:contextualSpacing/>
        <w:jc w:val="center"/>
        <w:rPr>
          <w:rFonts w:ascii="Times New Roman" w:hAnsi="Times New Roman" w:cs="Times New Roman"/>
          <w:b/>
          <w:sz w:val="24"/>
          <w:szCs w:val="24"/>
        </w:rPr>
      </w:pPr>
      <w:r>
        <w:rPr>
          <w:rFonts w:ascii="Times New Roman" w:hAnsi="Times New Roman" w:cs="Times New Roman"/>
          <w:b/>
          <w:sz w:val="24"/>
          <w:szCs w:val="24"/>
        </w:rPr>
        <w:t xml:space="preserve">4. РЕСУРСНЕ ЗАБЕЗПЕЧЕННЯ ПРОГРАМИ </w:t>
      </w:r>
    </w:p>
    <w:p w:rsidR="00345D86" w:rsidRDefault="00345D86" w:rsidP="00345D86">
      <w:pPr>
        <w:spacing w:line="240" w:lineRule="auto"/>
        <w:ind w:left="-426" w:firstLine="426"/>
        <w:contextualSpacing/>
        <w:jc w:val="center"/>
        <w:rPr>
          <w:rFonts w:ascii="Times New Roman" w:hAnsi="Times New Roman" w:cs="Times New Roman"/>
          <w:b/>
          <w:sz w:val="24"/>
          <w:szCs w:val="24"/>
        </w:rPr>
      </w:pPr>
    </w:p>
    <w:p w:rsidR="00345D86" w:rsidRDefault="00345D86" w:rsidP="00345D86">
      <w:pPr>
        <w:spacing w:line="240" w:lineRule="auto"/>
        <w:ind w:left="-426" w:firstLine="426"/>
        <w:contextualSpacing/>
        <w:jc w:val="both"/>
        <w:rPr>
          <w:rFonts w:ascii="Times New Roman" w:hAnsi="Times New Roman" w:cs="Times New Roman"/>
          <w:sz w:val="24"/>
          <w:szCs w:val="24"/>
        </w:rPr>
      </w:pPr>
      <w:r>
        <w:rPr>
          <w:rFonts w:ascii="Times New Roman" w:hAnsi="Times New Roman" w:cs="Times New Roman"/>
          <w:sz w:val="24"/>
          <w:szCs w:val="24"/>
        </w:rPr>
        <w:t>Забезпечення створення, утримання та поповнення резерву здійснюється за рахунок  коштів сільського бюджету.</w:t>
      </w:r>
    </w:p>
    <w:p w:rsidR="00345D86" w:rsidRDefault="00345D86" w:rsidP="00345D86">
      <w:pPr>
        <w:spacing w:line="240" w:lineRule="auto"/>
        <w:ind w:left="-426" w:firstLine="426"/>
        <w:contextualSpacing/>
        <w:jc w:val="both"/>
        <w:rPr>
          <w:rFonts w:ascii="Times New Roman" w:hAnsi="Times New Roman" w:cs="Times New Roman"/>
          <w:sz w:val="24"/>
          <w:szCs w:val="24"/>
        </w:rPr>
      </w:pPr>
      <w:r>
        <w:rPr>
          <w:rFonts w:ascii="Times New Roman" w:hAnsi="Times New Roman" w:cs="Times New Roman"/>
          <w:sz w:val="24"/>
          <w:szCs w:val="24"/>
        </w:rPr>
        <w:t>Створення, утримання та поповнення резерву може здійснюватися за рахунок добровільних пожертвувань фізичних та юридичних осіб, благодійних організацій та об’єднань громадян, інших не заборонених законодавством джерел, наведено в таблиці:</w:t>
      </w:r>
    </w:p>
    <w:p w:rsidR="00345D86" w:rsidRDefault="00345D86" w:rsidP="00345D86">
      <w:pPr>
        <w:spacing w:line="240" w:lineRule="auto"/>
        <w:ind w:left="-426" w:firstLine="426"/>
        <w:contextualSpacing/>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595"/>
        <w:gridCol w:w="1367"/>
        <w:gridCol w:w="1367"/>
        <w:gridCol w:w="1367"/>
        <w:gridCol w:w="1369"/>
        <w:gridCol w:w="1225"/>
        <w:gridCol w:w="1338"/>
      </w:tblGrid>
      <w:tr w:rsidR="00345D86" w:rsidTr="00345D86">
        <w:trPr>
          <w:jc w:val="center"/>
        </w:trPr>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contextualSpacing/>
              <w:jc w:val="center"/>
              <w:rPr>
                <w:rFonts w:ascii="Times New Roman" w:hAnsi="Times New Roman" w:cs="Times New Roman"/>
                <w:sz w:val="24"/>
                <w:szCs w:val="24"/>
              </w:rPr>
            </w:pPr>
            <w:r>
              <w:rPr>
                <w:rFonts w:ascii="Times New Roman" w:hAnsi="Times New Roman" w:cs="Times New Roman"/>
                <w:sz w:val="24"/>
                <w:szCs w:val="24"/>
              </w:rPr>
              <w:t>Джерела фінансування</w:t>
            </w:r>
          </w:p>
        </w:tc>
        <w:tc>
          <w:tcPr>
            <w:tcW w:w="3477" w:type="pct"/>
            <w:gridSpan w:val="5"/>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contextualSpacing/>
              <w:jc w:val="center"/>
              <w:rPr>
                <w:rFonts w:ascii="Times New Roman" w:hAnsi="Times New Roman" w:cs="Times New Roman"/>
                <w:sz w:val="24"/>
                <w:szCs w:val="24"/>
              </w:rPr>
            </w:pPr>
            <w:r>
              <w:rPr>
                <w:rFonts w:ascii="Times New Roman" w:hAnsi="Times New Roman" w:cs="Times New Roman"/>
                <w:sz w:val="24"/>
                <w:szCs w:val="24"/>
              </w:rPr>
              <w:t>За роками виконання (тис. грн)</w:t>
            </w:r>
          </w:p>
        </w:tc>
        <w:tc>
          <w:tcPr>
            <w:tcW w:w="695" w:type="pct"/>
            <w:vMerge w:val="restar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contextualSpacing/>
              <w:jc w:val="center"/>
              <w:rPr>
                <w:rFonts w:ascii="Times New Roman" w:hAnsi="Times New Roman" w:cs="Times New Roman"/>
                <w:b/>
                <w:sz w:val="24"/>
                <w:szCs w:val="24"/>
              </w:rPr>
            </w:pPr>
            <w:r>
              <w:rPr>
                <w:rFonts w:ascii="Times New Roman" w:hAnsi="Times New Roman" w:cs="Times New Roman"/>
                <w:b/>
                <w:sz w:val="24"/>
                <w:szCs w:val="24"/>
              </w:rPr>
              <w:t>Всього</w:t>
            </w:r>
          </w:p>
          <w:p w:rsidR="00345D86" w:rsidRDefault="00345D86">
            <w:pPr>
              <w:spacing w:line="240" w:lineRule="auto"/>
              <w:ind w:left="-426" w:firstLine="426"/>
              <w:contextualSpacing/>
              <w:jc w:val="center"/>
              <w:rPr>
                <w:rFonts w:ascii="Times New Roman" w:hAnsi="Times New Roman" w:cs="Times New Roman"/>
                <w:sz w:val="24"/>
                <w:szCs w:val="24"/>
              </w:rPr>
            </w:pPr>
            <w:r>
              <w:rPr>
                <w:rFonts w:ascii="Times New Roman" w:hAnsi="Times New Roman" w:cs="Times New Roman"/>
                <w:sz w:val="24"/>
                <w:szCs w:val="24"/>
              </w:rPr>
              <w:t>(тис. грн)</w:t>
            </w:r>
          </w:p>
        </w:tc>
      </w:tr>
      <w:tr w:rsidR="00345D86" w:rsidTr="00345D8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c>
          <w:tcPr>
            <w:tcW w:w="710" w:type="pc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contextualSpacing/>
              <w:jc w:val="center"/>
              <w:rPr>
                <w:rFonts w:ascii="Times New Roman" w:hAnsi="Times New Roman" w:cs="Times New Roman"/>
                <w:b/>
                <w:bCs/>
                <w:sz w:val="24"/>
                <w:szCs w:val="24"/>
              </w:rPr>
            </w:pPr>
            <w:r>
              <w:rPr>
                <w:rFonts w:ascii="Times New Roman" w:hAnsi="Times New Roman" w:cs="Times New Roman"/>
                <w:b/>
                <w:bCs/>
                <w:sz w:val="24"/>
                <w:szCs w:val="24"/>
              </w:rPr>
              <w:t>2026</w:t>
            </w:r>
          </w:p>
        </w:tc>
        <w:tc>
          <w:tcPr>
            <w:tcW w:w="710" w:type="pc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contextualSpacing/>
              <w:jc w:val="center"/>
              <w:rPr>
                <w:rFonts w:ascii="Times New Roman" w:hAnsi="Times New Roman" w:cs="Times New Roman"/>
                <w:b/>
                <w:bCs/>
                <w:sz w:val="24"/>
                <w:szCs w:val="24"/>
              </w:rPr>
            </w:pPr>
            <w:r>
              <w:rPr>
                <w:rFonts w:ascii="Times New Roman" w:hAnsi="Times New Roman" w:cs="Times New Roman"/>
                <w:b/>
                <w:bCs/>
                <w:sz w:val="24"/>
                <w:szCs w:val="24"/>
              </w:rPr>
              <w:t>2027</w:t>
            </w:r>
          </w:p>
        </w:tc>
        <w:tc>
          <w:tcPr>
            <w:tcW w:w="710" w:type="pc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contextualSpacing/>
              <w:jc w:val="center"/>
              <w:rPr>
                <w:rFonts w:ascii="Times New Roman" w:hAnsi="Times New Roman" w:cs="Times New Roman"/>
                <w:b/>
                <w:bCs/>
                <w:sz w:val="24"/>
                <w:szCs w:val="24"/>
              </w:rPr>
            </w:pPr>
            <w:r>
              <w:rPr>
                <w:rFonts w:ascii="Times New Roman" w:hAnsi="Times New Roman" w:cs="Times New Roman"/>
                <w:b/>
                <w:bCs/>
                <w:sz w:val="24"/>
                <w:szCs w:val="24"/>
              </w:rPr>
              <w:t>2028</w:t>
            </w:r>
          </w:p>
        </w:tc>
        <w:tc>
          <w:tcPr>
            <w:tcW w:w="711" w:type="pc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contextualSpacing/>
              <w:jc w:val="center"/>
              <w:rPr>
                <w:rFonts w:ascii="Times New Roman" w:hAnsi="Times New Roman" w:cs="Times New Roman"/>
                <w:b/>
                <w:bCs/>
                <w:sz w:val="24"/>
                <w:szCs w:val="24"/>
              </w:rPr>
            </w:pPr>
            <w:r>
              <w:rPr>
                <w:rFonts w:ascii="Times New Roman" w:hAnsi="Times New Roman" w:cs="Times New Roman"/>
                <w:b/>
                <w:bCs/>
                <w:sz w:val="24"/>
                <w:szCs w:val="24"/>
              </w:rPr>
              <w:t>2029</w:t>
            </w:r>
          </w:p>
        </w:tc>
        <w:tc>
          <w:tcPr>
            <w:tcW w:w="636" w:type="pc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contextualSpacing/>
              <w:jc w:val="center"/>
              <w:rPr>
                <w:rFonts w:ascii="Times New Roman" w:hAnsi="Times New Roman" w:cs="Times New Roman"/>
                <w:b/>
                <w:bCs/>
                <w:sz w:val="24"/>
                <w:szCs w:val="24"/>
              </w:rPr>
            </w:pPr>
            <w:r>
              <w:rPr>
                <w:rFonts w:ascii="Times New Roman" w:hAnsi="Times New Roman" w:cs="Times New Roman"/>
                <w:b/>
                <w:bCs/>
                <w:sz w:val="24"/>
                <w:szCs w:val="24"/>
              </w:rPr>
              <w:t>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76" w:lineRule="auto"/>
              <w:rPr>
                <w:rFonts w:ascii="Times New Roman" w:hAnsi="Times New Roman" w:cs="Times New Roman"/>
                <w:sz w:val="24"/>
                <w:szCs w:val="24"/>
              </w:rPr>
            </w:pPr>
          </w:p>
        </w:tc>
      </w:tr>
      <w:tr w:rsidR="00345D86" w:rsidTr="00345D86">
        <w:trPr>
          <w:jc w:val="center"/>
        </w:trPr>
        <w:tc>
          <w:tcPr>
            <w:tcW w:w="828" w:type="pc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contextualSpacing/>
              <w:jc w:val="center"/>
              <w:rPr>
                <w:rFonts w:ascii="Times New Roman" w:hAnsi="Times New Roman" w:cs="Times New Roman"/>
                <w:bCs/>
                <w:sz w:val="24"/>
                <w:szCs w:val="24"/>
              </w:rPr>
            </w:pPr>
            <w:r>
              <w:rPr>
                <w:rFonts w:ascii="Times New Roman" w:hAnsi="Times New Roman" w:cs="Times New Roman"/>
                <w:bCs/>
                <w:sz w:val="24"/>
                <w:szCs w:val="24"/>
              </w:rPr>
              <w:t>Загальний обсяг, у т.ч.</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bCs/>
                <w:sz w:val="24"/>
                <w:szCs w:val="24"/>
              </w:rPr>
              <w:t>115,4</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bCs/>
                <w:sz w:val="24"/>
                <w:szCs w:val="24"/>
              </w:rPr>
              <w:t>125,0</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rsidR="00345D86" w:rsidRDefault="00345D86">
            <w:pPr>
              <w:spacing w:line="240" w:lineRule="auto"/>
              <w:ind w:left="-426" w:firstLine="426"/>
              <w:jc w:val="center"/>
              <w:rPr>
                <w:rFonts w:ascii="Times New Roman" w:hAnsi="Times New Roman" w:cs="Times New Roman"/>
                <w:sz w:val="24"/>
                <w:szCs w:val="24"/>
              </w:rPr>
            </w:pPr>
            <w:r>
              <w:rPr>
                <w:rFonts w:ascii="Times New Roman" w:hAnsi="Times New Roman" w:cs="Times New Roman"/>
                <w:sz w:val="24"/>
                <w:szCs w:val="24"/>
              </w:rPr>
              <w:t>125,0</w:t>
            </w:r>
          </w:p>
        </w:tc>
        <w:tc>
          <w:tcPr>
            <w:tcW w:w="711"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rsidR="00345D86" w:rsidRDefault="00345D86">
            <w:pPr>
              <w:spacing w:line="240" w:lineRule="auto"/>
              <w:ind w:left="-426" w:firstLine="426"/>
              <w:jc w:val="center"/>
              <w:rPr>
                <w:rFonts w:ascii="Times New Roman" w:hAnsi="Times New Roman" w:cs="Times New Roman"/>
                <w:sz w:val="24"/>
                <w:szCs w:val="24"/>
              </w:rPr>
            </w:pPr>
            <w:r>
              <w:rPr>
                <w:rFonts w:ascii="Times New Roman" w:hAnsi="Times New Roman" w:cs="Times New Roman"/>
                <w:sz w:val="24"/>
                <w:szCs w:val="24"/>
              </w:rPr>
              <w:t>125,0</w:t>
            </w:r>
          </w:p>
        </w:tc>
        <w:tc>
          <w:tcPr>
            <w:tcW w:w="636"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rsidR="00345D86" w:rsidRDefault="00345D86">
            <w:pPr>
              <w:spacing w:line="240" w:lineRule="auto"/>
              <w:ind w:left="-426" w:firstLine="426"/>
              <w:jc w:val="center"/>
              <w:rPr>
                <w:rFonts w:ascii="Times New Roman" w:hAnsi="Times New Roman" w:cs="Times New Roman"/>
                <w:sz w:val="24"/>
                <w:szCs w:val="24"/>
              </w:rPr>
            </w:pPr>
            <w:r>
              <w:rPr>
                <w:rFonts w:ascii="Times New Roman" w:hAnsi="Times New Roman" w:cs="Times New Roman"/>
                <w:sz w:val="24"/>
                <w:szCs w:val="24"/>
              </w:rPr>
              <w:t>125,0</w:t>
            </w:r>
          </w:p>
        </w:tc>
        <w:tc>
          <w:tcPr>
            <w:tcW w:w="695" w:type="pct"/>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ind w:left="-426" w:firstLine="426"/>
              <w:jc w:val="center"/>
              <w:rPr>
                <w:rFonts w:ascii="Times New Roman" w:hAnsi="Times New Roman" w:cs="Times New Roman"/>
                <w:sz w:val="24"/>
                <w:szCs w:val="24"/>
              </w:rPr>
            </w:pPr>
            <w:r>
              <w:rPr>
                <w:rFonts w:ascii="Times New Roman" w:hAnsi="Times New Roman" w:cs="Times New Roman"/>
                <w:sz w:val="24"/>
                <w:szCs w:val="24"/>
              </w:rPr>
              <w:t>615,4</w:t>
            </w:r>
          </w:p>
        </w:tc>
      </w:tr>
      <w:tr w:rsidR="00345D86" w:rsidTr="00345D86">
        <w:trPr>
          <w:jc w:val="center"/>
        </w:trPr>
        <w:tc>
          <w:tcPr>
            <w:tcW w:w="828" w:type="pc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contextualSpacing/>
              <w:jc w:val="center"/>
              <w:rPr>
                <w:rFonts w:ascii="Times New Roman" w:hAnsi="Times New Roman" w:cs="Times New Roman"/>
                <w:sz w:val="24"/>
                <w:szCs w:val="24"/>
              </w:rPr>
            </w:pPr>
            <w:r>
              <w:rPr>
                <w:rFonts w:ascii="Times New Roman" w:hAnsi="Times New Roman" w:cs="Times New Roman"/>
                <w:sz w:val="24"/>
                <w:szCs w:val="24"/>
              </w:rPr>
              <w:t>Державний</w:t>
            </w:r>
          </w:p>
          <w:p w:rsidR="00345D86" w:rsidRDefault="00345D86">
            <w:pPr>
              <w:spacing w:line="240" w:lineRule="auto"/>
              <w:ind w:left="-426" w:firstLine="426"/>
              <w:contextualSpacing/>
              <w:jc w:val="center"/>
              <w:rPr>
                <w:rFonts w:ascii="Times New Roman" w:hAnsi="Times New Roman" w:cs="Times New Roman"/>
                <w:sz w:val="24"/>
                <w:szCs w:val="24"/>
              </w:rPr>
            </w:pPr>
            <w:r>
              <w:rPr>
                <w:rFonts w:ascii="Times New Roman" w:hAnsi="Times New Roman" w:cs="Times New Roman"/>
                <w:sz w:val="24"/>
                <w:szCs w:val="24"/>
              </w:rPr>
              <w:t>бюджет</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711"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636"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695" w:type="pc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b/>
                <w:bCs/>
                <w:sz w:val="24"/>
                <w:szCs w:val="24"/>
              </w:rPr>
              <w:t>―</w:t>
            </w:r>
          </w:p>
        </w:tc>
      </w:tr>
      <w:tr w:rsidR="00345D86" w:rsidTr="00345D86">
        <w:trPr>
          <w:jc w:val="center"/>
        </w:trPr>
        <w:tc>
          <w:tcPr>
            <w:tcW w:w="828" w:type="pc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contextualSpacing/>
              <w:jc w:val="center"/>
              <w:rPr>
                <w:rFonts w:ascii="Times New Roman" w:hAnsi="Times New Roman" w:cs="Times New Roman"/>
                <w:sz w:val="24"/>
                <w:szCs w:val="24"/>
              </w:rPr>
            </w:pPr>
            <w:r>
              <w:rPr>
                <w:rFonts w:ascii="Times New Roman" w:hAnsi="Times New Roman" w:cs="Times New Roman"/>
                <w:sz w:val="24"/>
                <w:szCs w:val="24"/>
              </w:rPr>
              <w:t>Обласний</w:t>
            </w:r>
          </w:p>
          <w:p w:rsidR="00345D86" w:rsidRDefault="00345D86">
            <w:pPr>
              <w:spacing w:line="240" w:lineRule="auto"/>
              <w:ind w:left="-426" w:firstLine="426"/>
              <w:contextualSpacing/>
              <w:jc w:val="center"/>
              <w:rPr>
                <w:rFonts w:ascii="Times New Roman" w:hAnsi="Times New Roman" w:cs="Times New Roman"/>
                <w:sz w:val="24"/>
                <w:szCs w:val="24"/>
              </w:rPr>
            </w:pPr>
            <w:r>
              <w:rPr>
                <w:rFonts w:ascii="Times New Roman" w:hAnsi="Times New Roman" w:cs="Times New Roman"/>
                <w:sz w:val="24"/>
                <w:szCs w:val="24"/>
              </w:rPr>
              <w:t>бюджет</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711"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636"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695" w:type="pc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b/>
                <w:bCs/>
                <w:sz w:val="24"/>
                <w:szCs w:val="24"/>
              </w:rPr>
              <w:t>―</w:t>
            </w:r>
          </w:p>
        </w:tc>
      </w:tr>
      <w:tr w:rsidR="00345D86" w:rsidTr="00345D86">
        <w:trPr>
          <w:jc w:val="center"/>
        </w:trPr>
        <w:tc>
          <w:tcPr>
            <w:tcW w:w="828" w:type="pc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contextualSpacing/>
              <w:jc w:val="center"/>
              <w:rPr>
                <w:rFonts w:ascii="Times New Roman" w:hAnsi="Times New Roman" w:cs="Times New Roman"/>
                <w:sz w:val="24"/>
                <w:szCs w:val="24"/>
              </w:rPr>
            </w:pPr>
            <w:r>
              <w:rPr>
                <w:rFonts w:ascii="Times New Roman" w:hAnsi="Times New Roman" w:cs="Times New Roman"/>
                <w:sz w:val="24"/>
                <w:szCs w:val="24"/>
              </w:rPr>
              <w:t>Місцеві</w:t>
            </w:r>
          </w:p>
          <w:p w:rsidR="00345D86" w:rsidRDefault="00345D86">
            <w:pPr>
              <w:spacing w:line="240" w:lineRule="auto"/>
              <w:ind w:left="-426" w:firstLine="426"/>
              <w:contextualSpacing/>
              <w:jc w:val="center"/>
              <w:rPr>
                <w:rFonts w:ascii="Times New Roman" w:hAnsi="Times New Roman" w:cs="Times New Roman"/>
                <w:sz w:val="24"/>
                <w:szCs w:val="24"/>
              </w:rPr>
            </w:pPr>
            <w:r>
              <w:rPr>
                <w:rFonts w:ascii="Times New Roman" w:hAnsi="Times New Roman" w:cs="Times New Roman"/>
                <w:sz w:val="24"/>
                <w:szCs w:val="24"/>
              </w:rPr>
              <w:t>бюджети</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bCs/>
                <w:sz w:val="24"/>
                <w:szCs w:val="24"/>
              </w:rPr>
              <w:t>115,4</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bCs/>
                <w:sz w:val="24"/>
                <w:szCs w:val="24"/>
              </w:rPr>
              <w:t>125,0</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rsidR="00345D86" w:rsidRDefault="00345D86">
            <w:pPr>
              <w:spacing w:line="240" w:lineRule="auto"/>
              <w:ind w:left="-426" w:firstLine="426"/>
              <w:jc w:val="center"/>
              <w:rPr>
                <w:rFonts w:ascii="Times New Roman" w:hAnsi="Times New Roman" w:cs="Times New Roman"/>
                <w:sz w:val="24"/>
                <w:szCs w:val="24"/>
              </w:rPr>
            </w:pPr>
            <w:r>
              <w:rPr>
                <w:rFonts w:ascii="Times New Roman" w:hAnsi="Times New Roman" w:cs="Times New Roman"/>
                <w:sz w:val="24"/>
                <w:szCs w:val="24"/>
              </w:rPr>
              <w:t>125,0</w:t>
            </w:r>
          </w:p>
        </w:tc>
        <w:tc>
          <w:tcPr>
            <w:tcW w:w="711"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rsidR="00345D86" w:rsidRDefault="00345D86">
            <w:pPr>
              <w:spacing w:line="240" w:lineRule="auto"/>
              <w:ind w:left="-426" w:firstLine="426"/>
              <w:jc w:val="center"/>
              <w:rPr>
                <w:rFonts w:ascii="Times New Roman" w:hAnsi="Times New Roman" w:cs="Times New Roman"/>
                <w:sz w:val="24"/>
                <w:szCs w:val="24"/>
              </w:rPr>
            </w:pPr>
            <w:r>
              <w:rPr>
                <w:rFonts w:ascii="Times New Roman" w:hAnsi="Times New Roman" w:cs="Times New Roman"/>
                <w:sz w:val="24"/>
                <w:szCs w:val="24"/>
              </w:rPr>
              <w:t>125,0</w:t>
            </w:r>
          </w:p>
        </w:tc>
        <w:tc>
          <w:tcPr>
            <w:tcW w:w="636"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rsidR="00345D86" w:rsidRDefault="00345D86">
            <w:pPr>
              <w:spacing w:line="240" w:lineRule="auto"/>
              <w:ind w:left="-426" w:firstLine="426"/>
              <w:jc w:val="center"/>
              <w:rPr>
                <w:rFonts w:ascii="Times New Roman" w:hAnsi="Times New Roman" w:cs="Times New Roman"/>
                <w:sz w:val="24"/>
                <w:szCs w:val="24"/>
              </w:rPr>
            </w:pPr>
            <w:r>
              <w:rPr>
                <w:rFonts w:ascii="Times New Roman" w:hAnsi="Times New Roman" w:cs="Times New Roman"/>
                <w:sz w:val="24"/>
                <w:szCs w:val="24"/>
              </w:rPr>
              <w:t>125,0</w:t>
            </w:r>
          </w:p>
        </w:tc>
        <w:tc>
          <w:tcPr>
            <w:tcW w:w="695" w:type="pc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bCs/>
                <w:sz w:val="24"/>
                <w:szCs w:val="24"/>
              </w:rPr>
              <w:t>615,4</w:t>
            </w:r>
          </w:p>
        </w:tc>
      </w:tr>
      <w:tr w:rsidR="00345D86" w:rsidTr="00345D86">
        <w:trPr>
          <w:trHeight w:val="438"/>
          <w:jc w:val="center"/>
        </w:trPr>
        <w:tc>
          <w:tcPr>
            <w:tcW w:w="828" w:type="pc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contextualSpacing/>
              <w:jc w:val="center"/>
              <w:rPr>
                <w:rFonts w:ascii="Times New Roman" w:hAnsi="Times New Roman" w:cs="Times New Roman"/>
                <w:sz w:val="24"/>
                <w:szCs w:val="24"/>
              </w:rPr>
            </w:pPr>
            <w:r>
              <w:rPr>
                <w:rFonts w:ascii="Times New Roman" w:hAnsi="Times New Roman" w:cs="Times New Roman"/>
                <w:sz w:val="24"/>
                <w:szCs w:val="24"/>
              </w:rPr>
              <w:t>Інші джерела</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710"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711"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636" w:type="pc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sz w:val="24"/>
                <w:szCs w:val="24"/>
              </w:rPr>
              <w:t>―</w:t>
            </w:r>
          </w:p>
        </w:tc>
        <w:tc>
          <w:tcPr>
            <w:tcW w:w="695" w:type="pct"/>
            <w:tcBorders>
              <w:top w:val="single" w:sz="4" w:space="0" w:color="auto"/>
              <w:left w:val="single" w:sz="4" w:space="0" w:color="auto"/>
              <w:bottom w:val="single" w:sz="4" w:space="0" w:color="auto"/>
              <w:right w:val="single" w:sz="4" w:space="0" w:color="auto"/>
            </w:tcBorders>
            <w:vAlign w:val="center"/>
            <w:hideMark/>
          </w:tcPr>
          <w:p w:rsidR="00345D86" w:rsidRDefault="00345D86">
            <w:pPr>
              <w:spacing w:line="240" w:lineRule="auto"/>
              <w:ind w:left="-426" w:firstLine="426"/>
              <w:jc w:val="center"/>
              <w:rPr>
                <w:rFonts w:ascii="Times New Roman" w:hAnsi="Times New Roman" w:cs="Times New Roman"/>
                <w:bCs/>
                <w:sz w:val="24"/>
                <w:szCs w:val="24"/>
              </w:rPr>
            </w:pPr>
            <w:r>
              <w:rPr>
                <w:rFonts w:ascii="Times New Roman" w:hAnsi="Times New Roman" w:cs="Times New Roman"/>
                <w:b/>
                <w:bCs/>
                <w:sz w:val="24"/>
                <w:szCs w:val="24"/>
              </w:rPr>
              <w:t>―</w:t>
            </w:r>
          </w:p>
        </w:tc>
      </w:tr>
    </w:tbl>
    <w:p w:rsidR="00345D86" w:rsidRDefault="00345D86" w:rsidP="00345D86">
      <w:pPr>
        <w:spacing w:line="240" w:lineRule="auto"/>
        <w:ind w:left="-426" w:firstLine="426"/>
        <w:contextualSpacing/>
        <w:jc w:val="both"/>
        <w:rPr>
          <w:rFonts w:ascii="Times New Roman" w:eastAsia="Calibri" w:hAnsi="Times New Roman" w:cs="Times New Roman"/>
          <w:sz w:val="24"/>
          <w:szCs w:val="24"/>
        </w:rPr>
      </w:pPr>
    </w:p>
    <w:p w:rsidR="00345D86" w:rsidRDefault="00345D86" w:rsidP="00345D86">
      <w:pPr>
        <w:widowControl w:val="0"/>
        <w:spacing w:line="240" w:lineRule="auto"/>
        <w:ind w:left="-426" w:firstLine="426"/>
        <w:contextualSpacing/>
        <w:jc w:val="both"/>
        <w:rPr>
          <w:rFonts w:ascii="Times New Roman" w:hAnsi="Times New Roman" w:cs="Times New Roman"/>
          <w:sz w:val="24"/>
          <w:szCs w:val="24"/>
        </w:rPr>
      </w:pPr>
      <w:r>
        <w:rPr>
          <w:rFonts w:ascii="Times New Roman" w:eastAsia="Calibri" w:hAnsi="Times New Roman" w:cs="Times New Roman"/>
          <w:sz w:val="24"/>
          <w:szCs w:val="24"/>
        </w:rPr>
        <w:t>Обсяг необхідних для реалізації Програми коштів і перелік додаткових заходів будуть щорічно уточнюватися з урахуванням аналізу отриманих результатів, бюджетних можливостей і встановлених пріоритетів.</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center"/>
        <w:rPr>
          <w:rFonts w:ascii="Times New Roman" w:hAnsi="Times New Roman" w:cs="Times New Roman"/>
          <w:b/>
          <w:sz w:val="24"/>
          <w:szCs w:val="24"/>
        </w:rPr>
      </w:pPr>
      <w:r>
        <w:rPr>
          <w:rFonts w:ascii="Times New Roman" w:hAnsi="Times New Roman" w:cs="Times New Roman"/>
          <w:b/>
          <w:sz w:val="24"/>
          <w:szCs w:val="24"/>
        </w:rPr>
        <w:t xml:space="preserve">   5.ОСНОВНІ НАПРЯМКИ РЕАЛІЗАЦІЇ ПРОГРАМИ</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Основними напрямками реалізації Програми є:</w:t>
      </w:r>
    </w:p>
    <w:p w:rsidR="00345D86" w:rsidRPr="00345D86" w:rsidRDefault="00345D86" w:rsidP="00FB56E8">
      <w:pPr>
        <w:pStyle w:val="af6"/>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both"/>
        <w:rPr>
          <w:rFonts w:ascii="Times New Roman" w:hAnsi="Times New Roman"/>
          <w:sz w:val="24"/>
          <w:szCs w:val="24"/>
          <w:lang w:val="ru-RU"/>
        </w:rPr>
      </w:pPr>
      <w:r w:rsidRPr="00345D86">
        <w:rPr>
          <w:rFonts w:ascii="Times New Roman" w:hAnsi="Times New Roman"/>
          <w:sz w:val="24"/>
          <w:szCs w:val="24"/>
          <w:lang w:val="ru-RU"/>
        </w:rPr>
        <w:t xml:space="preserve">створення матеріального резерву сільської ради для виконання заходів, спрямованих на </w:t>
      </w:r>
      <w:r w:rsidRPr="00345D86">
        <w:rPr>
          <w:rFonts w:ascii="Times New Roman" w:hAnsi="Times New Roman"/>
          <w:color w:val="000000" w:themeColor="text1"/>
          <w:sz w:val="24"/>
          <w:szCs w:val="24"/>
          <w:lang w:val="ru-RU"/>
        </w:rPr>
        <w:t>запобігання і ліквідації наслідків надзвичайних ситуацій</w:t>
      </w:r>
      <w:r w:rsidRPr="00345D86">
        <w:rPr>
          <w:rFonts w:ascii="Times New Roman" w:hAnsi="Times New Roman"/>
          <w:color w:val="FF0000"/>
          <w:sz w:val="24"/>
          <w:szCs w:val="24"/>
          <w:lang w:val="ru-RU"/>
        </w:rPr>
        <w:t xml:space="preserve"> </w:t>
      </w:r>
      <w:r w:rsidRPr="00345D86">
        <w:rPr>
          <w:rFonts w:ascii="Times New Roman" w:hAnsi="Times New Roman"/>
          <w:sz w:val="24"/>
          <w:szCs w:val="24"/>
          <w:lang w:val="ru-RU"/>
        </w:rPr>
        <w:t>та надання термінової допомоги постраждалому населенню.</w:t>
      </w:r>
    </w:p>
    <w:p w:rsidR="00345D86" w:rsidRPr="00345D86" w:rsidRDefault="00345D86" w:rsidP="00FB56E8">
      <w:pPr>
        <w:pStyle w:val="af6"/>
        <w:numPr>
          <w:ilvl w:val="0"/>
          <w:numId w:val="57"/>
        </w:numPr>
        <w:spacing w:line="240" w:lineRule="auto"/>
        <w:ind w:left="-426" w:firstLine="426"/>
        <w:jc w:val="both"/>
        <w:rPr>
          <w:rFonts w:ascii="Times New Roman" w:hAnsi="Times New Roman"/>
          <w:bCs/>
          <w:iCs/>
          <w:sz w:val="24"/>
          <w:szCs w:val="24"/>
          <w:lang w:val="ru-RU"/>
        </w:rPr>
      </w:pPr>
      <w:r w:rsidRPr="00345D86">
        <w:rPr>
          <w:rFonts w:ascii="Times New Roman" w:hAnsi="Times New Roman"/>
          <w:bCs/>
          <w:iCs/>
          <w:sz w:val="24"/>
          <w:szCs w:val="24"/>
          <w:lang w:val="ru-RU"/>
        </w:rPr>
        <w:t>забезпечення створення, утримання та поповнення регіонального  резерву</w:t>
      </w:r>
      <w:r w:rsidRPr="00345D86">
        <w:rPr>
          <w:rFonts w:ascii="Times New Roman" w:hAnsi="Times New Roman"/>
          <w:sz w:val="24"/>
          <w:szCs w:val="24"/>
          <w:lang w:val="ru-RU"/>
        </w:rPr>
        <w:t xml:space="preserve"> </w:t>
      </w:r>
      <w:r w:rsidRPr="00345D86">
        <w:rPr>
          <w:rFonts w:ascii="Times New Roman" w:hAnsi="Times New Roman"/>
          <w:bCs/>
          <w:iCs/>
          <w:sz w:val="24"/>
          <w:szCs w:val="24"/>
          <w:lang w:val="ru-RU"/>
        </w:rPr>
        <w:t>для запобігання і ліквідації наслідків надзвичайних ситуацій у Дніпропетровській області за рахунок передачі субвенцій з сільського бюджету до обласного бюджету;</w:t>
      </w:r>
    </w:p>
    <w:p w:rsidR="00345D86" w:rsidRPr="00345D86" w:rsidRDefault="00345D86" w:rsidP="00FB56E8">
      <w:pPr>
        <w:pStyle w:val="af6"/>
        <w:numPr>
          <w:ilvl w:val="0"/>
          <w:numId w:val="57"/>
        </w:numPr>
        <w:spacing w:line="240" w:lineRule="auto"/>
        <w:ind w:left="-426" w:firstLine="426"/>
        <w:jc w:val="both"/>
        <w:rPr>
          <w:rFonts w:ascii="Times New Roman" w:hAnsi="Times New Roman"/>
          <w:bCs/>
          <w:iCs/>
          <w:sz w:val="24"/>
          <w:szCs w:val="24"/>
          <w:lang w:val="ru-RU"/>
        </w:rPr>
      </w:pPr>
      <w:r w:rsidRPr="00345D86">
        <w:rPr>
          <w:rFonts w:ascii="Times New Roman" w:hAnsi="Times New Roman"/>
          <w:bCs/>
          <w:iCs/>
          <w:sz w:val="24"/>
          <w:szCs w:val="24"/>
          <w:lang w:val="ru-RU"/>
        </w:rPr>
        <w:t xml:space="preserve">створення, утримання та поповнення резерву може здійснюватися за рахунок  добровільних пожертвувань фізичних і юридичних осіб, благодійних організацій та об’єднань громадян, інших джерел, не заборонених законодавством. </w:t>
      </w:r>
    </w:p>
    <w:p w:rsidR="00345D86" w:rsidRPr="00345D86" w:rsidRDefault="00345D86" w:rsidP="00FB56E8">
      <w:pPr>
        <w:pStyle w:val="af6"/>
        <w:widowControl w:val="0"/>
        <w:numPr>
          <w:ilvl w:val="0"/>
          <w:numId w:val="57"/>
        </w:numPr>
        <w:spacing w:line="240" w:lineRule="auto"/>
        <w:ind w:left="-426" w:firstLine="426"/>
        <w:jc w:val="both"/>
        <w:rPr>
          <w:rFonts w:ascii="Times New Roman" w:hAnsi="Times New Roman"/>
          <w:sz w:val="24"/>
          <w:szCs w:val="24"/>
          <w:lang w:val="ru-RU"/>
        </w:rPr>
      </w:pPr>
      <w:r w:rsidRPr="00345D86">
        <w:rPr>
          <w:rFonts w:ascii="Times New Roman" w:hAnsi="Times New Roman"/>
          <w:sz w:val="24"/>
          <w:szCs w:val="24"/>
          <w:lang w:val="ru-RU"/>
        </w:rPr>
        <w:t>реалізація програми забезпечить можливість вирішити комплекс питань, пов’язаних із запобіганням виникненню надзвичайних ситуацій на території громади та пожежною безпекою.</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rPr>
          <w:rFonts w:ascii="Times New Roman" w:hAnsi="Times New Roman" w:cs="Times New Roman"/>
          <w:b/>
          <w:sz w:val="24"/>
          <w:szCs w:val="24"/>
        </w:rPr>
      </w:pPr>
      <w:r>
        <w:rPr>
          <w:rFonts w:ascii="Times New Roman" w:eastAsiaTheme="majorEastAsia" w:hAnsi="Times New Roman" w:cs="Times New Roman"/>
          <w:sz w:val="24"/>
          <w:szCs w:val="24"/>
        </w:rPr>
        <w:t xml:space="preserve">                         </w:t>
      </w:r>
      <w:r>
        <w:rPr>
          <w:rFonts w:ascii="Times New Roman" w:hAnsi="Times New Roman" w:cs="Times New Roman"/>
          <w:b/>
          <w:sz w:val="24"/>
          <w:szCs w:val="24"/>
        </w:rPr>
        <w:t>6.КОНТРОЛЬ ЗА ВИКОНАННЯМ ПРОГРАМИ</w:t>
      </w:r>
    </w:p>
    <w:p w:rsidR="00345D86" w:rsidRDefault="00345D86" w:rsidP="00345D86">
      <w:pPr>
        <w:tabs>
          <w:tab w:val="left" w:pos="916"/>
          <w:tab w:val="left" w:pos="1832"/>
          <w:tab w:val="left" w:pos="25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Координацію роботи за виконанням Програми здійснює заступник сільського голови з питань діяльності виконавчих органів сільської ради  Контроль за виконанням Програми здійснюється комісією з питань техногенно-екологічної безпеки та надзвичайних ситуацій сільської ради.</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7.ОЧІКУВАНІ РЕЗУЛЬТАТИ ПРОГРАМИ</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Реалізація Програми забезпечить повноцінне функціонування системи реагування на надзвичайні ситуації техногенного та природного характеру місцевого та обласного рівнів, дасть змогу створити та використовувати резерви для:</w:t>
      </w:r>
    </w:p>
    <w:p w:rsidR="00345D86" w:rsidRPr="00345D86" w:rsidRDefault="00345D86" w:rsidP="00FB56E8">
      <w:pPr>
        <w:pStyle w:val="af6"/>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both"/>
        <w:rPr>
          <w:rFonts w:ascii="Times New Roman" w:hAnsi="Times New Roman"/>
          <w:sz w:val="24"/>
          <w:szCs w:val="24"/>
          <w:lang w:val="ru-RU"/>
        </w:rPr>
      </w:pPr>
      <w:r w:rsidRPr="00345D86">
        <w:rPr>
          <w:rFonts w:ascii="Times New Roman" w:hAnsi="Times New Roman"/>
          <w:sz w:val="24"/>
          <w:szCs w:val="24"/>
          <w:lang w:val="ru-RU"/>
        </w:rPr>
        <w:t>здійснення запобіжних заходів у разі загрози виникнення надзвичайних ситуацій;</w:t>
      </w:r>
    </w:p>
    <w:p w:rsidR="00345D86" w:rsidRPr="00345D86" w:rsidRDefault="00345D86" w:rsidP="00FB56E8">
      <w:pPr>
        <w:pStyle w:val="af6"/>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both"/>
        <w:rPr>
          <w:rFonts w:ascii="Times New Roman" w:hAnsi="Times New Roman"/>
          <w:sz w:val="24"/>
          <w:szCs w:val="24"/>
          <w:lang w:val="ru-RU"/>
        </w:rPr>
      </w:pPr>
      <w:r w:rsidRPr="00345D86">
        <w:rPr>
          <w:rFonts w:ascii="Times New Roman" w:hAnsi="Times New Roman"/>
          <w:sz w:val="24"/>
          <w:szCs w:val="24"/>
          <w:lang w:val="ru-RU"/>
        </w:rPr>
        <w:t>ліквідації надзвичайних ситуацій техногенного і природного характеру та їх наслідків;</w:t>
      </w:r>
    </w:p>
    <w:p w:rsidR="00345D86" w:rsidRDefault="00345D86" w:rsidP="00FB56E8">
      <w:pPr>
        <w:pStyle w:val="af6"/>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both"/>
        <w:rPr>
          <w:rFonts w:ascii="Times New Roman" w:hAnsi="Times New Roman"/>
          <w:sz w:val="24"/>
          <w:szCs w:val="24"/>
        </w:rPr>
      </w:pPr>
      <w:r>
        <w:rPr>
          <w:rFonts w:ascii="Times New Roman" w:hAnsi="Times New Roman"/>
          <w:sz w:val="24"/>
          <w:szCs w:val="24"/>
        </w:rPr>
        <w:t>проведення невідкладних відновлювальних робіт;</w:t>
      </w:r>
    </w:p>
    <w:p w:rsidR="00345D86" w:rsidRPr="00345D86" w:rsidRDefault="00345D86" w:rsidP="00FB56E8">
      <w:pPr>
        <w:pStyle w:val="af6"/>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both"/>
        <w:rPr>
          <w:rFonts w:ascii="Times New Roman" w:hAnsi="Times New Roman"/>
          <w:sz w:val="24"/>
          <w:szCs w:val="24"/>
          <w:lang w:val="ru-RU"/>
        </w:rPr>
      </w:pPr>
      <w:r w:rsidRPr="00345D86">
        <w:rPr>
          <w:rFonts w:ascii="Times New Roman" w:hAnsi="Times New Roman"/>
          <w:sz w:val="24"/>
          <w:szCs w:val="24"/>
          <w:lang w:val="ru-RU"/>
        </w:rPr>
        <w:t>надання громадянам, постраждалим від наслідків надзвичайних ситуацій, матеріальної допомоги для забезпечення їх життєдіяльності;</w:t>
      </w:r>
    </w:p>
    <w:p w:rsidR="00345D86" w:rsidRPr="00345D86" w:rsidRDefault="00345D86" w:rsidP="00FB56E8">
      <w:pPr>
        <w:pStyle w:val="af6"/>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both"/>
        <w:rPr>
          <w:rFonts w:ascii="Times New Roman" w:hAnsi="Times New Roman"/>
          <w:sz w:val="24"/>
          <w:szCs w:val="24"/>
          <w:lang w:val="ru-RU"/>
        </w:rPr>
      </w:pPr>
      <w:r w:rsidRPr="00345D86">
        <w:rPr>
          <w:rFonts w:ascii="Times New Roman" w:hAnsi="Times New Roman"/>
          <w:sz w:val="24"/>
          <w:szCs w:val="24"/>
          <w:lang w:val="ru-RU"/>
        </w:rPr>
        <w:t>відшкодування пального аварійно-рятувальним службам  на підставі наданих актів використаного для запобігання та ліквідації надзвичайних ситуацій.</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both"/>
        <w:rPr>
          <w:rFonts w:ascii="Times New Roman" w:hAnsi="Times New Roman" w:cs="Times New Roman"/>
          <w:sz w:val="28"/>
          <w:szCs w:val="28"/>
        </w:rPr>
      </w:pPr>
      <w:r>
        <w:rPr>
          <w:rFonts w:ascii="Times New Roman" w:hAnsi="Times New Roman" w:cs="Times New Roman"/>
          <w:sz w:val="24"/>
          <w:szCs w:val="24"/>
        </w:rPr>
        <w:t>Виконання Програми забезпечить реалізацію державної політики у сфері цивільного захисту на території громади та області в цілому, здійснення заходів щодо безпеки та захисту населення і території, об’єктів національної економіки, інших матеріальних і культурних цінностей та довкілля від негативних наслідків надзвичайних ситуацій у мирний час та в особливий період, поліпшить технічне оснащення, підвищить рівень готовності пожежно-, аварійно-рятувальних підрозділів до оперативного реагування на можливі надзвичайні</w:t>
      </w:r>
      <w:r>
        <w:rPr>
          <w:rFonts w:ascii="Times New Roman" w:hAnsi="Times New Roman" w:cs="Times New Roman"/>
          <w:sz w:val="28"/>
          <w:szCs w:val="28"/>
        </w:rPr>
        <w:t xml:space="preserve"> ситуації та пожежі.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426"/>
        <w:jc w:val="both"/>
        <w:rPr>
          <w:rFonts w:ascii="Times New Roman" w:hAnsi="Times New Roman" w:cs="Times New Roman"/>
          <w:sz w:val="28"/>
          <w:szCs w:val="28"/>
        </w:rPr>
      </w:pPr>
    </w:p>
    <w:p w:rsidR="00345D86" w:rsidRDefault="00345D86" w:rsidP="00345D86">
      <w:pPr>
        <w:spacing w:after="0" w:line="240" w:lineRule="auto"/>
        <w:ind w:left="-426" w:firstLine="426"/>
        <w:jc w:val="both"/>
        <w:rPr>
          <w:rFonts w:ascii="Times New Roman" w:hAnsi="Times New Roman" w:cs="Times New Roman"/>
          <w:b/>
          <w:sz w:val="28"/>
          <w:szCs w:val="28"/>
        </w:rPr>
      </w:pPr>
      <w:r>
        <w:rPr>
          <w:rFonts w:ascii="Times New Roman" w:hAnsi="Times New Roman" w:cs="Times New Roman"/>
          <w:b/>
          <w:color w:val="000000"/>
          <w:sz w:val="28"/>
          <w:szCs w:val="28"/>
          <w:lang w:eastAsia="uk-UA"/>
        </w:rPr>
        <w:t>Погоджено:</w:t>
      </w:r>
      <w:r>
        <w:rPr>
          <w:rFonts w:ascii="Times New Roman" w:hAnsi="Times New Roman" w:cs="Times New Roman"/>
          <w:b/>
          <w:sz w:val="28"/>
          <w:szCs w:val="28"/>
        </w:rPr>
        <w:t xml:space="preserve"> начальник фінансового відділу                   Олена АМЯН</w:t>
      </w:r>
    </w:p>
    <w:p w:rsidR="00345D86" w:rsidRDefault="00345D86" w:rsidP="00345D86">
      <w:pPr>
        <w:spacing w:after="0" w:line="240" w:lineRule="auto"/>
        <w:ind w:left="-426" w:firstLine="426"/>
        <w:jc w:val="both"/>
        <w:rPr>
          <w:rFonts w:ascii="Times New Roman" w:hAnsi="Times New Roman" w:cs="Times New Roman"/>
          <w:b/>
          <w:sz w:val="28"/>
          <w:szCs w:val="28"/>
        </w:rPr>
      </w:pPr>
      <w:r>
        <w:rPr>
          <w:rFonts w:ascii="Times New Roman" w:hAnsi="Times New Roman" w:cs="Times New Roman"/>
          <w:b/>
          <w:sz w:val="28"/>
          <w:szCs w:val="28"/>
        </w:rPr>
        <w:t>начальник відділу бухгалтерського обліку</w:t>
      </w:r>
    </w:p>
    <w:p w:rsidR="00345D86" w:rsidRDefault="00345D86" w:rsidP="00345D86">
      <w:pPr>
        <w:spacing w:after="0" w:line="240" w:lineRule="auto"/>
        <w:ind w:left="-426" w:firstLine="426"/>
        <w:jc w:val="both"/>
        <w:rPr>
          <w:rFonts w:ascii="Times New Roman" w:hAnsi="Times New Roman" w:cs="Times New Roman"/>
          <w:b/>
          <w:sz w:val="28"/>
          <w:szCs w:val="28"/>
        </w:rPr>
      </w:pPr>
      <w:r>
        <w:rPr>
          <w:rFonts w:ascii="Times New Roman" w:hAnsi="Times New Roman" w:cs="Times New Roman"/>
          <w:b/>
          <w:sz w:val="28"/>
          <w:szCs w:val="28"/>
        </w:rPr>
        <w:t>та звітності -головний бухгалтер                                      Наталя ГУРЖІЙ</w:t>
      </w:r>
    </w:p>
    <w:p w:rsidR="00345D86" w:rsidRDefault="00345D86" w:rsidP="00345D86">
      <w:pPr>
        <w:spacing w:after="0" w:line="240" w:lineRule="auto"/>
        <w:ind w:left="-426" w:firstLine="426"/>
        <w:jc w:val="both"/>
        <w:rPr>
          <w:rFonts w:ascii="Times New Roman" w:hAnsi="Times New Roman" w:cs="Times New Roman"/>
          <w:b/>
          <w:sz w:val="28"/>
          <w:szCs w:val="28"/>
        </w:rPr>
      </w:pPr>
      <w:r>
        <w:rPr>
          <w:rFonts w:ascii="Times New Roman" w:hAnsi="Times New Roman" w:cs="Times New Roman"/>
          <w:b/>
          <w:sz w:val="28"/>
          <w:szCs w:val="28"/>
        </w:rPr>
        <w:t xml:space="preserve"> </w:t>
      </w:r>
    </w:p>
    <w:p w:rsidR="00345D86" w:rsidRDefault="00345D86" w:rsidP="00345D86">
      <w:pPr>
        <w:shd w:val="clear" w:color="auto" w:fill="FFFFFF"/>
        <w:spacing w:line="240" w:lineRule="auto"/>
        <w:ind w:left="-426" w:firstLine="426"/>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Секретар сільської ради</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t xml:space="preserve">     Антоніна МІКУЛІЧ</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hAnsi="Times New Roman" w:cs="Times New Roman"/>
          <w:sz w:val="28"/>
          <w:szCs w:val="28"/>
        </w:rPr>
      </w:pPr>
      <w:r>
        <w:rPr>
          <w:rFonts w:ascii="Times New Roman" w:hAnsi="Times New Roman" w:cs="Times New Roman"/>
          <w:sz w:val="28"/>
          <w:szCs w:val="28"/>
        </w:rPr>
        <w:object w:dxaOrig="870" w:dyaOrig="1155">
          <v:shape id="_x0000_i1108" type="#_x0000_t75" style="width:43.5pt;height:57.75pt" o:ole="" fillcolor="window">
            <v:imagedata r:id="rId8" o:title=""/>
          </v:shape>
          <o:OLEObject Type="Embed" ProgID="Word.Picture.8" ShapeID="_x0000_i1108" DrawAspect="Content" ObjectID="_1829985347" r:id="rId44"/>
        </w:object>
      </w:r>
    </w:p>
    <w:p w:rsidR="00345D86" w:rsidRPr="00345D86" w:rsidRDefault="00345D86" w:rsidP="00345D86">
      <w:pPr>
        <w:pStyle w:val="a4"/>
        <w:suppressAutoHyphens/>
        <w:autoSpaceDE w:val="0"/>
        <w:ind w:left="-567" w:firstLine="425"/>
        <w:jc w:val="center"/>
        <w:rPr>
          <w:b/>
          <w:sz w:val="28"/>
          <w:szCs w:val="28"/>
          <w:lang w:val="ru-RU" w:eastAsia="ar-SA"/>
        </w:rPr>
      </w:pPr>
      <w:r w:rsidRPr="00345D86">
        <w:rPr>
          <w:b/>
          <w:sz w:val="28"/>
          <w:szCs w:val="28"/>
          <w:lang w:val="ru-RU" w:eastAsia="ar-SA"/>
        </w:rPr>
        <w:t>УКРАЇНА</w:t>
      </w:r>
    </w:p>
    <w:p w:rsidR="00345D86" w:rsidRPr="00345D86" w:rsidRDefault="00345D86" w:rsidP="00345D86">
      <w:pPr>
        <w:pStyle w:val="a4"/>
        <w:suppressAutoHyphens/>
        <w:autoSpaceDE w:val="0"/>
        <w:ind w:left="-567" w:firstLine="425"/>
        <w:jc w:val="center"/>
        <w:rPr>
          <w:sz w:val="28"/>
          <w:szCs w:val="28"/>
          <w:lang w:val="ru-RU" w:eastAsia="ar-SA"/>
        </w:rPr>
      </w:pPr>
      <w:r w:rsidRPr="00345D86">
        <w:rPr>
          <w:b/>
          <w:sz w:val="28"/>
          <w:szCs w:val="28"/>
          <w:lang w:val="ru-RU" w:eastAsia="ar-SA"/>
        </w:rPr>
        <w:t>МІСЦЕВЕ САМОВРЯДУВАННЯ</w:t>
      </w:r>
    </w:p>
    <w:p w:rsidR="00345D86" w:rsidRPr="00345D86" w:rsidRDefault="00345D86" w:rsidP="00345D86">
      <w:pPr>
        <w:pStyle w:val="a4"/>
        <w:suppressAutoHyphens/>
        <w:autoSpaceDE w:val="0"/>
        <w:ind w:left="-567" w:firstLine="425"/>
        <w:jc w:val="center"/>
        <w:rPr>
          <w:b/>
          <w:sz w:val="28"/>
          <w:szCs w:val="28"/>
          <w:lang w:val="ru-RU" w:eastAsia="ar-SA"/>
        </w:rPr>
      </w:pPr>
      <w:r w:rsidRPr="00345D86">
        <w:rPr>
          <w:b/>
          <w:sz w:val="28"/>
          <w:szCs w:val="28"/>
          <w:lang w:val="ru-RU" w:eastAsia="ar-SA"/>
        </w:rPr>
        <w:t>ДЕВЛАДІВСЬКА СІЛЬСЬКА РАДА</w:t>
      </w:r>
    </w:p>
    <w:p w:rsidR="00345D86" w:rsidRPr="00345D86" w:rsidRDefault="00345D86" w:rsidP="00345D86">
      <w:pPr>
        <w:pStyle w:val="a4"/>
        <w:suppressAutoHyphens/>
        <w:autoSpaceDE w:val="0"/>
        <w:ind w:left="-567" w:firstLine="425"/>
        <w:jc w:val="center"/>
        <w:rPr>
          <w:b/>
          <w:sz w:val="28"/>
          <w:szCs w:val="28"/>
          <w:lang w:val="ru-RU" w:eastAsia="ar-SA"/>
        </w:rPr>
      </w:pPr>
      <w:r w:rsidRPr="00345D86">
        <w:rPr>
          <w:b/>
          <w:sz w:val="28"/>
          <w:szCs w:val="28"/>
          <w:lang w:val="ru-RU" w:eastAsia="ar-SA"/>
        </w:rPr>
        <w:t>КРИВОРІЗЬКОГО РАЙОНУ</w:t>
      </w:r>
    </w:p>
    <w:p w:rsidR="00345D86" w:rsidRPr="00345D86" w:rsidRDefault="00345D86" w:rsidP="00345D86">
      <w:pPr>
        <w:pStyle w:val="a4"/>
        <w:suppressAutoHyphens/>
        <w:autoSpaceDE w:val="0"/>
        <w:ind w:left="-567" w:firstLine="425"/>
        <w:jc w:val="center"/>
        <w:rPr>
          <w:b/>
          <w:sz w:val="28"/>
          <w:szCs w:val="28"/>
          <w:lang w:val="ru-RU" w:eastAsia="ar-SA"/>
        </w:rPr>
      </w:pPr>
      <w:r w:rsidRPr="00345D86">
        <w:rPr>
          <w:b/>
          <w:sz w:val="28"/>
          <w:szCs w:val="28"/>
          <w:lang w:val="ru-RU" w:eastAsia="ar-SA"/>
        </w:rPr>
        <w:t>ДНІПРОПЕТРОВСЬКОЇ ОБЛАСТІ</w:t>
      </w:r>
    </w:p>
    <w:p w:rsidR="00345D86" w:rsidRDefault="00345D86" w:rsidP="00345D86">
      <w:pPr>
        <w:spacing w:after="0" w:line="240" w:lineRule="auto"/>
        <w:ind w:left="-567" w:firstLine="425"/>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spacing w:after="0" w:line="240" w:lineRule="auto"/>
        <w:ind w:left="-567" w:firstLine="425"/>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spacing w:after="0" w:line="240" w:lineRule="auto"/>
        <w:ind w:left="-567" w:firstLine="425"/>
        <w:rPr>
          <w:rFonts w:ascii="Times New Roman" w:hAnsi="Times New Roman" w:cs="Times New Roman"/>
          <w:b/>
          <w:sz w:val="28"/>
          <w:szCs w:val="28"/>
        </w:rPr>
      </w:pPr>
      <w:r>
        <w:rPr>
          <w:rFonts w:ascii="Times New Roman" w:hAnsi="Times New Roman" w:cs="Times New Roman"/>
          <w:b/>
          <w:sz w:val="28"/>
          <w:szCs w:val="28"/>
        </w:rPr>
        <w:t>===========================================================</w:t>
      </w:r>
    </w:p>
    <w:p w:rsidR="00345D86" w:rsidRDefault="00345D86" w:rsidP="00FB56E8">
      <w:pPr>
        <w:pStyle w:val="1"/>
        <w:keepLines w:val="0"/>
        <w:widowControl w:val="0"/>
        <w:numPr>
          <w:ilvl w:val="0"/>
          <w:numId w:val="13"/>
        </w:numPr>
        <w:shd w:val="clear" w:color="auto" w:fill="FFFFFF"/>
        <w:suppressAutoHyphens/>
        <w:autoSpaceDE w:val="0"/>
        <w:spacing w:before="0" w:line="240" w:lineRule="auto"/>
        <w:ind w:left="-567" w:firstLine="425"/>
        <w:jc w:val="center"/>
        <w:rPr>
          <w:rFonts w:ascii="Times New Roman" w:hAnsi="Times New Roman" w:cs="Times New Roman"/>
          <w:color w:val="auto"/>
          <w:lang w:val="ru-RU"/>
        </w:rPr>
      </w:pPr>
      <w:r>
        <w:rPr>
          <w:rFonts w:ascii="Times New Roman" w:hAnsi="Times New Roman" w:cs="Times New Roman"/>
          <w:color w:val="auto"/>
        </w:rPr>
        <w:t>Р І Ш Е Н Н Я</w:t>
      </w:r>
    </w:p>
    <w:p w:rsidR="00345D86" w:rsidRDefault="00345D86" w:rsidP="00345D86">
      <w:pPr>
        <w:spacing w:after="0" w:line="240" w:lineRule="auto"/>
        <w:ind w:left="-567" w:firstLine="425"/>
        <w:rPr>
          <w:rFonts w:ascii="Times New Roman" w:hAnsi="Times New Roman" w:cs="Times New Roman"/>
          <w:sz w:val="28"/>
          <w:szCs w:val="28"/>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hAnsi="Times New Roman" w:cs="Times New Roman"/>
          <w:b/>
          <w:sz w:val="28"/>
          <w:szCs w:val="28"/>
        </w:rPr>
      </w:pPr>
      <w:r>
        <w:rPr>
          <w:rFonts w:ascii="Times New Roman" w:hAnsi="Times New Roman" w:cs="Times New Roman"/>
          <w:b/>
          <w:bCs/>
          <w:sz w:val="28"/>
          <w:szCs w:val="28"/>
        </w:rPr>
        <w:t>Про затвердження Програми матеріальної підтримки діяльності державної установи «Табір для тримання військовополонених «Центр 5»</w:t>
      </w:r>
      <w:r>
        <w:rPr>
          <w:rFonts w:ascii="Times New Roman" w:hAnsi="Times New Roman" w:cs="Times New Roman"/>
          <w:b/>
          <w:sz w:val="28"/>
          <w:szCs w:val="28"/>
        </w:rPr>
        <w:t xml:space="preserve"> на 2026 рік</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hAnsi="Times New Roman" w:cs="Times New Roman"/>
          <w:b/>
          <w:sz w:val="28"/>
          <w:szCs w:val="28"/>
        </w:rPr>
      </w:pP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Відповідно до Законів України «Про місцеве самоврядування в Україні», «Про Державну кримінально-виконавчу службу України», Бюджетного кодексу України, розглянувши лист державної установи «Табір для тримання військовополонених «Центр 5» від 27.11.2026 р. № 27281/5/18-25, </w:t>
      </w:r>
      <w:r>
        <w:rPr>
          <w:rFonts w:ascii="Times New Roman" w:hAnsi="Times New Roman" w:cs="Times New Roman"/>
          <w:color w:val="000000"/>
          <w:sz w:val="28"/>
          <w:szCs w:val="28"/>
        </w:rPr>
        <w:t xml:space="preserve">враховуючи висновки та рекомендації постійної </w:t>
      </w:r>
      <w:r>
        <w:rPr>
          <w:rFonts w:ascii="Times New Roman" w:hAnsi="Times New Roman" w:cs="Times New Roman"/>
          <w:sz w:val="28"/>
          <w:szCs w:val="28"/>
        </w:rPr>
        <w:t>комісії 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p>
    <w:p w:rsidR="00345D86" w:rsidRDefault="00345D86" w:rsidP="00345D86">
      <w:pPr>
        <w:spacing w:after="0" w:line="240" w:lineRule="auto"/>
        <w:ind w:left="-567" w:firstLine="425"/>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345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p>
    <w:p w:rsidR="00345D86" w:rsidRDefault="00345D86" w:rsidP="00345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1. Затвердити Програму матеріальної підтримки діяльності державної установи «Табір для тримання військовополонених «Центр 5» на 2026 рік (додається).</w:t>
      </w:r>
    </w:p>
    <w:p w:rsidR="00345D86" w:rsidRDefault="00345D86" w:rsidP="00345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p>
    <w:p w:rsidR="00345D86" w:rsidRDefault="00345D86" w:rsidP="00345D86">
      <w:pPr>
        <w:tabs>
          <w:tab w:val="left" w:pos="3780"/>
        </w:tabs>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2. 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tabs>
          <w:tab w:val="left" w:pos="3780"/>
        </w:tabs>
        <w:spacing w:after="0" w:line="240" w:lineRule="auto"/>
        <w:ind w:left="-567" w:firstLine="425"/>
        <w:jc w:val="both"/>
        <w:rPr>
          <w:rFonts w:ascii="Times New Roman" w:hAnsi="Times New Roman" w:cs="Times New Roman"/>
          <w:sz w:val="28"/>
          <w:szCs w:val="28"/>
        </w:rPr>
      </w:pPr>
    </w:p>
    <w:p w:rsidR="00345D86" w:rsidRDefault="00345D86" w:rsidP="00345D86">
      <w:pPr>
        <w:tabs>
          <w:tab w:val="left" w:pos="3780"/>
        </w:tabs>
        <w:spacing w:after="0" w:line="240" w:lineRule="auto"/>
        <w:ind w:left="-567" w:firstLine="425"/>
        <w:jc w:val="both"/>
        <w:rPr>
          <w:rFonts w:ascii="Times New Roman" w:hAnsi="Times New Roman" w:cs="Times New Roman"/>
          <w:sz w:val="28"/>
          <w:szCs w:val="28"/>
        </w:rPr>
      </w:pPr>
    </w:p>
    <w:p w:rsidR="00345D86" w:rsidRDefault="00345D86" w:rsidP="00345D86">
      <w:pPr>
        <w:tabs>
          <w:tab w:val="left" w:pos="3780"/>
        </w:tabs>
        <w:spacing w:after="0" w:line="240" w:lineRule="auto"/>
        <w:ind w:left="-567" w:firstLine="425"/>
        <w:jc w:val="center"/>
        <w:rPr>
          <w:rFonts w:ascii="Times New Roman" w:hAnsi="Times New Roman" w:cs="Times New Roman"/>
          <w:sz w:val="28"/>
          <w:szCs w:val="28"/>
        </w:rPr>
      </w:pPr>
      <w:r>
        <w:rPr>
          <w:rFonts w:ascii="Times New Roman" w:hAnsi="Times New Roman" w:cs="Times New Roman"/>
          <w:b/>
          <w:sz w:val="28"/>
          <w:szCs w:val="28"/>
        </w:rPr>
        <w:t xml:space="preserve">Сільський голова                    </w:t>
      </w:r>
      <w:r>
        <w:rPr>
          <w:rFonts w:ascii="Times New Roman" w:hAnsi="Times New Roman" w:cs="Times New Roman"/>
          <w:b/>
          <w:sz w:val="28"/>
          <w:szCs w:val="28"/>
        </w:rPr>
        <w:tab/>
        <w:t xml:space="preserve">              Олена НЕЛІПА</w:t>
      </w:r>
    </w:p>
    <w:p w:rsidR="00345D86" w:rsidRDefault="00345D86" w:rsidP="00345D86">
      <w:pPr>
        <w:spacing w:after="0" w:line="240" w:lineRule="auto"/>
        <w:ind w:left="-567" w:firstLine="425"/>
        <w:rPr>
          <w:rFonts w:ascii="Times New Roman" w:hAnsi="Times New Roman" w:cs="Times New Roman"/>
          <w:b/>
          <w:sz w:val="28"/>
          <w:szCs w:val="28"/>
        </w:rPr>
      </w:pPr>
    </w:p>
    <w:p w:rsidR="00345D86" w:rsidRDefault="00345D86" w:rsidP="00345D86">
      <w:pPr>
        <w:spacing w:after="0" w:line="240" w:lineRule="auto"/>
        <w:ind w:left="-567" w:firstLine="425"/>
        <w:rPr>
          <w:rFonts w:ascii="Times New Roman" w:hAnsi="Times New Roman" w:cs="Times New Roman"/>
          <w:sz w:val="28"/>
          <w:szCs w:val="28"/>
        </w:rPr>
      </w:pPr>
      <w:r>
        <w:rPr>
          <w:rFonts w:ascii="Times New Roman" w:hAnsi="Times New Roman" w:cs="Times New Roman"/>
          <w:sz w:val="28"/>
          <w:szCs w:val="28"/>
        </w:rPr>
        <w:t>с.Девладове</w:t>
      </w:r>
    </w:p>
    <w:p w:rsidR="00345D86" w:rsidRDefault="00345D86" w:rsidP="00345D86">
      <w:pPr>
        <w:spacing w:after="0" w:line="240" w:lineRule="auto"/>
        <w:ind w:left="-567" w:firstLine="425"/>
        <w:rPr>
          <w:rFonts w:ascii="Times New Roman" w:hAnsi="Times New Roman" w:cs="Times New Roman"/>
          <w:sz w:val="28"/>
          <w:szCs w:val="28"/>
        </w:rPr>
      </w:pPr>
      <w:r>
        <w:rPr>
          <w:rFonts w:ascii="Times New Roman" w:hAnsi="Times New Roman" w:cs="Times New Roman"/>
          <w:sz w:val="28"/>
          <w:szCs w:val="28"/>
        </w:rPr>
        <w:t>23 грудня  2025 року</w:t>
      </w:r>
    </w:p>
    <w:p w:rsidR="00345D86" w:rsidRDefault="00345D86" w:rsidP="00345D86">
      <w:pPr>
        <w:spacing w:after="0" w:line="240" w:lineRule="auto"/>
        <w:ind w:left="-567" w:firstLine="425"/>
        <w:rPr>
          <w:rFonts w:ascii="Times New Roman" w:hAnsi="Times New Roman" w:cs="Times New Roman"/>
          <w:sz w:val="28"/>
          <w:szCs w:val="28"/>
        </w:rPr>
      </w:pPr>
      <w:r>
        <w:rPr>
          <w:rFonts w:ascii="Times New Roman" w:hAnsi="Times New Roman" w:cs="Times New Roman"/>
          <w:sz w:val="28"/>
          <w:szCs w:val="28"/>
        </w:rPr>
        <w:t>№ 3224-65/</w:t>
      </w:r>
      <w:r>
        <w:rPr>
          <w:rFonts w:ascii="Times New Roman" w:hAnsi="Times New Roman" w:cs="Times New Roman"/>
          <w:sz w:val="28"/>
          <w:szCs w:val="28"/>
          <w:lang w:val="en-US"/>
        </w:rPr>
        <w:t>V</w:t>
      </w:r>
      <w:r>
        <w:rPr>
          <w:rFonts w:ascii="Times New Roman" w:hAnsi="Times New Roman" w:cs="Times New Roman"/>
          <w:sz w:val="28"/>
          <w:szCs w:val="28"/>
        </w:rPr>
        <w:t>ІІІ</w:t>
      </w:r>
    </w:p>
    <w:p w:rsidR="00345D86" w:rsidRDefault="00345D86" w:rsidP="00345D86">
      <w:pPr>
        <w:spacing w:after="0" w:line="240" w:lineRule="auto"/>
        <w:ind w:left="-567" w:firstLine="425"/>
        <w:rPr>
          <w:rFonts w:ascii="Times New Roman" w:hAnsi="Times New Roman" w:cs="Times New Roman"/>
          <w:sz w:val="28"/>
          <w:szCs w:val="28"/>
        </w:rPr>
      </w:pPr>
    </w:p>
    <w:p w:rsidR="00345D86" w:rsidRDefault="00345D86" w:rsidP="00345D86">
      <w:pPr>
        <w:spacing w:after="200" w:line="276" w:lineRule="auto"/>
        <w:rPr>
          <w:rFonts w:ascii="Times New Roman" w:hAnsi="Times New Roman" w:cs="Times New Roman"/>
        </w:rPr>
      </w:pPr>
      <w:r>
        <w:rPr>
          <w:rFonts w:ascii="Times New Roman" w:hAnsi="Times New Roman" w:cs="Times New Roman"/>
        </w:rPr>
        <w:br w:type="page"/>
      </w:r>
    </w:p>
    <w:p w:rsidR="00345D86" w:rsidRDefault="00345D86" w:rsidP="00345D86">
      <w:pPr>
        <w:ind w:left="4956"/>
        <w:jc w:val="both"/>
        <w:rPr>
          <w:rFonts w:ascii="Times New Roman" w:hAnsi="Times New Roman" w:cs="Times New Roman"/>
          <w:sz w:val="28"/>
          <w:szCs w:val="28"/>
        </w:rPr>
      </w:pPr>
      <w:r>
        <w:rPr>
          <w:rFonts w:ascii="Times New Roman" w:hAnsi="Times New Roman" w:cs="Times New Roman"/>
          <w:sz w:val="28"/>
          <w:szCs w:val="28"/>
        </w:rPr>
        <w:lastRenderedPageBreak/>
        <w:t>ЗАТВЕРДЖЕНО:</w:t>
      </w:r>
    </w:p>
    <w:p w:rsidR="00345D86" w:rsidRDefault="00345D86" w:rsidP="00345D86">
      <w:pPr>
        <w:spacing w:after="0"/>
        <w:ind w:left="4956"/>
        <w:jc w:val="both"/>
        <w:rPr>
          <w:rFonts w:ascii="Times New Roman" w:hAnsi="Times New Roman" w:cs="Times New Roman"/>
          <w:sz w:val="28"/>
          <w:szCs w:val="28"/>
        </w:rPr>
      </w:pPr>
      <w:r>
        <w:rPr>
          <w:rFonts w:ascii="Times New Roman" w:hAnsi="Times New Roman" w:cs="Times New Roman"/>
          <w:sz w:val="28"/>
          <w:szCs w:val="28"/>
        </w:rPr>
        <w:t xml:space="preserve">рішення сесії Девладівської сільської ради </w:t>
      </w:r>
      <w:r>
        <w:rPr>
          <w:rFonts w:ascii="Times New Roman" w:hAnsi="Times New Roman" w:cs="Times New Roman"/>
          <w:sz w:val="28"/>
          <w:szCs w:val="28"/>
          <w:lang w:val="en-US"/>
        </w:rPr>
        <w:t>VIII</w:t>
      </w:r>
      <w:r>
        <w:rPr>
          <w:rFonts w:ascii="Times New Roman" w:hAnsi="Times New Roman" w:cs="Times New Roman"/>
          <w:sz w:val="28"/>
          <w:szCs w:val="28"/>
        </w:rPr>
        <w:t xml:space="preserve"> скликання</w:t>
      </w:r>
    </w:p>
    <w:p w:rsidR="00345D86" w:rsidRDefault="00345D86" w:rsidP="00345D86">
      <w:pPr>
        <w:spacing w:after="0"/>
        <w:ind w:left="495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від 23 </w:t>
      </w:r>
      <w:r>
        <w:rPr>
          <w:rFonts w:ascii="Times New Roman" w:hAnsi="Times New Roman" w:cs="Times New Roman"/>
          <w:sz w:val="28"/>
          <w:szCs w:val="28"/>
        </w:rPr>
        <w:t>грудня</w:t>
      </w:r>
      <w:r>
        <w:rPr>
          <w:rFonts w:ascii="Times New Roman" w:hAnsi="Times New Roman" w:cs="Times New Roman"/>
          <w:sz w:val="28"/>
          <w:szCs w:val="28"/>
          <w:lang w:val="ru-RU"/>
        </w:rPr>
        <w:t xml:space="preserve"> 2025</w:t>
      </w:r>
      <w:r>
        <w:rPr>
          <w:rFonts w:ascii="Times New Roman" w:hAnsi="Times New Roman" w:cs="Times New Roman"/>
          <w:sz w:val="28"/>
          <w:szCs w:val="28"/>
        </w:rPr>
        <w:t xml:space="preserve"> № 3224-65/</w:t>
      </w:r>
      <w:r>
        <w:rPr>
          <w:rFonts w:ascii="Times New Roman" w:hAnsi="Times New Roman" w:cs="Times New Roman"/>
          <w:sz w:val="28"/>
          <w:szCs w:val="28"/>
          <w:lang w:val="en-US"/>
        </w:rPr>
        <w:t>VIII</w:t>
      </w:r>
    </w:p>
    <w:p w:rsidR="00345D86" w:rsidRDefault="00345D86" w:rsidP="00345D86">
      <w:pPr>
        <w:shd w:val="clear" w:color="auto" w:fill="FFFFFF"/>
        <w:spacing w:line="360" w:lineRule="auto"/>
        <w:ind w:firstLine="851"/>
        <w:jc w:val="center"/>
        <w:rPr>
          <w:rFonts w:ascii="Times New Roman" w:hAnsi="Times New Roman" w:cs="Times New Roman"/>
          <w:b/>
          <w:bCs/>
          <w:color w:val="000000"/>
          <w:sz w:val="28"/>
          <w:szCs w:val="28"/>
        </w:rPr>
      </w:pPr>
    </w:p>
    <w:p w:rsidR="00345D86" w:rsidRDefault="00345D86" w:rsidP="00345D86">
      <w:pPr>
        <w:shd w:val="clear" w:color="auto" w:fill="FFFFFF"/>
        <w:spacing w:line="360" w:lineRule="auto"/>
        <w:ind w:firstLine="851"/>
        <w:jc w:val="center"/>
        <w:rPr>
          <w:rFonts w:ascii="Times New Roman" w:hAnsi="Times New Roman" w:cs="Times New Roman"/>
          <w:b/>
          <w:bCs/>
          <w:color w:val="000000"/>
          <w:sz w:val="28"/>
          <w:szCs w:val="28"/>
        </w:rPr>
      </w:pPr>
    </w:p>
    <w:p w:rsidR="00345D86" w:rsidRDefault="00345D86" w:rsidP="00345D86">
      <w:pPr>
        <w:shd w:val="clear" w:color="auto" w:fill="FFFFFF"/>
        <w:spacing w:line="360" w:lineRule="auto"/>
        <w:ind w:firstLine="851"/>
        <w:jc w:val="center"/>
        <w:rPr>
          <w:rFonts w:ascii="Times New Roman" w:hAnsi="Times New Roman" w:cs="Times New Roman"/>
          <w:b/>
          <w:bCs/>
          <w:color w:val="000000"/>
          <w:sz w:val="28"/>
          <w:szCs w:val="28"/>
        </w:rPr>
      </w:pPr>
    </w:p>
    <w:p w:rsidR="00345D86" w:rsidRDefault="00345D86" w:rsidP="00345D86">
      <w:pPr>
        <w:shd w:val="clear" w:color="auto" w:fill="FFFFFF"/>
        <w:spacing w:line="360" w:lineRule="auto"/>
        <w:ind w:firstLine="851"/>
        <w:jc w:val="center"/>
        <w:rPr>
          <w:rFonts w:ascii="Times New Roman" w:hAnsi="Times New Roman" w:cs="Times New Roman"/>
          <w:b/>
          <w:bCs/>
          <w:color w:val="000000"/>
          <w:sz w:val="28"/>
          <w:szCs w:val="28"/>
        </w:rPr>
      </w:pPr>
    </w:p>
    <w:p w:rsidR="00345D86" w:rsidRDefault="00345D86" w:rsidP="00345D86">
      <w:pPr>
        <w:shd w:val="clear" w:color="auto" w:fill="FFFFFF"/>
        <w:spacing w:line="360" w:lineRule="auto"/>
        <w:ind w:firstLine="851"/>
        <w:jc w:val="center"/>
        <w:rPr>
          <w:rFonts w:ascii="Times New Roman" w:hAnsi="Times New Roman" w:cs="Times New Roman"/>
          <w:b/>
          <w:bCs/>
          <w:color w:val="000000"/>
          <w:sz w:val="28"/>
          <w:szCs w:val="28"/>
        </w:rPr>
      </w:pPr>
    </w:p>
    <w:p w:rsidR="00345D86" w:rsidRDefault="00345D86" w:rsidP="00345D86">
      <w:pPr>
        <w:shd w:val="clear" w:color="auto" w:fill="FFFFFF"/>
        <w:jc w:val="center"/>
        <w:rPr>
          <w:rFonts w:ascii="Times New Roman" w:hAnsi="Times New Roman" w:cs="Times New Roman"/>
          <w:b/>
          <w:bCs/>
          <w:sz w:val="28"/>
          <w:szCs w:val="28"/>
        </w:rPr>
      </w:pPr>
    </w:p>
    <w:p w:rsidR="00345D86" w:rsidRDefault="00345D86" w:rsidP="00345D86">
      <w:pPr>
        <w:jc w:val="center"/>
        <w:rPr>
          <w:rFonts w:ascii="Times New Roman" w:hAnsi="Times New Roman" w:cs="Times New Roman"/>
          <w:b/>
          <w:bCs/>
          <w:sz w:val="28"/>
          <w:szCs w:val="28"/>
        </w:rPr>
      </w:pPr>
    </w:p>
    <w:p w:rsidR="00345D86" w:rsidRDefault="00345D86" w:rsidP="00345D86">
      <w:pPr>
        <w:jc w:val="center"/>
        <w:rPr>
          <w:rFonts w:ascii="Times New Roman" w:hAnsi="Times New Roman" w:cs="Times New Roman"/>
          <w:b/>
          <w:bCs/>
          <w:sz w:val="28"/>
          <w:szCs w:val="28"/>
        </w:rPr>
      </w:pPr>
    </w:p>
    <w:p w:rsidR="00345D86" w:rsidRDefault="00345D86" w:rsidP="00345D86">
      <w:pPr>
        <w:jc w:val="center"/>
        <w:rPr>
          <w:rFonts w:ascii="Times New Roman" w:hAnsi="Times New Roman" w:cs="Times New Roman"/>
          <w:b/>
          <w:bCs/>
          <w:sz w:val="28"/>
          <w:szCs w:val="28"/>
        </w:rPr>
      </w:pPr>
    </w:p>
    <w:p w:rsidR="00345D86" w:rsidRDefault="00345D86" w:rsidP="00345D86">
      <w:pPr>
        <w:jc w:val="center"/>
        <w:rPr>
          <w:rFonts w:ascii="Times New Roman" w:hAnsi="Times New Roman" w:cs="Times New Roman"/>
          <w:b/>
          <w:sz w:val="28"/>
          <w:szCs w:val="28"/>
        </w:rPr>
      </w:pPr>
      <w:r>
        <w:rPr>
          <w:rFonts w:ascii="Times New Roman" w:hAnsi="Times New Roman" w:cs="Times New Roman"/>
          <w:b/>
          <w:bCs/>
          <w:sz w:val="28"/>
          <w:szCs w:val="28"/>
        </w:rPr>
        <w:t>Програма</w:t>
      </w:r>
    </w:p>
    <w:p w:rsidR="00345D86" w:rsidRDefault="00345D86" w:rsidP="00345D86">
      <w:pPr>
        <w:tabs>
          <w:tab w:val="left" w:pos="2280"/>
        </w:tabs>
        <w:jc w:val="center"/>
        <w:rPr>
          <w:rFonts w:ascii="Times New Roman" w:hAnsi="Times New Roman" w:cs="Times New Roman"/>
          <w:sz w:val="28"/>
          <w:szCs w:val="28"/>
        </w:rPr>
      </w:pPr>
      <w:r>
        <w:rPr>
          <w:rFonts w:ascii="Times New Roman" w:hAnsi="Times New Roman" w:cs="Times New Roman"/>
          <w:b/>
          <w:bCs/>
          <w:sz w:val="28"/>
          <w:szCs w:val="28"/>
        </w:rPr>
        <w:t>матеріальної підтримки діяльності державної установи «Табір для тримання військовополонених «Центр 5» на 2026 рік</w:t>
      </w:r>
    </w:p>
    <w:p w:rsidR="00345D86" w:rsidRDefault="00345D86" w:rsidP="00345D86">
      <w:pPr>
        <w:tabs>
          <w:tab w:val="left" w:pos="2280"/>
        </w:tabs>
        <w:jc w:val="center"/>
        <w:rPr>
          <w:rFonts w:ascii="Times New Roman" w:hAnsi="Times New Roman" w:cs="Times New Roman"/>
          <w:sz w:val="28"/>
          <w:szCs w:val="28"/>
        </w:rPr>
      </w:pP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shd w:val="clear" w:color="auto" w:fill="FFFFFF"/>
        <w:jc w:val="center"/>
        <w:rPr>
          <w:rFonts w:ascii="Times New Roman" w:hAnsi="Times New Roman" w:cs="Times New Roman"/>
          <w:bCs/>
          <w:sz w:val="28"/>
          <w:szCs w:val="28"/>
        </w:rPr>
      </w:pPr>
    </w:p>
    <w:p w:rsidR="00345D86" w:rsidRDefault="00345D86" w:rsidP="00345D86">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t>ПАСПОРТ</w:t>
      </w:r>
    </w:p>
    <w:p w:rsidR="00345D86" w:rsidRDefault="00345D86" w:rsidP="00345D86">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t>Програми матеріальної підтримки діяльності державної установи «Табір для тримання військовополонених «Центр 5» на 2026 рік</w:t>
      </w:r>
    </w:p>
    <w:p w:rsidR="00345D86" w:rsidRDefault="00345D86" w:rsidP="00345D86">
      <w:pPr>
        <w:shd w:val="clear" w:color="auto" w:fill="FFFFFF"/>
        <w:jc w:val="center"/>
        <w:rPr>
          <w:rFonts w:ascii="Times New Roman" w:hAnsi="Times New Roman" w:cs="Times New Roman"/>
          <w:bCs/>
          <w:sz w:val="28"/>
          <w:szCs w:val="28"/>
        </w:rPr>
      </w:pPr>
    </w:p>
    <w:p w:rsidR="00345D86" w:rsidRDefault="00345D86" w:rsidP="00345D86">
      <w:pPr>
        <w:shd w:val="clear" w:color="auto" w:fill="FFFFFF"/>
        <w:jc w:val="center"/>
        <w:rPr>
          <w:rFonts w:ascii="Times New Roman" w:hAnsi="Times New Roman" w:cs="Times New Roman"/>
          <w:sz w:val="28"/>
          <w:szCs w:val="28"/>
        </w:rPr>
      </w:pPr>
    </w:p>
    <w:tbl>
      <w:tblPr>
        <w:tblpPr w:leftFromText="180" w:rightFromText="180" w:bottomFromText="200" w:vertAnchor="text" w:horzAnchor="margin" w:tblpXSpec="center" w:tblpY="283"/>
        <w:tblW w:w="10640" w:type="dxa"/>
        <w:tblLook w:val="00A0" w:firstRow="1" w:lastRow="0" w:firstColumn="1" w:lastColumn="0" w:noHBand="0" w:noVBand="0"/>
      </w:tblPr>
      <w:tblGrid>
        <w:gridCol w:w="656"/>
        <w:gridCol w:w="4456"/>
        <w:gridCol w:w="5528"/>
      </w:tblGrid>
      <w:tr w:rsidR="00345D86" w:rsidTr="00345D86">
        <w:trPr>
          <w:trHeight w:val="415"/>
        </w:trPr>
        <w:tc>
          <w:tcPr>
            <w:tcW w:w="656" w:type="dxa"/>
            <w:tcMar>
              <w:top w:w="150" w:type="dxa"/>
              <w:left w:w="150" w:type="dxa"/>
              <w:bottom w:w="150" w:type="dxa"/>
              <w:right w:w="150" w:type="dxa"/>
            </w:tcMar>
            <w:vAlign w:val="center"/>
            <w:hideMark/>
          </w:tcPr>
          <w:p w:rsidR="00345D86" w:rsidRDefault="00345D86">
            <w:pPr>
              <w:spacing w:after="150"/>
              <w:rPr>
                <w:rFonts w:ascii="Times New Roman" w:hAnsi="Times New Roman" w:cs="Times New Roman"/>
              </w:rPr>
            </w:pPr>
            <w:r>
              <w:rPr>
                <w:rFonts w:ascii="Times New Roman" w:hAnsi="Times New Roman" w:cs="Times New Roman"/>
              </w:rPr>
              <w:t>1</w:t>
            </w:r>
          </w:p>
        </w:tc>
        <w:tc>
          <w:tcPr>
            <w:tcW w:w="4456" w:type="dxa"/>
            <w:tcMar>
              <w:top w:w="150" w:type="dxa"/>
              <w:left w:w="150" w:type="dxa"/>
              <w:bottom w:w="150" w:type="dxa"/>
              <w:right w:w="150" w:type="dxa"/>
            </w:tcMar>
            <w:vAlign w:val="center"/>
            <w:hideMark/>
          </w:tcPr>
          <w:p w:rsidR="00345D86" w:rsidRDefault="00345D86">
            <w:pPr>
              <w:spacing w:after="150"/>
              <w:rPr>
                <w:rFonts w:ascii="Times New Roman" w:hAnsi="Times New Roman" w:cs="Times New Roman"/>
              </w:rPr>
            </w:pPr>
            <w:r>
              <w:rPr>
                <w:rFonts w:ascii="Times New Roman" w:hAnsi="Times New Roman" w:cs="Times New Roman"/>
              </w:rPr>
              <w:t>Ініціатор розроблення Програми</w:t>
            </w:r>
          </w:p>
        </w:tc>
        <w:tc>
          <w:tcPr>
            <w:tcW w:w="5528" w:type="dxa"/>
            <w:tcMar>
              <w:top w:w="150" w:type="dxa"/>
              <w:left w:w="150" w:type="dxa"/>
              <w:bottom w:w="150" w:type="dxa"/>
              <w:right w:w="150" w:type="dxa"/>
            </w:tcMar>
            <w:vAlign w:val="center"/>
            <w:hideMark/>
          </w:tcPr>
          <w:p w:rsidR="00345D86" w:rsidRDefault="00345D86">
            <w:pPr>
              <w:spacing w:after="150"/>
              <w:jc w:val="both"/>
              <w:rPr>
                <w:rFonts w:ascii="Times New Roman" w:hAnsi="Times New Roman" w:cs="Times New Roman"/>
              </w:rPr>
            </w:pPr>
            <w:r>
              <w:rPr>
                <w:rFonts w:ascii="Times New Roman" w:hAnsi="Times New Roman" w:cs="Times New Roman"/>
              </w:rPr>
              <w:t>Девладівська сільська рада</w:t>
            </w:r>
          </w:p>
        </w:tc>
      </w:tr>
      <w:tr w:rsidR="00345D86" w:rsidRPr="00345D86" w:rsidTr="00345D86">
        <w:trPr>
          <w:trHeight w:val="3045"/>
        </w:trPr>
        <w:tc>
          <w:tcPr>
            <w:tcW w:w="656" w:type="dxa"/>
            <w:tcMar>
              <w:top w:w="150" w:type="dxa"/>
              <w:left w:w="150" w:type="dxa"/>
              <w:bottom w:w="150" w:type="dxa"/>
              <w:right w:w="150" w:type="dxa"/>
            </w:tcMar>
            <w:vAlign w:val="center"/>
            <w:hideMark/>
          </w:tcPr>
          <w:p w:rsidR="00345D86" w:rsidRDefault="00345D86">
            <w:pPr>
              <w:rPr>
                <w:rFonts w:ascii="Times New Roman" w:hAnsi="Times New Roman" w:cs="Times New Roman"/>
              </w:rPr>
            </w:pPr>
            <w:r>
              <w:rPr>
                <w:rFonts w:ascii="Times New Roman" w:hAnsi="Times New Roman" w:cs="Times New Roman"/>
              </w:rPr>
              <w:t>2</w:t>
            </w:r>
          </w:p>
        </w:tc>
        <w:tc>
          <w:tcPr>
            <w:tcW w:w="4456" w:type="dxa"/>
            <w:tcMar>
              <w:top w:w="150" w:type="dxa"/>
              <w:left w:w="150" w:type="dxa"/>
              <w:bottom w:w="150" w:type="dxa"/>
              <w:right w:w="150" w:type="dxa"/>
            </w:tcMar>
            <w:vAlign w:val="center"/>
            <w:hideMark/>
          </w:tcPr>
          <w:p w:rsidR="00345D86" w:rsidRDefault="00345D86">
            <w:pPr>
              <w:rPr>
                <w:rFonts w:ascii="Times New Roman" w:hAnsi="Times New Roman" w:cs="Times New Roman"/>
              </w:rPr>
            </w:pPr>
            <w:r>
              <w:rPr>
                <w:rFonts w:ascii="Times New Roman" w:hAnsi="Times New Roman" w:cs="Times New Roman"/>
              </w:rPr>
              <w:t>Підстава для прийняття Програми</w:t>
            </w:r>
          </w:p>
        </w:tc>
        <w:tc>
          <w:tcPr>
            <w:tcW w:w="5528" w:type="dxa"/>
            <w:tcMar>
              <w:top w:w="150" w:type="dxa"/>
              <w:left w:w="150" w:type="dxa"/>
              <w:bottom w:w="150" w:type="dxa"/>
              <w:right w:w="150" w:type="dxa"/>
            </w:tcMar>
            <w:vAlign w:val="center"/>
            <w:hideMark/>
          </w:tcPr>
          <w:p w:rsidR="00345D86" w:rsidRDefault="00345D86">
            <w:pPr>
              <w:jc w:val="both"/>
              <w:rPr>
                <w:rFonts w:ascii="Times New Roman" w:hAnsi="Times New Roman" w:cs="Times New Roman"/>
              </w:rPr>
            </w:pPr>
            <w:r>
              <w:rPr>
                <w:rFonts w:ascii="Times New Roman" w:hAnsi="Times New Roman" w:cs="Times New Roman"/>
              </w:rPr>
              <w:t xml:space="preserve">Закон України «Про місцеве самоврядування в Україні»,Бюджетний кодекс України Конституція України, Закони України «Про місцеве самоврядування в Україні», Кримінально-виконавчий кодекс України, Бюджетний кодекс України, Женевська  конвенція  про поводження з військовополоненими  від 12.08.1949 </w:t>
            </w:r>
          </w:p>
        </w:tc>
      </w:tr>
      <w:tr w:rsidR="00345D86" w:rsidRPr="00345D86" w:rsidTr="00345D86">
        <w:tc>
          <w:tcPr>
            <w:tcW w:w="656" w:type="dxa"/>
            <w:tcMar>
              <w:top w:w="150" w:type="dxa"/>
              <w:left w:w="150" w:type="dxa"/>
              <w:bottom w:w="150" w:type="dxa"/>
              <w:right w:w="150" w:type="dxa"/>
            </w:tcMar>
            <w:vAlign w:val="center"/>
            <w:hideMark/>
          </w:tcPr>
          <w:p w:rsidR="00345D86" w:rsidRDefault="00345D86">
            <w:pPr>
              <w:rPr>
                <w:rFonts w:ascii="Times New Roman" w:hAnsi="Times New Roman" w:cs="Times New Roman"/>
              </w:rPr>
            </w:pPr>
            <w:r>
              <w:rPr>
                <w:rFonts w:ascii="Times New Roman" w:hAnsi="Times New Roman" w:cs="Times New Roman"/>
              </w:rPr>
              <w:t>3</w:t>
            </w:r>
          </w:p>
        </w:tc>
        <w:tc>
          <w:tcPr>
            <w:tcW w:w="4456" w:type="dxa"/>
            <w:tcMar>
              <w:top w:w="150" w:type="dxa"/>
              <w:left w:w="150" w:type="dxa"/>
              <w:bottom w:w="150" w:type="dxa"/>
              <w:right w:w="150" w:type="dxa"/>
            </w:tcMar>
            <w:vAlign w:val="center"/>
            <w:hideMark/>
          </w:tcPr>
          <w:p w:rsidR="00345D86" w:rsidRDefault="00345D86">
            <w:pPr>
              <w:rPr>
                <w:rFonts w:ascii="Times New Roman" w:hAnsi="Times New Roman" w:cs="Times New Roman"/>
              </w:rPr>
            </w:pPr>
            <w:r>
              <w:rPr>
                <w:rFonts w:ascii="Times New Roman" w:hAnsi="Times New Roman" w:cs="Times New Roman"/>
              </w:rPr>
              <w:t>Розробник Програми</w:t>
            </w:r>
          </w:p>
        </w:tc>
        <w:tc>
          <w:tcPr>
            <w:tcW w:w="5528" w:type="dxa"/>
            <w:tcMar>
              <w:top w:w="150" w:type="dxa"/>
              <w:left w:w="150" w:type="dxa"/>
              <w:bottom w:w="150" w:type="dxa"/>
              <w:right w:w="150" w:type="dxa"/>
            </w:tcMar>
            <w:vAlign w:val="center"/>
            <w:hideMark/>
          </w:tcPr>
          <w:p w:rsidR="00345D86" w:rsidRDefault="00345D86">
            <w:pPr>
              <w:jc w:val="both"/>
              <w:rPr>
                <w:rFonts w:ascii="Times New Roman" w:hAnsi="Times New Roman" w:cs="Times New Roman"/>
              </w:rPr>
            </w:pPr>
            <w:r>
              <w:rPr>
                <w:rFonts w:ascii="Times New Roman" w:hAnsi="Times New Roman" w:cs="Times New Roman"/>
              </w:rPr>
              <w:t xml:space="preserve">Фінансовий відділ Девладівської сільської ради </w:t>
            </w:r>
          </w:p>
        </w:tc>
      </w:tr>
      <w:tr w:rsidR="00345D86" w:rsidRPr="00345D86" w:rsidTr="00345D86">
        <w:tc>
          <w:tcPr>
            <w:tcW w:w="656" w:type="dxa"/>
            <w:tcMar>
              <w:top w:w="150" w:type="dxa"/>
              <w:left w:w="150" w:type="dxa"/>
              <w:bottom w:w="150" w:type="dxa"/>
              <w:right w:w="150" w:type="dxa"/>
            </w:tcMar>
            <w:vAlign w:val="center"/>
            <w:hideMark/>
          </w:tcPr>
          <w:p w:rsidR="00345D86" w:rsidRDefault="00345D86">
            <w:pPr>
              <w:rPr>
                <w:rFonts w:ascii="Times New Roman" w:hAnsi="Times New Roman" w:cs="Times New Roman"/>
              </w:rPr>
            </w:pPr>
            <w:r>
              <w:rPr>
                <w:rFonts w:ascii="Times New Roman" w:hAnsi="Times New Roman" w:cs="Times New Roman"/>
              </w:rPr>
              <w:t>4</w:t>
            </w:r>
          </w:p>
        </w:tc>
        <w:tc>
          <w:tcPr>
            <w:tcW w:w="4456" w:type="dxa"/>
            <w:tcMar>
              <w:top w:w="150" w:type="dxa"/>
              <w:left w:w="150" w:type="dxa"/>
              <w:bottom w:w="150" w:type="dxa"/>
              <w:right w:w="150" w:type="dxa"/>
            </w:tcMar>
            <w:vAlign w:val="center"/>
            <w:hideMark/>
          </w:tcPr>
          <w:p w:rsidR="00345D86" w:rsidRDefault="00345D86">
            <w:pPr>
              <w:rPr>
                <w:rFonts w:ascii="Times New Roman" w:hAnsi="Times New Roman" w:cs="Times New Roman"/>
              </w:rPr>
            </w:pPr>
            <w:r>
              <w:rPr>
                <w:rFonts w:ascii="Times New Roman" w:hAnsi="Times New Roman" w:cs="Times New Roman"/>
              </w:rPr>
              <w:t>Виконавці Програми</w:t>
            </w:r>
          </w:p>
        </w:tc>
        <w:tc>
          <w:tcPr>
            <w:tcW w:w="5528" w:type="dxa"/>
            <w:tcMar>
              <w:top w:w="150" w:type="dxa"/>
              <w:left w:w="150" w:type="dxa"/>
              <w:bottom w:w="150" w:type="dxa"/>
              <w:right w:w="150" w:type="dxa"/>
            </w:tcMar>
            <w:vAlign w:val="center"/>
            <w:hideMark/>
          </w:tcPr>
          <w:p w:rsidR="00345D86" w:rsidRDefault="00345D86">
            <w:pPr>
              <w:spacing w:after="150"/>
              <w:jc w:val="both"/>
              <w:rPr>
                <w:rFonts w:ascii="Times New Roman" w:hAnsi="Times New Roman" w:cs="Times New Roman"/>
              </w:rPr>
            </w:pPr>
            <w:r>
              <w:rPr>
                <w:rFonts w:ascii="Times New Roman" w:hAnsi="Times New Roman" w:cs="Times New Roman"/>
              </w:rPr>
              <w:t>Девладівська сільська рада, Фінансовий відділ Девладівської сільської ради, Державна установа  «Табір для тримання військовополонених «Центр 5» (за згодою)</w:t>
            </w:r>
          </w:p>
        </w:tc>
      </w:tr>
      <w:tr w:rsidR="00345D86" w:rsidRPr="00345D86" w:rsidTr="00345D86">
        <w:tc>
          <w:tcPr>
            <w:tcW w:w="656" w:type="dxa"/>
            <w:tcMar>
              <w:top w:w="150" w:type="dxa"/>
              <w:left w:w="150" w:type="dxa"/>
              <w:bottom w:w="150" w:type="dxa"/>
              <w:right w:w="150" w:type="dxa"/>
            </w:tcMar>
            <w:vAlign w:val="center"/>
            <w:hideMark/>
          </w:tcPr>
          <w:p w:rsidR="00345D86" w:rsidRDefault="00345D86">
            <w:pPr>
              <w:rPr>
                <w:rFonts w:ascii="Times New Roman" w:hAnsi="Times New Roman" w:cs="Times New Roman"/>
              </w:rPr>
            </w:pPr>
            <w:r>
              <w:rPr>
                <w:rFonts w:ascii="Times New Roman" w:hAnsi="Times New Roman" w:cs="Times New Roman"/>
              </w:rPr>
              <w:t>5</w:t>
            </w:r>
          </w:p>
        </w:tc>
        <w:tc>
          <w:tcPr>
            <w:tcW w:w="4456" w:type="dxa"/>
            <w:tcMar>
              <w:top w:w="150" w:type="dxa"/>
              <w:left w:w="150" w:type="dxa"/>
              <w:bottom w:w="150" w:type="dxa"/>
              <w:right w:w="150" w:type="dxa"/>
            </w:tcMar>
            <w:vAlign w:val="center"/>
            <w:hideMark/>
          </w:tcPr>
          <w:p w:rsidR="00345D86" w:rsidRDefault="00345D86">
            <w:pPr>
              <w:rPr>
                <w:rFonts w:ascii="Times New Roman" w:hAnsi="Times New Roman" w:cs="Times New Roman"/>
              </w:rPr>
            </w:pPr>
            <w:r>
              <w:rPr>
                <w:rFonts w:ascii="Times New Roman" w:hAnsi="Times New Roman" w:cs="Times New Roman"/>
              </w:rPr>
              <w:t>Головний розпорядник коштів</w:t>
            </w:r>
          </w:p>
        </w:tc>
        <w:tc>
          <w:tcPr>
            <w:tcW w:w="5528" w:type="dxa"/>
            <w:tcMar>
              <w:top w:w="150" w:type="dxa"/>
              <w:left w:w="150" w:type="dxa"/>
              <w:bottom w:w="150" w:type="dxa"/>
              <w:right w:w="150" w:type="dxa"/>
            </w:tcMar>
            <w:vAlign w:val="center"/>
            <w:hideMark/>
          </w:tcPr>
          <w:p w:rsidR="00345D86" w:rsidRDefault="00345D86">
            <w:pPr>
              <w:jc w:val="both"/>
              <w:rPr>
                <w:rFonts w:ascii="Times New Roman" w:hAnsi="Times New Roman" w:cs="Times New Roman"/>
              </w:rPr>
            </w:pPr>
            <w:r>
              <w:rPr>
                <w:rFonts w:ascii="Times New Roman" w:hAnsi="Times New Roman" w:cs="Times New Roman"/>
              </w:rPr>
              <w:t>Фінансовий відділ Девладівської сільської ради</w:t>
            </w:r>
          </w:p>
        </w:tc>
      </w:tr>
      <w:tr w:rsidR="00345D86" w:rsidTr="00345D86">
        <w:tc>
          <w:tcPr>
            <w:tcW w:w="656" w:type="dxa"/>
            <w:tcMar>
              <w:top w:w="150" w:type="dxa"/>
              <w:left w:w="150" w:type="dxa"/>
              <w:bottom w:w="150" w:type="dxa"/>
              <w:right w:w="150" w:type="dxa"/>
            </w:tcMar>
            <w:vAlign w:val="center"/>
            <w:hideMark/>
          </w:tcPr>
          <w:p w:rsidR="00345D86" w:rsidRDefault="00345D86">
            <w:pPr>
              <w:rPr>
                <w:rFonts w:ascii="Times New Roman" w:hAnsi="Times New Roman" w:cs="Times New Roman"/>
              </w:rPr>
            </w:pPr>
            <w:r>
              <w:rPr>
                <w:rFonts w:ascii="Times New Roman" w:hAnsi="Times New Roman" w:cs="Times New Roman"/>
              </w:rPr>
              <w:t>6</w:t>
            </w:r>
          </w:p>
        </w:tc>
        <w:tc>
          <w:tcPr>
            <w:tcW w:w="4456" w:type="dxa"/>
            <w:tcMar>
              <w:top w:w="150" w:type="dxa"/>
              <w:left w:w="150" w:type="dxa"/>
              <w:bottom w:w="150" w:type="dxa"/>
              <w:right w:w="150" w:type="dxa"/>
            </w:tcMar>
            <w:vAlign w:val="center"/>
            <w:hideMark/>
          </w:tcPr>
          <w:p w:rsidR="00345D86" w:rsidRDefault="00345D86">
            <w:pPr>
              <w:rPr>
                <w:rFonts w:ascii="Times New Roman" w:hAnsi="Times New Roman" w:cs="Times New Roman"/>
              </w:rPr>
            </w:pPr>
            <w:r>
              <w:rPr>
                <w:rFonts w:ascii="Times New Roman" w:hAnsi="Times New Roman" w:cs="Times New Roman"/>
              </w:rPr>
              <w:t>Термін виконання Програми</w:t>
            </w:r>
          </w:p>
        </w:tc>
        <w:tc>
          <w:tcPr>
            <w:tcW w:w="5528" w:type="dxa"/>
            <w:tcMar>
              <w:top w:w="150" w:type="dxa"/>
              <w:left w:w="150" w:type="dxa"/>
              <w:bottom w:w="150" w:type="dxa"/>
              <w:right w:w="150" w:type="dxa"/>
            </w:tcMar>
            <w:vAlign w:val="center"/>
            <w:hideMark/>
          </w:tcPr>
          <w:p w:rsidR="00345D86" w:rsidRDefault="00345D86">
            <w:pPr>
              <w:jc w:val="both"/>
              <w:rPr>
                <w:rFonts w:ascii="Times New Roman" w:hAnsi="Times New Roman" w:cs="Times New Roman"/>
              </w:rPr>
            </w:pPr>
            <w:r>
              <w:rPr>
                <w:rFonts w:ascii="Times New Roman" w:hAnsi="Times New Roman" w:cs="Times New Roman"/>
              </w:rPr>
              <w:t>2026 рік</w:t>
            </w:r>
          </w:p>
        </w:tc>
      </w:tr>
      <w:tr w:rsidR="00345D86" w:rsidRPr="00345D86" w:rsidTr="00345D86">
        <w:tc>
          <w:tcPr>
            <w:tcW w:w="656" w:type="dxa"/>
            <w:tcMar>
              <w:top w:w="150" w:type="dxa"/>
              <w:left w:w="150" w:type="dxa"/>
              <w:bottom w:w="150" w:type="dxa"/>
              <w:right w:w="150" w:type="dxa"/>
            </w:tcMar>
            <w:vAlign w:val="center"/>
            <w:hideMark/>
          </w:tcPr>
          <w:p w:rsidR="00345D86" w:rsidRDefault="00345D86">
            <w:pPr>
              <w:rPr>
                <w:rFonts w:ascii="Times New Roman" w:hAnsi="Times New Roman" w:cs="Times New Roman"/>
              </w:rPr>
            </w:pPr>
            <w:r>
              <w:rPr>
                <w:rFonts w:ascii="Times New Roman" w:hAnsi="Times New Roman" w:cs="Times New Roman"/>
              </w:rPr>
              <w:t>7</w:t>
            </w:r>
          </w:p>
        </w:tc>
        <w:tc>
          <w:tcPr>
            <w:tcW w:w="4456" w:type="dxa"/>
            <w:tcMar>
              <w:top w:w="150" w:type="dxa"/>
              <w:left w:w="150" w:type="dxa"/>
              <w:bottom w:w="150" w:type="dxa"/>
              <w:right w:w="150" w:type="dxa"/>
            </w:tcMar>
            <w:vAlign w:val="center"/>
            <w:hideMark/>
          </w:tcPr>
          <w:p w:rsidR="00345D86" w:rsidRDefault="00345D86">
            <w:pPr>
              <w:rPr>
                <w:rFonts w:ascii="Times New Roman" w:hAnsi="Times New Roman" w:cs="Times New Roman"/>
              </w:rPr>
            </w:pPr>
            <w:r>
              <w:rPr>
                <w:rFonts w:ascii="Times New Roman" w:hAnsi="Times New Roman" w:cs="Times New Roman"/>
              </w:rPr>
              <w:t>Джерела фінансування</w:t>
            </w:r>
          </w:p>
        </w:tc>
        <w:tc>
          <w:tcPr>
            <w:tcW w:w="5528" w:type="dxa"/>
            <w:tcMar>
              <w:top w:w="150" w:type="dxa"/>
              <w:left w:w="150" w:type="dxa"/>
              <w:bottom w:w="150" w:type="dxa"/>
              <w:right w:w="150" w:type="dxa"/>
            </w:tcMar>
            <w:vAlign w:val="center"/>
            <w:hideMark/>
          </w:tcPr>
          <w:p w:rsidR="00345D86" w:rsidRDefault="00345D86">
            <w:pPr>
              <w:jc w:val="both"/>
              <w:rPr>
                <w:rFonts w:ascii="Times New Roman" w:hAnsi="Times New Roman" w:cs="Times New Roman"/>
              </w:rPr>
            </w:pPr>
            <w:r>
              <w:rPr>
                <w:rFonts w:ascii="Times New Roman" w:hAnsi="Times New Roman" w:cs="Times New Roman"/>
              </w:rPr>
              <w:t>Бюджет  Девладівської сільської територіальної громади</w:t>
            </w:r>
          </w:p>
        </w:tc>
      </w:tr>
      <w:tr w:rsidR="00345D86" w:rsidTr="00345D86">
        <w:tc>
          <w:tcPr>
            <w:tcW w:w="656" w:type="dxa"/>
            <w:tcMar>
              <w:top w:w="150" w:type="dxa"/>
              <w:left w:w="150" w:type="dxa"/>
              <w:bottom w:w="150" w:type="dxa"/>
              <w:right w:w="150" w:type="dxa"/>
            </w:tcMar>
            <w:vAlign w:val="center"/>
          </w:tcPr>
          <w:p w:rsidR="00345D86" w:rsidRDefault="00345D86">
            <w:pPr>
              <w:rPr>
                <w:rFonts w:ascii="Times New Roman" w:hAnsi="Times New Roman" w:cs="Times New Roman"/>
              </w:rPr>
            </w:pPr>
          </w:p>
          <w:p w:rsidR="00345D86" w:rsidRDefault="00345D86">
            <w:pPr>
              <w:rPr>
                <w:rFonts w:ascii="Times New Roman" w:hAnsi="Times New Roman" w:cs="Times New Roman"/>
              </w:rPr>
            </w:pPr>
            <w:r>
              <w:rPr>
                <w:rFonts w:ascii="Times New Roman" w:hAnsi="Times New Roman" w:cs="Times New Roman"/>
              </w:rPr>
              <w:t>8</w:t>
            </w:r>
          </w:p>
          <w:p w:rsidR="00345D86" w:rsidRDefault="00345D86">
            <w:pPr>
              <w:rPr>
                <w:rFonts w:ascii="Times New Roman" w:hAnsi="Times New Roman" w:cs="Times New Roman"/>
              </w:rPr>
            </w:pPr>
          </w:p>
        </w:tc>
        <w:tc>
          <w:tcPr>
            <w:tcW w:w="4456" w:type="dxa"/>
            <w:tcMar>
              <w:top w:w="150" w:type="dxa"/>
              <w:left w:w="150" w:type="dxa"/>
              <w:bottom w:w="150" w:type="dxa"/>
              <w:right w:w="150" w:type="dxa"/>
            </w:tcMar>
            <w:vAlign w:val="center"/>
            <w:hideMark/>
          </w:tcPr>
          <w:p w:rsidR="00345D86" w:rsidRDefault="00345D86">
            <w:pPr>
              <w:rPr>
                <w:rFonts w:ascii="Times New Roman" w:hAnsi="Times New Roman" w:cs="Times New Roman"/>
              </w:rPr>
            </w:pPr>
            <w:r>
              <w:rPr>
                <w:rFonts w:ascii="Times New Roman" w:hAnsi="Times New Roman" w:cs="Times New Roman"/>
              </w:rPr>
              <w:t>Загальний обсяг фінансових ресурсів, необхідних для реалізації Програми всього</w:t>
            </w:r>
          </w:p>
        </w:tc>
        <w:tc>
          <w:tcPr>
            <w:tcW w:w="5528" w:type="dxa"/>
            <w:tcMar>
              <w:top w:w="150" w:type="dxa"/>
              <w:left w:w="150" w:type="dxa"/>
              <w:bottom w:w="150" w:type="dxa"/>
              <w:right w:w="150" w:type="dxa"/>
            </w:tcMar>
            <w:vAlign w:val="center"/>
            <w:hideMark/>
          </w:tcPr>
          <w:p w:rsidR="00345D86" w:rsidRDefault="00345D86">
            <w:pPr>
              <w:jc w:val="both"/>
              <w:rPr>
                <w:rFonts w:ascii="Times New Roman" w:hAnsi="Times New Roman" w:cs="Times New Roman"/>
              </w:rPr>
            </w:pPr>
            <w:r>
              <w:rPr>
                <w:rFonts w:ascii="Times New Roman" w:hAnsi="Times New Roman" w:cs="Times New Roman"/>
              </w:rPr>
              <w:t>200 000 грн.</w:t>
            </w:r>
          </w:p>
        </w:tc>
      </w:tr>
    </w:tbl>
    <w:p w:rsidR="00345D86" w:rsidRDefault="00345D86" w:rsidP="00345D86">
      <w:pPr>
        <w:spacing w:after="120"/>
        <w:jc w:val="center"/>
        <w:rPr>
          <w:rFonts w:ascii="Times New Roman" w:hAnsi="Times New Roman" w:cs="Times New Roman"/>
          <w:b/>
        </w:rPr>
      </w:pPr>
      <w:r>
        <w:rPr>
          <w:rFonts w:ascii="Times New Roman" w:hAnsi="Times New Roman" w:cs="Times New Roman"/>
          <w:b/>
        </w:rPr>
        <w:t>1.Загальні положення</w:t>
      </w:r>
    </w:p>
    <w:p w:rsidR="00345D86" w:rsidRDefault="00345D86" w:rsidP="00345D86">
      <w:pPr>
        <w:autoSpaceDE w:val="0"/>
        <w:autoSpaceDN w:val="0"/>
        <w:adjustRightInd w:val="0"/>
        <w:ind w:firstLine="567"/>
        <w:jc w:val="both"/>
        <w:rPr>
          <w:rFonts w:ascii="Times New Roman" w:hAnsi="Times New Roman" w:cs="Times New Roman"/>
        </w:rPr>
      </w:pPr>
      <w:r>
        <w:rPr>
          <w:rFonts w:ascii="Times New Roman" w:hAnsi="Times New Roman" w:cs="Times New Roman"/>
        </w:rPr>
        <w:t xml:space="preserve">Програма матеріальної підтримки діяльності державної установи «Табір для тримання військовополонених «Центр 5» на 2026 рік (далі-Програма) розроблена відповідно до Конституція України, Закони України «Про місцеве самоврядування в Україні», Кримінально-виконавчий кодекс України,Бюджетний кодекс України, Женевська  конвенція про поводження  з військовополоненими  від 12.08.1949 ,  наказ Міністерства юстиції України від 28.05.2019 року №202/5 «Про затвердження Інструкції з обладнання об’єктів Державної кримінально-виконавчої служби України інженерно-технічними  засобами охорони та порядку їх експлуатації», наказ Міністерства юстиції України від </w:t>
      </w:r>
      <w:r>
        <w:rPr>
          <w:rFonts w:ascii="Times New Roman" w:hAnsi="Times New Roman" w:cs="Times New Roman"/>
        </w:rPr>
        <w:lastRenderedPageBreak/>
        <w:t>17.08.2018 року №48/5 ДСК «Про затвердження Інструкції з організації охорони кримінально - виконавчих установ закритого типу».</w:t>
      </w:r>
    </w:p>
    <w:p w:rsidR="00345D86" w:rsidRDefault="00345D86" w:rsidP="00345D86">
      <w:pPr>
        <w:autoSpaceDE w:val="0"/>
        <w:autoSpaceDN w:val="0"/>
        <w:adjustRightInd w:val="0"/>
        <w:ind w:firstLine="567"/>
        <w:jc w:val="both"/>
        <w:rPr>
          <w:rFonts w:ascii="Times New Roman" w:hAnsi="Times New Roman" w:cs="Times New Roman"/>
        </w:rPr>
      </w:pPr>
      <w:r>
        <w:rPr>
          <w:rFonts w:ascii="Times New Roman" w:hAnsi="Times New Roman" w:cs="Times New Roman"/>
        </w:rPr>
        <w:t>«Табір для тримання військовополонених «Центр 5» є кримінально-виконавчою установою закритого типу для чоловіків, з максимальним лімітом наповнення 862 особи, в якій утворено дільницю слідчого ізолятору,  медичну частину №45 «Філії ЦОЗ ДКВС у Дніпропетровській та Донецькій областях»</w:t>
      </w:r>
    </w:p>
    <w:p w:rsidR="00345D86" w:rsidRDefault="00345D86" w:rsidP="00345D86">
      <w:pPr>
        <w:autoSpaceDE w:val="0"/>
        <w:autoSpaceDN w:val="0"/>
        <w:adjustRightInd w:val="0"/>
        <w:ind w:firstLine="567"/>
        <w:jc w:val="both"/>
        <w:rPr>
          <w:rFonts w:ascii="Times New Roman" w:hAnsi="Times New Roman" w:cs="Times New Roman"/>
        </w:rPr>
      </w:pPr>
      <w:r>
        <w:rPr>
          <w:rFonts w:ascii="Times New Roman" w:hAnsi="Times New Roman" w:cs="Times New Roman"/>
        </w:rPr>
        <w:t>Табір «Центр 5»   розпочав  своє функціонування  21.10.2025  відповідно  до наказу Міністерства  юстиції  України  від 16.09.2025 №2696/5  «Про перепрофілювання державної установи «Софіївська  виправна  колонія (№45)»  у «Табір для тримання  військовополонених «Центр 5».</w:t>
      </w:r>
    </w:p>
    <w:p w:rsidR="00345D86" w:rsidRDefault="00345D86" w:rsidP="00345D86">
      <w:pPr>
        <w:autoSpaceDE w:val="0"/>
        <w:autoSpaceDN w:val="0"/>
        <w:adjustRightInd w:val="0"/>
        <w:ind w:firstLine="567"/>
        <w:jc w:val="both"/>
        <w:rPr>
          <w:rFonts w:ascii="Times New Roman" w:hAnsi="Times New Roman" w:cs="Times New Roman"/>
        </w:rPr>
      </w:pPr>
      <w:r>
        <w:rPr>
          <w:rFonts w:ascii="Times New Roman" w:hAnsi="Times New Roman" w:cs="Times New Roman"/>
        </w:rPr>
        <w:t xml:space="preserve">Загальна площа земельної ділянки на якій розташовані адміністративна будівля, гуртожитки для тримання  військовополонених , та господарсько-побутові споруди установи становить 127000м2 </w:t>
      </w:r>
    </w:p>
    <w:p w:rsidR="00345D86" w:rsidRDefault="00345D86" w:rsidP="00345D86">
      <w:pPr>
        <w:autoSpaceDE w:val="0"/>
        <w:autoSpaceDN w:val="0"/>
        <w:adjustRightInd w:val="0"/>
        <w:ind w:firstLine="567"/>
        <w:jc w:val="both"/>
        <w:rPr>
          <w:rFonts w:ascii="Times New Roman" w:hAnsi="Times New Roman" w:cs="Times New Roman"/>
        </w:rPr>
      </w:pPr>
      <w:r>
        <w:rPr>
          <w:rFonts w:ascii="Times New Roman" w:hAnsi="Times New Roman" w:cs="Times New Roman"/>
        </w:rPr>
        <w:t>Наразі частина комунікацій водовідведення потребує термінової заміни, оскільки існує загроза потрапляння стічних вод до річки Саксагань та може призвести до забруднення водних ресурсів, ґрунту та повітря, що є грубим порушенням санітарних норм та створює реальні загрози для навколишнього середовища. Існуюча система каналізації експлуатується понад 60 років.</w:t>
      </w:r>
    </w:p>
    <w:p w:rsidR="00345D86" w:rsidRDefault="00345D86" w:rsidP="00345D86">
      <w:pPr>
        <w:autoSpaceDE w:val="0"/>
        <w:autoSpaceDN w:val="0"/>
        <w:adjustRightInd w:val="0"/>
        <w:ind w:firstLine="567"/>
        <w:jc w:val="both"/>
        <w:rPr>
          <w:rFonts w:ascii="Times New Roman" w:hAnsi="Times New Roman" w:cs="Times New Roman"/>
        </w:rPr>
      </w:pPr>
      <w:r>
        <w:rPr>
          <w:rFonts w:ascii="Times New Roman" w:hAnsi="Times New Roman" w:cs="Times New Roman"/>
        </w:rPr>
        <w:t>Державна установа «Табір для тримання  військовополонених «Центр 5» фактично є балансоутримувачем системи водовідведення у с. Макорти, яка залишилася у спадок ще з 60-х років минулого століття.</w:t>
      </w:r>
    </w:p>
    <w:p w:rsidR="00345D86" w:rsidRDefault="00345D86" w:rsidP="00345D86">
      <w:pPr>
        <w:autoSpaceDE w:val="0"/>
        <w:autoSpaceDN w:val="0"/>
        <w:adjustRightInd w:val="0"/>
        <w:ind w:firstLine="567"/>
        <w:jc w:val="both"/>
        <w:rPr>
          <w:rFonts w:ascii="Times New Roman" w:hAnsi="Times New Roman" w:cs="Times New Roman"/>
        </w:rPr>
      </w:pPr>
      <w:r>
        <w:rPr>
          <w:rFonts w:ascii="Times New Roman" w:hAnsi="Times New Roman" w:cs="Times New Roman"/>
        </w:rPr>
        <w:t>Соціальне значення проблеми пов’язане з проведенням робіт  із заміни системи водовідведення установи зумовлює необхідність як централізованого бюджетного фінансування, так і виділення коштів з місцевого бюджету на виконання Програми</w:t>
      </w:r>
    </w:p>
    <w:p w:rsidR="00345D86" w:rsidRDefault="00345D86" w:rsidP="00345D86">
      <w:pPr>
        <w:spacing w:after="120"/>
        <w:jc w:val="center"/>
        <w:rPr>
          <w:rFonts w:ascii="Times New Roman" w:hAnsi="Times New Roman" w:cs="Times New Roman"/>
          <w:b/>
        </w:rPr>
      </w:pPr>
      <w:r>
        <w:rPr>
          <w:rFonts w:ascii="Times New Roman" w:hAnsi="Times New Roman" w:cs="Times New Roman"/>
          <w:b/>
        </w:rPr>
        <w:t>2.Мета</w:t>
      </w:r>
      <w:r>
        <w:rPr>
          <w:rFonts w:ascii="Times New Roman" w:hAnsi="Times New Roman" w:cs="Times New Roman"/>
        </w:rPr>
        <w:t xml:space="preserve"> </w:t>
      </w:r>
      <w:r>
        <w:rPr>
          <w:rFonts w:ascii="Times New Roman" w:hAnsi="Times New Roman" w:cs="Times New Roman"/>
          <w:b/>
        </w:rPr>
        <w:t>Програми</w:t>
      </w:r>
    </w:p>
    <w:p w:rsidR="00345D86" w:rsidRDefault="00345D86" w:rsidP="00345D86">
      <w:pPr>
        <w:ind w:firstLine="567"/>
        <w:jc w:val="both"/>
        <w:rPr>
          <w:rFonts w:ascii="Times New Roman" w:hAnsi="Times New Roman" w:cs="Times New Roman"/>
        </w:rPr>
      </w:pPr>
      <w:r>
        <w:rPr>
          <w:rFonts w:ascii="Times New Roman" w:hAnsi="Times New Roman" w:cs="Times New Roman"/>
        </w:rPr>
        <w:t>Основною метою Програми є підвищення ефективності реалізації єдиної державної політики у сфері виконання кримінальних покарань в державній установі «Табір для тримання військовополонених «Центр 5»   шляхом фінансування з бюджету Девладівської сільської  територіальної громади тих пріоритетних напрямів та заходів, які впливають на умови відбування покарань та стан правопорядку в установі виконання покарань, гарантування безпеки громадян.</w:t>
      </w:r>
    </w:p>
    <w:p w:rsidR="00345D86" w:rsidRDefault="00345D86" w:rsidP="00345D86">
      <w:pPr>
        <w:jc w:val="center"/>
        <w:rPr>
          <w:rFonts w:ascii="Times New Roman" w:hAnsi="Times New Roman" w:cs="Times New Roman"/>
          <w:b/>
        </w:rPr>
      </w:pPr>
      <w:r>
        <w:rPr>
          <w:rFonts w:ascii="Times New Roman" w:hAnsi="Times New Roman" w:cs="Times New Roman"/>
          <w:b/>
        </w:rPr>
        <w:t>3.</w:t>
      </w:r>
      <w:r>
        <w:rPr>
          <w:rFonts w:ascii="Times New Roman" w:hAnsi="Times New Roman" w:cs="Times New Roman"/>
        </w:rPr>
        <w:t xml:space="preserve"> </w:t>
      </w:r>
      <w:r>
        <w:rPr>
          <w:rFonts w:ascii="Times New Roman" w:hAnsi="Times New Roman" w:cs="Times New Roman"/>
          <w:b/>
        </w:rPr>
        <w:t>Обґрунтування шляхів і засобів розв’язання проблеми, обсягів та джерел фінансування; строки та етапи виконання Програми</w:t>
      </w:r>
    </w:p>
    <w:p w:rsidR="00345D86" w:rsidRDefault="00345D86" w:rsidP="00345D86">
      <w:pPr>
        <w:ind w:firstLine="709"/>
        <w:jc w:val="both"/>
        <w:textAlignment w:val="baseline"/>
        <w:rPr>
          <w:rStyle w:val="ab"/>
          <w:rFonts w:eastAsiaTheme="minorHAnsi"/>
          <w:lang w:eastAsia="uk-UA"/>
        </w:rPr>
      </w:pPr>
      <w:r>
        <w:rPr>
          <w:rStyle w:val="ab"/>
          <w:rFonts w:eastAsiaTheme="minorHAnsi"/>
          <w:lang w:eastAsia="uk-UA"/>
        </w:rPr>
        <w:t>Внаслідок обмеження обсягів державного фінансування матеріально - технічне забезпечення установи виконання покарань, умови тримання засуджених та осіб взятих під варту не повною мірою відповідають державним і міжнародним вимогам у Державній кримінально-виконавчій сфері.</w:t>
      </w:r>
    </w:p>
    <w:p w:rsidR="00345D86" w:rsidRDefault="00345D86" w:rsidP="00345D86">
      <w:pPr>
        <w:ind w:firstLine="709"/>
        <w:jc w:val="both"/>
        <w:textAlignment w:val="baseline"/>
        <w:rPr>
          <w:rStyle w:val="ab"/>
          <w:rFonts w:eastAsiaTheme="minorHAnsi"/>
          <w:lang w:eastAsia="uk-UA"/>
        </w:rPr>
      </w:pPr>
      <w:r>
        <w:rPr>
          <w:rStyle w:val="ab"/>
          <w:rFonts w:eastAsiaTheme="minorHAnsi"/>
          <w:lang w:eastAsia="uk-UA"/>
        </w:rPr>
        <w:t>Для забезпечення належного рівня виконання заходів, спрямованих на зміцнення правопорядку в установі та недопущення скоєння засудженими нових злочинів, Програма передбачає модернізацію інженерно-технічних засобів охорони установи.</w:t>
      </w:r>
    </w:p>
    <w:p w:rsidR="00345D86" w:rsidRDefault="00345D86" w:rsidP="00345D86">
      <w:pPr>
        <w:ind w:firstLine="709"/>
        <w:jc w:val="both"/>
        <w:textAlignment w:val="baseline"/>
        <w:rPr>
          <w:rStyle w:val="ab"/>
          <w:rFonts w:eastAsiaTheme="minorHAnsi"/>
          <w:lang w:eastAsia="uk-UA"/>
        </w:rPr>
      </w:pPr>
      <w:r>
        <w:rPr>
          <w:rStyle w:val="ab"/>
          <w:rFonts w:eastAsiaTheme="minorHAnsi"/>
          <w:lang w:eastAsia="uk-UA"/>
        </w:rPr>
        <w:t>Фінансове забезпечення Програми здійснюється за рахунок коштів бюджету Девладівської сільської  територіальної громади та інших джерел, не заборонених чинним  законодавством. Обсяги фінансових ресурсів сільського бюджету та напрямки їх використання визначаються в залежності від потреби, фінансових можливостей бюджету та з дотриманням вимог статті 85 Бюджетного кодексу України.</w:t>
      </w:r>
    </w:p>
    <w:p w:rsidR="00345D86" w:rsidRDefault="00345D86" w:rsidP="00345D86">
      <w:pPr>
        <w:ind w:firstLine="709"/>
        <w:jc w:val="both"/>
        <w:textAlignment w:val="baseline"/>
        <w:rPr>
          <w:rStyle w:val="ab"/>
          <w:rFonts w:eastAsiaTheme="minorHAnsi"/>
          <w:lang w:eastAsia="uk-UA"/>
        </w:rPr>
      </w:pPr>
      <w:r>
        <w:rPr>
          <w:rStyle w:val="ab"/>
          <w:rFonts w:eastAsiaTheme="minorHAnsi"/>
          <w:lang w:eastAsia="uk-UA"/>
        </w:rPr>
        <w:t>Реалізація визначених завдань передбачається за рахунок коштів бюджету Девладівської сільської  територіальної громади .</w:t>
      </w:r>
    </w:p>
    <w:p w:rsidR="00345D86" w:rsidRDefault="00345D86" w:rsidP="00345D86">
      <w:pPr>
        <w:ind w:firstLine="709"/>
        <w:jc w:val="both"/>
        <w:textAlignment w:val="baseline"/>
        <w:rPr>
          <w:rStyle w:val="ab"/>
          <w:rFonts w:eastAsiaTheme="minorHAnsi"/>
          <w:lang w:eastAsia="uk-UA"/>
        </w:rPr>
      </w:pPr>
      <w:r>
        <w:rPr>
          <w:rStyle w:val="ab"/>
          <w:rFonts w:eastAsiaTheme="minorHAnsi"/>
          <w:lang w:eastAsia="uk-UA"/>
        </w:rPr>
        <w:t>Орієнтовний обсяг фінансування Програми визначено в Додатку 1 до неї. Реалізація заходів Програми передбачається на період з 01 січня 2026року до 31 грудня 2026 року. Програма не є довгостроковою</w:t>
      </w:r>
    </w:p>
    <w:p w:rsidR="00345D86" w:rsidRDefault="00345D86" w:rsidP="00345D86">
      <w:pPr>
        <w:ind w:firstLine="709"/>
        <w:jc w:val="both"/>
        <w:textAlignment w:val="baseline"/>
        <w:rPr>
          <w:rStyle w:val="ab"/>
          <w:rFonts w:eastAsiaTheme="minorHAnsi"/>
          <w:lang w:eastAsia="uk-UA"/>
        </w:rPr>
      </w:pPr>
    </w:p>
    <w:p w:rsidR="00345D86" w:rsidRDefault="00345D86" w:rsidP="00345D86">
      <w:pPr>
        <w:spacing w:after="0"/>
        <w:jc w:val="center"/>
      </w:pPr>
      <w:r>
        <w:rPr>
          <w:rFonts w:ascii="Times New Roman" w:hAnsi="Times New Roman" w:cs="Times New Roman"/>
          <w:b/>
        </w:rPr>
        <w:t>4.Перелік завдань Програми та результативні показники</w:t>
      </w:r>
    </w:p>
    <w:p w:rsidR="00345D86" w:rsidRDefault="00345D86" w:rsidP="00345D86">
      <w:pPr>
        <w:spacing w:after="0"/>
        <w:jc w:val="both"/>
        <w:rPr>
          <w:rFonts w:ascii="Times New Roman" w:hAnsi="Times New Roman" w:cs="Times New Roman"/>
          <w:sz w:val="28"/>
          <w:szCs w:val="28"/>
        </w:rPr>
      </w:pPr>
    </w:p>
    <w:p w:rsidR="00345D86" w:rsidRDefault="00345D86" w:rsidP="00345D86">
      <w:pPr>
        <w:spacing w:after="0"/>
        <w:jc w:val="both"/>
        <w:rPr>
          <w:rFonts w:ascii="Times New Roman" w:hAnsi="Times New Roman" w:cs="Times New Roman"/>
        </w:rPr>
      </w:pPr>
      <w:r>
        <w:rPr>
          <w:rFonts w:ascii="Times New Roman" w:hAnsi="Times New Roman" w:cs="Times New Roman"/>
        </w:rPr>
        <w:t>Основними завданнями Програми є:</w:t>
      </w:r>
    </w:p>
    <w:p w:rsidR="00345D86" w:rsidRDefault="00345D86" w:rsidP="00FB56E8">
      <w:pPr>
        <w:pStyle w:val="af6"/>
        <w:numPr>
          <w:ilvl w:val="0"/>
          <w:numId w:val="58"/>
        </w:numPr>
        <w:spacing w:after="0"/>
        <w:jc w:val="both"/>
        <w:rPr>
          <w:rFonts w:ascii="Times New Roman" w:hAnsi="Times New Roman"/>
          <w:sz w:val="24"/>
          <w:szCs w:val="24"/>
          <w:lang w:val="uk-UA"/>
        </w:rPr>
      </w:pPr>
      <w:r>
        <w:rPr>
          <w:rFonts w:ascii="Times New Roman" w:hAnsi="Times New Roman"/>
          <w:sz w:val="24"/>
          <w:szCs w:val="24"/>
          <w:lang w:val="uk-UA"/>
        </w:rPr>
        <w:t>проведенням робіт  із заміни системи водовідведення установи.</w:t>
      </w:r>
    </w:p>
    <w:p w:rsidR="00345D86" w:rsidRDefault="00345D86" w:rsidP="00345D86">
      <w:pPr>
        <w:spacing w:after="0"/>
        <w:jc w:val="both"/>
        <w:rPr>
          <w:rFonts w:ascii="Times New Roman" w:hAnsi="Times New Roman" w:cs="Times New Roman"/>
        </w:rPr>
      </w:pPr>
      <w:r>
        <w:rPr>
          <w:rFonts w:ascii="Times New Roman" w:hAnsi="Times New Roman" w:cs="Times New Roman"/>
        </w:rPr>
        <w:t xml:space="preserve">         Реалізація Програми дасть можливість знизити загальний рівень загрози інтересам держави і суспільству.</w:t>
      </w:r>
    </w:p>
    <w:p w:rsidR="00345D86" w:rsidRDefault="00345D86" w:rsidP="00345D86">
      <w:pPr>
        <w:spacing w:after="0"/>
        <w:jc w:val="both"/>
        <w:rPr>
          <w:rFonts w:ascii="Times New Roman" w:hAnsi="Times New Roman" w:cs="Times New Roman"/>
          <w:b/>
        </w:rPr>
      </w:pPr>
    </w:p>
    <w:p w:rsidR="00345D86" w:rsidRDefault="00345D86" w:rsidP="00345D86">
      <w:pPr>
        <w:spacing w:after="0"/>
        <w:ind w:firstLine="709"/>
        <w:jc w:val="center"/>
        <w:textAlignment w:val="baseline"/>
        <w:rPr>
          <w:rFonts w:ascii="Times New Roman" w:hAnsi="Times New Roman" w:cs="Times New Roman"/>
          <w:b/>
          <w:bCs/>
        </w:rPr>
      </w:pPr>
    </w:p>
    <w:p w:rsidR="00345D86" w:rsidRDefault="00345D86" w:rsidP="00345D86">
      <w:pPr>
        <w:spacing w:after="0"/>
        <w:jc w:val="center"/>
        <w:textAlignment w:val="baseline"/>
        <w:rPr>
          <w:rFonts w:ascii="Times New Roman" w:hAnsi="Times New Roman" w:cs="Times New Roman"/>
          <w:b/>
          <w:bCs/>
        </w:rPr>
      </w:pPr>
      <w:r>
        <w:rPr>
          <w:rFonts w:ascii="Times New Roman" w:hAnsi="Times New Roman" w:cs="Times New Roman"/>
          <w:b/>
          <w:bCs/>
        </w:rPr>
        <w:t>5.Основні напрями реалізації Програми</w:t>
      </w:r>
    </w:p>
    <w:p w:rsidR="00345D86" w:rsidRDefault="00345D86" w:rsidP="00345D86">
      <w:pPr>
        <w:spacing w:after="0"/>
        <w:ind w:firstLine="709"/>
        <w:jc w:val="center"/>
        <w:textAlignment w:val="baseline"/>
        <w:rPr>
          <w:rFonts w:ascii="Times New Roman" w:hAnsi="Times New Roman" w:cs="Times New Roman"/>
          <w:b/>
        </w:rPr>
      </w:pPr>
    </w:p>
    <w:p w:rsidR="00345D86" w:rsidRDefault="00345D86" w:rsidP="00345D86">
      <w:pPr>
        <w:shd w:val="clear" w:color="auto" w:fill="FFFFFF"/>
        <w:spacing w:after="0"/>
        <w:ind w:firstLine="567"/>
        <w:jc w:val="both"/>
        <w:rPr>
          <w:rFonts w:ascii="Times New Roman" w:hAnsi="Times New Roman" w:cs="Times New Roman"/>
        </w:rPr>
      </w:pPr>
      <w:r>
        <w:rPr>
          <w:rFonts w:ascii="Times New Roman" w:hAnsi="Times New Roman" w:cs="Times New Roman"/>
        </w:rPr>
        <w:t>Виконання Програми покладається на державну установу «Табір для тримання військовополонених «Центр 5» (за згодою) .</w:t>
      </w:r>
    </w:p>
    <w:p w:rsidR="00345D86" w:rsidRDefault="00345D86" w:rsidP="00345D86">
      <w:pPr>
        <w:shd w:val="clear" w:color="auto" w:fill="FFFFFF"/>
        <w:spacing w:after="0"/>
        <w:ind w:firstLine="567"/>
        <w:jc w:val="both"/>
        <w:rPr>
          <w:rFonts w:ascii="Times New Roman" w:hAnsi="Times New Roman" w:cs="Times New Roman"/>
        </w:rPr>
      </w:pPr>
      <w:r>
        <w:rPr>
          <w:rFonts w:ascii="Times New Roman" w:hAnsi="Times New Roman" w:cs="Times New Roman"/>
        </w:rPr>
        <w:t>Напрямки діяльності та заходи Програми викладенні у Додатку</w:t>
      </w:r>
      <w:r>
        <w:rPr>
          <w:rFonts w:ascii="Times New Roman" w:hAnsi="Times New Roman" w:cs="Times New Roman"/>
          <w:color w:val="FF0000"/>
        </w:rPr>
        <w:t xml:space="preserve"> </w:t>
      </w:r>
      <w:r>
        <w:rPr>
          <w:rFonts w:ascii="Times New Roman" w:hAnsi="Times New Roman" w:cs="Times New Roman"/>
        </w:rPr>
        <w:t>2 до неї.</w:t>
      </w:r>
    </w:p>
    <w:p w:rsidR="00345D86" w:rsidRDefault="00345D86" w:rsidP="00345D86">
      <w:pPr>
        <w:shd w:val="clear" w:color="auto" w:fill="FFFFFF"/>
        <w:spacing w:after="0"/>
        <w:jc w:val="center"/>
        <w:rPr>
          <w:rFonts w:ascii="Times New Roman" w:hAnsi="Times New Roman" w:cs="Times New Roman"/>
          <w:b/>
          <w:bCs/>
        </w:rPr>
      </w:pPr>
      <w:r>
        <w:rPr>
          <w:rFonts w:ascii="Times New Roman" w:hAnsi="Times New Roman" w:cs="Times New Roman"/>
          <w:b/>
          <w:bCs/>
        </w:rPr>
        <w:t>5. Координація та контроль за ходом виконання Програми</w:t>
      </w:r>
    </w:p>
    <w:p w:rsidR="00345D86" w:rsidRDefault="00345D86" w:rsidP="00345D86">
      <w:pPr>
        <w:spacing w:after="0"/>
        <w:ind w:firstLine="567"/>
        <w:jc w:val="both"/>
        <w:rPr>
          <w:rFonts w:ascii="Times New Roman" w:hAnsi="Times New Roman" w:cs="Times New Roman"/>
          <w:color w:val="000000"/>
        </w:rPr>
      </w:pPr>
      <w:r>
        <w:rPr>
          <w:rFonts w:ascii="Times New Roman" w:hAnsi="Times New Roman" w:cs="Times New Roman"/>
          <w:color w:val="000000"/>
        </w:rPr>
        <w:t>Організація виконання Програми покладається на державну установу «Табір для тримання військовополонених «Центр 5» .</w:t>
      </w:r>
    </w:p>
    <w:p w:rsidR="00345D86" w:rsidRDefault="00345D86" w:rsidP="00345D86">
      <w:pPr>
        <w:spacing w:after="0"/>
        <w:ind w:firstLine="567"/>
        <w:jc w:val="both"/>
        <w:rPr>
          <w:rFonts w:ascii="Times New Roman" w:hAnsi="Times New Roman" w:cs="Times New Roman"/>
          <w:color w:val="000000"/>
        </w:rPr>
      </w:pPr>
      <w:r>
        <w:rPr>
          <w:rFonts w:ascii="Times New Roman" w:hAnsi="Times New Roman" w:cs="Times New Roman"/>
          <w:color w:val="000000"/>
        </w:rPr>
        <w:t>Державна установа «Табір для тримання військовополонених «Центр 5» до 01 лютого 2026 року готує та подає інформацію про стан виконання.</w:t>
      </w:r>
    </w:p>
    <w:p w:rsidR="00345D86" w:rsidRDefault="00345D86" w:rsidP="00345D86">
      <w:pPr>
        <w:spacing w:after="0"/>
        <w:ind w:firstLine="567"/>
        <w:jc w:val="both"/>
        <w:rPr>
          <w:rFonts w:ascii="Times New Roman" w:hAnsi="Times New Roman" w:cs="Times New Roman"/>
          <w:color w:val="000000"/>
        </w:rPr>
      </w:pPr>
      <w:r>
        <w:rPr>
          <w:rFonts w:ascii="Times New Roman" w:hAnsi="Times New Roman" w:cs="Times New Roman"/>
          <w:color w:val="000000"/>
        </w:rPr>
        <w:t>Контроль за виконання заходів Програми здійснюється постійною комісією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pacing w:after="0"/>
        <w:ind w:firstLine="567"/>
        <w:jc w:val="both"/>
        <w:rPr>
          <w:rFonts w:ascii="Times New Roman" w:hAnsi="Times New Roman" w:cs="Times New Roman"/>
        </w:rPr>
      </w:pPr>
    </w:p>
    <w:p w:rsidR="00345D86" w:rsidRDefault="00345D86" w:rsidP="00345D86">
      <w:pPr>
        <w:shd w:val="clear" w:color="auto" w:fill="FFFFFF"/>
        <w:spacing w:after="0"/>
        <w:rPr>
          <w:rFonts w:ascii="Times New Roman" w:hAnsi="Times New Roman" w:cs="Times New Roman"/>
        </w:rPr>
      </w:pPr>
      <w:r>
        <w:rPr>
          <w:rFonts w:ascii="Times New Roman" w:hAnsi="Times New Roman" w:cs="Times New Roman"/>
        </w:rPr>
        <w:t>Секретар сільської ради                                                                                Антоніна МІКУЛІЧ</w:t>
      </w:r>
    </w:p>
    <w:p w:rsidR="00345D86" w:rsidRDefault="00345D86" w:rsidP="00345D86">
      <w:pPr>
        <w:spacing w:after="0" w:line="276" w:lineRule="auto"/>
        <w:rPr>
          <w:rFonts w:ascii="Times New Roman" w:hAnsi="Times New Roman" w:cs="Times New Roman"/>
        </w:rPr>
      </w:pPr>
      <w:r>
        <w:rPr>
          <w:rFonts w:ascii="Times New Roman" w:hAnsi="Times New Roman" w:cs="Times New Roman"/>
        </w:rPr>
        <w:br w:type="page"/>
      </w:r>
    </w:p>
    <w:p w:rsidR="00345D86" w:rsidRDefault="00345D86" w:rsidP="00345D86">
      <w:pPr>
        <w:tabs>
          <w:tab w:val="left" w:pos="4678"/>
        </w:tabs>
        <w:ind w:left="4536"/>
        <w:rPr>
          <w:rFonts w:ascii="Times New Roman" w:hAnsi="Times New Roman" w:cs="Times New Roman"/>
          <w:highlight w:val="yellow"/>
        </w:rPr>
      </w:pPr>
      <w:r>
        <w:rPr>
          <w:rFonts w:ascii="Times New Roman" w:hAnsi="Times New Roman" w:cs="Times New Roman"/>
          <w:color w:val="000000"/>
          <w:sz w:val="28"/>
        </w:rPr>
        <w:lastRenderedPageBreak/>
        <w:t xml:space="preserve">             </w:t>
      </w:r>
      <w:r>
        <w:rPr>
          <w:rFonts w:ascii="Times New Roman" w:hAnsi="Times New Roman" w:cs="Times New Roman"/>
          <w:color w:val="000000"/>
        </w:rPr>
        <w:t>Додаток 1</w:t>
      </w:r>
    </w:p>
    <w:p w:rsidR="00345D86" w:rsidRDefault="00345D86" w:rsidP="00345D86">
      <w:pPr>
        <w:tabs>
          <w:tab w:val="left" w:pos="4678"/>
          <w:tab w:val="left" w:pos="9356"/>
        </w:tabs>
        <w:ind w:left="4536"/>
        <w:rPr>
          <w:rFonts w:ascii="Times New Roman" w:hAnsi="Times New Roman" w:cs="Times New Roman"/>
          <w:color w:val="000000"/>
        </w:rPr>
      </w:pPr>
      <w:r>
        <w:rPr>
          <w:rFonts w:ascii="Times New Roman" w:hAnsi="Times New Roman" w:cs="Times New Roman"/>
          <w:color w:val="000000"/>
        </w:rPr>
        <w:t xml:space="preserve">до програми матеріальної підтримки діяльності державної установи «Табір для тримання військовополонених «Центр 5» на 2026рік </w:t>
      </w:r>
    </w:p>
    <w:p w:rsidR="00345D86" w:rsidRDefault="00345D86" w:rsidP="00345D86">
      <w:pPr>
        <w:tabs>
          <w:tab w:val="left" w:pos="4678"/>
          <w:tab w:val="left" w:pos="9356"/>
        </w:tabs>
        <w:ind w:left="4536"/>
        <w:rPr>
          <w:rFonts w:ascii="Times New Roman" w:hAnsi="Times New Roman" w:cs="Times New Roman"/>
        </w:rPr>
      </w:pPr>
    </w:p>
    <w:p w:rsidR="00345D86" w:rsidRDefault="00345D86" w:rsidP="00345D86">
      <w:pPr>
        <w:jc w:val="center"/>
        <w:rPr>
          <w:rFonts w:ascii="Times New Roman" w:hAnsi="Times New Roman" w:cs="Times New Roman"/>
          <w:b/>
          <w:bCs/>
          <w:color w:val="000000"/>
        </w:rPr>
      </w:pPr>
    </w:p>
    <w:p w:rsidR="00345D86" w:rsidRDefault="00345D86" w:rsidP="00345D86">
      <w:pPr>
        <w:jc w:val="center"/>
        <w:rPr>
          <w:rFonts w:ascii="Times New Roman" w:hAnsi="Times New Roman" w:cs="Times New Roman"/>
          <w:b/>
          <w:bCs/>
          <w:color w:val="000000"/>
        </w:rPr>
      </w:pPr>
    </w:p>
    <w:p w:rsidR="00345D86" w:rsidRDefault="00345D86" w:rsidP="00345D86">
      <w:pPr>
        <w:jc w:val="center"/>
        <w:rPr>
          <w:rFonts w:ascii="Times New Roman" w:hAnsi="Times New Roman" w:cs="Times New Roman"/>
          <w:b/>
          <w:bCs/>
          <w:color w:val="000000"/>
        </w:rPr>
      </w:pPr>
    </w:p>
    <w:p w:rsidR="00345D86" w:rsidRDefault="00345D86" w:rsidP="00345D86">
      <w:pPr>
        <w:jc w:val="center"/>
        <w:rPr>
          <w:rFonts w:ascii="Times New Roman" w:hAnsi="Times New Roman" w:cs="Times New Roman"/>
          <w:b/>
          <w:bCs/>
          <w:color w:val="000000"/>
        </w:rPr>
      </w:pPr>
    </w:p>
    <w:p w:rsidR="00345D86" w:rsidRDefault="00345D86" w:rsidP="00345D86">
      <w:pPr>
        <w:jc w:val="center"/>
        <w:rPr>
          <w:rFonts w:ascii="Times New Roman" w:hAnsi="Times New Roman" w:cs="Times New Roman"/>
          <w:b/>
          <w:bCs/>
          <w:color w:val="000000"/>
        </w:rPr>
      </w:pPr>
    </w:p>
    <w:p w:rsidR="00345D86" w:rsidRDefault="00345D86" w:rsidP="00345D86">
      <w:pPr>
        <w:jc w:val="center"/>
        <w:rPr>
          <w:rFonts w:ascii="Times New Roman" w:hAnsi="Times New Roman" w:cs="Times New Roman"/>
          <w:b/>
          <w:bCs/>
          <w:color w:val="000000"/>
        </w:rPr>
      </w:pPr>
    </w:p>
    <w:p w:rsidR="00345D86" w:rsidRDefault="00345D86" w:rsidP="00345D86">
      <w:pPr>
        <w:jc w:val="center"/>
        <w:rPr>
          <w:rFonts w:ascii="Times New Roman" w:hAnsi="Times New Roman" w:cs="Times New Roman"/>
          <w:b/>
          <w:bCs/>
          <w:color w:val="000000"/>
        </w:rPr>
      </w:pPr>
    </w:p>
    <w:p w:rsidR="00345D86" w:rsidRDefault="00345D86" w:rsidP="00345D86">
      <w:pPr>
        <w:jc w:val="center"/>
        <w:rPr>
          <w:rFonts w:ascii="Times New Roman" w:hAnsi="Times New Roman" w:cs="Times New Roman"/>
        </w:rPr>
      </w:pPr>
      <w:r>
        <w:rPr>
          <w:rFonts w:ascii="Times New Roman" w:hAnsi="Times New Roman" w:cs="Times New Roman"/>
          <w:b/>
          <w:bCs/>
          <w:color w:val="000000"/>
        </w:rPr>
        <w:t>Ресурсне забезпечення</w:t>
      </w:r>
    </w:p>
    <w:p w:rsidR="00345D86" w:rsidRDefault="00345D86" w:rsidP="00345D86">
      <w:pPr>
        <w:shd w:val="clear" w:color="auto" w:fill="FFFFFF"/>
        <w:spacing w:before="60"/>
        <w:ind w:right="11"/>
        <w:jc w:val="center"/>
        <w:rPr>
          <w:rFonts w:ascii="Times New Roman" w:hAnsi="Times New Roman" w:cs="Times New Roman"/>
        </w:rPr>
      </w:pPr>
      <w:r>
        <w:rPr>
          <w:rFonts w:ascii="Times New Roman" w:hAnsi="Times New Roman" w:cs="Times New Roman"/>
          <w:b/>
          <w:bCs/>
          <w:color w:val="000000"/>
        </w:rPr>
        <w:t>Програми матеріальної підтримки діяльності державної установи «Табір для тримання військовополонених «Центр 5» на 2026рік</w:t>
      </w:r>
      <w:r>
        <w:rPr>
          <w:rFonts w:ascii="Times New Roman" w:hAnsi="Times New Roman" w:cs="Times New Roman"/>
        </w:rPr>
        <w:t> </w:t>
      </w:r>
    </w:p>
    <w:p w:rsidR="00345D86" w:rsidRDefault="00345D86" w:rsidP="00345D86">
      <w:pPr>
        <w:shd w:val="clear" w:color="auto" w:fill="FFFFFF"/>
        <w:spacing w:before="60"/>
        <w:ind w:right="11"/>
        <w:jc w:val="center"/>
        <w:rPr>
          <w:rFonts w:ascii="Times New Roman" w:hAnsi="Times New Roman" w:cs="Times New Roman"/>
        </w:rPr>
      </w:pPr>
    </w:p>
    <w:tbl>
      <w:tblPr>
        <w:tblW w:w="0" w:type="auto"/>
        <w:tblLook w:val="04A0" w:firstRow="1" w:lastRow="0" w:firstColumn="1" w:lastColumn="0" w:noHBand="0" w:noVBand="1"/>
      </w:tblPr>
      <w:tblGrid>
        <w:gridCol w:w="6002"/>
        <w:gridCol w:w="3626"/>
      </w:tblGrid>
      <w:tr w:rsidR="00345D86" w:rsidTr="00345D86">
        <w:tc>
          <w:tcPr>
            <w:tcW w:w="0" w:type="auto"/>
            <w:tcBorders>
              <w:top w:val="single" w:sz="4" w:space="0" w:color="000000"/>
              <w:left w:val="single" w:sz="4" w:space="0" w:color="000000"/>
              <w:bottom w:val="single" w:sz="4" w:space="0" w:color="000000"/>
              <w:right w:val="single" w:sz="4" w:space="0" w:color="000000"/>
            </w:tcBorders>
            <w:hideMark/>
          </w:tcPr>
          <w:p w:rsidR="00345D86" w:rsidRDefault="00345D86">
            <w:pPr>
              <w:spacing w:line="0" w:lineRule="atLeast"/>
              <w:jc w:val="center"/>
              <w:rPr>
                <w:rFonts w:ascii="Times New Roman" w:hAnsi="Times New Roman" w:cs="Times New Roman"/>
              </w:rPr>
            </w:pPr>
            <w:r>
              <w:rPr>
                <w:rFonts w:ascii="Times New Roman" w:hAnsi="Times New Roman" w:cs="Times New Roman"/>
                <w:b/>
                <w:bCs/>
                <w:color w:val="000000"/>
              </w:rPr>
              <w:t>Обсяг коштів, які пропонується залучити на виконання Програми</w:t>
            </w:r>
          </w:p>
        </w:tc>
        <w:tc>
          <w:tcPr>
            <w:tcW w:w="3626" w:type="dxa"/>
            <w:tcBorders>
              <w:top w:val="single" w:sz="4" w:space="0" w:color="000000"/>
              <w:left w:val="single" w:sz="4" w:space="0" w:color="000000"/>
              <w:bottom w:val="single" w:sz="4" w:space="0" w:color="000000"/>
              <w:right w:val="single" w:sz="4" w:space="0" w:color="000000"/>
            </w:tcBorders>
            <w:hideMark/>
          </w:tcPr>
          <w:p w:rsidR="00345D86" w:rsidRDefault="00345D86">
            <w:pPr>
              <w:jc w:val="center"/>
              <w:rPr>
                <w:rFonts w:ascii="Times New Roman" w:hAnsi="Times New Roman" w:cs="Times New Roman"/>
              </w:rPr>
            </w:pPr>
            <w:r>
              <w:rPr>
                <w:rFonts w:ascii="Times New Roman" w:hAnsi="Times New Roman" w:cs="Times New Roman"/>
                <w:b/>
                <w:bCs/>
                <w:color w:val="000000"/>
              </w:rPr>
              <w:t>Усього витрат на виконання Програми,</w:t>
            </w:r>
          </w:p>
          <w:p w:rsidR="00345D86" w:rsidRDefault="00345D86">
            <w:pPr>
              <w:spacing w:line="0" w:lineRule="atLeast"/>
              <w:jc w:val="center"/>
              <w:rPr>
                <w:rFonts w:ascii="Times New Roman" w:hAnsi="Times New Roman" w:cs="Times New Roman"/>
              </w:rPr>
            </w:pPr>
            <w:r>
              <w:rPr>
                <w:rFonts w:ascii="Times New Roman" w:hAnsi="Times New Roman" w:cs="Times New Roman"/>
                <w:b/>
                <w:bCs/>
                <w:color w:val="000000"/>
              </w:rPr>
              <w:t>(гривні)</w:t>
            </w:r>
          </w:p>
        </w:tc>
      </w:tr>
      <w:tr w:rsidR="00345D86" w:rsidTr="00345D86">
        <w:tc>
          <w:tcPr>
            <w:tcW w:w="0" w:type="auto"/>
            <w:tcBorders>
              <w:top w:val="single" w:sz="4" w:space="0" w:color="000000"/>
              <w:left w:val="single" w:sz="4" w:space="0" w:color="000000"/>
              <w:bottom w:val="single" w:sz="4" w:space="0" w:color="000000"/>
              <w:right w:val="single" w:sz="4" w:space="0" w:color="000000"/>
            </w:tcBorders>
            <w:hideMark/>
          </w:tcPr>
          <w:p w:rsidR="00345D86" w:rsidRDefault="00345D86">
            <w:pPr>
              <w:spacing w:line="0" w:lineRule="atLeast"/>
              <w:rPr>
                <w:rFonts w:ascii="Times New Roman" w:hAnsi="Times New Roman" w:cs="Times New Roman"/>
              </w:rPr>
            </w:pPr>
            <w:r>
              <w:rPr>
                <w:rFonts w:ascii="Times New Roman" w:hAnsi="Times New Roman" w:cs="Times New Roman"/>
                <w:color w:val="000000"/>
              </w:rPr>
              <w:t>Обсяг ресурсів, всього</w:t>
            </w:r>
          </w:p>
        </w:tc>
        <w:tc>
          <w:tcPr>
            <w:tcW w:w="3626" w:type="dxa"/>
            <w:tcBorders>
              <w:top w:val="single" w:sz="4" w:space="0" w:color="000000"/>
              <w:left w:val="single" w:sz="4" w:space="0" w:color="000000"/>
              <w:bottom w:val="single" w:sz="4" w:space="0" w:color="000000"/>
              <w:right w:val="single" w:sz="4" w:space="0" w:color="000000"/>
            </w:tcBorders>
            <w:hideMark/>
          </w:tcPr>
          <w:p w:rsidR="00345D86" w:rsidRDefault="00345D86">
            <w:pPr>
              <w:spacing w:line="0" w:lineRule="atLeast"/>
              <w:jc w:val="center"/>
              <w:rPr>
                <w:rFonts w:ascii="Times New Roman" w:hAnsi="Times New Roman" w:cs="Times New Roman"/>
              </w:rPr>
            </w:pPr>
            <w:r>
              <w:rPr>
                <w:rFonts w:ascii="Times New Roman" w:hAnsi="Times New Roman" w:cs="Times New Roman"/>
                <w:b/>
                <w:bCs/>
                <w:color w:val="000000"/>
              </w:rPr>
              <w:t>200 000,00</w:t>
            </w:r>
          </w:p>
        </w:tc>
      </w:tr>
      <w:tr w:rsidR="00345D86" w:rsidTr="00345D86">
        <w:tc>
          <w:tcPr>
            <w:tcW w:w="0" w:type="auto"/>
            <w:tcBorders>
              <w:top w:val="single" w:sz="4" w:space="0" w:color="000000"/>
              <w:left w:val="single" w:sz="4" w:space="0" w:color="000000"/>
              <w:bottom w:val="single" w:sz="4" w:space="0" w:color="000000"/>
              <w:right w:val="single" w:sz="4" w:space="0" w:color="000000"/>
            </w:tcBorders>
            <w:hideMark/>
          </w:tcPr>
          <w:p w:rsidR="00345D86" w:rsidRDefault="00345D86">
            <w:pPr>
              <w:spacing w:line="0" w:lineRule="atLeast"/>
              <w:rPr>
                <w:rFonts w:ascii="Times New Roman" w:hAnsi="Times New Roman" w:cs="Times New Roman"/>
              </w:rPr>
            </w:pPr>
            <w:r>
              <w:rPr>
                <w:rFonts w:ascii="Times New Roman" w:hAnsi="Times New Roman" w:cs="Times New Roman"/>
              </w:rPr>
              <w:t>Бюджет Девладівської сільської територіальної громади</w:t>
            </w:r>
          </w:p>
        </w:tc>
        <w:tc>
          <w:tcPr>
            <w:tcW w:w="3626" w:type="dxa"/>
            <w:tcBorders>
              <w:top w:val="single" w:sz="4" w:space="0" w:color="000000"/>
              <w:left w:val="single" w:sz="4" w:space="0" w:color="000000"/>
              <w:bottom w:val="single" w:sz="4" w:space="0" w:color="000000"/>
              <w:right w:val="single" w:sz="4" w:space="0" w:color="000000"/>
            </w:tcBorders>
            <w:hideMark/>
          </w:tcPr>
          <w:p w:rsidR="00345D86" w:rsidRDefault="00345D86">
            <w:pPr>
              <w:spacing w:line="0" w:lineRule="atLeast"/>
              <w:jc w:val="center"/>
              <w:rPr>
                <w:rFonts w:ascii="Times New Roman" w:hAnsi="Times New Roman" w:cs="Times New Roman"/>
              </w:rPr>
            </w:pPr>
            <w:r>
              <w:rPr>
                <w:rFonts w:ascii="Times New Roman" w:hAnsi="Times New Roman" w:cs="Times New Roman"/>
                <w:b/>
                <w:bCs/>
                <w:color w:val="000000"/>
              </w:rPr>
              <w:t>200 000,00</w:t>
            </w:r>
          </w:p>
        </w:tc>
      </w:tr>
    </w:tbl>
    <w:p w:rsidR="00345D86" w:rsidRDefault="00345D86" w:rsidP="00345D86">
      <w:pPr>
        <w:spacing w:after="240"/>
        <w:rPr>
          <w:rFonts w:ascii="Times New Roman" w:hAnsi="Times New Roman" w:cs="Times New Roman"/>
        </w:rPr>
      </w:pPr>
    </w:p>
    <w:p w:rsidR="00345D86" w:rsidRDefault="00345D86" w:rsidP="00345D86">
      <w:pPr>
        <w:spacing w:after="240"/>
        <w:rPr>
          <w:rFonts w:ascii="Times New Roman" w:hAnsi="Times New Roman" w:cs="Times New Roman"/>
        </w:rPr>
      </w:pPr>
    </w:p>
    <w:p w:rsidR="00345D86" w:rsidRDefault="00345D86" w:rsidP="00345D86">
      <w:pPr>
        <w:spacing w:after="240"/>
        <w:rPr>
          <w:rFonts w:ascii="Times New Roman" w:hAnsi="Times New Roman" w:cs="Times New Roman"/>
        </w:rPr>
      </w:pPr>
    </w:p>
    <w:p w:rsidR="00345D86" w:rsidRDefault="00345D86" w:rsidP="00345D86">
      <w:pPr>
        <w:spacing w:after="240"/>
        <w:rPr>
          <w:rFonts w:ascii="Times New Roman" w:hAnsi="Times New Roman" w:cs="Times New Roman"/>
        </w:rPr>
      </w:pPr>
    </w:p>
    <w:p w:rsidR="00345D86" w:rsidRDefault="00345D86" w:rsidP="00345D86">
      <w:pPr>
        <w:shd w:val="clear" w:color="auto" w:fill="FFFFFF"/>
        <w:spacing w:after="150"/>
        <w:rPr>
          <w:rFonts w:ascii="Times New Roman" w:hAnsi="Times New Roman" w:cs="Times New Roman"/>
        </w:rPr>
      </w:pPr>
      <w:r>
        <w:rPr>
          <w:rFonts w:ascii="Times New Roman" w:hAnsi="Times New Roman" w:cs="Times New Roman"/>
        </w:rPr>
        <w:t>Секретар сільської ради                                                                                Антоніна МІКУЛІЧ</w:t>
      </w:r>
    </w:p>
    <w:p w:rsidR="00345D86" w:rsidRDefault="00345D86" w:rsidP="00345D86">
      <w:pPr>
        <w:spacing w:after="240"/>
        <w:rPr>
          <w:rFonts w:ascii="Times New Roman" w:hAnsi="Times New Roman" w:cs="Times New Roman"/>
        </w:rPr>
      </w:pPr>
    </w:p>
    <w:p w:rsidR="00345D86" w:rsidRDefault="00345D86" w:rsidP="00345D86">
      <w:pPr>
        <w:ind w:hanging="9180"/>
        <w:rPr>
          <w:rFonts w:ascii="Times New Roman" w:hAnsi="Times New Roman" w:cs="Times New Roman"/>
        </w:rPr>
      </w:pPr>
      <w:r>
        <w:rPr>
          <w:rFonts w:ascii="Times New Roman" w:hAnsi="Times New Roman" w:cs="Times New Roman"/>
          <w:b/>
          <w:bCs/>
          <w:color w:val="000000"/>
          <w:sz w:val="28"/>
          <w:szCs w:val="28"/>
        </w:rPr>
        <w:t>Керівник апарату</w:t>
      </w:r>
    </w:p>
    <w:p w:rsidR="00345D86" w:rsidRDefault="00345D86" w:rsidP="00345D86">
      <w:pPr>
        <w:shd w:val="clear" w:color="auto" w:fill="FFFFFF"/>
        <w:spacing w:after="150"/>
        <w:rPr>
          <w:rFonts w:ascii="Times New Roman" w:hAnsi="Times New Roman" w:cs="Times New Roman"/>
        </w:rPr>
      </w:pPr>
    </w:p>
    <w:p w:rsidR="00345D86" w:rsidRDefault="00345D86" w:rsidP="00345D86">
      <w:pPr>
        <w:rPr>
          <w:rFonts w:ascii="Times New Roman" w:hAnsi="Times New Roman" w:cs="Times New Roman"/>
        </w:rPr>
      </w:pPr>
    </w:p>
    <w:p w:rsidR="00345D86" w:rsidRDefault="00345D86" w:rsidP="00345D86">
      <w:pPr>
        <w:rPr>
          <w:rFonts w:ascii="Times New Roman" w:hAnsi="Times New Roman" w:cs="Times New Roman"/>
        </w:rPr>
      </w:pPr>
    </w:p>
    <w:p w:rsidR="00345D86" w:rsidRDefault="00345D86" w:rsidP="00345D86">
      <w:pPr>
        <w:rPr>
          <w:rFonts w:ascii="Times New Roman" w:hAnsi="Times New Roman" w:cs="Times New Roman"/>
        </w:rPr>
      </w:pPr>
    </w:p>
    <w:p w:rsidR="00345D86" w:rsidRDefault="00345D86" w:rsidP="00345D86">
      <w:pPr>
        <w:rPr>
          <w:rFonts w:ascii="Times New Roman" w:hAnsi="Times New Roman" w:cs="Times New Roman"/>
        </w:rPr>
      </w:pPr>
    </w:p>
    <w:p w:rsidR="00345D86" w:rsidRDefault="00345D86" w:rsidP="00345D86">
      <w:pPr>
        <w:rPr>
          <w:rFonts w:ascii="Times New Roman" w:hAnsi="Times New Roman" w:cs="Times New Roman"/>
        </w:rPr>
      </w:pPr>
    </w:p>
    <w:p w:rsidR="00345D86" w:rsidRDefault="00345D86" w:rsidP="00345D86">
      <w:pPr>
        <w:spacing w:after="0"/>
        <w:rPr>
          <w:rFonts w:ascii="Times New Roman" w:hAnsi="Times New Roman" w:cs="Times New Roman"/>
        </w:rPr>
        <w:sectPr w:rsidR="00345D86">
          <w:pgSz w:w="11906" w:h="16838"/>
          <w:pgMar w:top="426" w:right="850" w:bottom="284" w:left="1418" w:header="708" w:footer="708" w:gutter="0"/>
          <w:cols w:space="720"/>
        </w:sectPr>
      </w:pPr>
    </w:p>
    <w:p w:rsidR="00345D86" w:rsidRDefault="00345D86" w:rsidP="00345D86">
      <w:pPr>
        <w:ind w:left="8080"/>
        <w:jc w:val="both"/>
        <w:rPr>
          <w:rFonts w:ascii="Times New Roman" w:hAnsi="Times New Roman" w:cs="Times New Roman"/>
          <w:lang w:eastAsia="ru-RU"/>
        </w:rPr>
      </w:pPr>
      <w:r>
        <w:rPr>
          <w:rFonts w:ascii="Times New Roman" w:hAnsi="Times New Roman" w:cs="Times New Roman"/>
          <w:lang w:eastAsia="ru-RU"/>
        </w:rPr>
        <w:lastRenderedPageBreak/>
        <w:t>Додаток 2</w:t>
      </w:r>
    </w:p>
    <w:p w:rsidR="00345D86" w:rsidRDefault="00345D86" w:rsidP="00345D86">
      <w:pPr>
        <w:ind w:left="8080"/>
        <w:jc w:val="both"/>
        <w:rPr>
          <w:rFonts w:ascii="Times New Roman" w:hAnsi="Times New Roman" w:cs="Times New Roman"/>
          <w:sz w:val="28"/>
          <w:szCs w:val="28"/>
        </w:rPr>
      </w:pPr>
      <w:r>
        <w:rPr>
          <w:rFonts w:ascii="Times New Roman" w:hAnsi="Times New Roman" w:cs="Times New Roman"/>
          <w:lang w:eastAsia="ru-RU"/>
        </w:rPr>
        <w:t>до програми матеріальної підтримки діяльності державної установи «Табір для тримання військовополонених «Центр 5» на 2026 рік</w:t>
      </w:r>
    </w:p>
    <w:p w:rsidR="00345D86" w:rsidRDefault="00345D86" w:rsidP="00345D86">
      <w:pPr>
        <w:ind w:right="340" w:firstLine="357"/>
        <w:jc w:val="center"/>
        <w:rPr>
          <w:rFonts w:ascii="Times New Roman" w:hAnsi="Times New Roman" w:cs="Times New Roman"/>
          <w:b/>
          <w:bCs/>
          <w:sz w:val="28"/>
          <w:szCs w:val="28"/>
        </w:rPr>
      </w:pPr>
      <w:r>
        <w:rPr>
          <w:rFonts w:ascii="Times New Roman" w:hAnsi="Times New Roman" w:cs="Times New Roman"/>
          <w:b/>
          <w:bCs/>
          <w:sz w:val="28"/>
          <w:szCs w:val="28"/>
        </w:rPr>
        <w:t xml:space="preserve">Заходи </w:t>
      </w:r>
    </w:p>
    <w:p w:rsidR="00345D86" w:rsidRDefault="00345D86" w:rsidP="00345D86">
      <w:pPr>
        <w:ind w:right="340" w:firstLine="357"/>
        <w:jc w:val="center"/>
        <w:rPr>
          <w:rFonts w:ascii="Times New Roman" w:hAnsi="Times New Roman" w:cs="Times New Roman"/>
        </w:rPr>
      </w:pPr>
      <w:r>
        <w:rPr>
          <w:rFonts w:ascii="Times New Roman" w:hAnsi="Times New Roman" w:cs="Times New Roman"/>
          <w:b/>
          <w:sz w:val="28"/>
          <w:szCs w:val="28"/>
        </w:rPr>
        <w:t>Програми матеріальної підтримки діяльності державної установи «Табір для тримання військовополонених «Центр 5» на 2026 рік</w:t>
      </w:r>
    </w:p>
    <w:tbl>
      <w:tblPr>
        <w:tblW w:w="0" w:type="dxa"/>
        <w:tblInd w:w="108" w:type="dxa"/>
        <w:tblLayout w:type="fixed"/>
        <w:tblLook w:val="04A0" w:firstRow="1" w:lastRow="0" w:firstColumn="1" w:lastColumn="0" w:noHBand="0" w:noVBand="1"/>
      </w:tblPr>
      <w:tblGrid>
        <w:gridCol w:w="710"/>
        <w:gridCol w:w="2409"/>
        <w:gridCol w:w="2515"/>
        <w:gridCol w:w="1214"/>
        <w:gridCol w:w="1904"/>
        <w:gridCol w:w="2022"/>
        <w:gridCol w:w="1417"/>
        <w:gridCol w:w="2694"/>
      </w:tblGrid>
      <w:tr w:rsidR="00345D86" w:rsidTr="00345D86">
        <w:trPr>
          <w:trHeight w:val="1126"/>
        </w:trPr>
        <w:tc>
          <w:tcPr>
            <w:tcW w:w="710" w:type="dxa"/>
            <w:tcBorders>
              <w:top w:val="single" w:sz="4" w:space="0" w:color="000000"/>
              <w:left w:val="single" w:sz="4" w:space="0" w:color="000000"/>
              <w:bottom w:val="single" w:sz="4" w:space="0" w:color="auto"/>
              <w:right w:val="single" w:sz="4" w:space="0" w:color="000000"/>
            </w:tcBorders>
          </w:tcPr>
          <w:p w:rsidR="00345D86" w:rsidRDefault="00345D86">
            <w:pPr>
              <w:jc w:val="center"/>
              <w:rPr>
                <w:rFonts w:ascii="Times New Roman" w:hAnsi="Times New Roman" w:cs="Times New Roman"/>
              </w:rPr>
            </w:pPr>
          </w:p>
          <w:p w:rsidR="00345D86" w:rsidRDefault="00345D86">
            <w:pPr>
              <w:jc w:val="center"/>
              <w:rPr>
                <w:rFonts w:ascii="Times New Roman" w:hAnsi="Times New Roman" w:cs="Times New Roman"/>
              </w:rPr>
            </w:pPr>
            <w:r>
              <w:rPr>
                <w:rFonts w:ascii="Times New Roman" w:hAnsi="Times New Roman" w:cs="Times New Roman"/>
              </w:rPr>
              <w:t>№ п/п</w:t>
            </w:r>
          </w:p>
        </w:tc>
        <w:tc>
          <w:tcPr>
            <w:tcW w:w="2409" w:type="dxa"/>
            <w:tcBorders>
              <w:top w:val="single" w:sz="4" w:space="0" w:color="000000"/>
              <w:left w:val="single" w:sz="4" w:space="0" w:color="000000"/>
              <w:bottom w:val="single" w:sz="4" w:space="0" w:color="auto"/>
              <w:right w:val="single" w:sz="4" w:space="0" w:color="000000"/>
            </w:tcBorders>
            <w:hideMark/>
          </w:tcPr>
          <w:p w:rsidR="00345D86" w:rsidRDefault="00345D86">
            <w:pPr>
              <w:jc w:val="center"/>
              <w:rPr>
                <w:rFonts w:ascii="Times New Roman" w:hAnsi="Times New Roman" w:cs="Times New Roman"/>
              </w:rPr>
            </w:pPr>
            <w:r>
              <w:rPr>
                <w:rFonts w:ascii="Times New Roman" w:hAnsi="Times New Roman" w:cs="Times New Roman"/>
              </w:rPr>
              <w:t>Напрями діяльності</w:t>
            </w:r>
          </w:p>
          <w:p w:rsidR="00345D86" w:rsidRDefault="00345D86">
            <w:pPr>
              <w:jc w:val="center"/>
              <w:rPr>
                <w:rFonts w:ascii="Times New Roman" w:hAnsi="Times New Roman" w:cs="Times New Roman"/>
              </w:rPr>
            </w:pPr>
            <w:r>
              <w:rPr>
                <w:rFonts w:ascii="Times New Roman" w:hAnsi="Times New Roman" w:cs="Times New Roman"/>
              </w:rPr>
              <w:t>(пріоритетні завдання)</w:t>
            </w:r>
          </w:p>
        </w:tc>
        <w:tc>
          <w:tcPr>
            <w:tcW w:w="2515" w:type="dxa"/>
            <w:tcBorders>
              <w:top w:val="single" w:sz="4" w:space="0" w:color="000000"/>
              <w:left w:val="single" w:sz="4" w:space="0" w:color="000000"/>
              <w:bottom w:val="single" w:sz="4" w:space="0" w:color="auto"/>
              <w:right w:val="single" w:sz="4" w:space="0" w:color="000000"/>
            </w:tcBorders>
            <w:hideMark/>
          </w:tcPr>
          <w:p w:rsidR="00345D86" w:rsidRDefault="00345D86">
            <w:pPr>
              <w:jc w:val="center"/>
              <w:rPr>
                <w:rFonts w:ascii="Times New Roman" w:hAnsi="Times New Roman" w:cs="Times New Roman"/>
              </w:rPr>
            </w:pPr>
            <w:r>
              <w:rPr>
                <w:rFonts w:ascii="Times New Roman" w:hAnsi="Times New Roman" w:cs="Times New Roman"/>
              </w:rPr>
              <w:t>Найменування заходів</w:t>
            </w:r>
          </w:p>
        </w:tc>
        <w:tc>
          <w:tcPr>
            <w:tcW w:w="1214" w:type="dxa"/>
            <w:tcBorders>
              <w:top w:val="single" w:sz="4" w:space="0" w:color="000000"/>
              <w:left w:val="single" w:sz="4" w:space="0" w:color="000000"/>
              <w:bottom w:val="single" w:sz="4" w:space="0" w:color="auto"/>
              <w:right w:val="single" w:sz="4" w:space="0" w:color="000000"/>
            </w:tcBorders>
            <w:hideMark/>
          </w:tcPr>
          <w:p w:rsidR="00345D86" w:rsidRDefault="00345D86">
            <w:pPr>
              <w:jc w:val="center"/>
              <w:rPr>
                <w:rFonts w:ascii="Times New Roman" w:hAnsi="Times New Roman" w:cs="Times New Roman"/>
              </w:rPr>
            </w:pPr>
            <w:r>
              <w:rPr>
                <w:rFonts w:ascii="Times New Roman" w:hAnsi="Times New Roman" w:cs="Times New Roman"/>
              </w:rPr>
              <w:t>Строки виконання</w:t>
            </w:r>
          </w:p>
        </w:tc>
        <w:tc>
          <w:tcPr>
            <w:tcW w:w="1904" w:type="dxa"/>
            <w:tcBorders>
              <w:top w:val="single" w:sz="4" w:space="0" w:color="000000"/>
              <w:left w:val="single" w:sz="4" w:space="0" w:color="000000"/>
              <w:bottom w:val="single" w:sz="4" w:space="0" w:color="auto"/>
              <w:right w:val="single" w:sz="4" w:space="0" w:color="000000"/>
            </w:tcBorders>
            <w:hideMark/>
          </w:tcPr>
          <w:p w:rsidR="00345D86" w:rsidRDefault="00345D86">
            <w:pPr>
              <w:jc w:val="center"/>
              <w:rPr>
                <w:rFonts w:ascii="Times New Roman" w:hAnsi="Times New Roman" w:cs="Times New Roman"/>
              </w:rPr>
            </w:pPr>
            <w:r>
              <w:rPr>
                <w:rFonts w:ascii="Times New Roman" w:hAnsi="Times New Roman" w:cs="Times New Roman"/>
              </w:rPr>
              <w:t>Виконавці</w:t>
            </w:r>
          </w:p>
        </w:tc>
        <w:tc>
          <w:tcPr>
            <w:tcW w:w="2022" w:type="dxa"/>
            <w:tcBorders>
              <w:top w:val="single" w:sz="4" w:space="0" w:color="000000"/>
              <w:left w:val="single" w:sz="4" w:space="0" w:color="000000"/>
              <w:bottom w:val="single" w:sz="4" w:space="0" w:color="auto"/>
              <w:right w:val="single" w:sz="4" w:space="0" w:color="000000"/>
            </w:tcBorders>
            <w:hideMark/>
          </w:tcPr>
          <w:p w:rsidR="00345D86" w:rsidRDefault="00345D86">
            <w:pPr>
              <w:jc w:val="center"/>
              <w:rPr>
                <w:rFonts w:ascii="Times New Roman" w:hAnsi="Times New Roman" w:cs="Times New Roman"/>
              </w:rPr>
            </w:pPr>
            <w:r>
              <w:rPr>
                <w:rFonts w:ascii="Times New Roman" w:hAnsi="Times New Roman" w:cs="Times New Roman"/>
              </w:rPr>
              <w:t>Джерела</w:t>
            </w:r>
          </w:p>
          <w:p w:rsidR="00345D86" w:rsidRDefault="00345D86">
            <w:pPr>
              <w:jc w:val="center"/>
              <w:rPr>
                <w:rFonts w:ascii="Times New Roman" w:hAnsi="Times New Roman" w:cs="Times New Roman"/>
              </w:rPr>
            </w:pPr>
            <w:r>
              <w:rPr>
                <w:rFonts w:ascii="Times New Roman" w:hAnsi="Times New Roman" w:cs="Times New Roman"/>
              </w:rPr>
              <w:t>фінансування</w:t>
            </w:r>
          </w:p>
        </w:tc>
        <w:tc>
          <w:tcPr>
            <w:tcW w:w="1417" w:type="dxa"/>
            <w:tcBorders>
              <w:top w:val="single" w:sz="4" w:space="0" w:color="000000"/>
              <w:left w:val="single" w:sz="4" w:space="0" w:color="000000"/>
              <w:bottom w:val="single" w:sz="4" w:space="0" w:color="auto"/>
              <w:right w:val="single" w:sz="4" w:space="0" w:color="000000"/>
            </w:tcBorders>
            <w:hideMark/>
          </w:tcPr>
          <w:p w:rsidR="00345D86" w:rsidRDefault="00345D86">
            <w:pPr>
              <w:jc w:val="center"/>
              <w:rPr>
                <w:rFonts w:ascii="Times New Roman" w:hAnsi="Times New Roman" w:cs="Times New Roman"/>
              </w:rPr>
            </w:pPr>
            <w:r>
              <w:rPr>
                <w:rFonts w:ascii="Times New Roman" w:hAnsi="Times New Roman" w:cs="Times New Roman"/>
              </w:rPr>
              <w:t>Орієнтовні обсяги фінансування (грн.)</w:t>
            </w:r>
          </w:p>
        </w:tc>
        <w:tc>
          <w:tcPr>
            <w:tcW w:w="269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345D86" w:rsidRDefault="00345D86">
            <w:pPr>
              <w:jc w:val="center"/>
              <w:rPr>
                <w:rFonts w:ascii="Times New Roman" w:hAnsi="Times New Roman" w:cs="Times New Roman"/>
              </w:rPr>
            </w:pPr>
            <w:r>
              <w:rPr>
                <w:rFonts w:ascii="Times New Roman" w:hAnsi="Times New Roman" w:cs="Times New Roman"/>
              </w:rPr>
              <w:t>Очікувані</w:t>
            </w:r>
          </w:p>
          <w:p w:rsidR="00345D86" w:rsidRDefault="00345D86">
            <w:pPr>
              <w:jc w:val="center"/>
              <w:rPr>
                <w:rFonts w:ascii="Times New Roman" w:hAnsi="Times New Roman" w:cs="Times New Roman"/>
              </w:rPr>
            </w:pPr>
            <w:r>
              <w:rPr>
                <w:rFonts w:ascii="Times New Roman" w:hAnsi="Times New Roman" w:cs="Times New Roman"/>
              </w:rPr>
              <w:t>результати</w:t>
            </w:r>
          </w:p>
        </w:tc>
      </w:tr>
      <w:tr w:rsidR="00345D86" w:rsidTr="00345D86">
        <w:trPr>
          <w:trHeight w:val="225"/>
        </w:trPr>
        <w:tc>
          <w:tcPr>
            <w:tcW w:w="710" w:type="dxa"/>
            <w:tcBorders>
              <w:top w:val="single" w:sz="4" w:space="0" w:color="auto"/>
              <w:left w:val="single" w:sz="4" w:space="0" w:color="000000"/>
              <w:bottom w:val="nil"/>
              <w:right w:val="single" w:sz="4" w:space="0" w:color="000000"/>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1</w:t>
            </w:r>
          </w:p>
        </w:tc>
        <w:tc>
          <w:tcPr>
            <w:tcW w:w="2409" w:type="dxa"/>
            <w:tcBorders>
              <w:top w:val="single" w:sz="4" w:space="0" w:color="auto"/>
              <w:left w:val="single" w:sz="4" w:space="0" w:color="000000"/>
              <w:bottom w:val="nil"/>
              <w:right w:val="single" w:sz="4" w:space="0" w:color="000000"/>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2</w:t>
            </w:r>
          </w:p>
        </w:tc>
        <w:tc>
          <w:tcPr>
            <w:tcW w:w="2515" w:type="dxa"/>
            <w:tcBorders>
              <w:top w:val="single" w:sz="4" w:space="0" w:color="auto"/>
              <w:left w:val="single" w:sz="4" w:space="0" w:color="000000"/>
              <w:bottom w:val="nil"/>
              <w:right w:val="single" w:sz="4" w:space="0" w:color="000000"/>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3</w:t>
            </w:r>
          </w:p>
        </w:tc>
        <w:tc>
          <w:tcPr>
            <w:tcW w:w="1214" w:type="dxa"/>
            <w:tcBorders>
              <w:top w:val="single" w:sz="4" w:space="0" w:color="auto"/>
              <w:left w:val="single" w:sz="4" w:space="0" w:color="000000"/>
              <w:bottom w:val="nil"/>
              <w:right w:val="single" w:sz="4" w:space="0" w:color="000000"/>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4</w:t>
            </w:r>
          </w:p>
        </w:tc>
        <w:tc>
          <w:tcPr>
            <w:tcW w:w="1904" w:type="dxa"/>
            <w:tcBorders>
              <w:top w:val="single" w:sz="4" w:space="0" w:color="auto"/>
              <w:left w:val="single" w:sz="4" w:space="0" w:color="000000"/>
              <w:bottom w:val="nil"/>
              <w:right w:val="single" w:sz="4" w:space="0" w:color="000000"/>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5</w:t>
            </w:r>
          </w:p>
        </w:tc>
        <w:tc>
          <w:tcPr>
            <w:tcW w:w="2022" w:type="dxa"/>
            <w:tcBorders>
              <w:top w:val="single" w:sz="4" w:space="0" w:color="auto"/>
              <w:left w:val="single" w:sz="4" w:space="0" w:color="000000"/>
              <w:bottom w:val="nil"/>
              <w:right w:val="single" w:sz="4" w:space="0" w:color="000000"/>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6</w:t>
            </w:r>
          </w:p>
        </w:tc>
        <w:tc>
          <w:tcPr>
            <w:tcW w:w="1417" w:type="dxa"/>
            <w:tcBorders>
              <w:top w:val="single" w:sz="4" w:space="0" w:color="auto"/>
              <w:left w:val="single" w:sz="4" w:space="0" w:color="000000"/>
              <w:bottom w:val="nil"/>
              <w:right w:val="single" w:sz="4" w:space="0" w:color="000000"/>
            </w:tcBorders>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7</w:t>
            </w:r>
          </w:p>
        </w:tc>
        <w:tc>
          <w:tcPr>
            <w:tcW w:w="2694"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hideMark/>
          </w:tcPr>
          <w:p w:rsidR="00345D86" w:rsidRDefault="00345D86">
            <w:pPr>
              <w:jc w:val="center"/>
              <w:rPr>
                <w:rFonts w:ascii="Times New Roman" w:hAnsi="Times New Roman" w:cs="Times New Roman"/>
                <w:sz w:val="16"/>
                <w:szCs w:val="16"/>
              </w:rPr>
            </w:pPr>
            <w:r>
              <w:rPr>
                <w:rFonts w:ascii="Times New Roman" w:hAnsi="Times New Roman" w:cs="Times New Roman"/>
                <w:sz w:val="16"/>
                <w:szCs w:val="16"/>
              </w:rPr>
              <w:t>8</w:t>
            </w:r>
          </w:p>
        </w:tc>
      </w:tr>
      <w:tr w:rsidR="00345D86" w:rsidRPr="00345D86" w:rsidTr="00345D86">
        <w:tc>
          <w:tcPr>
            <w:tcW w:w="710" w:type="dxa"/>
            <w:tcBorders>
              <w:top w:val="single" w:sz="4" w:space="0" w:color="auto"/>
              <w:left w:val="single" w:sz="4" w:space="0" w:color="000000"/>
              <w:bottom w:val="single" w:sz="4" w:space="0" w:color="auto"/>
              <w:right w:val="single" w:sz="4" w:space="0" w:color="000000"/>
            </w:tcBorders>
            <w:vAlign w:val="center"/>
            <w:hideMark/>
          </w:tcPr>
          <w:p w:rsidR="00345D86" w:rsidRDefault="00345D86">
            <w:pPr>
              <w:jc w:val="center"/>
              <w:rPr>
                <w:rFonts w:ascii="Times New Roman" w:hAnsi="Times New Roman" w:cs="Times New Roman"/>
              </w:rPr>
            </w:pPr>
            <w:r>
              <w:rPr>
                <w:rFonts w:ascii="Times New Roman" w:hAnsi="Times New Roman" w:cs="Times New Roman"/>
              </w:rPr>
              <w:t>1.</w:t>
            </w:r>
          </w:p>
        </w:tc>
        <w:tc>
          <w:tcPr>
            <w:tcW w:w="2409" w:type="dxa"/>
            <w:tcBorders>
              <w:top w:val="single" w:sz="4" w:space="0" w:color="auto"/>
              <w:left w:val="single" w:sz="4" w:space="0" w:color="000000"/>
              <w:bottom w:val="single" w:sz="4" w:space="0" w:color="auto"/>
              <w:right w:val="single" w:sz="4" w:space="0" w:color="000000"/>
            </w:tcBorders>
            <w:vAlign w:val="center"/>
            <w:hideMark/>
          </w:tcPr>
          <w:p w:rsidR="00345D86" w:rsidRDefault="00345D86">
            <w:pPr>
              <w:jc w:val="both"/>
              <w:rPr>
                <w:rFonts w:ascii="Times New Roman" w:hAnsi="Times New Roman" w:cs="Times New Roman"/>
              </w:rPr>
            </w:pPr>
            <w:r>
              <w:rPr>
                <w:rFonts w:ascii="Times New Roman" w:hAnsi="Times New Roman" w:cs="Times New Roman"/>
              </w:rPr>
              <w:t>Забезпечення належних умов тримання    військовополонених</w:t>
            </w:r>
          </w:p>
        </w:tc>
        <w:tc>
          <w:tcPr>
            <w:tcW w:w="2515" w:type="dxa"/>
            <w:tcBorders>
              <w:top w:val="single" w:sz="4" w:space="0" w:color="auto"/>
              <w:left w:val="single" w:sz="4" w:space="0" w:color="000000"/>
              <w:bottom w:val="single" w:sz="4" w:space="0" w:color="auto"/>
              <w:right w:val="single" w:sz="4" w:space="0" w:color="000000"/>
            </w:tcBorders>
            <w:vAlign w:val="center"/>
            <w:hideMark/>
          </w:tcPr>
          <w:p w:rsidR="00345D86" w:rsidRDefault="00345D86">
            <w:pPr>
              <w:jc w:val="both"/>
              <w:rPr>
                <w:rFonts w:ascii="Times New Roman" w:hAnsi="Times New Roman" w:cs="Times New Roman"/>
                <w:iCs/>
              </w:rPr>
            </w:pPr>
            <w:r>
              <w:rPr>
                <w:rFonts w:ascii="Times New Roman" w:hAnsi="Times New Roman" w:cs="Times New Roman"/>
                <w:iCs/>
              </w:rPr>
              <w:t>Проведення робіт  із заміни системи водовідведення установи «Табір для тримання військовополонених «Центр 5»</w:t>
            </w:r>
          </w:p>
        </w:tc>
        <w:tc>
          <w:tcPr>
            <w:tcW w:w="1214" w:type="dxa"/>
            <w:tcBorders>
              <w:top w:val="single" w:sz="4" w:space="0" w:color="auto"/>
              <w:left w:val="single" w:sz="4" w:space="0" w:color="000000"/>
              <w:bottom w:val="single" w:sz="4" w:space="0" w:color="auto"/>
              <w:right w:val="single" w:sz="4" w:space="0" w:color="000000"/>
            </w:tcBorders>
            <w:vAlign w:val="center"/>
            <w:hideMark/>
          </w:tcPr>
          <w:p w:rsidR="00345D86" w:rsidRDefault="00345D86">
            <w:pPr>
              <w:jc w:val="center"/>
              <w:rPr>
                <w:rFonts w:ascii="Times New Roman" w:hAnsi="Times New Roman" w:cs="Times New Roman"/>
              </w:rPr>
            </w:pPr>
            <w:r>
              <w:rPr>
                <w:rFonts w:ascii="Times New Roman" w:hAnsi="Times New Roman" w:cs="Times New Roman"/>
              </w:rPr>
              <w:t>2026 рік</w:t>
            </w:r>
          </w:p>
        </w:tc>
        <w:tc>
          <w:tcPr>
            <w:tcW w:w="1904" w:type="dxa"/>
            <w:tcBorders>
              <w:top w:val="single" w:sz="4" w:space="0" w:color="auto"/>
              <w:left w:val="single" w:sz="4" w:space="0" w:color="000000"/>
              <w:bottom w:val="single" w:sz="4" w:space="0" w:color="auto"/>
              <w:right w:val="single" w:sz="4" w:space="0" w:color="000000"/>
            </w:tcBorders>
            <w:vAlign w:val="center"/>
            <w:hideMark/>
          </w:tcPr>
          <w:p w:rsidR="00345D86" w:rsidRDefault="00345D86">
            <w:pPr>
              <w:jc w:val="both"/>
              <w:rPr>
                <w:rFonts w:ascii="Times New Roman" w:hAnsi="Times New Roman" w:cs="Times New Roman"/>
              </w:rPr>
            </w:pPr>
            <w:r>
              <w:rPr>
                <w:rFonts w:ascii="Times New Roman" w:hAnsi="Times New Roman" w:cs="Times New Roman"/>
              </w:rPr>
              <w:t>Девладівська сільська рада,Фінансовий відділ Девладівської сільської ради,     державна установа «Табір для тримання військовополонених «Центр 5»</w:t>
            </w:r>
          </w:p>
        </w:tc>
        <w:tc>
          <w:tcPr>
            <w:tcW w:w="2022" w:type="dxa"/>
            <w:tcBorders>
              <w:top w:val="single" w:sz="4" w:space="0" w:color="auto"/>
              <w:left w:val="single" w:sz="4" w:space="0" w:color="000000"/>
              <w:bottom w:val="single" w:sz="4" w:space="0" w:color="auto"/>
              <w:right w:val="single" w:sz="4" w:space="0" w:color="000000"/>
            </w:tcBorders>
            <w:vAlign w:val="center"/>
            <w:hideMark/>
          </w:tcPr>
          <w:p w:rsidR="00345D86" w:rsidRDefault="00345D86">
            <w:pPr>
              <w:jc w:val="both"/>
              <w:rPr>
                <w:rFonts w:ascii="Times New Roman" w:hAnsi="Times New Roman" w:cs="Times New Roman"/>
              </w:rPr>
            </w:pPr>
            <w:r>
              <w:rPr>
                <w:rFonts w:ascii="Times New Roman" w:hAnsi="Times New Roman" w:cs="Times New Roman"/>
              </w:rPr>
              <w:t>Бюджет Девладівської сільської територіальної громади</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345D86" w:rsidRDefault="00345D86">
            <w:pPr>
              <w:jc w:val="center"/>
              <w:rPr>
                <w:rFonts w:ascii="Times New Roman" w:hAnsi="Times New Roman" w:cs="Times New Roman"/>
              </w:rPr>
            </w:pPr>
            <w:r>
              <w:rPr>
                <w:rFonts w:ascii="Times New Roman" w:hAnsi="Times New Roman" w:cs="Times New Roman"/>
              </w:rPr>
              <w:t>200 000</w:t>
            </w:r>
          </w:p>
        </w:tc>
        <w:tc>
          <w:tcPr>
            <w:tcW w:w="2694"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rsidR="00345D86" w:rsidRDefault="00345D86">
            <w:pPr>
              <w:ind w:left="127" w:right="124"/>
              <w:jc w:val="both"/>
              <w:rPr>
                <w:rFonts w:ascii="Times New Roman" w:hAnsi="Times New Roman" w:cs="Times New Roman"/>
              </w:rPr>
            </w:pPr>
            <w:r>
              <w:rPr>
                <w:rFonts w:ascii="Times New Roman" w:hAnsi="Times New Roman" w:cs="Times New Roman"/>
              </w:rPr>
              <w:t>Поліпшення стану мережі водовідведення державної установи «Табір для тримання військовополонених «Центр 5»</w:t>
            </w:r>
          </w:p>
        </w:tc>
      </w:tr>
      <w:tr w:rsidR="00345D86" w:rsidTr="00345D86">
        <w:trPr>
          <w:trHeight w:val="420"/>
        </w:trPr>
        <w:tc>
          <w:tcPr>
            <w:tcW w:w="710" w:type="dxa"/>
            <w:tcBorders>
              <w:top w:val="single" w:sz="4" w:space="0" w:color="auto"/>
              <w:left w:val="single" w:sz="4" w:space="0" w:color="000000"/>
              <w:bottom w:val="single" w:sz="4" w:space="0" w:color="000000"/>
              <w:right w:val="single" w:sz="4" w:space="0" w:color="000000"/>
            </w:tcBorders>
            <w:hideMark/>
          </w:tcPr>
          <w:p w:rsidR="00345D86" w:rsidRDefault="00345D86">
            <w:pPr>
              <w:rPr>
                <w:rFonts w:ascii="Times New Roman" w:hAnsi="Times New Roman" w:cs="Times New Roman"/>
              </w:rPr>
            </w:pPr>
          </w:p>
        </w:tc>
        <w:tc>
          <w:tcPr>
            <w:tcW w:w="10064" w:type="dxa"/>
            <w:gridSpan w:val="5"/>
            <w:tcBorders>
              <w:top w:val="single" w:sz="4" w:space="0" w:color="auto"/>
              <w:left w:val="single" w:sz="4" w:space="0" w:color="000000"/>
              <w:bottom w:val="single" w:sz="4" w:space="0" w:color="000000"/>
              <w:right w:val="single" w:sz="4" w:space="0" w:color="000000"/>
            </w:tcBorders>
            <w:hideMark/>
          </w:tcPr>
          <w:p w:rsidR="00345D86" w:rsidRDefault="00345D86">
            <w:pPr>
              <w:rPr>
                <w:rFonts w:ascii="Times New Roman" w:hAnsi="Times New Roman" w:cs="Times New Roman"/>
                <w:b/>
                <w:sz w:val="28"/>
                <w:szCs w:val="28"/>
              </w:rPr>
            </w:pPr>
            <w:r>
              <w:rPr>
                <w:rFonts w:ascii="Times New Roman" w:hAnsi="Times New Roman" w:cs="Times New Roman"/>
                <w:b/>
                <w:sz w:val="28"/>
                <w:szCs w:val="28"/>
              </w:rPr>
              <w:t>Всього</w:t>
            </w:r>
          </w:p>
        </w:tc>
        <w:tc>
          <w:tcPr>
            <w:tcW w:w="1417" w:type="dxa"/>
            <w:tcBorders>
              <w:top w:val="single" w:sz="4" w:space="0" w:color="auto"/>
              <w:left w:val="single" w:sz="4" w:space="0" w:color="000000"/>
              <w:bottom w:val="single" w:sz="4" w:space="0" w:color="000000"/>
              <w:right w:val="single" w:sz="4" w:space="0" w:color="000000"/>
            </w:tcBorders>
            <w:hideMark/>
          </w:tcPr>
          <w:p w:rsidR="00345D86" w:rsidRDefault="00345D86">
            <w:pPr>
              <w:jc w:val="center"/>
              <w:rPr>
                <w:rFonts w:ascii="Times New Roman" w:hAnsi="Times New Roman" w:cs="Times New Roman"/>
                <w:b/>
              </w:rPr>
            </w:pPr>
            <w:r>
              <w:rPr>
                <w:rFonts w:ascii="Times New Roman" w:hAnsi="Times New Roman" w:cs="Times New Roman"/>
                <w:b/>
                <w:sz w:val="28"/>
              </w:rPr>
              <w:t>200 000</w:t>
            </w:r>
          </w:p>
        </w:tc>
        <w:tc>
          <w:tcPr>
            <w:tcW w:w="2694"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tcPr>
          <w:p w:rsidR="00345D86" w:rsidRDefault="00345D86">
            <w:pPr>
              <w:jc w:val="both"/>
              <w:rPr>
                <w:rFonts w:ascii="Times New Roman" w:hAnsi="Times New Roman" w:cs="Times New Roman"/>
              </w:rPr>
            </w:pPr>
          </w:p>
        </w:tc>
      </w:tr>
    </w:tbl>
    <w:p w:rsidR="00345D86" w:rsidRDefault="00345D86" w:rsidP="00345D86">
      <w:pPr>
        <w:jc w:val="both"/>
        <w:rPr>
          <w:rFonts w:ascii="Times New Roman" w:hAnsi="Times New Roman" w:cs="Times New Roman"/>
        </w:rPr>
      </w:pPr>
      <w:r>
        <w:rPr>
          <w:rFonts w:ascii="Times New Roman" w:hAnsi="Times New Roman" w:cs="Times New Roman"/>
        </w:rPr>
        <w:t xml:space="preserve">Секретар сільської ради                                                                                                                                                                     Антоніна МІКУЛІЧ  </w:t>
      </w:r>
    </w:p>
    <w:p w:rsidR="00345D86" w:rsidRDefault="00345D86" w:rsidP="00345D86">
      <w:pPr>
        <w:spacing w:after="0" w:line="240" w:lineRule="auto"/>
        <w:jc w:val="center"/>
        <w:rPr>
          <w:rFonts w:ascii="Times New Roman" w:hAnsi="Times New Roman" w:cs="Times New Roman"/>
          <w:color w:val="FF0000"/>
          <w:sz w:val="28"/>
          <w:szCs w:val="28"/>
        </w:rPr>
      </w:pPr>
    </w:p>
    <w:p w:rsidR="00345D86" w:rsidRDefault="00345D86" w:rsidP="00345D86">
      <w:pPr>
        <w:spacing w:after="0" w:line="240" w:lineRule="auto"/>
        <w:rPr>
          <w:rFonts w:ascii="Times New Roman" w:hAnsi="Times New Roman" w:cs="Times New Roman"/>
          <w:color w:val="FF0000"/>
          <w:sz w:val="28"/>
          <w:szCs w:val="28"/>
        </w:rPr>
        <w:sectPr w:rsidR="00345D86">
          <w:pgSz w:w="16838" w:h="11906" w:orient="landscape"/>
          <w:pgMar w:top="851" w:right="709" w:bottom="1701" w:left="1134" w:header="709" w:footer="709" w:gutter="0"/>
          <w:cols w:space="720"/>
        </w:sectPr>
      </w:pPr>
    </w:p>
    <w:p w:rsidR="00345D86" w:rsidRDefault="00345D86" w:rsidP="00345D8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extent cx="466725" cy="619125"/>
            <wp:effectExtent l="0" t="0" r="9525" b="9525"/>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УКРАЇНА</w:t>
      </w:r>
    </w:p>
    <w:p w:rsidR="00345D86" w:rsidRPr="00345D86" w:rsidRDefault="00345D86" w:rsidP="00345D86">
      <w:pPr>
        <w:pStyle w:val="a4"/>
        <w:suppressAutoHyphens/>
        <w:autoSpaceDE w:val="0"/>
        <w:jc w:val="center"/>
        <w:rPr>
          <w:sz w:val="28"/>
          <w:szCs w:val="28"/>
          <w:lang w:val="ru-RU" w:eastAsia="ar-SA"/>
        </w:rPr>
      </w:pPr>
      <w:r w:rsidRPr="00345D86">
        <w:rPr>
          <w:b/>
          <w:sz w:val="28"/>
          <w:szCs w:val="28"/>
          <w:lang w:val="ru-RU" w:eastAsia="ar-SA"/>
        </w:rPr>
        <w:t>МІСЦЕВЕ САМОВРЯДУВАННЯ</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ДЕВЛАДІВСЬКА СІЛЬСЬКА РАДА</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КРИВОРІЗЬКОГО РАЙОНУ</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ДНІПРОПЕТРОВСЬКОЇ ОБЛАСТІ</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345D86" w:rsidRDefault="00345D86" w:rsidP="00345D8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 xml:space="preserve">Про передачу коштів субвенції з сільського бюджету державному бюджету на виконання </w:t>
      </w:r>
      <w:r>
        <w:rPr>
          <w:rFonts w:ascii="Times New Roman" w:hAnsi="Times New Roman" w:cs="Times New Roman"/>
          <w:b/>
          <w:bCs/>
          <w:sz w:val="28"/>
          <w:szCs w:val="28"/>
        </w:rPr>
        <w:t xml:space="preserve">заходів Програми  матеріальної підтримки діяльності державної установи «Табір для тримання військовополонених «Центр 5» на 2026 рік </w:t>
      </w:r>
    </w:p>
    <w:p w:rsidR="00345D86" w:rsidRDefault="00345D86" w:rsidP="00345D86">
      <w:pPr>
        <w:spacing w:after="0" w:line="240" w:lineRule="auto"/>
        <w:jc w:val="center"/>
        <w:rPr>
          <w:rFonts w:ascii="Times New Roman" w:hAnsi="Times New Roman" w:cs="Times New Roman"/>
          <w:b/>
          <w:bCs/>
          <w:sz w:val="28"/>
          <w:szCs w:val="28"/>
        </w:rPr>
      </w:pPr>
    </w:p>
    <w:p w:rsidR="00345D86" w:rsidRDefault="00345D86" w:rsidP="00345D86">
      <w:pPr>
        <w:spacing w:after="0" w:line="240" w:lineRule="auto"/>
        <w:ind w:left="-567" w:firstLine="283"/>
        <w:jc w:val="both"/>
        <w:rPr>
          <w:rFonts w:ascii="Times New Roman" w:hAnsi="Times New Roman" w:cs="Times New Roman"/>
          <w:sz w:val="28"/>
          <w:szCs w:val="28"/>
        </w:rPr>
      </w:pPr>
      <w:r>
        <w:rPr>
          <w:rFonts w:ascii="Times New Roman" w:hAnsi="Times New Roman" w:cs="Times New Roman"/>
          <w:bCs/>
          <w:sz w:val="28"/>
          <w:szCs w:val="28"/>
        </w:rPr>
        <w:t>Керуючись  статтею 143 Конституції України, Законом України «Про місцеве самоврядування в Україні»,</w:t>
      </w:r>
      <w:r>
        <w:rPr>
          <w:rFonts w:ascii="Times New Roman" w:hAnsi="Times New Roman" w:cs="Times New Roman"/>
          <w:sz w:val="28"/>
          <w:szCs w:val="28"/>
        </w:rPr>
        <w:t xml:space="preserve"> </w:t>
      </w:r>
      <w:r>
        <w:rPr>
          <w:rFonts w:ascii="Times New Roman" w:hAnsi="Times New Roman" w:cs="Times New Roman"/>
          <w:bCs/>
          <w:sz w:val="28"/>
          <w:szCs w:val="28"/>
        </w:rPr>
        <w:t xml:space="preserve">Бюджетним кодексом України, </w:t>
      </w:r>
      <w:r>
        <w:rPr>
          <w:rFonts w:ascii="Times New Roman" w:hAnsi="Times New Roman" w:cs="Times New Roman"/>
          <w:sz w:val="28"/>
          <w:szCs w:val="28"/>
        </w:rPr>
        <w:t>враховуючи висновки та рекомендації постійної комісії 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suppressAutoHyphens/>
        <w:spacing w:after="0" w:line="240" w:lineRule="auto"/>
        <w:ind w:firstLine="425"/>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345D86">
      <w:pPr>
        <w:suppressAutoHyphens/>
        <w:spacing w:after="0" w:line="240" w:lineRule="auto"/>
        <w:ind w:firstLine="425"/>
        <w:jc w:val="center"/>
        <w:rPr>
          <w:rFonts w:ascii="Times New Roman" w:hAnsi="Times New Roman" w:cs="Times New Roman"/>
          <w:b/>
          <w:sz w:val="28"/>
          <w:szCs w:val="28"/>
        </w:rPr>
      </w:pPr>
    </w:p>
    <w:p w:rsidR="00345D86" w:rsidRDefault="00345D86" w:rsidP="00345D86">
      <w:pPr>
        <w:tabs>
          <w:tab w:val="left" w:pos="851"/>
        </w:tabs>
        <w:spacing w:after="0" w:line="240" w:lineRule="auto"/>
        <w:ind w:left="-567" w:firstLine="283"/>
        <w:jc w:val="both"/>
        <w:rPr>
          <w:rFonts w:ascii="Times New Roman" w:hAnsi="Times New Roman"/>
          <w:sz w:val="28"/>
          <w:szCs w:val="28"/>
        </w:rPr>
      </w:pPr>
      <w:r>
        <w:rPr>
          <w:rFonts w:ascii="Times New Roman" w:hAnsi="Times New Roman"/>
          <w:sz w:val="28"/>
          <w:szCs w:val="28"/>
        </w:rPr>
        <w:t xml:space="preserve">1.Передати субвенцію у 2026 році з сільського бюджету державному бюджету, на виконання </w:t>
      </w:r>
      <w:r>
        <w:rPr>
          <w:rFonts w:ascii="Times New Roman" w:hAnsi="Times New Roman"/>
          <w:bCs/>
          <w:sz w:val="28"/>
          <w:szCs w:val="28"/>
        </w:rPr>
        <w:t xml:space="preserve">заходів  Програми  матеріальної підтримки діяльності державної установи «Табір для тримання військовополонених «Центр 5» на 2026 рік </w:t>
      </w:r>
      <w:r>
        <w:rPr>
          <w:rFonts w:ascii="Times New Roman" w:hAnsi="Times New Roman"/>
          <w:sz w:val="28"/>
          <w:szCs w:val="28"/>
        </w:rPr>
        <w:t>в сумі 200 000,00 грн. (двісті тисяч грн. 00 коп.).</w:t>
      </w:r>
    </w:p>
    <w:p w:rsidR="00345D86" w:rsidRDefault="00345D86" w:rsidP="00345D86">
      <w:pPr>
        <w:tabs>
          <w:tab w:val="left" w:pos="851"/>
        </w:tabs>
        <w:spacing w:after="0" w:line="240" w:lineRule="auto"/>
        <w:ind w:left="-567" w:firstLine="283"/>
        <w:jc w:val="both"/>
        <w:rPr>
          <w:rFonts w:ascii="Times New Roman" w:hAnsi="Times New Roman"/>
          <w:sz w:val="28"/>
          <w:szCs w:val="28"/>
        </w:rPr>
      </w:pPr>
    </w:p>
    <w:p w:rsidR="00345D86" w:rsidRDefault="00345D86" w:rsidP="00345D86">
      <w:pPr>
        <w:tabs>
          <w:tab w:val="left" w:pos="709"/>
          <w:tab w:val="left" w:pos="851"/>
        </w:tabs>
        <w:spacing w:after="0" w:line="240" w:lineRule="auto"/>
        <w:ind w:left="-567" w:firstLine="283"/>
        <w:jc w:val="both"/>
        <w:rPr>
          <w:rFonts w:ascii="Times New Roman" w:hAnsi="Times New Roman"/>
          <w:sz w:val="28"/>
          <w:szCs w:val="28"/>
        </w:rPr>
      </w:pPr>
      <w:r>
        <w:rPr>
          <w:rFonts w:ascii="Times New Roman" w:hAnsi="Times New Roman"/>
          <w:sz w:val="28"/>
          <w:szCs w:val="28"/>
        </w:rPr>
        <w:t>2.Затвердити Порядок надання та використання субвенції з сільського бюджету державному бюджету на виконання заходів Програми  матеріальної підтримки діяльності державної установи «Табір для тримання військовополонених «Центр 5» на 2026 рік.</w:t>
      </w:r>
    </w:p>
    <w:p w:rsidR="00345D86" w:rsidRDefault="00345D86" w:rsidP="00345D86">
      <w:pPr>
        <w:tabs>
          <w:tab w:val="left" w:pos="709"/>
          <w:tab w:val="left" w:pos="851"/>
        </w:tabs>
        <w:spacing w:after="0" w:line="240" w:lineRule="auto"/>
        <w:ind w:left="-567" w:firstLine="283"/>
        <w:jc w:val="both"/>
        <w:rPr>
          <w:rFonts w:ascii="Times New Roman" w:hAnsi="Times New Roman"/>
          <w:sz w:val="28"/>
          <w:szCs w:val="28"/>
        </w:rPr>
      </w:pPr>
    </w:p>
    <w:p w:rsidR="00345D86" w:rsidRDefault="00345D86" w:rsidP="00345D86">
      <w:pPr>
        <w:tabs>
          <w:tab w:val="left" w:pos="851"/>
        </w:tabs>
        <w:spacing w:after="0" w:line="240" w:lineRule="auto"/>
        <w:ind w:left="-567" w:firstLine="283"/>
        <w:jc w:val="both"/>
        <w:rPr>
          <w:rFonts w:ascii="Times New Roman" w:hAnsi="Times New Roman"/>
          <w:bCs/>
          <w:sz w:val="28"/>
          <w:szCs w:val="28"/>
        </w:rPr>
      </w:pPr>
      <w:r>
        <w:rPr>
          <w:rFonts w:ascii="Times New Roman" w:hAnsi="Times New Roman"/>
          <w:sz w:val="28"/>
          <w:szCs w:val="28"/>
        </w:rPr>
        <w:t xml:space="preserve">3.Доручити сільському голові укласти відповідний договір </w:t>
      </w:r>
      <w:r>
        <w:rPr>
          <w:rFonts w:ascii="Times New Roman" w:hAnsi="Times New Roman"/>
          <w:bCs/>
          <w:sz w:val="28"/>
          <w:szCs w:val="28"/>
        </w:rPr>
        <w:t>для передачі субвенції.</w:t>
      </w:r>
    </w:p>
    <w:p w:rsidR="00345D86" w:rsidRDefault="00345D86" w:rsidP="00345D86">
      <w:pPr>
        <w:tabs>
          <w:tab w:val="left" w:pos="851"/>
        </w:tabs>
        <w:spacing w:after="0" w:line="240" w:lineRule="auto"/>
        <w:ind w:left="-567" w:firstLine="283"/>
        <w:jc w:val="both"/>
        <w:rPr>
          <w:rFonts w:ascii="Times New Roman" w:hAnsi="Times New Roman"/>
          <w:b/>
          <w:sz w:val="28"/>
          <w:szCs w:val="28"/>
        </w:rPr>
      </w:pPr>
    </w:p>
    <w:p w:rsidR="00345D86" w:rsidRDefault="00345D86" w:rsidP="00345D86">
      <w:pPr>
        <w:pStyle w:val="af6"/>
        <w:tabs>
          <w:tab w:val="left" w:pos="709"/>
          <w:tab w:val="left" w:pos="851"/>
        </w:tabs>
        <w:suppressAutoHyphens/>
        <w:autoSpaceDE w:val="0"/>
        <w:spacing w:line="240" w:lineRule="auto"/>
        <w:ind w:left="-567" w:firstLine="283"/>
        <w:jc w:val="both"/>
        <w:rPr>
          <w:rFonts w:ascii="Times New Roman" w:hAnsi="Times New Roman"/>
          <w:sz w:val="28"/>
          <w:szCs w:val="28"/>
          <w:lang w:val="uk-UA"/>
        </w:rPr>
      </w:pPr>
      <w:r>
        <w:rPr>
          <w:rFonts w:ascii="Times New Roman" w:hAnsi="Times New Roman"/>
          <w:sz w:val="28"/>
          <w:szCs w:val="28"/>
          <w:lang w:val="uk-UA"/>
        </w:rPr>
        <w:t>4.Контроль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Сільський голова                                                 Олена НЕЛІПА</w:t>
      </w:r>
    </w:p>
    <w:p w:rsidR="00345D86" w:rsidRDefault="00345D86" w:rsidP="00345D86">
      <w:pPr>
        <w:spacing w:after="0" w:line="240" w:lineRule="auto"/>
        <w:ind w:left="-567"/>
        <w:rPr>
          <w:rFonts w:ascii="Times New Roman" w:hAnsi="Times New Roman" w:cs="Times New Roman"/>
          <w:bCs/>
          <w:sz w:val="28"/>
          <w:szCs w:val="28"/>
        </w:rPr>
      </w:pPr>
      <w:r>
        <w:rPr>
          <w:rFonts w:ascii="Times New Roman" w:hAnsi="Times New Roman" w:cs="Times New Roman"/>
          <w:bCs/>
          <w:sz w:val="28"/>
          <w:szCs w:val="28"/>
        </w:rPr>
        <w:t>с. Девладове</w:t>
      </w:r>
    </w:p>
    <w:p w:rsidR="00345D86" w:rsidRDefault="00345D86" w:rsidP="00345D86">
      <w:pPr>
        <w:spacing w:after="0" w:line="240" w:lineRule="auto"/>
        <w:ind w:left="-567"/>
        <w:rPr>
          <w:rFonts w:ascii="Times New Roman" w:hAnsi="Times New Roman" w:cs="Times New Roman"/>
          <w:bCs/>
          <w:sz w:val="28"/>
          <w:szCs w:val="28"/>
        </w:rPr>
      </w:pPr>
      <w:r>
        <w:rPr>
          <w:rFonts w:ascii="Times New Roman" w:hAnsi="Times New Roman" w:cs="Times New Roman"/>
          <w:bCs/>
          <w:sz w:val="28"/>
          <w:szCs w:val="28"/>
        </w:rPr>
        <w:t>23 грудня  2025 р.</w:t>
      </w:r>
    </w:p>
    <w:p w:rsidR="00345D86" w:rsidRDefault="00345D86" w:rsidP="00345D86">
      <w:pPr>
        <w:spacing w:after="0" w:line="240" w:lineRule="auto"/>
        <w:ind w:left="-567"/>
        <w:rPr>
          <w:rFonts w:ascii="Times New Roman" w:hAnsi="Times New Roman" w:cs="Times New Roman"/>
          <w:bCs/>
          <w:sz w:val="28"/>
          <w:szCs w:val="28"/>
        </w:rPr>
      </w:pPr>
      <w:r>
        <w:rPr>
          <w:rFonts w:ascii="Times New Roman" w:hAnsi="Times New Roman" w:cs="Times New Roman"/>
          <w:bCs/>
          <w:sz w:val="28"/>
          <w:szCs w:val="28"/>
        </w:rPr>
        <w:t>№ 3225-65/VІІІ</w:t>
      </w:r>
    </w:p>
    <w:p w:rsidR="00345D86" w:rsidRDefault="00345D86" w:rsidP="00345D86">
      <w:pPr>
        <w:spacing w:after="0" w:line="240" w:lineRule="auto"/>
        <w:rPr>
          <w:rFonts w:ascii="Times New Roman" w:hAnsi="Times New Roman" w:cs="Times New Roman"/>
          <w:bCs/>
          <w:sz w:val="28"/>
          <w:szCs w:val="28"/>
        </w:rPr>
      </w:pPr>
    </w:p>
    <w:p w:rsidR="00345D86" w:rsidRDefault="00345D86" w:rsidP="00345D86">
      <w:pPr>
        <w:pStyle w:val="a4"/>
        <w:shd w:val="clear" w:color="auto" w:fill="FFFFFF"/>
        <w:ind w:left="5670"/>
        <w:jc w:val="both"/>
        <w:textAlignment w:val="baseline"/>
        <w:rPr>
          <w:color w:val="000000"/>
          <w:sz w:val="28"/>
          <w:szCs w:val="28"/>
          <w:lang w:val="uk-UA"/>
        </w:rPr>
      </w:pPr>
      <w:r>
        <w:rPr>
          <w:color w:val="000000"/>
          <w:sz w:val="28"/>
          <w:szCs w:val="28"/>
          <w:lang w:val="uk-UA"/>
        </w:rPr>
        <w:lastRenderedPageBreak/>
        <w:t>Додаток 1</w:t>
      </w:r>
    </w:p>
    <w:p w:rsidR="00345D86" w:rsidRDefault="00345D86" w:rsidP="00345D86">
      <w:pPr>
        <w:pStyle w:val="a4"/>
        <w:shd w:val="clear" w:color="auto" w:fill="FFFFFF"/>
        <w:ind w:left="5670"/>
        <w:jc w:val="both"/>
        <w:textAlignment w:val="baseline"/>
        <w:rPr>
          <w:color w:val="000000"/>
          <w:sz w:val="28"/>
          <w:szCs w:val="28"/>
          <w:lang w:val="uk-UA"/>
        </w:rPr>
      </w:pPr>
      <w:r>
        <w:rPr>
          <w:color w:val="000000"/>
          <w:sz w:val="28"/>
          <w:szCs w:val="28"/>
          <w:lang w:val="uk-UA"/>
        </w:rPr>
        <w:t>до рішення Девладівської сільської ради</w:t>
      </w:r>
    </w:p>
    <w:p w:rsidR="00345D86" w:rsidRDefault="00345D86" w:rsidP="00345D86">
      <w:pPr>
        <w:pStyle w:val="a4"/>
        <w:shd w:val="clear" w:color="auto" w:fill="FFFFFF"/>
        <w:ind w:left="5670"/>
        <w:jc w:val="both"/>
        <w:textAlignment w:val="baseline"/>
        <w:rPr>
          <w:b/>
          <w:sz w:val="28"/>
          <w:szCs w:val="28"/>
          <w:lang w:val="uk-UA"/>
        </w:rPr>
      </w:pPr>
      <w:r>
        <w:rPr>
          <w:color w:val="000000"/>
          <w:sz w:val="28"/>
          <w:szCs w:val="28"/>
          <w:lang w:val="uk-UA"/>
        </w:rPr>
        <w:t>від 23 грудня 2025 № 3225-65/</w:t>
      </w:r>
      <w:r>
        <w:rPr>
          <w:color w:val="000000"/>
          <w:sz w:val="28"/>
          <w:szCs w:val="28"/>
        </w:rPr>
        <w:t>V</w:t>
      </w:r>
      <w:r>
        <w:rPr>
          <w:color w:val="000000"/>
          <w:sz w:val="28"/>
          <w:szCs w:val="28"/>
          <w:lang w:val="uk-UA"/>
        </w:rPr>
        <w:t>ІІІ</w:t>
      </w:r>
    </w:p>
    <w:p w:rsidR="00345D86" w:rsidRDefault="00345D86" w:rsidP="00345D86">
      <w:pPr>
        <w:spacing w:line="240" w:lineRule="auto"/>
        <w:jc w:val="center"/>
        <w:outlineLvl w:val="0"/>
        <w:rPr>
          <w:rFonts w:ascii="Times New Roman" w:hAnsi="Times New Roman" w:cs="Times New Roman"/>
          <w:b/>
          <w:sz w:val="28"/>
          <w:szCs w:val="28"/>
        </w:rPr>
      </w:pPr>
    </w:p>
    <w:p w:rsidR="00345D86" w:rsidRDefault="00345D86" w:rsidP="00345D86">
      <w:pPr>
        <w:spacing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345D86" w:rsidRDefault="00345D86" w:rsidP="00345D86">
      <w:pPr>
        <w:pStyle w:val="24"/>
        <w:spacing w:after="0" w:line="240" w:lineRule="auto"/>
        <w:ind w:left="-567" w:firstLine="283"/>
        <w:rPr>
          <w:rFonts w:ascii="Times New Roman" w:eastAsia="Calibri" w:hAnsi="Times New Roman" w:cs="Times New Roman"/>
          <w:bCs/>
          <w:sz w:val="28"/>
          <w:szCs w:val="28"/>
          <w:lang w:val="uk-UA"/>
        </w:rPr>
      </w:pPr>
      <w:r>
        <w:rPr>
          <w:rFonts w:ascii="Times New Roman" w:eastAsia="Calibri" w:hAnsi="Times New Roman" w:cs="Times New Roman"/>
          <w:sz w:val="28"/>
          <w:szCs w:val="28"/>
          <w:lang w:val="uk-UA"/>
        </w:rPr>
        <w:t xml:space="preserve">надання та використання субвенції з сільського бюджету державному бюджету на виконання заходів Програми  матеріальної підтримки діяльності державної установи «Табір для тримання військовополонених «Центр 5» на 2026 рік </w:t>
      </w:r>
    </w:p>
    <w:p w:rsidR="00345D86" w:rsidRDefault="00345D86" w:rsidP="00345D86">
      <w:pPr>
        <w:pStyle w:val="15"/>
        <w:spacing w:after="200"/>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1.Цей Порядок визначає механізм використання коштів сільського бюджету на реалізацію заходів  по виконанню Програми  матеріальної підтримки діяльності державної установи «Табір для тримання військовополонених «Центр 5» на 2026 рік  (далі Програма), затверджених як субвенція з сільського бюджету державному бюджету на виконання програм соціально-економічного розвитку регіонів (далі Субвенція).</w:t>
      </w:r>
    </w:p>
    <w:p w:rsidR="00345D86" w:rsidRDefault="00345D86" w:rsidP="00345D86">
      <w:pPr>
        <w:spacing w:line="240" w:lineRule="auto"/>
        <w:ind w:left="-567" w:firstLine="283"/>
        <w:jc w:val="both"/>
        <w:rPr>
          <w:rFonts w:ascii="Times New Roman" w:eastAsia="Times New Roman" w:hAnsi="Times New Roman"/>
          <w:sz w:val="28"/>
          <w:szCs w:val="28"/>
          <w:lang w:eastAsia="ru-RU"/>
        </w:rPr>
      </w:pPr>
      <w:r>
        <w:rPr>
          <w:rFonts w:ascii="Times New Roman" w:hAnsi="Times New Roman"/>
          <w:sz w:val="28"/>
          <w:szCs w:val="28"/>
        </w:rPr>
        <w:t xml:space="preserve">2.Субвенція з бюджету Девладівської сільської територіальної громади державному бюджету враховується в дохідній та видатковій частині бюджету отримувача коштів за відповідними кодами класифікації доходів і видатків за такими напрямами: </w:t>
      </w:r>
      <w:r>
        <w:rPr>
          <w:rFonts w:ascii="Times New Roman" w:eastAsia="Times New Roman" w:hAnsi="Times New Roman"/>
          <w:sz w:val="28"/>
          <w:szCs w:val="28"/>
          <w:lang w:eastAsia="ru-RU"/>
        </w:rPr>
        <w:t>проведення робіт  із заміни системи водовідведення установи «Табір для тримання військовополонених «Центр 5» – 200 000,00 грн.</w:t>
      </w:r>
    </w:p>
    <w:p w:rsidR="00345D86" w:rsidRDefault="00345D86" w:rsidP="00345D86">
      <w:pPr>
        <w:pStyle w:val="15"/>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Головним розпорядником бюджетних коштів зі сторони надавача субвенції є Фінансовий відділ Девладівської сільської ради Дніпропетровської області. </w:t>
      </w:r>
    </w:p>
    <w:p w:rsidR="00345D86" w:rsidRDefault="00345D86" w:rsidP="00345D86">
      <w:pPr>
        <w:pStyle w:val="a4"/>
        <w:shd w:val="clear" w:color="auto" w:fill="FFFFFF"/>
        <w:spacing w:after="200"/>
        <w:ind w:left="-567" w:firstLine="283"/>
        <w:jc w:val="both"/>
        <w:textAlignment w:val="baseline"/>
        <w:rPr>
          <w:sz w:val="28"/>
          <w:szCs w:val="28"/>
          <w:lang w:val="uk-UA"/>
        </w:rPr>
      </w:pPr>
      <w:r>
        <w:rPr>
          <w:sz w:val="28"/>
          <w:szCs w:val="28"/>
          <w:lang w:val="uk-UA"/>
        </w:rPr>
        <w:t>3.1. Головний розпорядник:</w:t>
      </w:r>
    </w:p>
    <w:p w:rsidR="00345D86" w:rsidRDefault="00345D86" w:rsidP="00345D86">
      <w:pPr>
        <w:pStyle w:val="a4"/>
        <w:shd w:val="clear" w:color="auto" w:fill="FFFFFF"/>
        <w:spacing w:after="200"/>
        <w:ind w:left="-567" w:firstLine="283"/>
        <w:jc w:val="both"/>
        <w:textAlignment w:val="baseline"/>
        <w:rPr>
          <w:sz w:val="28"/>
          <w:szCs w:val="28"/>
          <w:lang w:val="uk-UA"/>
        </w:rPr>
      </w:pPr>
      <w:r>
        <w:rPr>
          <w:sz w:val="28"/>
          <w:szCs w:val="28"/>
          <w:lang w:val="uk-UA"/>
        </w:rPr>
        <w:t>3.1.1. Здійснює фінансування за рахунок «Субвенцій з місцевого бюджету державному бюджету на виконання програм соціально-економічного розвитку регіонів» відповідно до затвердженого обсягу асигнувань.</w:t>
      </w:r>
    </w:p>
    <w:p w:rsidR="00345D86" w:rsidRDefault="00345D86" w:rsidP="00345D86">
      <w:pPr>
        <w:pStyle w:val="a4"/>
        <w:shd w:val="clear" w:color="auto" w:fill="FFFFFF"/>
        <w:spacing w:after="200"/>
        <w:ind w:left="-567" w:firstLine="283"/>
        <w:jc w:val="both"/>
        <w:textAlignment w:val="baseline"/>
        <w:rPr>
          <w:sz w:val="28"/>
          <w:szCs w:val="28"/>
          <w:lang w:val="uk-UA"/>
        </w:rPr>
      </w:pPr>
      <w:r>
        <w:rPr>
          <w:sz w:val="28"/>
          <w:szCs w:val="28"/>
          <w:lang w:val="uk-UA"/>
        </w:rPr>
        <w:t>3.1.2. Згідно з рішенням про бюджет, договором та в межах відповідних асигнувань перераховує Субвенцію Отримувачу субвенції на рахунок, відкритий у встановленому  порядку в органах Державної казначейської служби України  обслуговування Отримувача субвенції коштів.</w:t>
      </w:r>
    </w:p>
    <w:p w:rsidR="00345D86" w:rsidRDefault="00345D86" w:rsidP="00345D86">
      <w:pPr>
        <w:pStyle w:val="a4"/>
        <w:shd w:val="clear" w:color="auto" w:fill="FFFFFF"/>
        <w:spacing w:after="200"/>
        <w:ind w:left="-567" w:firstLine="283"/>
        <w:jc w:val="both"/>
        <w:textAlignment w:val="baseline"/>
        <w:rPr>
          <w:sz w:val="28"/>
          <w:szCs w:val="28"/>
          <w:lang w:val="uk-UA"/>
        </w:rPr>
      </w:pPr>
      <w:r>
        <w:rPr>
          <w:sz w:val="28"/>
          <w:szCs w:val="28"/>
          <w:lang w:val="uk-UA"/>
        </w:rPr>
        <w:t xml:space="preserve">4. Отримувач субвенції: Державна установа «Табір для тримання військовополонених «Центр 5». </w:t>
      </w:r>
    </w:p>
    <w:p w:rsidR="00345D86" w:rsidRDefault="00345D86" w:rsidP="00345D86">
      <w:pPr>
        <w:pStyle w:val="a4"/>
        <w:shd w:val="clear" w:color="auto" w:fill="FFFFFF"/>
        <w:spacing w:after="200"/>
        <w:ind w:left="-567" w:firstLine="283"/>
        <w:jc w:val="both"/>
        <w:textAlignment w:val="baseline"/>
        <w:rPr>
          <w:sz w:val="28"/>
          <w:szCs w:val="28"/>
          <w:lang w:val="uk-UA"/>
        </w:rPr>
      </w:pPr>
      <w:r>
        <w:rPr>
          <w:sz w:val="28"/>
          <w:szCs w:val="28"/>
          <w:lang w:val="uk-UA"/>
        </w:rPr>
        <w:t>4.1.1 Отримувач субвенції здійснює цільове використання Субвенції відповідно до законодавства.</w:t>
      </w:r>
    </w:p>
    <w:p w:rsidR="00345D86" w:rsidRDefault="00345D86" w:rsidP="00345D86">
      <w:pPr>
        <w:pStyle w:val="a4"/>
        <w:shd w:val="clear" w:color="auto" w:fill="FFFFFF"/>
        <w:spacing w:after="200"/>
        <w:ind w:left="-567" w:firstLine="283"/>
        <w:jc w:val="both"/>
        <w:textAlignment w:val="baseline"/>
        <w:rPr>
          <w:sz w:val="28"/>
          <w:szCs w:val="28"/>
          <w:lang w:val="uk-UA"/>
        </w:rPr>
      </w:pPr>
      <w:r>
        <w:rPr>
          <w:sz w:val="28"/>
          <w:szCs w:val="28"/>
          <w:lang w:val="uk-UA"/>
        </w:rPr>
        <w:t>5. Фінансування, проведення видатків та використання субвенції здійснюється відповідно до чинного законодавства України.</w:t>
      </w:r>
    </w:p>
    <w:p w:rsidR="00345D86" w:rsidRDefault="00345D86" w:rsidP="00345D86">
      <w:pPr>
        <w:spacing w:line="240" w:lineRule="auto"/>
        <w:ind w:left="-567" w:firstLine="283"/>
        <w:jc w:val="both"/>
        <w:rPr>
          <w:rFonts w:ascii="Times New Roman" w:hAnsi="Times New Roman"/>
          <w:sz w:val="28"/>
          <w:szCs w:val="28"/>
        </w:rPr>
      </w:pPr>
      <w:r>
        <w:rPr>
          <w:rFonts w:ascii="Times New Roman" w:hAnsi="Times New Roman"/>
          <w:sz w:val="28"/>
          <w:szCs w:val="28"/>
        </w:rPr>
        <w:t>6.Головний розпорядник коштів, в межах повноважень тримає на постійному контролі цільове та ефективне використання коштів Субвенції.</w:t>
      </w:r>
    </w:p>
    <w:p w:rsidR="00345D86" w:rsidRDefault="00345D86" w:rsidP="00345D86">
      <w:pPr>
        <w:pStyle w:val="15"/>
        <w:spacing w:after="200"/>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7.Відкриття рахунків, реєстрація, облік бюджетних зобов’язань в територіальних </w:t>
      </w:r>
      <w:r>
        <w:rPr>
          <w:rFonts w:ascii="Times New Roman" w:hAnsi="Times New Roman" w:cs="Times New Roman"/>
          <w:sz w:val="28"/>
          <w:szCs w:val="28"/>
          <w:lang w:val="uk-UA"/>
        </w:rPr>
        <w:lastRenderedPageBreak/>
        <w:t>органах Державної казначейської служби України та проведення операцій з використанням субвенції, а також відображення у первинному та бухгалтерському обліку інформації про отримані (створені) оборотні і необоротні активи, складення та подання фінансової і бюджетної звітності про використання субвенції, а також контроль за її цільовим та ефективним витрачанням здійснюються в установленому законодавством порядку.</w:t>
      </w:r>
    </w:p>
    <w:p w:rsidR="00345D86" w:rsidRDefault="00345D86" w:rsidP="00345D86">
      <w:pPr>
        <w:pStyle w:val="15"/>
        <w:spacing w:after="200"/>
        <w:ind w:left="-567" w:firstLine="283"/>
        <w:jc w:val="both"/>
        <w:rPr>
          <w:rFonts w:ascii="Times New Roman" w:hAnsi="Times New Roman" w:cs="Times New Roman"/>
          <w:sz w:val="28"/>
          <w:szCs w:val="28"/>
          <w:lang w:val="ru-RU"/>
        </w:rPr>
      </w:pPr>
      <w:r>
        <w:rPr>
          <w:rFonts w:ascii="Times New Roman" w:hAnsi="Times New Roman" w:cs="Times New Roman"/>
          <w:sz w:val="28"/>
          <w:szCs w:val="28"/>
          <w:lang w:val="uk-UA"/>
        </w:rPr>
        <w:t>8.</w:t>
      </w:r>
      <w:r w:rsidRPr="00345D86">
        <w:rPr>
          <w:rFonts w:ascii="Times New Roman" w:hAnsi="Times New Roman" w:cs="Times New Roman"/>
          <w:sz w:val="28"/>
          <w:szCs w:val="28"/>
          <w:lang w:val="ru-RU"/>
        </w:rPr>
        <w:t xml:space="preserve">Територіальні органи Державної казначейської служби України перераховують субвенцію відповідно до Порядку перерахування міжбюджетних трансфертів, затвердженого постановою Кабінету Міністрів України від 15.12.2010 р. № 1132 </w:t>
      </w:r>
      <w:r>
        <w:rPr>
          <w:rFonts w:ascii="Times New Roman" w:hAnsi="Times New Roman" w:cs="Times New Roman"/>
          <w:sz w:val="28"/>
          <w:szCs w:val="28"/>
          <w:lang w:val="uk-UA"/>
        </w:rPr>
        <w:t>«</w:t>
      </w:r>
      <w:r w:rsidRPr="00345D86">
        <w:rPr>
          <w:rFonts w:ascii="Times New Roman" w:hAnsi="Times New Roman" w:cs="Times New Roman"/>
          <w:sz w:val="28"/>
          <w:szCs w:val="28"/>
          <w:lang w:val="ru-RU"/>
        </w:rPr>
        <w:t>Про затвердження Порядку перерахування міжбюджетних трансфертів</w:t>
      </w:r>
      <w:r>
        <w:rPr>
          <w:rFonts w:ascii="Times New Roman" w:hAnsi="Times New Roman" w:cs="Times New Roman"/>
          <w:sz w:val="28"/>
          <w:szCs w:val="28"/>
          <w:lang w:val="uk-UA"/>
        </w:rPr>
        <w:t>»</w:t>
      </w:r>
      <w:r w:rsidRPr="00345D86">
        <w:rPr>
          <w:rFonts w:ascii="Times New Roman" w:hAnsi="Times New Roman" w:cs="Times New Roman"/>
          <w:sz w:val="28"/>
          <w:szCs w:val="28"/>
          <w:lang w:val="ru-RU"/>
        </w:rPr>
        <w:t>. При проведенні оплати бюджетних зобов’язань забезпечують дотримання вимог Порядку казначейського обслуговування місцевих бюджетів затвердженого Наказом Кабінету Міністрів України від 23.08.2012 р. № 938 та Порядку казначейського обслуговування державного бюджету за витратами затвердженого Наказом Кабінету Міністрів України від 24.12.2012 р. № 1407.</w:t>
      </w:r>
    </w:p>
    <w:p w:rsidR="00345D86" w:rsidRPr="00345D86" w:rsidRDefault="00345D86" w:rsidP="00345D86">
      <w:pPr>
        <w:pStyle w:val="15"/>
        <w:spacing w:after="200"/>
        <w:ind w:left="-567" w:firstLine="283"/>
        <w:jc w:val="both"/>
        <w:rPr>
          <w:rFonts w:ascii="Times New Roman" w:hAnsi="Times New Roman" w:cs="Times New Roman"/>
          <w:sz w:val="28"/>
          <w:szCs w:val="28"/>
          <w:lang w:val="ru-RU"/>
        </w:rPr>
      </w:pPr>
      <w:r>
        <w:rPr>
          <w:rFonts w:ascii="Times New Roman" w:hAnsi="Times New Roman" w:cs="Times New Roman"/>
          <w:sz w:val="28"/>
          <w:szCs w:val="28"/>
          <w:lang w:val="uk-UA"/>
        </w:rPr>
        <w:t>9.</w:t>
      </w:r>
      <w:r w:rsidRPr="00345D86">
        <w:rPr>
          <w:rFonts w:ascii="Times New Roman" w:hAnsi="Times New Roman" w:cs="Times New Roman"/>
          <w:sz w:val="28"/>
          <w:szCs w:val="28"/>
          <w:lang w:val="ru-RU"/>
        </w:rPr>
        <w:t>Використання коштів Субвенції за призначенням, яке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345D86" w:rsidRPr="00345D86" w:rsidRDefault="00345D86" w:rsidP="00345D86">
      <w:pPr>
        <w:pStyle w:val="15"/>
        <w:spacing w:after="200"/>
        <w:ind w:left="-567" w:firstLine="283"/>
        <w:jc w:val="both"/>
        <w:rPr>
          <w:rFonts w:ascii="Times New Roman" w:hAnsi="Times New Roman" w:cs="Times New Roman"/>
          <w:sz w:val="28"/>
          <w:szCs w:val="28"/>
          <w:lang w:val="ru-RU"/>
        </w:rPr>
      </w:pPr>
      <w:r>
        <w:rPr>
          <w:rFonts w:ascii="Times New Roman" w:hAnsi="Times New Roman" w:cs="Times New Roman"/>
          <w:sz w:val="28"/>
          <w:szCs w:val="28"/>
          <w:lang w:val="uk-UA"/>
        </w:rPr>
        <w:t>10.</w:t>
      </w:r>
      <w:r w:rsidRPr="00345D86">
        <w:rPr>
          <w:rFonts w:ascii="Times New Roman" w:hAnsi="Times New Roman" w:cs="Times New Roman"/>
          <w:sz w:val="28"/>
          <w:szCs w:val="28"/>
          <w:lang w:val="ru-RU"/>
        </w:rPr>
        <w:t>Невикористані у 2026 році кошти Субвенції підлягають поверненню до</w:t>
      </w:r>
      <w:r>
        <w:rPr>
          <w:rFonts w:ascii="Times New Roman" w:hAnsi="Times New Roman" w:cs="Times New Roman"/>
          <w:sz w:val="28"/>
          <w:szCs w:val="28"/>
          <w:lang w:val="uk-UA"/>
        </w:rPr>
        <w:t xml:space="preserve"> </w:t>
      </w:r>
      <w:r w:rsidRPr="00345D86">
        <w:rPr>
          <w:rFonts w:ascii="Times New Roman" w:hAnsi="Times New Roman" w:cs="Times New Roman"/>
          <w:sz w:val="28"/>
          <w:szCs w:val="28"/>
          <w:lang w:val="ru-RU"/>
        </w:rPr>
        <w:t>бюджету Девладівської сільської територіальної громади не пізніше 31.12.2026</w:t>
      </w:r>
      <w:r>
        <w:rPr>
          <w:rFonts w:ascii="Times New Roman" w:hAnsi="Times New Roman" w:cs="Times New Roman"/>
          <w:sz w:val="28"/>
          <w:szCs w:val="28"/>
          <w:lang w:val="uk-UA"/>
        </w:rPr>
        <w:t xml:space="preserve"> </w:t>
      </w:r>
      <w:r w:rsidRPr="00345D86">
        <w:rPr>
          <w:rFonts w:ascii="Times New Roman" w:hAnsi="Times New Roman" w:cs="Times New Roman"/>
          <w:sz w:val="28"/>
          <w:szCs w:val="28"/>
          <w:lang w:val="ru-RU"/>
        </w:rPr>
        <w:t>року.</w:t>
      </w:r>
    </w:p>
    <w:p w:rsidR="00345D86" w:rsidRDefault="00345D86" w:rsidP="00345D86">
      <w:pPr>
        <w:spacing w:line="240" w:lineRule="auto"/>
        <w:jc w:val="center"/>
        <w:rPr>
          <w:rFonts w:ascii="Times New Roman" w:eastAsia="Times New Roman" w:hAnsi="Times New Roman" w:cs="Times New Roman"/>
          <w:sz w:val="28"/>
          <w:szCs w:val="28"/>
          <w:lang w:eastAsia="ru-RU"/>
        </w:rPr>
      </w:pPr>
    </w:p>
    <w:p w:rsidR="00345D86" w:rsidRDefault="00345D86" w:rsidP="00345D86">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Секретар сільської ради</w:t>
      </w:r>
      <w:r>
        <w:rPr>
          <w:rFonts w:ascii="Times New Roman" w:hAnsi="Times New Roman" w:cs="Times New Roman"/>
          <w:color w:val="000000"/>
          <w:sz w:val="28"/>
          <w:szCs w:val="28"/>
        </w:rPr>
        <w:tab/>
        <w:t xml:space="preserve">                     Антоніна МІКУЛІЧ</w:t>
      </w:r>
    </w:p>
    <w:p w:rsidR="00345D86" w:rsidRDefault="00345D86" w:rsidP="00345D86">
      <w:pPr>
        <w:spacing w:after="20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345D86" w:rsidRDefault="00345D86" w:rsidP="00345D8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extent cx="466725" cy="619125"/>
            <wp:effectExtent l="0" t="0" r="9525" b="9525"/>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Default="00345D86" w:rsidP="00345D86">
      <w:pPr>
        <w:pStyle w:val="a4"/>
        <w:suppressAutoHyphens/>
        <w:autoSpaceDE w:val="0"/>
        <w:jc w:val="center"/>
        <w:rPr>
          <w:b/>
          <w:sz w:val="28"/>
          <w:szCs w:val="28"/>
          <w:lang w:val="uk-UA" w:eastAsia="ar-SA"/>
        </w:rPr>
      </w:pPr>
      <w:r>
        <w:rPr>
          <w:b/>
          <w:sz w:val="28"/>
          <w:szCs w:val="28"/>
          <w:lang w:val="uk-UA" w:eastAsia="ar-SA"/>
        </w:rPr>
        <w:t>УКРАЇНА</w:t>
      </w:r>
    </w:p>
    <w:p w:rsidR="00345D86" w:rsidRDefault="00345D86" w:rsidP="00345D86">
      <w:pPr>
        <w:pStyle w:val="a4"/>
        <w:suppressAutoHyphens/>
        <w:autoSpaceDE w:val="0"/>
        <w:jc w:val="center"/>
        <w:rPr>
          <w:sz w:val="28"/>
          <w:szCs w:val="28"/>
          <w:lang w:val="ru-RU" w:eastAsia="ar-SA"/>
        </w:rPr>
      </w:pPr>
      <w:r w:rsidRPr="00345D86">
        <w:rPr>
          <w:b/>
          <w:sz w:val="28"/>
          <w:szCs w:val="28"/>
          <w:lang w:val="ru-RU" w:eastAsia="ar-SA"/>
        </w:rPr>
        <w:t>МІСЦЕВЕ САМОВРЯДУВАННЯ</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ДЕВЛАДІВСЬКА СІЛЬСЬКА РАДА</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КРИВОРІЗЬКОГО РАЙОНУ</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ДНІПРОПЕТРОВСЬКОЇ ОБЛАСТІ</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pBdr>
          <w:bottom w:val="single" w:sz="12" w:space="1" w:color="auto"/>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jc w:val="center"/>
        <w:rPr>
          <w:rFonts w:ascii="Times New Roman" w:hAnsi="Times New Roman" w:cs="Times New Roman"/>
          <w:b/>
          <w:sz w:val="28"/>
          <w:szCs w:val="28"/>
        </w:rPr>
      </w:pPr>
      <w:r>
        <w:rPr>
          <w:rFonts w:ascii="Times New Roman" w:hAnsi="Times New Roman"/>
          <w:b/>
          <w:sz w:val="28"/>
          <w:szCs w:val="28"/>
        </w:rPr>
        <w:t>Р І Ш Е Н Н Я</w:t>
      </w:r>
    </w:p>
    <w:p w:rsidR="00345D86" w:rsidRDefault="00345D86" w:rsidP="00345D86">
      <w:pPr>
        <w:suppressAutoHyphens/>
        <w:spacing w:before="240" w:after="0" w:line="240" w:lineRule="auto"/>
        <w:ind w:firstLine="425"/>
        <w:jc w:val="center"/>
        <w:rPr>
          <w:rFonts w:ascii="Times New Roman" w:hAnsi="Times New Roman" w:cs="Times New Roman"/>
          <w:b/>
          <w:sz w:val="28"/>
          <w:szCs w:val="28"/>
        </w:rPr>
      </w:pPr>
      <w:r>
        <w:rPr>
          <w:rFonts w:ascii="Times New Roman" w:hAnsi="Times New Roman" w:cs="Times New Roman"/>
          <w:b/>
          <w:sz w:val="28"/>
          <w:szCs w:val="28"/>
        </w:rPr>
        <w:t>Про передачу субвенції</w:t>
      </w:r>
      <w:r>
        <w:t xml:space="preserve"> </w:t>
      </w:r>
      <w:r>
        <w:rPr>
          <w:rFonts w:ascii="Times New Roman" w:hAnsi="Times New Roman" w:cs="Times New Roman"/>
          <w:b/>
          <w:sz w:val="28"/>
          <w:szCs w:val="28"/>
        </w:rPr>
        <w:t xml:space="preserve">з місцевого бюджету державному бюджету на виконання програм соціально-економічного розвитку регіонів, що надаватиметься з бюджету Девладівської сільської територіальної громади у 2026 році на придбання майна, необхідного для виконання бойових завдань військовою частиною </w:t>
      </w:r>
      <w:r w:rsidR="002D6844">
        <w:rPr>
          <w:rFonts w:ascii="Times New Roman" w:hAnsi="Times New Roman" w:cs="Times New Roman"/>
          <w:b/>
          <w:sz w:val="28"/>
          <w:szCs w:val="28"/>
        </w:rPr>
        <w:t>******</w:t>
      </w:r>
    </w:p>
    <w:p w:rsidR="00345D86" w:rsidRDefault="00345D86" w:rsidP="00345D86">
      <w:pPr>
        <w:suppressAutoHyphens/>
        <w:spacing w:after="0" w:line="240" w:lineRule="auto"/>
        <w:ind w:left="-567" w:firstLine="283"/>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Cs/>
          <w:sz w:val="28"/>
          <w:szCs w:val="28"/>
        </w:rPr>
        <w:t xml:space="preserve">Керуючись Конституцією України, статтями 85,91 Бюджетного кодексу України, статтями 26,59 Закону України «Про місцеве самоврядування в Україні», відповідно до звернення Військової часини А4007 від 02.11.2025 року №2084/2391/6030, </w:t>
      </w:r>
      <w:r>
        <w:rPr>
          <w:rFonts w:ascii="Times New Roman" w:hAnsi="Times New Roman" w:cs="Times New Roman"/>
          <w:sz w:val="28"/>
          <w:szCs w:val="28"/>
        </w:rPr>
        <w:t>враховуючи висновки та рекомендації постійної комісії з питань фінансів, бюджету, планування соціально-економічного розвитку, інвестицій та міжнародного співробітництва, сільська рада</w:t>
      </w:r>
    </w:p>
    <w:p w:rsidR="00345D86" w:rsidRDefault="00345D86" w:rsidP="00345D86">
      <w:pPr>
        <w:suppressAutoHyphens/>
        <w:spacing w:after="0" w:line="240" w:lineRule="auto"/>
        <w:ind w:left="-567" w:firstLine="283"/>
        <w:jc w:val="center"/>
        <w:rPr>
          <w:rFonts w:ascii="Times New Roman" w:hAnsi="Times New Roman" w:cs="Times New Roman"/>
          <w:b/>
          <w:sz w:val="26"/>
          <w:szCs w:val="26"/>
        </w:rPr>
      </w:pPr>
      <w:r>
        <w:rPr>
          <w:rFonts w:ascii="Times New Roman" w:hAnsi="Times New Roman" w:cs="Times New Roman"/>
          <w:b/>
          <w:sz w:val="26"/>
          <w:szCs w:val="26"/>
        </w:rPr>
        <w:t>ВИРІШИЛА:</w:t>
      </w:r>
    </w:p>
    <w:p w:rsidR="00345D86" w:rsidRDefault="00345D86" w:rsidP="00345D86">
      <w:pPr>
        <w:suppressAutoHyphens/>
        <w:spacing w:after="0" w:line="240" w:lineRule="auto"/>
        <w:ind w:left="-567" w:firstLine="283"/>
        <w:jc w:val="center"/>
        <w:rPr>
          <w:rFonts w:ascii="Times New Roman" w:hAnsi="Times New Roman" w:cs="Times New Roman"/>
          <w:b/>
          <w:sz w:val="26"/>
          <w:szCs w:val="26"/>
        </w:rPr>
      </w:pPr>
    </w:p>
    <w:p w:rsidR="00345D86" w:rsidRDefault="00345D86" w:rsidP="00FB56E8">
      <w:pPr>
        <w:pStyle w:val="af6"/>
        <w:numPr>
          <w:ilvl w:val="0"/>
          <w:numId w:val="59"/>
        </w:numPr>
        <w:tabs>
          <w:tab w:val="left" w:pos="0"/>
          <w:tab w:val="left" w:pos="142"/>
          <w:tab w:val="left" w:pos="993"/>
        </w:tabs>
        <w:spacing w:line="240" w:lineRule="auto"/>
        <w:ind w:left="-567" w:firstLine="283"/>
        <w:jc w:val="both"/>
        <w:rPr>
          <w:rFonts w:ascii="Times New Roman" w:hAnsi="Times New Roman"/>
          <w:sz w:val="28"/>
          <w:szCs w:val="28"/>
          <w:lang w:val="uk-UA"/>
        </w:rPr>
      </w:pPr>
      <w:r>
        <w:rPr>
          <w:rFonts w:ascii="Times New Roman" w:hAnsi="Times New Roman"/>
          <w:sz w:val="28"/>
          <w:szCs w:val="28"/>
          <w:lang w:val="uk-UA"/>
        </w:rPr>
        <w:t>Передати у 2026 році кошти з місцевого бюджету державному бюджету на виконання програм соціально-економічного розвитку регіонів у вигляді міжбюджетного трансферту державному бюджету («КПКВКМБ 3719800 «Субвенція з місцевого бюджету державному бюджету на виконання програм соціально-економічного розвитку регіонів») на  фінансування  заходів по виконанню Програми сприяння територіальній обороні, забезпеченні відсічі збройній агресії російської федерації проти України та забезпечення національної безпеки на 2026 рік затвердженої рішенням сільської ради від 23 грудня 2025 року №  3142-65/VІІІ в сумі 300 000,00 гривень (Триста тисяч гривень)</w:t>
      </w:r>
      <w:r>
        <w:rPr>
          <w:lang w:val="uk-UA"/>
        </w:rPr>
        <w:t xml:space="preserve"> </w:t>
      </w:r>
      <w:r>
        <w:rPr>
          <w:rFonts w:ascii="Times New Roman" w:hAnsi="Times New Roman"/>
          <w:sz w:val="28"/>
          <w:szCs w:val="28"/>
          <w:lang w:val="uk-UA"/>
        </w:rPr>
        <w:t>на придбання майна, необхідного для виконання бойових завдань військовою частиною А4007.</w:t>
      </w:r>
    </w:p>
    <w:p w:rsidR="00345D86" w:rsidRDefault="00345D86" w:rsidP="00345D86">
      <w:pPr>
        <w:pStyle w:val="af6"/>
        <w:tabs>
          <w:tab w:val="left" w:pos="0"/>
        </w:tabs>
        <w:suppressAutoHyphens/>
        <w:autoSpaceDE w:val="0"/>
        <w:spacing w:line="240" w:lineRule="auto"/>
        <w:ind w:left="-567" w:firstLine="283"/>
        <w:jc w:val="both"/>
        <w:rPr>
          <w:rFonts w:ascii="Times New Roman" w:hAnsi="Times New Roman"/>
          <w:sz w:val="28"/>
          <w:szCs w:val="28"/>
          <w:lang w:val="uk-UA"/>
        </w:rPr>
      </w:pPr>
      <w:r>
        <w:rPr>
          <w:rFonts w:ascii="Times New Roman" w:hAnsi="Times New Roman"/>
          <w:sz w:val="28"/>
          <w:szCs w:val="28"/>
          <w:lang w:val="uk-UA"/>
        </w:rPr>
        <w:t>2. Затвердити Порядок надання та використання субвенції з місцевого бюджету державному бюджету на виконання програм соціально-економічного розвитку регіонів, що надаватиметься з бюджету Девладівської сільської територіальної громади у 2026 році на придбання майна, необхідного для виконання бойових завдань військовою частиною А</w:t>
      </w:r>
      <w:r w:rsidR="002D6844">
        <w:rPr>
          <w:rFonts w:ascii="Times New Roman" w:hAnsi="Times New Roman"/>
          <w:sz w:val="28"/>
          <w:szCs w:val="28"/>
          <w:lang w:val="uk-UA"/>
        </w:rPr>
        <w:t>****</w:t>
      </w:r>
      <w:r>
        <w:rPr>
          <w:rFonts w:ascii="Times New Roman" w:hAnsi="Times New Roman"/>
          <w:sz w:val="28"/>
          <w:szCs w:val="28"/>
          <w:lang w:val="uk-UA"/>
        </w:rPr>
        <w:t xml:space="preserve"> (Додаток 1).</w:t>
      </w:r>
    </w:p>
    <w:p w:rsidR="00345D86" w:rsidRDefault="00345D86" w:rsidP="00345D86">
      <w:pPr>
        <w:spacing w:after="200" w:line="276" w:lineRule="auto"/>
        <w:ind w:left="-567" w:firstLine="283"/>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tabs>
          <w:tab w:val="left" w:pos="-426"/>
        </w:tabs>
        <w:suppressAutoHyphens/>
        <w:autoSpaceDE w:val="0"/>
        <w:spacing w:line="240" w:lineRule="auto"/>
        <w:ind w:left="-567" w:firstLine="141"/>
        <w:jc w:val="both"/>
        <w:rPr>
          <w:rFonts w:ascii="Times New Roman" w:hAnsi="Times New Roman" w:cs="Times New Roman"/>
          <w:sz w:val="28"/>
          <w:szCs w:val="28"/>
        </w:rPr>
      </w:pPr>
    </w:p>
    <w:p w:rsidR="00345D86" w:rsidRDefault="00345D86" w:rsidP="00345D86">
      <w:pPr>
        <w:tabs>
          <w:tab w:val="left" w:pos="-426"/>
        </w:tabs>
        <w:suppressAutoHyphens/>
        <w:autoSpaceDE w:val="0"/>
        <w:spacing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 xml:space="preserve">        3.Доручити сільському голові укласти відповідний  договір з військовою частиною </w:t>
      </w:r>
      <w:r w:rsidR="002D6844">
        <w:rPr>
          <w:rFonts w:ascii="Times New Roman" w:hAnsi="Times New Roman" w:cs="Times New Roman"/>
          <w:sz w:val="28"/>
          <w:szCs w:val="28"/>
        </w:rPr>
        <w:t>****</w:t>
      </w:r>
    </w:p>
    <w:p w:rsidR="00345D86" w:rsidRDefault="00345D86" w:rsidP="00345D86">
      <w:pPr>
        <w:pStyle w:val="af6"/>
        <w:tabs>
          <w:tab w:val="left" w:pos="-426"/>
        </w:tabs>
        <w:suppressAutoHyphens/>
        <w:autoSpaceDE w:val="0"/>
        <w:spacing w:line="240" w:lineRule="auto"/>
        <w:ind w:left="-567" w:firstLine="141"/>
        <w:jc w:val="both"/>
        <w:rPr>
          <w:rFonts w:ascii="Times New Roman" w:hAnsi="Times New Roman"/>
          <w:sz w:val="28"/>
          <w:szCs w:val="28"/>
          <w:lang w:val="uk-UA"/>
        </w:rPr>
      </w:pPr>
      <w:r>
        <w:rPr>
          <w:rFonts w:ascii="Times New Roman" w:hAnsi="Times New Roman"/>
          <w:sz w:val="28"/>
          <w:szCs w:val="28"/>
          <w:lang w:val="uk-UA"/>
        </w:rPr>
        <w:t xml:space="preserve">       4.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tabs>
          <w:tab w:val="left" w:pos="0"/>
        </w:tabs>
        <w:spacing w:after="0" w:line="240" w:lineRule="auto"/>
        <w:jc w:val="center"/>
        <w:rPr>
          <w:rFonts w:ascii="Times New Roman" w:hAnsi="Times New Roman" w:cs="Times New Roman"/>
          <w:sz w:val="28"/>
          <w:szCs w:val="28"/>
        </w:rPr>
      </w:pPr>
    </w:p>
    <w:p w:rsidR="00345D86" w:rsidRDefault="00345D86" w:rsidP="00345D86">
      <w:pPr>
        <w:tabs>
          <w:tab w:val="left" w:pos="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Сільський голова                                                    Олена НЕЛІПА</w:t>
      </w:r>
    </w:p>
    <w:p w:rsidR="00345D86" w:rsidRDefault="00345D86" w:rsidP="00345D86">
      <w:pPr>
        <w:tabs>
          <w:tab w:val="left" w:pos="0"/>
        </w:tabs>
        <w:spacing w:after="0" w:line="240" w:lineRule="auto"/>
        <w:jc w:val="center"/>
        <w:rPr>
          <w:rFonts w:ascii="Times New Roman" w:hAnsi="Times New Roman" w:cs="Times New Roman"/>
          <w:b/>
          <w:bCs/>
          <w:sz w:val="28"/>
          <w:szCs w:val="28"/>
        </w:rPr>
      </w:pPr>
    </w:p>
    <w:p w:rsidR="00345D86" w:rsidRDefault="00345D86" w:rsidP="00345D86">
      <w:pPr>
        <w:tabs>
          <w:tab w:val="left" w:pos="0"/>
        </w:tabs>
        <w:spacing w:after="0" w:line="240" w:lineRule="auto"/>
        <w:rPr>
          <w:rFonts w:ascii="Times New Roman" w:hAnsi="Times New Roman" w:cs="Times New Roman"/>
          <w:bCs/>
          <w:sz w:val="28"/>
          <w:szCs w:val="28"/>
        </w:rPr>
      </w:pPr>
      <w:r>
        <w:rPr>
          <w:rFonts w:ascii="Times New Roman" w:hAnsi="Times New Roman" w:cs="Times New Roman"/>
          <w:bCs/>
          <w:sz w:val="28"/>
          <w:szCs w:val="28"/>
        </w:rPr>
        <w:t>с. Девладове</w:t>
      </w:r>
    </w:p>
    <w:p w:rsidR="00345D86" w:rsidRDefault="00345D86" w:rsidP="00345D86">
      <w:pPr>
        <w:tabs>
          <w:tab w:val="left" w:pos="0"/>
        </w:tabs>
        <w:spacing w:after="0" w:line="240" w:lineRule="auto"/>
        <w:rPr>
          <w:rFonts w:ascii="Times New Roman" w:hAnsi="Times New Roman" w:cs="Times New Roman"/>
          <w:bCs/>
          <w:sz w:val="28"/>
          <w:szCs w:val="28"/>
        </w:rPr>
      </w:pPr>
      <w:r>
        <w:rPr>
          <w:rFonts w:ascii="Times New Roman" w:hAnsi="Times New Roman" w:cs="Times New Roman"/>
          <w:bCs/>
          <w:sz w:val="28"/>
          <w:szCs w:val="28"/>
        </w:rPr>
        <w:t>23 грудня 2025 року</w:t>
      </w:r>
    </w:p>
    <w:p w:rsidR="00345D86" w:rsidRDefault="00345D86" w:rsidP="00345D86">
      <w:pPr>
        <w:tabs>
          <w:tab w:val="left" w:pos="0"/>
        </w:tabs>
        <w:spacing w:after="0" w:line="240" w:lineRule="auto"/>
        <w:rPr>
          <w:rFonts w:ascii="Times New Roman" w:hAnsi="Times New Roman" w:cs="Times New Roman"/>
          <w:bCs/>
          <w:sz w:val="28"/>
          <w:szCs w:val="28"/>
        </w:rPr>
      </w:pPr>
      <w:r>
        <w:rPr>
          <w:rFonts w:ascii="Times New Roman" w:hAnsi="Times New Roman" w:cs="Times New Roman"/>
          <w:bCs/>
          <w:sz w:val="28"/>
          <w:szCs w:val="28"/>
        </w:rPr>
        <w:t>№ 3226-65/VІІІ</w:t>
      </w:r>
    </w:p>
    <w:p w:rsidR="00345D86" w:rsidRDefault="00345D86" w:rsidP="00345D86">
      <w:pPr>
        <w:spacing w:after="200" w:line="276" w:lineRule="auto"/>
        <w:rPr>
          <w:rFonts w:ascii="Times New Roman" w:hAnsi="Times New Roman" w:cs="Times New Roman"/>
          <w:bCs/>
          <w:sz w:val="28"/>
          <w:szCs w:val="28"/>
        </w:rPr>
      </w:pPr>
      <w:r>
        <w:rPr>
          <w:bCs/>
          <w:sz w:val="28"/>
          <w:szCs w:val="28"/>
        </w:rPr>
        <w:br w:type="page"/>
      </w:r>
    </w:p>
    <w:p w:rsidR="00345D86" w:rsidRDefault="00345D86" w:rsidP="00345D86">
      <w:pPr>
        <w:pStyle w:val="a4"/>
        <w:shd w:val="clear" w:color="auto" w:fill="FFFFFF"/>
        <w:ind w:left="5670"/>
        <w:jc w:val="both"/>
        <w:textAlignment w:val="baseline"/>
        <w:rPr>
          <w:color w:val="000000"/>
          <w:sz w:val="22"/>
          <w:szCs w:val="22"/>
          <w:lang w:val="uk-UA"/>
        </w:rPr>
      </w:pPr>
      <w:r>
        <w:rPr>
          <w:color w:val="000000"/>
          <w:sz w:val="22"/>
          <w:szCs w:val="22"/>
          <w:lang w:val="uk-UA"/>
        </w:rPr>
        <w:lastRenderedPageBreak/>
        <w:t>Додаток 1</w:t>
      </w:r>
    </w:p>
    <w:p w:rsidR="00345D86" w:rsidRDefault="00345D86" w:rsidP="00345D86">
      <w:pPr>
        <w:pStyle w:val="a4"/>
        <w:shd w:val="clear" w:color="auto" w:fill="FFFFFF"/>
        <w:ind w:left="5670"/>
        <w:jc w:val="both"/>
        <w:textAlignment w:val="baseline"/>
        <w:rPr>
          <w:color w:val="000000"/>
          <w:sz w:val="22"/>
          <w:szCs w:val="22"/>
          <w:lang w:val="uk-UA"/>
        </w:rPr>
      </w:pPr>
      <w:r>
        <w:rPr>
          <w:color w:val="000000"/>
          <w:sz w:val="22"/>
          <w:szCs w:val="22"/>
          <w:lang w:val="uk-UA"/>
        </w:rPr>
        <w:t>до рішення Девладівської сільської ради</w:t>
      </w:r>
    </w:p>
    <w:p w:rsidR="00345D86" w:rsidRDefault="00345D86" w:rsidP="00345D86">
      <w:pPr>
        <w:pStyle w:val="a4"/>
        <w:shd w:val="clear" w:color="auto" w:fill="FFFFFF"/>
        <w:ind w:left="5670"/>
        <w:jc w:val="both"/>
        <w:textAlignment w:val="baseline"/>
        <w:rPr>
          <w:b/>
          <w:sz w:val="22"/>
          <w:szCs w:val="22"/>
          <w:lang w:val="uk-UA"/>
        </w:rPr>
      </w:pPr>
      <w:r>
        <w:rPr>
          <w:color w:val="000000"/>
          <w:sz w:val="22"/>
          <w:szCs w:val="22"/>
          <w:lang w:val="uk-UA"/>
        </w:rPr>
        <w:t>від 23.12.2025 року № 3236-65/</w:t>
      </w:r>
      <w:r>
        <w:rPr>
          <w:color w:val="000000"/>
          <w:sz w:val="22"/>
          <w:szCs w:val="22"/>
        </w:rPr>
        <w:t>V</w:t>
      </w:r>
      <w:r>
        <w:rPr>
          <w:color w:val="000000"/>
          <w:sz w:val="22"/>
          <w:szCs w:val="22"/>
          <w:lang w:val="uk-UA"/>
        </w:rPr>
        <w:t>ІІІ</w:t>
      </w:r>
    </w:p>
    <w:p w:rsidR="00345D86" w:rsidRDefault="00345D86" w:rsidP="00345D86">
      <w:pPr>
        <w:spacing w:line="240" w:lineRule="auto"/>
        <w:jc w:val="center"/>
        <w:outlineLvl w:val="0"/>
        <w:rPr>
          <w:rFonts w:ascii="Times New Roman" w:hAnsi="Times New Roman" w:cs="Times New Roman"/>
          <w:b/>
          <w:sz w:val="28"/>
          <w:szCs w:val="28"/>
        </w:rPr>
      </w:pPr>
    </w:p>
    <w:p w:rsidR="00345D86" w:rsidRDefault="00345D86" w:rsidP="00345D86">
      <w:pPr>
        <w:spacing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345D86" w:rsidRDefault="00345D86" w:rsidP="00345D86">
      <w:pPr>
        <w:pStyle w:val="24"/>
        <w:spacing w:after="0" w:line="240" w:lineRule="auto"/>
        <w:ind w:firstLine="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надання та використання субвенції з місцевого бюджету державному бюджету на виконання програм соціально-економічного розвитку регіонів, що надаватиметься з бюджету Девладівської сільської територіальної громади у 2026 році на придбання майна, необхідного для виконання бойових завдань військовою частиною А</w:t>
      </w:r>
      <w:r w:rsidR="006C156B">
        <w:rPr>
          <w:rFonts w:ascii="Times New Roman" w:eastAsia="Calibri" w:hAnsi="Times New Roman" w:cs="Times New Roman"/>
          <w:sz w:val="28"/>
          <w:szCs w:val="28"/>
          <w:lang w:val="uk-UA"/>
        </w:rPr>
        <w:t>*****</w:t>
      </w:r>
    </w:p>
    <w:p w:rsidR="00345D86" w:rsidRDefault="00345D86" w:rsidP="00345D86">
      <w:pPr>
        <w:pStyle w:val="24"/>
        <w:spacing w:after="0" w:line="240" w:lineRule="auto"/>
        <w:ind w:firstLine="0"/>
        <w:jc w:val="center"/>
        <w:rPr>
          <w:rFonts w:ascii="Times New Roman" w:eastAsia="Calibri" w:hAnsi="Times New Roman" w:cs="Times New Roman"/>
          <w:bCs/>
          <w:sz w:val="28"/>
          <w:szCs w:val="28"/>
          <w:lang w:val="uk-UA"/>
        </w:rPr>
      </w:pPr>
    </w:p>
    <w:p w:rsidR="00345D86" w:rsidRDefault="00345D86" w:rsidP="00345D86">
      <w:pPr>
        <w:pStyle w:val="15"/>
        <w:spacing w:after="200"/>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1.Цей Порядок визначає механізм надання та використання субвенції з місцевого бюджету державному бюджету, що надаватиметься з бюджету Девладівської сільської територіальної громади у 2026 році, затверджених як субвенція з сільського бюджету державному бюджету на виконання програм соціально-економічного розвитку регіонів (далі Субвенція).</w:t>
      </w:r>
    </w:p>
    <w:p w:rsidR="00345D86" w:rsidRDefault="00345D86" w:rsidP="00345D86">
      <w:pPr>
        <w:pStyle w:val="15"/>
        <w:spacing w:after="200"/>
        <w:ind w:left="-567" w:firstLine="283"/>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345D86">
        <w:rPr>
          <w:rFonts w:ascii="Times New Roman" w:hAnsi="Times New Roman" w:cs="Times New Roman"/>
          <w:sz w:val="28"/>
          <w:szCs w:val="28"/>
          <w:lang w:val="ru-RU"/>
        </w:rPr>
        <w:t>2.Субвенція спрямовується на придбання майна необхідного для забезпечення та виконання бойових завдань військової частини А</w:t>
      </w:r>
      <w:r w:rsidR="006C156B">
        <w:rPr>
          <w:rFonts w:ascii="Times New Roman" w:hAnsi="Times New Roman" w:cs="Times New Roman"/>
          <w:sz w:val="28"/>
          <w:szCs w:val="28"/>
          <w:lang w:val="ru-RU"/>
        </w:rPr>
        <w:t>*****</w:t>
      </w:r>
      <w:r w:rsidRPr="00345D86">
        <w:rPr>
          <w:rFonts w:ascii="Times New Roman" w:hAnsi="Times New Roman" w:cs="Times New Roman"/>
          <w:sz w:val="28"/>
          <w:szCs w:val="28"/>
          <w:lang w:val="ru-RU"/>
        </w:rPr>
        <w:t xml:space="preserve"> – 300</w:t>
      </w:r>
      <w:r>
        <w:rPr>
          <w:rFonts w:ascii="Times New Roman" w:hAnsi="Times New Roman" w:cs="Times New Roman"/>
          <w:sz w:val="28"/>
          <w:szCs w:val="28"/>
        </w:rPr>
        <w:t> </w:t>
      </w:r>
      <w:r w:rsidRPr="00345D86">
        <w:rPr>
          <w:rFonts w:ascii="Times New Roman" w:hAnsi="Times New Roman" w:cs="Times New Roman"/>
          <w:sz w:val="28"/>
          <w:szCs w:val="28"/>
          <w:lang w:val="ru-RU"/>
        </w:rPr>
        <w:t>000,00 грн.</w:t>
      </w:r>
    </w:p>
    <w:p w:rsidR="00345D86" w:rsidRPr="00345D86" w:rsidRDefault="00345D86" w:rsidP="00345D86">
      <w:pPr>
        <w:pStyle w:val="15"/>
        <w:ind w:left="-567" w:firstLine="283"/>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xml:space="preserve">   3.Субвенція з бюджету Девладівської сільської територіальної громади державному бюджету ураховується в дохідній та видатковій частині бюджету отримувача коштів за відповідними кодами класифікації доходів і видатків </w:t>
      </w:r>
      <w:r w:rsidRPr="00345D86">
        <w:rPr>
          <w:rFonts w:ascii="Times New Roman" w:hAnsi="Times New Roman" w:cs="Times New Roman"/>
          <w:color w:val="FF0000"/>
          <w:sz w:val="28"/>
          <w:szCs w:val="28"/>
          <w:lang w:val="ru-RU"/>
        </w:rPr>
        <w:t xml:space="preserve"> </w:t>
      </w:r>
      <w:r w:rsidRPr="00345D86">
        <w:rPr>
          <w:rFonts w:ascii="Times New Roman" w:hAnsi="Times New Roman" w:cs="Times New Roman"/>
          <w:sz w:val="28"/>
          <w:szCs w:val="28"/>
          <w:lang w:val="ru-RU"/>
        </w:rPr>
        <w:t>за такими напрямами:</w:t>
      </w:r>
    </w:p>
    <w:p w:rsidR="00345D86" w:rsidRPr="00345D86" w:rsidRDefault="00345D86" w:rsidP="00345D86">
      <w:pPr>
        <w:pStyle w:val="15"/>
        <w:ind w:left="-567" w:firstLine="283"/>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на придбання інструментів – 300 000,00 грн.;</w:t>
      </w:r>
    </w:p>
    <w:p w:rsidR="00345D86" w:rsidRPr="00345D86" w:rsidRDefault="00345D86" w:rsidP="00345D86">
      <w:pPr>
        <w:pStyle w:val="15"/>
        <w:ind w:left="-567" w:firstLine="283"/>
        <w:jc w:val="both"/>
        <w:rPr>
          <w:rFonts w:ascii="Times New Roman" w:hAnsi="Times New Roman" w:cs="Times New Roman"/>
          <w:sz w:val="28"/>
          <w:szCs w:val="28"/>
          <w:lang w:val="ru-RU"/>
        </w:rPr>
      </w:pPr>
    </w:p>
    <w:p w:rsidR="00345D86" w:rsidRPr="00345D86" w:rsidRDefault="00345D86" w:rsidP="00345D86">
      <w:pPr>
        <w:pStyle w:val="15"/>
        <w:ind w:left="-567" w:firstLine="283"/>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xml:space="preserve">4. Головним розпорядником бюджетних коштів зі сторони надавача субвенції є Фінансовий відділ Девладівської сільської ради. </w:t>
      </w:r>
    </w:p>
    <w:p w:rsidR="00345D86" w:rsidRDefault="00345D86" w:rsidP="00345D86">
      <w:pPr>
        <w:pStyle w:val="a4"/>
        <w:shd w:val="clear" w:color="auto" w:fill="FFFFFF"/>
        <w:spacing w:after="200"/>
        <w:ind w:left="-567" w:firstLine="283"/>
        <w:jc w:val="both"/>
        <w:textAlignment w:val="baseline"/>
        <w:rPr>
          <w:sz w:val="28"/>
          <w:szCs w:val="28"/>
          <w:lang w:val="uk-UA"/>
        </w:rPr>
      </w:pPr>
      <w:r>
        <w:rPr>
          <w:sz w:val="28"/>
          <w:szCs w:val="28"/>
          <w:lang w:val="uk-UA"/>
        </w:rPr>
        <w:t>4.1. Головний розпорядник:</w:t>
      </w:r>
    </w:p>
    <w:p w:rsidR="00345D86" w:rsidRDefault="00345D86" w:rsidP="00345D86">
      <w:pPr>
        <w:pStyle w:val="a4"/>
        <w:shd w:val="clear" w:color="auto" w:fill="FFFFFF"/>
        <w:spacing w:after="200"/>
        <w:ind w:left="-567" w:firstLine="283"/>
        <w:jc w:val="both"/>
        <w:textAlignment w:val="baseline"/>
        <w:rPr>
          <w:sz w:val="28"/>
          <w:szCs w:val="28"/>
          <w:lang w:val="uk-UA"/>
        </w:rPr>
      </w:pPr>
      <w:r>
        <w:rPr>
          <w:sz w:val="28"/>
          <w:szCs w:val="28"/>
          <w:lang w:val="uk-UA"/>
        </w:rPr>
        <w:t>4.1.1. Здійснює фінансування за рахунок «Субвенцій з місцевого бюджету державному бюджету на виконання програм соціально-економічного розвитку регіонів» відповідно до затвердженого обсягу асигнувань.</w:t>
      </w:r>
    </w:p>
    <w:p w:rsidR="00345D86" w:rsidRDefault="00345D86" w:rsidP="00345D86">
      <w:pPr>
        <w:pStyle w:val="a4"/>
        <w:shd w:val="clear" w:color="auto" w:fill="FFFFFF"/>
        <w:spacing w:after="200"/>
        <w:ind w:left="-567" w:firstLine="283"/>
        <w:jc w:val="both"/>
        <w:textAlignment w:val="baseline"/>
        <w:rPr>
          <w:sz w:val="28"/>
          <w:szCs w:val="28"/>
          <w:lang w:val="uk-UA"/>
        </w:rPr>
      </w:pPr>
      <w:r>
        <w:rPr>
          <w:sz w:val="28"/>
          <w:szCs w:val="28"/>
          <w:lang w:val="uk-UA"/>
        </w:rPr>
        <w:t>4.1.2. Згідно з рішенням «Про бюджет Девладівської сільської територіальної громади на 2026 рік» (зі змінами) , договором та в межах відповідних асигнувань перераховує Субвенцію Отримувачу субвенції на рахунок (спеціальний фонд), відкритий у встановленому  порядку в органах Державної казначейської служби України  обслуговування Отримувача субвенції коштів.</w:t>
      </w:r>
    </w:p>
    <w:p w:rsidR="00345D86" w:rsidRDefault="00345D86" w:rsidP="00345D86">
      <w:pPr>
        <w:pStyle w:val="a4"/>
        <w:shd w:val="clear" w:color="auto" w:fill="FFFFFF"/>
        <w:spacing w:after="200"/>
        <w:ind w:left="-567" w:firstLine="283"/>
        <w:jc w:val="both"/>
        <w:textAlignment w:val="baseline"/>
        <w:rPr>
          <w:color w:val="FF0000"/>
          <w:sz w:val="28"/>
          <w:szCs w:val="28"/>
          <w:lang w:val="uk-UA"/>
        </w:rPr>
      </w:pPr>
      <w:r>
        <w:rPr>
          <w:sz w:val="28"/>
          <w:szCs w:val="28"/>
          <w:lang w:val="uk-UA"/>
        </w:rPr>
        <w:t>5. Отримувач субвенції: Міністерство оборони України, Військова частина А4007.</w:t>
      </w:r>
    </w:p>
    <w:p w:rsidR="00345D86" w:rsidRDefault="00345D86" w:rsidP="00345D86">
      <w:pPr>
        <w:pStyle w:val="a4"/>
        <w:shd w:val="clear" w:color="auto" w:fill="FFFFFF"/>
        <w:spacing w:after="200"/>
        <w:ind w:left="-567" w:firstLine="283"/>
        <w:jc w:val="both"/>
        <w:textAlignment w:val="baseline"/>
        <w:rPr>
          <w:sz w:val="28"/>
          <w:szCs w:val="28"/>
          <w:lang w:val="uk-UA"/>
        </w:rPr>
      </w:pPr>
      <w:r>
        <w:rPr>
          <w:sz w:val="28"/>
          <w:szCs w:val="28"/>
          <w:lang w:val="uk-UA"/>
        </w:rPr>
        <w:t>5.1.1 Отримувач субвенції здійснює цільове використання Субвенції відповідно до законодавства.</w:t>
      </w:r>
    </w:p>
    <w:p w:rsidR="00345D86" w:rsidRDefault="00345D86" w:rsidP="00345D86">
      <w:pPr>
        <w:pStyle w:val="a4"/>
        <w:shd w:val="clear" w:color="auto" w:fill="FFFFFF"/>
        <w:spacing w:after="200"/>
        <w:ind w:left="-567" w:firstLine="283"/>
        <w:jc w:val="both"/>
        <w:textAlignment w:val="baseline"/>
        <w:rPr>
          <w:sz w:val="28"/>
          <w:szCs w:val="28"/>
          <w:lang w:val="uk-UA"/>
        </w:rPr>
      </w:pPr>
      <w:r>
        <w:rPr>
          <w:sz w:val="28"/>
          <w:szCs w:val="28"/>
          <w:lang w:val="uk-UA"/>
        </w:rPr>
        <w:t>6. Фінансування, проведення видатків та використання Субвенції здійснюється відповідно до чинного законодавства України.</w:t>
      </w:r>
    </w:p>
    <w:p w:rsidR="00345D86" w:rsidRDefault="00345D86" w:rsidP="00345D86">
      <w:pPr>
        <w:spacing w:line="240" w:lineRule="auto"/>
        <w:ind w:left="-567" w:firstLine="283"/>
        <w:jc w:val="both"/>
        <w:rPr>
          <w:rFonts w:ascii="Times New Roman" w:hAnsi="Times New Roman"/>
          <w:sz w:val="28"/>
          <w:szCs w:val="28"/>
        </w:rPr>
      </w:pPr>
      <w:r>
        <w:rPr>
          <w:rFonts w:ascii="Times New Roman" w:hAnsi="Times New Roman"/>
          <w:sz w:val="28"/>
          <w:szCs w:val="28"/>
        </w:rPr>
        <w:lastRenderedPageBreak/>
        <w:t>7.Головний розпорядник коштів, у межах повноважень тримає на постійному контролі цільове та ефективне використання коштів Субвенції.</w:t>
      </w:r>
    </w:p>
    <w:p w:rsidR="00345D86" w:rsidRDefault="00345D86" w:rsidP="00345D86">
      <w:pPr>
        <w:pStyle w:val="15"/>
        <w:spacing w:after="200"/>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8.Відкриття рахунків, реєстрація, облік бюджетних зобов’язань в територіальних органах Державної казначейської служби України та проведення операцій з використанням субвенції, а також відображення у первинному та бухгалтерському обліку інформації про отримані (створені) оборотні і необоротні активи, складення та подання фінансової і бюджетної звітності про використання субвенції, а також контроль за її цільовим та ефективним витрачанням здійснюються в установленому законодавством порядку.</w:t>
      </w:r>
    </w:p>
    <w:p w:rsidR="00345D86" w:rsidRDefault="00345D86" w:rsidP="00345D86">
      <w:pPr>
        <w:pStyle w:val="15"/>
        <w:spacing w:after="200"/>
        <w:ind w:left="-567" w:firstLine="283"/>
        <w:jc w:val="both"/>
        <w:rPr>
          <w:rFonts w:ascii="Times New Roman" w:hAnsi="Times New Roman" w:cs="Times New Roman"/>
          <w:sz w:val="28"/>
          <w:szCs w:val="28"/>
          <w:lang w:val="ru-RU"/>
        </w:rPr>
      </w:pPr>
      <w:r>
        <w:rPr>
          <w:rFonts w:ascii="Times New Roman" w:hAnsi="Times New Roman" w:cs="Times New Roman"/>
          <w:sz w:val="28"/>
          <w:szCs w:val="28"/>
          <w:lang w:val="uk-UA"/>
        </w:rPr>
        <w:t>9.</w:t>
      </w:r>
      <w:r w:rsidRPr="00345D86">
        <w:rPr>
          <w:rFonts w:ascii="Times New Roman" w:hAnsi="Times New Roman" w:cs="Times New Roman"/>
          <w:sz w:val="28"/>
          <w:szCs w:val="28"/>
          <w:lang w:val="ru-RU"/>
        </w:rPr>
        <w:t>Територіальні органи Державної казначейської служби України перераховують субвенцію відповідно до Порядку перерахування міжбюджетних трансфертів, затвердженого постановою Кабінету Міністрів України від 15.12.2010 р. № 1132 «Про затвердження Порядку перерахування міжбюджетних трансфертів». При проведенні оплати бюджетних зобов’язань забезпечують дотримання вимог Порядку казначейського обслуговування місцевих бюджетів затвердженого Наказом Кабінету Міністрів України від 23.08.2012 р. № 938 та Порядку казначейського обслуговування державного бюджету за витратами затвердженого Наказом Кабінету Міністрів України від 24.12.2012 р. № 1407.</w:t>
      </w:r>
    </w:p>
    <w:p w:rsidR="00345D86" w:rsidRPr="00345D86" w:rsidRDefault="00345D86" w:rsidP="00345D86">
      <w:pPr>
        <w:pStyle w:val="15"/>
        <w:spacing w:after="200"/>
        <w:ind w:left="-567" w:firstLine="283"/>
        <w:jc w:val="both"/>
        <w:rPr>
          <w:rFonts w:ascii="Times New Roman" w:hAnsi="Times New Roman" w:cs="Times New Roman"/>
          <w:sz w:val="28"/>
          <w:szCs w:val="28"/>
          <w:lang w:val="ru-RU"/>
        </w:rPr>
      </w:pPr>
      <w:r>
        <w:rPr>
          <w:rFonts w:ascii="Times New Roman" w:hAnsi="Times New Roman" w:cs="Times New Roman"/>
          <w:sz w:val="28"/>
          <w:szCs w:val="28"/>
          <w:lang w:val="uk-UA"/>
        </w:rPr>
        <w:t>10.</w:t>
      </w:r>
      <w:r w:rsidRPr="00345D86">
        <w:rPr>
          <w:rFonts w:ascii="Times New Roman" w:hAnsi="Times New Roman" w:cs="Times New Roman"/>
          <w:sz w:val="28"/>
          <w:szCs w:val="28"/>
          <w:lang w:val="ru-RU"/>
        </w:rPr>
        <w:t>Використання коштів Субвенції за призначенням, яке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345D86" w:rsidRDefault="00345D86" w:rsidP="00345D86">
      <w:pPr>
        <w:pStyle w:val="af6"/>
        <w:spacing w:line="240" w:lineRule="auto"/>
        <w:ind w:left="-567" w:firstLine="283"/>
        <w:jc w:val="both"/>
        <w:rPr>
          <w:rFonts w:ascii="Times New Roman" w:hAnsi="Times New Roman"/>
          <w:sz w:val="28"/>
          <w:szCs w:val="28"/>
          <w:lang w:val="uk-UA"/>
        </w:rPr>
      </w:pPr>
      <w:r>
        <w:rPr>
          <w:rFonts w:ascii="Times New Roman" w:eastAsia="Times New Roman" w:hAnsi="Times New Roman"/>
          <w:sz w:val="28"/>
          <w:szCs w:val="28"/>
          <w:lang w:val="uk-UA" w:eastAsia="ru-RU"/>
        </w:rPr>
        <w:t xml:space="preserve">11.Керуючись Бюджетним кодексом України, невикористанні кошти  Субвенції, наданої в 2026 році, підлягають поверненню до бюджету Девладівської сільської територіальної громади  до 31.12.2026 року. </w:t>
      </w:r>
    </w:p>
    <w:p w:rsidR="00345D86" w:rsidRDefault="00345D86" w:rsidP="00345D86">
      <w:pPr>
        <w:pStyle w:val="af6"/>
        <w:spacing w:line="240" w:lineRule="auto"/>
        <w:rPr>
          <w:rFonts w:ascii="Times New Roman" w:hAnsi="Times New Roman"/>
          <w:color w:val="000000"/>
          <w:sz w:val="28"/>
          <w:szCs w:val="28"/>
          <w:lang w:val="ru-RU"/>
        </w:rPr>
      </w:pPr>
    </w:p>
    <w:p w:rsidR="00345D86" w:rsidRDefault="00345D86" w:rsidP="00345D86">
      <w:pPr>
        <w:pStyle w:val="af6"/>
        <w:spacing w:line="240" w:lineRule="auto"/>
        <w:rPr>
          <w:rFonts w:ascii="Times New Roman" w:hAnsi="Times New Roman"/>
          <w:color w:val="000000"/>
          <w:sz w:val="28"/>
          <w:szCs w:val="28"/>
        </w:rPr>
      </w:pPr>
      <w:r>
        <w:rPr>
          <w:rFonts w:ascii="Times New Roman" w:hAnsi="Times New Roman"/>
          <w:color w:val="000000"/>
          <w:sz w:val="28"/>
          <w:szCs w:val="28"/>
        </w:rPr>
        <w:t>Секретар сільської ради</w:t>
      </w:r>
      <w:r>
        <w:rPr>
          <w:rFonts w:ascii="Times New Roman" w:hAnsi="Times New Roman"/>
          <w:color w:val="000000"/>
          <w:sz w:val="28"/>
          <w:szCs w:val="28"/>
        </w:rPr>
        <w:tab/>
        <w:t xml:space="preserve">                     Антоніна МІКУЛІЧ</w:t>
      </w:r>
    </w:p>
    <w:p w:rsidR="00345D86" w:rsidRDefault="00345D86" w:rsidP="00345D86">
      <w:pPr>
        <w:spacing w:after="200" w:line="276" w:lineRule="auto"/>
        <w:ind w:left="-567" w:firstLine="283"/>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345D86" w:rsidRDefault="00345D86" w:rsidP="00345D86">
      <w:pPr>
        <w:pStyle w:val="af7"/>
        <w:spacing w:after="0" w:line="240" w:lineRule="auto"/>
        <w:jc w:val="center"/>
        <w:rPr>
          <w:rFonts w:ascii="Times New Roman" w:hAnsi="Times New Roman" w:cs="Times New Roman"/>
          <w:noProof/>
          <w:lang w:val="ru-RU" w:eastAsia="ru-RU" w:bidi="ar-SA"/>
        </w:rPr>
      </w:pPr>
      <w:r>
        <w:rPr>
          <w:rFonts w:ascii="Times New Roman" w:hAnsi="Times New Roman" w:cs="Times New Roman"/>
          <w:noProof/>
          <w:lang w:eastAsia="en-US" w:bidi="ar-SA"/>
        </w:rPr>
        <w:lastRenderedPageBreak/>
        <w:drawing>
          <wp:inline distT="0" distB="0" distL="0" distR="0">
            <wp:extent cx="419100" cy="428625"/>
            <wp:effectExtent l="0" t="0" r="0" b="9525"/>
            <wp:docPr id="9" name="Рисунок 9"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a:ln>
                      <a:noFill/>
                    </a:ln>
                  </pic:spPr>
                </pic:pic>
              </a:graphicData>
            </a:graphic>
          </wp:inline>
        </w:drawing>
      </w:r>
    </w:p>
    <w:p w:rsidR="00345D86" w:rsidRDefault="00345D86" w:rsidP="00345D86">
      <w:pPr>
        <w:pStyle w:val="af7"/>
        <w:spacing w:after="0" w:line="240" w:lineRule="auto"/>
        <w:jc w:val="center"/>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УКРАЇНА</w:t>
      </w:r>
    </w:p>
    <w:p w:rsidR="00345D86" w:rsidRDefault="00345D86" w:rsidP="00345D86">
      <w:pPr>
        <w:pStyle w:val="af7"/>
        <w:spacing w:after="0" w:line="240" w:lineRule="auto"/>
        <w:jc w:val="center"/>
        <w:rPr>
          <w:rFonts w:ascii="Times New Roman" w:hAnsi="Times New Roman" w:cs="Times New Roman"/>
          <w:b/>
          <w:sz w:val="28"/>
          <w:szCs w:val="28"/>
          <w:lang w:val="ru-RU"/>
        </w:rPr>
      </w:pPr>
      <w:r>
        <w:rPr>
          <w:rFonts w:ascii="Times New Roman" w:hAnsi="Times New Roman" w:cs="Times New Roman"/>
          <w:b/>
          <w:noProof/>
          <w:sz w:val="28"/>
          <w:szCs w:val="28"/>
          <w:lang w:val="ru-RU" w:eastAsia="ru-RU" w:bidi="ar-SA"/>
        </w:rPr>
        <w:t>МІСЦЕВЕ  САМОВРЯДУВАННЯ</w:t>
      </w:r>
    </w:p>
    <w:p w:rsidR="00345D86" w:rsidRDefault="00345D86" w:rsidP="00345D86">
      <w:pPr>
        <w:pStyle w:val="af7"/>
        <w:spacing w:after="0" w:line="240" w:lineRule="auto"/>
        <w:jc w:val="center"/>
        <w:rPr>
          <w:rFonts w:ascii="Times New Roman" w:hAnsi="Times New Roman" w:cs="Times New Roman"/>
          <w:sz w:val="28"/>
          <w:szCs w:val="28"/>
          <w:lang w:val="ru-RU"/>
        </w:rPr>
      </w:pPr>
      <w:r>
        <w:rPr>
          <w:rFonts w:ascii="Times New Roman" w:hAnsi="Times New Roman" w:cs="Times New Roman"/>
          <w:b/>
          <w:bCs/>
          <w:sz w:val="28"/>
          <w:szCs w:val="28"/>
          <w:lang w:val="ru-RU"/>
        </w:rPr>
        <w:t>ДЕВЛАД</w:t>
      </w:r>
      <w:r>
        <w:rPr>
          <w:rFonts w:ascii="Times New Roman" w:hAnsi="Times New Roman" w:cs="Times New Roman"/>
          <w:b/>
          <w:bCs/>
          <w:sz w:val="28"/>
          <w:szCs w:val="28"/>
          <w:lang w:val="uk-UA"/>
        </w:rPr>
        <w:t xml:space="preserve">ІВСЬКА СІЛЬСЬКА </w:t>
      </w:r>
      <w:r>
        <w:rPr>
          <w:rFonts w:ascii="Times New Roman" w:hAnsi="Times New Roman" w:cs="Times New Roman"/>
          <w:b/>
          <w:bCs/>
          <w:sz w:val="28"/>
          <w:szCs w:val="28"/>
          <w:lang w:val="ru-RU"/>
        </w:rPr>
        <w:t xml:space="preserve"> РАДА</w:t>
      </w:r>
    </w:p>
    <w:p w:rsidR="00345D86" w:rsidRDefault="00345D86" w:rsidP="00345D86">
      <w:pPr>
        <w:pStyle w:val="af7"/>
        <w:spacing w:after="0" w:line="240" w:lineRule="auto"/>
        <w:jc w:val="center"/>
        <w:rPr>
          <w:rFonts w:ascii="Times New Roman" w:hAnsi="Times New Roman" w:cs="Times New Roman"/>
          <w:sz w:val="28"/>
          <w:szCs w:val="28"/>
          <w:lang w:val="ru-RU"/>
        </w:rPr>
      </w:pPr>
      <w:r>
        <w:rPr>
          <w:rFonts w:ascii="Times New Roman" w:hAnsi="Times New Roman" w:cs="Times New Roman"/>
          <w:b/>
          <w:bCs/>
          <w:sz w:val="28"/>
          <w:szCs w:val="28"/>
          <w:lang w:val="ru-RU"/>
        </w:rPr>
        <w:t>КРИВОРІЗЬКОГО</w:t>
      </w:r>
      <w:r>
        <w:rPr>
          <w:rFonts w:ascii="Times New Roman" w:hAnsi="Times New Roman" w:cs="Times New Roman"/>
          <w:b/>
          <w:bCs/>
          <w:sz w:val="28"/>
          <w:szCs w:val="28"/>
          <w:lang w:val="uk-UA"/>
        </w:rPr>
        <w:t xml:space="preserve"> РАЙОНУ</w:t>
      </w:r>
    </w:p>
    <w:p w:rsidR="00345D86" w:rsidRDefault="00345D86" w:rsidP="00345D86">
      <w:pPr>
        <w:pStyle w:val="af7"/>
        <w:spacing w:after="0" w:line="240" w:lineRule="auto"/>
        <w:jc w:val="center"/>
        <w:rPr>
          <w:rFonts w:ascii="Times New Roman" w:hAnsi="Times New Roman" w:cs="Times New Roman"/>
          <w:sz w:val="28"/>
          <w:szCs w:val="28"/>
          <w:lang w:val="ru-RU"/>
        </w:rPr>
      </w:pPr>
      <w:r>
        <w:rPr>
          <w:rFonts w:ascii="Times New Roman" w:hAnsi="Times New Roman" w:cs="Times New Roman"/>
          <w:b/>
          <w:bCs/>
          <w:sz w:val="28"/>
          <w:szCs w:val="28"/>
          <w:lang w:val="ru-RU"/>
        </w:rPr>
        <w:t>ДНІПРОПЕТРОВСЬКОЇ ОБЛАСТІ</w:t>
      </w:r>
    </w:p>
    <w:p w:rsidR="00345D86" w:rsidRDefault="00345D86" w:rsidP="00345D86">
      <w:pPr>
        <w:pStyle w:val="af7"/>
        <w:spacing w:after="0" w:line="240" w:lineRule="auto"/>
        <w:jc w:val="center"/>
        <w:rPr>
          <w:rFonts w:ascii="Times New Roman" w:hAnsi="Times New Roman" w:cs="Times New Roman"/>
          <w:sz w:val="28"/>
          <w:szCs w:val="28"/>
          <w:lang w:val="ru-RU"/>
        </w:rPr>
      </w:pPr>
      <w:r>
        <w:rPr>
          <w:rFonts w:ascii="Times New Roman" w:hAnsi="Times New Roman" w:cs="Times New Roman"/>
          <w:b/>
          <w:bCs/>
          <w:sz w:val="28"/>
          <w:szCs w:val="28"/>
          <w:lang w:val="ru-RU"/>
        </w:rPr>
        <w:t>ВОСЬМЕ СКЛИКАННЯ</w:t>
      </w:r>
    </w:p>
    <w:p w:rsidR="00345D86" w:rsidRDefault="00345D86" w:rsidP="00345D86">
      <w:pPr>
        <w:pStyle w:val="af7"/>
        <w:spacing w:after="0" w:line="240" w:lineRule="auto"/>
        <w:jc w:val="center"/>
        <w:rPr>
          <w:rFonts w:ascii="Times New Roman" w:hAnsi="Times New Roman" w:cs="Times New Roman"/>
          <w:sz w:val="28"/>
          <w:szCs w:val="28"/>
          <w:lang w:val="ru-RU"/>
        </w:rPr>
      </w:pPr>
      <w:r>
        <w:rPr>
          <w:rFonts w:ascii="Times New Roman" w:hAnsi="Times New Roman" w:cs="Times New Roman"/>
          <w:b/>
          <w:bCs/>
          <w:sz w:val="28"/>
          <w:szCs w:val="28"/>
          <w:lang w:val="uk-UA"/>
        </w:rPr>
        <w:t xml:space="preserve">ШІСТДЕСЯТ П’ЯТА </w:t>
      </w:r>
      <w:r>
        <w:rPr>
          <w:rFonts w:ascii="Times New Roman" w:hAnsi="Times New Roman" w:cs="Times New Roman"/>
          <w:b/>
          <w:bCs/>
          <w:sz w:val="28"/>
          <w:szCs w:val="28"/>
          <w:lang w:val="ru-RU"/>
        </w:rPr>
        <w:t>СЕСІЯ</w:t>
      </w:r>
    </w:p>
    <w:p w:rsidR="00345D86" w:rsidRDefault="00345D86" w:rsidP="00345D86">
      <w:pPr>
        <w:pStyle w:val="af7"/>
        <w:spacing w:after="0" w:line="240" w:lineRule="auto"/>
        <w:rPr>
          <w:rFonts w:ascii="Times New Roman" w:hAnsi="Times New Roman" w:cs="Times New Roman"/>
          <w:sz w:val="28"/>
          <w:szCs w:val="28"/>
          <w:lang w:val="ru-RU"/>
        </w:rPr>
      </w:pPr>
      <w:r>
        <w:rPr>
          <w:rFonts w:ascii="Times New Roman" w:hAnsi="Times New Roman" w:cs="Times New Roman"/>
          <w:b/>
          <w:bCs/>
          <w:sz w:val="28"/>
          <w:szCs w:val="28"/>
          <w:lang w:val="ru-RU"/>
        </w:rPr>
        <w:t>_____________________________________________________________</w:t>
      </w:r>
    </w:p>
    <w:p w:rsidR="00345D86" w:rsidRDefault="00345D86" w:rsidP="00345D86">
      <w:pPr>
        <w:pStyle w:val="af7"/>
        <w:spacing w:after="0" w:line="240" w:lineRule="auto"/>
        <w:jc w:val="center"/>
        <w:rPr>
          <w:rFonts w:ascii="Times New Roman" w:hAnsi="Times New Roman" w:cs="Times New Roman"/>
          <w:b/>
          <w:bCs/>
          <w:sz w:val="28"/>
          <w:szCs w:val="28"/>
          <w:lang w:val="ru-RU"/>
        </w:rPr>
      </w:pPr>
    </w:p>
    <w:p w:rsidR="00345D86" w:rsidRDefault="00345D86" w:rsidP="00345D86">
      <w:pPr>
        <w:pStyle w:val="af7"/>
        <w:spacing w:after="0" w:line="240" w:lineRule="auto"/>
        <w:jc w:val="center"/>
        <w:rPr>
          <w:rFonts w:ascii="Times New Roman" w:hAnsi="Times New Roman" w:cs="Times New Roman"/>
          <w:lang w:val="ru-RU"/>
        </w:rPr>
      </w:pPr>
      <w:r>
        <w:rPr>
          <w:rFonts w:ascii="Times New Roman" w:hAnsi="Times New Roman" w:cs="Times New Roman"/>
          <w:b/>
          <w:bCs/>
          <w:sz w:val="28"/>
          <w:szCs w:val="28"/>
          <w:lang w:val="ru-RU"/>
        </w:rPr>
        <w:t xml:space="preserve">  Р І Ш Е Н Н Я</w:t>
      </w:r>
    </w:p>
    <w:p w:rsidR="00345D86" w:rsidRDefault="00345D86" w:rsidP="00345D86">
      <w:pPr>
        <w:pStyle w:val="af7"/>
        <w:spacing w:after="0" w:line="240" w:lineRule="auto"/>
        <w:rPr>
          <w:rFonts w:ascii="Times New Roman" w:hAnsi="Times New Roman" w:cs="Times New Roman"/>
          <w:lang w:val="ru-RU"/>
        </w:rPr>
      </w:pPr>
    </w:p>
    <w:p w:rsidR="00345D86" w:rsidRDefault="00345D86" w:rsidP="00345D86">
      <w:pPr>
        <w:pStyle w:val="af7"/>
        <w:spacing w:after="0" w:line="240" w:lineRule="auto"/>
        <w:jc w:val="center"/>
        <w:rPr>
          <w:rFonts w:ascii="Times New Roman" w:hAnsi="Times New Roman" w:cs="Times New Roman"/>
          <w:lang w:val="ru-RU"/>
        </w:rPr>
      </w:pPr>
      <w:r>
        <w:rPr>
          <w:rFonts w:ascii="Times New Roman" w:hAnsi="Times New Roman" w:cs="Times New Roman"/>
          <w:b/>
          <w:sz w:val="28"/>
          <w:szCs w:val="28"/>
          <w:lang w:val="ru-RU"/>
        </w:rPr>
        <w:t>Про затвердження Програми орган</w:t>
      </w:r>
      <w:r>
        <w:rPr>
          <w:rFonts w:ascii="Times New Roman" w:hAnsi="Times New Roman" w:cs="Times New Roman"/>
          <w:b/>
          <w:sz w:val="28"/>
          <w:szCs w:val="28"/>
          <w:lang w:val="uk-UA"/>
        </w:rPr>
        <w:t>і</w:t>
      </w:r>
      <w:r>
        <w:rPr>
          <w:rFonts w:ascii="Times New Roman" w:hAnsi="Times New Roman" w:cs="Times New Roman"/>
          <w:b/>
          <w:sz w:val="28"/>
          <w:szCs w:val="28"/>
          <w:lang w:val="ru-RU"/>
        </w:rPr>
        <w:t>зац</w:t>
      </w:r>
      <w:r>
        <w:rPr>
          <w:rFonts w:ascii="Times New Roman" w:hAnsi="Times New Roman" w:cs="Times New Roman"/>
          <w:b/>
          <w:sz w:val="28"/>
          <w:szCs w:val="28"/>
          <w:lang w:val="uk-UA"/>
        </w:rPr>
        <w:t xml:space="preserve">ії </w:t>
      </w:r>
      <w:r>
        <w:rPr>
          <w:rFonts w:ascii="Times New Roman" w:hAnsi="Times New Roman" w:cs="Times New Roman"/>
          <w:b/>
          <w:sz w:val="28"/>
          <w:szCs w:val="28"/>
          <w:lang w:val="ru-RU"/>
        </w:rPr>
        <w:t xml:space="preserve"> перевезень п</w:t>
      </w:r>
      <w:r>
        <w:rPr>
          <w:rFonts w:ascii="Times New Roman" w:hAnsi="Times New Roman" w:cs="Times New Roman"/>
          <w:b/>
          <w:sz w:val="28"/>
          <w:szCs w:val="28"/>
          <w:lang w:val="uk-UA"/>
        </w:rPr>
        <w:t>і</w:t>
      </w:r>
      <w:r>
        <w:rPr>
          <w:rFonts w:ascii="Times New Roman" w:hAnsi="Times New Roman" w:cs="Times New Roman"/>
          <w:b/>
          <w:sz w:val="28"/>
          <w:szCs w:val="28"/>
          <w:lang w:val="ru-RU"/>
        </w:rPr>
        <w:t>льгових та найб</w:t>
      </w:r>
      <w:r>
        <w:rPr>
          <w:rFonts w:ascii="Times New Roman" w:hAnsi="Times New Roman" w:cs="Times New Roman"/>
          <w:b/>
          <w:sz w:val="28"/>
          <w:szCs w:val="28"/>
          <w:lang w:val="uk-UA"/>
        </w:rPr>
        <w:t>і</w:t>
      </w:r>
      <w:r>
        <w:rPr>
          <w:rFonts w:ascii="Times New Roman" w:hAnsi="Times New Roman" w:cs="Times New Roman"/>
          <w:b/>
          <w:sz w:val="28"/>
          <w:szCs w:val="28"/>
          <w:lang w:val="ru-RU"/>
        </w:rPr>
        <w:t>льш незахищених категор</w:t>
      </w:r>
      <w:r>
        <w:rPr>
          <w:rFonts w:ascii="Times New Roman" w:hAnsi="Times New Roman" w:cs="Times New Roman"/>
          <w:b/>
          <w:sz w:val="28"/>
          <w:szCs w:val="28"/>
          <w:lang w:val="uk-UA"/>
        </w:rPr>
        <w:t>і</w:t>
      </w:r>
      <w:r>
        <w:rPr>
          <w:rFonts w:ascii="Times New Roman" w:hAnsi="Times New Roman" w:cs="Times New Roman"/>
          <w:b/>
          <w:sz w:val="28"/>
          <w:szCs w:val="28"/>
          <w:lang w:val="ru-RU"/>
        </w:rPr>
        <w:t>й громадян на 2026-2027 роки</w:t>
      </w:r>
    </w:p>
    <w:p w:rsidR="00345D86" w:rsidRDefault="00345D86" w:rsidP="00345D86">
      <w:pPr>
        <w:pStyle w:val="af7"/>
        <w:spacing w:line="240" w:lineRule="auto"/>
        <w:jc w:val="both"/>
        <w:rPr>
          <w:rFonts w:ascii="Times New Roman" w:hAnsi="Times New Roman" w:cs="Times New Roman"/>
          <w:lang w:val="ru-RU"/>
        </w:rPr>
      </w:pPr>
    </w:p>
    <w:p w:rsidR="00345D86" w:rsidRDefault="00345D86" w:rsidP="00345D86">
      <w:pPr>
        <w:pStyle w:val="af7"/>
        <w:spacing w:line="240" w:lineRule="auto"/>
        <w:ind w:left="-567" w:firstLine="283"/>
        <w:jc w:val="both"/>
        <w:rPr>
          <w:rFonts w:ascii="Times New Roman" w:hAnsi="Times New Roman" w:cs="Times New Roman"/>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Керуючись Конституцією  України, Бюджетним кодексом України,  Законом України «Про місцеве самоврядування в Україні», з метою реалізації прав пільгових категорій громадян на проїзд автомобільним транспортом, забезпечення необхідного рівня та якості послуг жителям територіальної громади, враховуючи рекомендації постійної комісії сільської ради з питань фінансів, бюджету, планування соціально-економічного розвитку, інвестицій та міжнародного співробітництва,  сільська рада </w:t>
      </w:r>
    </w:p>
    <w:p w:rsidR="00345D86" w:rsidRDefault="00345D86" w:rsidP="00345D86">
      <w:pPr>
        <w:pStyle w:val="af7"/>
        <w:spacing w:line="240" w:lineRule="auto"/>
        <w:ind w:left="-567" w:firstLine="283"/>
        <w:jc w:val="center"/>
        <w:rPr>
          <w:rFonts w:ascii="Times New Roman" w:hAnsi="Times New Roman" w:cs="Times New Roman"/>
          <w:lang w:val="ru-RU"/>
        </w:rPr>
      </w:pPr>
      <w:r>
        <w:rPr>
          <w:rFonts w:ascii="Times New Roman" w:hAnsi="Times New Roman" w:cs="Times New Roman"/>
          <w:b/>
          <w:sz w:val="28"/>
          <w:szCs w:val="28"/>
          <w:lang w:val="uk-UA"/>
        </w:rPr>
        <w:t xml:space="preserve">   в и р і ш и л а:</w:t>
      </w:r>
    </w:p>
    <w:p w:rsidR="00345D86" w:rsidRDefault="00345D86" w:rsidP="00345D86">
      <w:pPr>
        <w:pStyle w:val="af7"/>
        <w:spacing w:line="24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ab/>
        <w:t>1. Затвердити Програму організації  перевезень пільгових та найбільш незахищених категорій громадян на 2026-2027 роки</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згідно з додатком.</w:t>
      </w:r>
    </w:p>
    <w:p w:rsidR="00345D86" w:rsidRDefault="00345D86" w:rsidP="00345D86">
      <w:pPr>
        <w:pStyle w:val="af7"/>
        <w:spacing w:line="240" w:lineRule="auto"/>
        <w:ind w:left="-567" w:firstLine="283"/>
        <w:jc w:val="both"/>
        <w:rPr>
          <w:rFonts w:ascii="Times New Roman" w:hAnsi="Times New Roman" w:cs="Times New Roman"/>
          <w:sz w:val="28"/>
          <w:szCs w:val="28"/>
          <w:lang w:val="uk-UA"/>
        </w:rPr>
      </w:pPr>
      <w:r>
        <w:rPr>
          <w:rFonts w:ascii="Times New Roman" w:hAnsi="Times New Roman" w:cs="Times New Roman"/>
          <w:lang w:val="uk-UA"/>
        </w:rPr>
        <w:tab/>
      </w:r>
      <w:r>
        <w:rPr>
          <w:rFonts w:ascii="Times New Roman" w:hAnsi="Times New Roman" w:cs="Times New Roman"/>
          <w:sz w:val="28"/>
          <w:szCs w:val="28"/>
          <w:lang w:val="uk-UA"/>
        </w:rPr>
        <w:t>2. Координацію роботи по виконанню Програми покласти на постійну комісію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pStyle w:val="af7"/>
        <w:spacing w:line="24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ab/>
        <w:t>3. Рішення сільської ради від 22.12.2020 року №52-3/VІІІ «Про затвердження Програми організації перевезень пільгових та найбільш незахищених категорій громадян на 2021-2025 роки» зняти з контролю як таке, що виконане та термін дії якого закінчився.</w:t>
      </w:r>
    </w:p>
    <w:p w:rsidR="00345D86" w:rsidRDefault="00345D86" w:rsidP="00345D86">
      <w:pPr>
        <w:pStyle w:val="af7"/>
        <w:spacing w:line="240" w:lineRule="auto"/>
        <w:rPr>
          <w:rFonts w:ascii="Times New Roman" w:hAnsi="Times New Roman" w:cs="Times New Roman"/>
          <w:b/>
          <w:sz w:val="28"/>
          <w:szCs w:val="28"/>
          <w:lang w:val="uk-UA"/>
        </w:rPr>
      </w:pPr>
    </w:p>
    <w:p w:rsidR="00345D86" w:rsidRDefault="00345D86" w:rsidP="00345D86">
      <w:pPr>
        <w:pStyle w:val="af7"/>
        <w:spacing w:line="240" w:lineRule="auto"/>
        <w:jc w:val="center"/>
        <w:rPr>
          <w:rFonts w:ascii="Times New Roman" w:hAnsi="Times New Roman" w:cs="Times New Roman"/>
          <w:lang w:val="uk-UA"/>
        </w:rPr>
      </w:pPr>
      <w:r>
        <w:rPr>
          <w:rFonts w:ascii="Times New Roman" w:hAnsi="Times New Roman" w:cs="Times New Roman"/>
          <w:b/>
          <w:sz w:val="28"/>
          <w:szCs w:val="28"/>
          <w:lang w:val="uk-UA"/>
        </w:rPr>
        <w:t xml:space="preserve">Сільський голова                                                 </w:t>
      </w:r>
      <w:r>
        <w:rPr>
          <w:rFonts w:ascii="Times New Roman" w:hAnsi="Times New Roman" w:cs="Times New Roman"/>
          <w:b/>
          <w:sz w:val="28"/>
          <w:szCs w:val="28"/>
          <w:lang w:val="uk-UA"/>
        </w:rPr>
        <w:tab/>
        <w:t>Олена НЕЛІПА</w:t>
      </w:r>
    </w:p>
    <w:p w:rsidR="00345D86" w:rsidRDefault="00345D86" w:rsidP="00345D86">
      <w:pPr>
        <w:pStyle w:val="af7"/>
        <w:spacing w:after="0" w:line="240" w:lineRule="auto"/>
        <w:rPr>
          <w:rFonts w:ascii="Times New Roman" w:hAnsi="Times New Roman" w:cs="Times New Roman"/>
          <w:sz w:val="28"/>
          <w:szCs w:val="28"/>
          <w:lang w:val="uk-UA"/>
        </w:rPr>
      </w:pPr>
    </w:p>
    <w:p w:rsidR="00345D86" w:rsidRDefault="00345D86" w:rsidP="00345D86">
      <w:pPr>
        <w:pStyle w:val="af7"/>
        <w:spacing w:after="0" w:line="240" w:lineRule="auto"/>
        <w:rPr>
          <w:rFonts w:ascii="Times New Roman" w:hAnsi="Times New Roman" w:cs="Times New Roman"/>
          <w:lang w:val="uk-UA"/>
        </w:rPr>
      </w:pPr>
      <w:r>
        <w:rPr>
          <w:rFonts w:ascii="Times New Roman" w:hAnsi="Times New Roman" w:cs="Times New Roman"/>
          <w:sz w:val="28"/>
          <w:szCs w:val="28"/>
          <w:lang w:val="uk-UA"/>
        </w:rPr>
        <w:t>с. Девладове</w:t>
      </w:r>
    </w:p>
    <w:p w:rsidR="00345D86" w:rsidRDefault="00345D86" w:rsidP="00345D86">
      <w:pPr>
        <w:pStyle w:val="af7"/>
        <w:spacing w:after="0" w:line="240" w:lineRule="auto"/>
        <w:rPr>
          <w:rFonts w:ascii="Times New Roman" w:hAnsi="Times New Roman" w:cs="Times New Roman"/>
          <w:lang w:val="uk-UA"/>
        </w:rPr>
      </w:pPr>
      <w:r>
        <w:rPr>
          <w:rFonts w:ascii="Times New Roman" w:hAnsi="Times New Roman" w:cs="Times New Roman"/>
          <w:sz w:val="28"/>
          <w:szCs w:val="28"/>
          <w:lang w:val="uk-UA"/>
        </w:rPr>
        <w:t xml:space="preserve">23 грудня 2025 року </w:t>
      </w:r>
    </w:p>
    <w:p w:rsidR="00345D86" w:rsidRDefault="00345D86" w:rsidP="00345D86">
      <w:pPr>
        <w:pStyle w:val="af7"/>
        <w:spacing w:after="0" w:line="240" w:lineRule="auto"/>
        <w:rPr>
          <w:rFonts w:ascii="Times New Roman" w:hAnsi="Times New Roman" w:cs="Times New Roman"/>
          <w:lang w:val="uk-UA"/>
        </w:rPr>
      </w:pPr>
      <w:r>
        <w:rPr>
          <w:rFonts w:ascii="Times New Roman" w:hAnsi="Times New Roman" w:cs="Times New Roman"/>
          <w:sz w:val="28"/>
          <w:szCs w:val="28"/>
          <w:lang w:val="uk-UA"/>
        </w:rPr>
        <w:t>№ 3227-65/VІІІ</w:t>
      </w:r>
    </w:p>
    <w:p w:rsidR="00345D86" w:rsidRDefault="00345D86" w:rsidP="00345D86">
      <w:pPr>
        <w:spacing w:after="200" w:line="276" w:lineRule="auto"/>
        <w:rPr>
          <w:rFonts w:ascii="Times New Roman" w:eastAsia="Calibri" w:hAnsi="Times New Roman" w:cs="Times New Roman"/>
          <w:sz w:val="24"/>
          <w:szCs w:val="24"/>
          <w:lang w:eastAsia="ar-SA" w:bidi="hi-IN"/>
        </w:rPr>
      </w:pPr>
      <w:r>
        <w:rPr>
          <w:rFonts w:ascii="Times New Roman" w:eastAsia="Calibri" w:hAnsi="Times New Roman" w:cs="Times New Roman"/>
          <w:sz w:val="24"/>
          <w:szCs w:val="24"/>
          <w:lang w:eastAsia="ar-SA" w:bidi="hi-IN"/>
        </w:rPr>
        <w:br w:type="page"/>
      </w:r>
    </w:p>
    <w:p w:rsidR="00345D86" w:rsidRDefault="00345D86" w:rsidP="00345D86">
      <w:pPr>
        <w:spacing w:line="240" w:lineRule="auto"/>
        <w:ind w:left="3540" w:firstLine="708"/>
        <w:rPr>
          <w:rFonts w:ascii="Times New Roman" w:hAnsi="Times New Roman" w:cs="Times New Roman"/>
          <w:sz w:val="28"/>
          <w:szCs w:val="28"/>
        </w:rPr>
      </w:pPr>
      <w:r>
        <w:rPr>
          <w:rFonts w:ascii="Times New Roman" w:hAnsi="Times New Roman" w:cs="Times New Roman"/>
          <w:sz w:val="28"/>
          <w:szCs w:val="28"/>
        </w:rPr>
        <w:lastRenderedPageBreak/>
        <w:t xml:space="preserve">Додаток </w:t>
      </w:r>
    </w:p>
    <w:p w:rsidR="00345D86" w:rsidRDefault="00345D86" w:rsidP="00345D86">
      <w:pPr>
        <w:spacing w:line="240" w:lineRule="auto"/>
        <w:ind w:left="3540" w:firstLine="708"/>
        <w:rPr>
          <w:rFonts w:ascii="Times New Roman" w:hAnsi="Times New Roman" w:cs="Times New Roman"/>
          <w:sz w:val="28"/>
          <w:szCs w:val="28"/>
        </w:rPr>
      </w:pPr>
      <w:r>
        <w:rPr>
          <w:rFonts w:ascii="Times New Roman" w:hAnsi="Times New Roman" w:cs="Times New Roman"/>
          <w:sz w:val="28"/>
          <w:szCs w:val="28"/>
        </w:rPr>
        <w:t>до рішення сільської ради</w:t>
      </w:r>
    </w:p>
    <w:p w:rsidR="00345D86" w:rsidRDefault="00345D86" w:rsidP="00345D86">
      <w:pPr>
        <w:spacing w:line="240" w:lineRule="auto"/>
        <w:ind w:left="3540" w:firstLine="708"/>
        <w:rPr>
          <w:rFonts w:ascii="Times New Roman" w:hAnsi="Times New Roman" w:cs="Times New Roman"/>
          <w:sz w:val="28"/>
          <w:szCs w:val="28"/>
        </w:rPr>
      </w:pPr>
      <w:r>
        <w:rPr>
          <w:rFonts w:ascii="Times New Roman" w:hAnsi="Times New Roman" w:cs="Times New Roman"/>
          <w:sz w:val="28"/>
          <w:szCs w:val="28"/>
        </w:rPr>
        <w:t>від 23.12.2025 року № 3227-65/VІІІ</w:t>
      </w:r>
    </w:p>
    <w:p w:rsidR="00345D86" w:rsidRDefault="00345D86" w:rsidP="00345D86">
      <w:pPr>
        <w:pStyle w:val="af7"/>
        <w:spacing w:after="0" w:line="240" w:lineRule="atLeast"/>
        <w:jc w:val="center"/>
        <w:rPr>
          <w:rFonts w:ascii="Times New Roman" w:hAnsi="Times New Roman" w:cs="Times New Roman"/>
          <w:sz w:val="28"/>
          <w:szCs w:val="28"/>
          <w:lang w:val="uk-UA"/>
        </w:rPr>
      </w:pPr>
      <w:r>
        <w:rPr>
          <w:rFonts w:ascii="Times New Roman" w:hAnsi="Times New Roman" w:cs="Times New Roman"/>
          <w:b/>
          <w:sz w:val="28"/>
          <w:szCs w:val="28"/>
          <w:lang w:val="uk-UA"/>
        </w:rPr>
        <w:t>Програма організації  перевезень пільгових та найбільш незахищених категорій громадян на 2026-2027 роки</w:t>
      </w:r>
    </w:p>
    <w:p w:rsidR="00345D86" w:rsidRDefault="00345D86" w:rsidP="00345D86">
      <w:pPr>
        <w:shd w:val="clear" w:color="auto" w:fill="FFFFFF"/>
        <w:spacing w:line="240" w:lineRule="atLeast"/>
        <w:ind w:right="-427"/>
        <w:jc w:val="center"/>
        <w:rPr>
          <w:rFonts w:ascii="Times New Roman" w:hAnsi="Times New Roman" w:cs="Times New Roman"/>
          <w:b/>
          <w:bCs/>
          <w:sz w:val="28"/>
          <w:szCs w:val="28"/>
        </w:rPr>
      </w:pPr>
    </w:p>
    <w:p w:rsidR="00345D86" w:rsidRDefault="00345D86" w:rsidP="00345D86">
      <w:pPr>
        <w:shd w:val="clear" w:color="auto" w:fill="FFFFFF"/>
        <w:spacing w:line="240" w:lineRule="atLeast"/>
        <w:ind w:right="-427"/>
        <w:jc w:val="center"/>
        <w:rPr>
          <w:rFonts w:ascii="Times New Roman" w:hAnsi="Times New Roman" w:cs="Times New Roman"/>
          <w:b/>
          <w:sz w:val="28"/>
          <w:szCs w:val="28"/>
        </w:rPr>
      </w:pPr>
      <w:r>
        <w:rPr>
          <w:rFonts w:ascii="Times New Roman" w:hAnsi="Times New Roman" w:cs="Times New Roman"/>
          <w:b/>
          <w:bCs/>
          <w:sz w:val="28"/>
          <w:szCs w:val="28"/>
        </w:rPr>
        <w:t>Паспорт Програми</w:t>
      </w:r>
      <w:r>
        <w:rPr>
          <w:rFonts w:ascii="Times New Roman" w:hAnsi="Times New Roman" w:cs="Times New Roman"/>
          <w:b/>
          <w:sz w:val="28"/>
          <w:szCs w:val="28"/>
        </w:rPr>
        <w:t> </w:t>
      </w:r>
    </w:p>
    <w:p w:rsidR="00345D86" w:rsidRDefault="00345D86" w:rsidP="00345D86">
      <w:pPr>
        <w:shd w:val="clear" w:color="auto" w:fill="FFFFFF"/>
        <w:spacing w:line="240" w:lineRule="atLeast"/>
        <w:ind w:right="-427"/>
        <w:jc w:val="center"/>
        <w:rPr>
          <w:rFonts w:ascii="Times New Roman" w:hAnsi="Times New Roman" w:cs="Times New Roman"/>
          <w:b/>
          <w:sz w:val="28"/>
          <w:szCs w:val="28"/>
        </w:rPr>
      </w:pPr>
    </w:p>
    <w:tbl>
      <w:tblPr>
        <w:tblW w:w="9356" w:type="dxa"/>
        <w:tblInd w:w="120"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3175"/>
        <w:gridCol w:w="6181"/>
      </w:tblGrid>
      <w:tr w:rsidR="00345D86" w:rsidTr="00345D86">
        <w:trPr>
          <w:trHeight w:val="813"/>
        </w:trPr>
        <w:tc>
          <w:tcPr>
            <w:tcW w:w="3175"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345D86" w:rsidRDefault="00345D86">
            <w:pPr>
              <w:spacing w:line="240" w:lineRule="atLeast"/>
              <w:rPr>
                <w:rFonts w:ascii="Times New Roman" w:hAnsi="Times New Roman" w:cs="Times New Roman"/>
                <w:sz w:val="28"/>
                <w:szCs w:val="28"/>
              </w:rPr>
            </w:pPr>
            <w:r>
              <w:rPr>
                <w:rFonts w:ascii="Times New Roman" w:hAnsi="Times New Roman" w:cs="Times New Roman"/>
                <w:sz w:val="28"/>
                <w:szCs w:val="28"/>
              </w:rPr>
              <w:t>1. Ініціатор розроблення Програми</w:t>
            </w:r>
          </w:p>
        </w:tc>
        <w:tc>
          <w:tcPr>
            <w:tcW w:w="6181"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345D86" w:rsidRDefault="00345D86">
            <w:pPr>
              <w:spacing w:line="240" w:lineRule="atLeast"/>
              <w:ind w:right="30"/>
              <w:jc w:val="both"/>
              <w:rPr>
                <w:rFonts w:ascii="Times New Roman" w:hAnsi="Times New Roman" w:cs="Times New Roman"/>
                <w:sz w:val="28"/>
                <w:szCs w:val="28"/>
              </w:rPr>
            </w:pPr>
            <w:r>
              <w:rPr>
                <w:rFonts w:ascii="Times New Roman" w:hAnsi="Times New Roman" w:cs="Times New Roman"/>
                <w:sz w:val="28"/>
                <w:szCs w:val="28"/>
              </w:rPr>
              <w:t>Девладівська сільська рада</w:t>
            </w:r>
          </w:p>
        </w:tc>
      </w:tr>
      <w:tr w:rsidR="00345D86" w:rsidRPr="00345D86" w:rsidTr="00345D86">
        <w:trPr>
          <w:trHeight w:val="1644"/>
        </w:trPr>
        <w:tc>
          <w:tcPr>
            <w:tcW w:w="3175"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345D86" w:rsidRDefault="00345D86">
            <w:pPr>
              <w:spacing w:line="240" w:lineRule="atLeast"/>
              <w:rPr>
                <w:rFonts w:ascii="Times New Roman" w:hAnsi="Times New Roman" w:cs="Times New Roman"/>
                <w:sz w:val="28"/>
                <w:szCs w:val="28"/>
              </w:rPr>
            </w:pPr>
            <w:r>
              <w:rPr>
                <w:rFonts w:ascii="Times New Roman" w:hAnsi="Times New Roman" w:cs="Times New Roman"/>
                <w:sz w:val="28"/>
                <w:szCs w:val="28"/>
              </w:rPr>
              <w:t>2. Підстави для розробки Програми</w:t>
            </w:r>
          </w:p>
        </w:tc>
        <w:tc>
          <w:tcPr>
            <w:tcW w:w="6181"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345D86" w:rsidRDefault="00345D86">
            <w:pPr>
              <w:spacing w:after="150" w:line="240" w:lineRule="atLeast"/>
              <w:ind w:right="30"/>
              <w:jc w:val="both"/>
              <w:rPr>
                <w:rFonts w:ascii="Times New Roman" w:hAnsi="Times New Roman" w:cs="Times New Roman"/>
                <w:sz w:val="28"/>
                <w:szCs w:val="28"/>
              </w:rPr>
            </w:pPr>
            <w:r>
              <w:rPr>
                <w:rFonts w:ascii="Times New Roman" w:hAnsi="Times New Roman" w:cs="Times New Roman"/>
                <w:sz w:val="28"/>
                <w:szCs w:val="28"/>
              </w:rPr>
              <w:t>Закон України «Про місцеве самоврядування в Україні», Бюджетний кодекс України Конституція України, закони України «Про статус ветеранів війни, гарантії їх соціального захисту», «Про статус ветеранів військової служби, ветеранів органів внутрішніх справ і деяких інших осіб та їх соціальний захист», «Про соціальний і правовий захист військовослужбовців та членів їх сімей», «</w:t>
            </w:r>
            <w:r>
              <w:rPr>
                <w:rFonts w:ascii="Times New Roman" w:hAnsi="Times New Roman" w:cs="Times New Roman"/>
                <w:bCs/>
                <w:sz w:val="28"/>
                <w:szCs w:val="28"/>
                <w:shd w:val="clear" w:color="auto" w:fill="FFFFFF"/>
              </w:rPr>
              <w:t>Про статус і соціальний захист громадян, які постраждали внаслідок Чорнобильської катастрофи»,</w:t>
            </w:r>
            <w:r>
              <w:rPr>
                <w:rFonts w:ascii="Times New Roman" w:hAnsi="Times New Roman" w:cs="Times New Roman"/>
                <w:sz w:val="28"/>
                <w:szCs w:val="28"/>
              </w:rPr>
              <w:t xml:space="preserve"> «Про охорону дитинства», «Про основи соціальної захищеності осіб з інвалідністю в Україні», «Про Державну службу спеціального зв'язку та захисту інформації України»,  постанов Кабінету Міністрів України від 17.05.1993 № 354 «Про безплатний проїзд пенсіонерів на транспорті загального користування» та від 16 серпня 1994 року № 555 «Про поширення чинності постанови Кабінету Міністрів України від 17 травня 1993 року № 354»</w:t>
            </w:r>
          </w:p>
        </w:tc>
      </w:tr>
      <w:tr w:rsidR="00345D86" w:rsidRPr="00345D86" w:rsidTr="00345D86">
        <w:trPr>
          <w:trHeight w:val="651"/>
        </w:trPr>
        <w:tc>
          <w:tcPr>
            <w:tcW w:w="3175"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345D86" w:rsidRDefault="00345D86">
            <w:pPr>
              <w:spacing w:after="150" w:line="240" w:lineRule="atLeast"/>
              <w:rPr>
                <w:rFonts w:ascii="Times New Roman" w:hAnsi="Times New Roman" w:cs="Times New Roman"/>
                <w:sz w:val="28"/>
                <w:szCs w:val="28"/>
              </w:rPr>
            </w:pPr>
            <w:r>
              <w:rPr>
                <w:rFonts w:ascii="Times New Roman" w:hAnsi="Times New Roman" w:cs="Times New Roman"/>
                <w:sz w:val="28"/>
                <w:szCs w:val="28"/>
              </w:rPr>
              <w:t> 3. Розробник Програми</w:t>
            </w:r>
          </w:p>
        </w:tc>
        <w:tc>
          <w:tcPr>
            <w:tcW w:w="6181"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345D86" w:rsidRDefault="00345D86">
            <w:pPr>
              <w:spacing w:after="150" w:line="240" w:lineRule="atLeast"/>
              <w:ind w:right="30"/>
              <w:jc w:val="both"/>
              <w:rPr>
                <w:rFonts w:ascii="Times New Roman" w:hAnsi="Times New Roman" w:cs="Times New Roman"/>
                <w:sz w:val="28"/>
                <w:szCs w:val="28"/>
              </w:rPr>
            </w:pPr>
            <w:r>
              <w:rPr>
                <w:rFonts w:ascii="Times New Roman" w:hAnsi="Times New Roman" w:cs="Times New Roman"/>
                <w:sz w:val="28"/>
                <w:szCs w:val="28"/>
              </w:rPr>
              <w:t>Виконавчий комітет Девладівської сільської ради</w:t>
            </w:r>
          </w:p>
        </w:tc>
      </w:tr>
      <w:tr w:rsidR="00345D86" w:rsidRPr="00345D86" w:rsidTr="00345D86">
        <w:trPr>
          <w:trHeight w:val="765"/>
        </w:trPr>
        <w:tc>
          <w:tcPr>
            <w:tcW w:w="3175"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345D86" w:rsidRDefault="00345D86">
            <w:pPr>
              <w:spacing w:after="150" w:line="240" w:lineRule="atLeast"/>
              <w:rPr>
                <w:rFonts w:ascii="Times New Roman" w:hAnsi="Times New Roman" w:cs="Times New Roman"/>
                <w:sz w:val="28"/>
                <w:szCs w:val="28"/>
              </w:rPr>
            </w:pPr>
            <w:r>
              <w:rPr>
                <w:rFonts w:ascii="Times New Roman" w:hAnsi="Times New Roman" w:cs="Times New Roman"/>
                <w:sz w:val="28"/>
                <w:szCs w:val="28"/>
              </w:rPr>
              <w:t> 4. Виконавці Програми</w:t>
            </w:r>
          </w:p>
        </w:tc>
        <w:tc>
          <w:tcPr>
            <w:tcW w:w="6181" w:type="dxa"/>
            <w:tcBorders>
              <w:top w:val="single" w:sz="6" w:space="0" w:color="DDDDDD"/>
              <w:left w:val="outset" w:sz="6" w:space="0" w:color="auto"/>
              <w:bottom w:val="single" w:sz="4" w:space="0" w:color="auto"/>
              <w:right w:val="outset" w:sz="6" w:space="0" w:color="auto"/>
            </w:tcBorders>
            <w:shd w:val="clear" w:color="auto" w:fill="FFFFFF"/>
            <w:tcMar>
              <w:top w:w="120" w:type="dxa"/>
              <w:left w:w="120" w:type="dxa"/>
              <w:bottom w:w="120" w:type="dxa"/>
              <w:right w:w="120" w:type="dxa"/>
            </w:tcMar>
            <w:hideMark/>
          </w:tcPr>
          <w:p w:rsidR="00345D86" w:rsidRDefault="00345D86">
            <w:pPr>
              <w:spacing w:after="150" w:line="240" w:lineRule="atLeast"/>
              <w:ind w:right="30"/>
              <w:jc w:val="both"/>
              <w:rPr>
                <w:rFonts w:ascii="Times New Roman" w:hAnsi="Times New Roman" w:cs="Times New Roman"/>
                <w:sz w:val="28"/>
                <w:szCs w:val="28"/>
              </w:rPr>
            </w:pPr>
            <w:r>
              <w:rPr>
                <w:rFonts w:ascii="Times New Roman" w:hAnsi="Times New Roman" w:cs="Times New Roman"/>
                <w:sz w:val="28"/>
                <w:szCs w:val="28"/>
              </w:rPr>
              <w:t>Девладівська сільська рада, Фінансовий відділ Девладівської сільської ради, Комунальне підприємство «Мар’ївське ПАЕ» Девладівської сільської ради</w:t>
            </w:r>
          </w:p>
        </w:tc>
      </w:tr>
      <w:tr w:rsidR="00345D86" w:rsidRPr="00345D86" w:rsidTr="00345D86">
        <w:trPr>
          <w:trHeight w:val="765"/>
        </w:trPr>
        <w:tc>
          <w:tcPr>
            <w:tcW w:w="3175" w:type="dxa"/>
            <w:tcBorders>
              <w:top w:val="single" w:sz="6" w:space="0" w:color="000000"/>
              <w:left w:val="outset" w:sz="6" w:space="0" w:color="000000"/>
              <w:bottom w:val="outset" w:sz="6" w:space="0" w:color="000000"/>
              <w:right w:val="single" w:sz="4" w:space="0" w:color="auto"/>
            </w:tcBorders>
            <w:shd w:val="clear" w:color="auto" w:fill="FFFFFF"/>
            <w:tcMar>
              <w:top w:w="120" w:type="dxa"/>
              <w:left w:w="120" w:type="dxa"/>
              <w:bottom w:w="120" w:type="dxa"/>
              <w:right w:w="120" w:type="dxa"/>
            </w:tcMar>
            <w:vAlign w:val="center"/>
            <w:hideMark/>
          </w:tcPr>
          <w:p w:rsidR="00345D86" w:rsidRDefault="00345D86">
            <w:pPr>
              <w:spacing w:after="150" w:line="240" w:lineRule="atLeast"/>
              <w:rPr>
                <w:rFonts w:ascii="Times New Roman" w:hAnsi="Times New Roman" w:cs="Times New Roman"/>
                <w:sz w:val="28"/>
                <w:szCs w:val="28"/>
              </w:rPr>
            </w:pPr>
            <w:r>
              <w:rPr>
                <w:rFonts w:ascii="Times New Roman" w:hAnsi="Times New Roman" w:cs="Times New Roman"/>
                <w:sz w:val="28"/>
                <w:szCs w:val="28"/>
              </w:rPr>
              <w:lastRenderedPageBreak/>
              <w:t>5. Головний розпорядник коштів</w:t>
            </w:r>
          </w:p>
        </w:tc>
        <w:tc>
          <w:tcPr>
            <w:tcW w:w="618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345D86" w:rsidRDefault="00345D86">
            <w:pPr>
              <w:spacing w:after="150" w:line="240" w:lineRule="atLeast"/>
              <w:jc w:val="both"/>
              <w:rPr>
                <w:rFonts w:ascii="Times New Roman" w:hAnsi="Times New Roman" w:cs="Times New Roman"/>
                <w:sz w:val="28"/>
                <w:szCs w:val="28"/>
              </w:rPr>
            </w:pPr>
            <w:r>
              <w:rPr>
                <w:rFonts w:ascii="Times New Roman" w:hAnsi="Times New Roman" w:cs="Times New Roman"/>
                <w:sz w:val="28"/>
                <w:szCs w:val="28"/>
              </w:rPr>
              <w:t>Фінансовий відділ Девладівської сільської ради</w:t>
            </w:r>
          </w:p>
        </w:tc>
      </w:tr>
      <w:tr w:rsidR="00345D86" w:rsidTr="00345D86">
        <w:trPr>
          <w:trHeight w:val="524"/>
        </w:trPr>
        <w:tc>
          <w:tcPr>
            <w:tcW w:w="3175"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345D86" w:rsidRDefault="00345D86">
            <w:pPr>
              <w:spacing w:after="150" w:line="240" w:lineRule="atLeast"/>
              <w:rPr>
                <w:rFonts w:ascii="Times New Roman" w:hAnsi="Times New Roman" w:cs="Times New Roman"/>
                <w:sz w:val="28"/>
                <w:szCs w:val="28"/>
              </w:rPr>
            </w:pPr>
            <w:r>
              <w:rPr>
                <w:rFonts w:ascii="Times New Roman" w:hAnsi="Times New Roman" w:cs="Times New Roman"/>
                <w:sz w:val="28"/>
                <w:szCs w:val="28"/>
              </w:rPr>
              <w:t> 6. Строк виконання</w:t>
            </w:r>
          </w:p>
        </w:tc>
        <w:tc>
          <w:tcPr>
            <w:tcW w:w="6181" w:type="dxa"/>
            <w:tcBorders>
              <w:top w:val="single" w:sz="4"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345D86" w:rsidRDefault="00345D86">
            <w:pPr>
              <w:spacing w:after="150" w:line="240" w:lineRule="atLeast"/>
              <w:ind w:right="30"/>
              <w:jc w:val="both"/>
              <w:rPr>
                <w:rFonts w:ascii="Times New Roman" w:hAnsi="Times New Roman" w:cs="Times New Roman"/>
                <w:sz w:val="28"/>
                <w:szCs w:val="28"/>
              </w:rPr>
            </w:pPr>
            <w:r>
              <w:rPr>
                <w:rFonts w:ascii="Times New Roman" w:hAnsi="Times New Roman" w:cs="Times New Roman"/>
                <w:sz w:val="28"/>
                <w:szCs w:val="28"/>
              </w:rPr>
              <w:t> 2026-2027 роки</w:t>
            </w:r>
          </w:p>
        </w:tc>
      </w:tr>
      <w:tr w:rsidR="00345D86" w:rsidTr="00345D86">
        <w:trPr>
          <w:trHeight w:val="1141"/>
        </w:trPr>
        <w:tc>
          <w:tcPr>
            <w:tcW w:w="3175"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345D86" w:rsidRDefault="00345D86">
            <w:pPr>
              <w:spacing w:after="150" w:line="240" w:lineRule="atLeast"/>
              <w:rPr>
                <w:rFonts w:ascii="Times New Roman" w:hAnsi="Times New Roman" w:cs="Times New Roman"/>
                <w:sz w:val="28"/>
                <w:szCs w:val="28"/>
              </w:rPr>
            </w:pPr>
            <w:r>
              <w:rPr>
                <w:rFonts w:ascii="Times New Roman" w:hAnsi="Times New Roman" w:cs="Times New Roman"/>
                <w:sz w:val="28"/>
                <w:szCs w:val="28"/>
              </w:rPr>
              <w:t xml:space="preserve"> 7. Загальний обсяг фінансових ресурсів, необхідних для реалізації Програми, всього, </w:t>
            </w:r>
          </w:p>
          <w:p w:rsidR="00345D86" w:rsidRDefault="00345D86">
            <w:pPr>
              <w:spacing w:after="150" w:line="240" w:lineRule="atLeast"/>
              <w:rPr>
                <w:rFonts w:ascii="Times New Roman" w:hAnsi="Times New Roman" w:cs="Times New Roman"/>
                <w:sz w:val="28"/>
                <w:szCs w:val="28"/>
              </w:rPr>
            </w:pPr>
            <w:r>
              <w:rPr>
                <w:rFonts w:ascii="Times New Roman" w:hAnsi="Times New Roman" w:cs="Times New Roman"/>
                <w:sz w:val="28"/>
                <w:szCs w:val="28"/>
              </w:rPr>
              <w:t>у тому числі:</w:t>
            </w:r>
          </w:p>
        </w:tc>
        <w:tc>
          <w:tcPr>
            <w:tcW w:w="6181" w:type="dxa"/>
            <w:tcBorders>
              <w:top w:val="single" w:sz="6" w:space="0" w:color="DDDDDD"/>
              <w:left w:val="outset" w:sz="6" w:space="0" w:color="auto"/>
              <w:bottom w:val="single" w:sz="4" w:space="0" w:color="auto"/>
              <w:right w:val="outset" w:sz="6" w:space="0" w:color="auto"/>
            </w:tcBorders>
            <w:shd w:val="clear" w:color="auto" w:fill="FFFFFF"/>
            <w:tcMar>
              <w:top w:w="120" w:type="dxa"/>
              <w:left w:w="120" w:type="dxa"/>
              <w:bottom w:w="120" w:type="dxa"/>
              <w:right w:w="120" w:type="dxa"/>
            </w:tcMar>
          </w:tcPr>
          <w:p w:rsidR="00345D86" w:rsidRDefault="00345D86">
            <w:pPr>
              <w:spacing w:line="240" w:lineRule="atLeast"/>
              <w:ind w:right="30"/>
              <w:jc w:val="both"/>
              <w:rPr>
                <w:rFonts w:ascii="Times New Roman" w:hAnsi="Times New Roman" w:cs="Times New Roman"/>
                <w:sz w:val="28"/>
                <w:szCs w:val="28"/>
              </w:rPr>
            </w:pPr>
            <w:r>
              <w:rPr>
                <w:rFonts w:ascii="Times New Roman" w:hAnsi="Times New Roman" w:cs="Times New Roman"/>
                <w:sz w:val="28"/>
                <w:szCs w:val="28"/>
              </w:rPr>
              <w:t>У межах фінансових можливостей, передбачених у місцевому бюджеті:</w:t>
            </w:r>
          </w:p>
          <w:p w:rsidR="00345D86" w:rsidRDefault="00345D86">
            <w:pPr>
              <w:spacing w:line="240" w:lineRule="atLeast"/>
              <w:ind w:right="30"/>
              <w:jc w:val="both"/>
              <w:rPr>
                <w:rFonts w:ascii="Times New Roman" w:hAnsi="Times New Roman" w:cs="Times New Roman"/>
                <w:sz w:val="28"/>
                <w:szCs w:val="28"/>
              </w:rPr>
            </w:pPr>
          </w:p>
          <w:p w:rsidR="00345D86" w:rsidRDefault="00345D86">
            <w:pPr>
              <w:spacing w:line="240" w:lineRule="atLeast"/>
              <w:ind w:right="30"/>
              <w:jc w:val="both"/>
              <w:rPr>
                <w:rFonts w:ascii="Times New Roman" w:hAnsi="Times New Roman" w:cs="Times New Roman"/>
                <w:sz w:val="28"/>
                <w:szCs w:val="28"/>
              </w:rPr>
            </w:pPr>
          </w:p>
          <w:p w:rsidR="00345D86" w:rsidRDefault="00345D86">
            <w:pPr>
              <w:spacing w:line="240" w:lineRule="atLeast"/>
              <w:ind w:right="30"/>
              <w:jc w:val="both"/>
              <w:rPr>
                <w:rFonts w:ascii="Times New Roman" w:hAnsi="Times New Roman" w:cs="Times New Roman"/>
                <w:sz w:val="28"/>
                <w:szCs w:val="28"/>
              </w:rPr>
            </w:pPr>
            <w:r>
              <w:rPr>
                <w:rFonts w:ascii="Times New Roman" w:hAnsi="Times New Roman" w:cs="Times New Roman"/>
                <w:sz w:val="28"/>
                <w:szCs w:val="28"/>
              </w:rPr>
              <w:t>1200,0 тис.грн.</w:t>
            </w:r>
          </w:p>
          <w:p w:rsidR="00345D86" w:rsidRDefault="00345D86">
            <w:pPr>
              <w:spacing w:line="240" w:lineRule="atLeast"/>
              <w:ind w:right="30"/>
              <w:jc w:val="both"/>
              <w:rPr>
                <w:rFonts w:ascii="Times New Roman" w:hAnsi="Times New Roman" w:cs="Times New Roman"/>
                <w:sz w:val="28"/>
                <w:szCs w:val="28"/>
              </w:rPr>
            </w:pPr>
          </w:p>
          <w:p w:rsidR="00345D86" w:rsidRDefault="00345D86">
            <w:pPr>
              <w:spacing w:line="240" w:lineRule="atLeast"/>
              <w:ind w:right="30"/>
              <w:jc w:val="both"/>
              <w:rPr>
                <w:rFonts w:ascii="Times New Roman" w:hAnsi="Times New Roman" w:cs="Times New Roman"/>
                <w:sz w:val="28"/>
                <w:szCs w:val="28"/>
              </w:rPr>
            </w:pPr>
            <w:r>
              <w:rPr>
                <w:rFonts w:ascii="Times New Roman" w:hAnsi="Times New Roman" w:cs="Times New Roman"/>
                <w:sz w:val="28"/>
                <w:szCs w:val="28"/>
              </w:rPr>
              <w:t>2026 рік – 550,0 тис. грн.;</w:t>
            </w:r>
          </w:p>
          <w:p w:rsidR="00345D86" w:rsidRDefault="00345D86">
            <w:pPr>
              <w:spacing w:line="240" w:lineRule="atLeast"/>
              <w:ind w:right="30"/>
              <w:jc w:val="both"/>
              <w:rPr>
                <w:rFonts w:ascii="Times New Roman" w:hAnsi="Times New Roman" w:cs="Times New Roman"/>
                <w:sz w:val="28"/>
                <w:szCs w:val="28"/>
              </w:rPr>
            </w:pPr>
            <w:r>
              <w:rPr>
                <w:rFonts w:ascii="Times New Roman" w:hAnsi="Times New Roman" w:cs="Times New Roman"/>
                <w:sz w:val="28"/>
                <w:szCs w:val="28"/>
              </w:rPr>
              <w:t>2027 рік – 650,0 тис. грн.</w:t>
            </w:r>
          </w:p>
        </w:tc>
      </w:tr>
      <w:tr w:rsidR="00345D86" w:rsidRPr="00345D86" w:rsidTr="00345D86">
        <w:trPr>
          <w:trHeight w:val="573"/>
        </w:trPr>
        <w:tc>
          <w:tcPr>
            <w:tcW w:w="3175" w:type="dxa"/>
            <w:tcBorders>
              <w:top w:val="single" w:sz="6" w:space="0" w:color="000000"/>
              <w:left w:val="outset" w:sz="6" w:space="0" w:color="000000"/>
              <w:bottom w:val="outset" w:sz="6" w:space="0" w:color="000000"/>
              <w:right w:val="single" w:sz="4" w:space="0" w:color="auto"/>
            </w:tcBorders>
            <w:shd w:val="clear" w:color="auto" w:fill="FFFFFF"/>
            <w:tcMar>
              <w:top w:w="120" w:type="dxa"/>
              <w:left w:w="120" w:type="dxa"/>
              <w:bottom w:w="120" w:type="dxa"/>
              <w:right w:w="120" w:type="dxa"/>
            </w:tcMar>
            <w:hideMark/>
          </w:tcPr>
          <w:p w:rsidR="00345D86" w:rsidRDefault="00345D86">
            <w:pPr>
              <w:spacing w:after="150" w:line="240" w:lineRule="atLeast"/>
              <w:rPr>
                <w:rFonts w:ascii="Times New Roman" w:hAnsi="Times New Roman" w:cs="Times New Roman"/>
                <w:sz w:val="28"/>
                <w:szCs w:val="28"/>
              </w:rPr>
            </w:pPr>
            <w:r>
              <w:rPr>
                <w:rFonts w:ascii="Times New Roman" w:hAnsi="Times New Roman" w:cs="Times New Roman"/>
                <w:sz w:val="28"/>
                <w:szCs w:val="28"/>
              </w:rPr>
              <w:t>місцевий бюджет</w:t>
            </w:r>
          </w:p>
        </w:tc>
        <w:tc>
          <w:tcPr>
            <w:tcW w:w="618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345D86" w:rsidRDefault="00345D86">
            <w:pPr>
              <w:spacing w:line="240" w:lineRule="atLeast"/>
              <w:ind w:right="30"/>
              <w:jc w:val="both"/>
              <w:rPr>
                <w:rFonts w:ascii="Times New Roman" w:hAnsi="Times New Roman" w:cs="Times New Roman"/>
                <w:sz w:val="28"/>
                <w:szCs w:val="28"/>
              </w:rPr>
            </w:pPr>
            <w:r>
              <w:rPr>
                <w:rFonts w:ascii="Times New Roman" w:hAnsi="Times New Roman" w:cs="Times New Roman"/>
                <w:sz w:val="28"/>
                <w:szCs w:val="28"/>
              </w:rPr>
              <w:t>2026 рік – 550,0 тис. грн.;</w:t>
            </w:r>
          </w:p>
          <w:p w:rsidR="00345D86" w:rsidRDefault="00345D86">
            <w:pPr>
              <w:spacing w:line="240" w:lineRule="atLeast"/>
              <w:ind w:right="30"/>
              <w:jc w:val="both"/>
              <w:rPr>
                <w:rFonts w:ascii="Times New Roman" w:hAnsi="Times New Roman" w:cs="Times New Roman"/>
                <w:sz w:val="28"/>
                <w:szCs w:val="28"/>
              </w:rPr>
            </w:pPr>
            <w:r>
              <w:rPr>
                <w:rFonts w:ascii="Times New Roman" w:hAnsi="Times New Roman" w:cs="Times New Roman"/>
                <w:sz w:val="28"/>
                <w:szCs w:val="28"/>
              </w:rPr>
              <w:t>2027 рік – 650,0 тис. грн.</w:t>
            </w:r>
          </w:p>
        </w:tc>
      </w:tr>
      <w:tr w:rsidR="00345D86" w:rsidTr="00345D86">
        <w:trPr>
          <w:trHeight w:val="373"/>
        </w:trPr>
        <w:tc>
          <w:tcPr>
            <w:tcW w:w="3175"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345D86" w:rsidRDefault="00345D86">
            <w:pPr>
              <w:spacing w:after="150" w:line="240" w:lineRule="atLeast"/>
              <w:rPr>
                <w:rFonts w:ascii="Times New Roman" w:hAnsi="Times New Roman" w:cs="Times New Roman"/>
                <w:sz w:val="28"/>
                <w:szCs w:val="28"/>
              </w:rPr>
            </w:pPr>
            <w:r>
              <w:rPr>
                <w:rFonts w:ascii="Times New Roman" w:hAnsi="Times New Roman" w:cs="Times New Roman"/>
                <w:sz w:val="28"/>
                <w:szCs w:val="28"/>
              </w:rPr>
              <w:t>державний бюджет</w:t>
            </w:r>
          </w:p>
        </w:tc>
        <w:tc>
          <w:tcPr>
            <w:tcW w:w="6181" w:type="dxa"/>
            <w:tcBorders>
              <w:top w:val="single" w:sz="4"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345D86" w:rsidRDefault="00345D86">
            <w:pPr>
              <w:spacing w:after="150" w:line="240" w:lineRule="atLeast"/>
              <w:ind w:right="30"/>
              <w:jc w:val="both"/>
              <w:rPr>
                <w:rFonts w:ascii="Times New Roman" w:hAnsi="Times New Roman" w:cs="Times New Roman"/>
                <w:sz w:val="28"/>
                <w:szCs w:val="28"/>
              </w:rPr>
            </w:pPr>
            <w:r>
              <w:rPr>
                <w:rFonts w:ascii="Times New Roman" w:hAnsi="Times New Roman" w:cs="Times New Roman"/>
                <w:sz w:val="28"/>
                <w:szCs w:val="28"/>
              </w:rPr>
              <w:t>-</w:t>
            </w:r>
          </w:p>
        </w:tc>
      </w:tr>
      <w:tr w:rsidR="00345D86" w:rsidTr="00345D86">
        <w:trPr>
          <w:trHeight w:val="303"/>
        </w:trPr>
        <w:tc>
          <w:tcPr>
            <w:tcW w:w="3175"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345D86" w:rsidRDefault="00345D86">
            <w:pPr>
              <w:spacing w:after="150" w:line="240" w:lineRule="atLeast"/>
              <w:rPr>
                <w:rFonts w:ascii="Times New Roman" w:hAnsi="Times New Roman" w:cs="Times New Roman"/>
                <w:sz w:val="28"/>
                <w:szCs w:val="28"/>
              </w:rPr>
            </w:pPr>
            <w:r>
              <w:rPr>
                <w:rFonts w:ascii="Times New Roman" w:hAnsi="Times New Roman" w:cs="Times New Roman"/>
                <w:sz w:val="28"/>
                <w:szCs w:val="28"/>
              </w:rPr>
              <w:t>інші джерела</w:t>
            </w:r>
          </w:p>
        </w:tc>
        <w:tc>
          <w:tcPr>
            <w:tcW w:w="6181"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345D86" w:rsidRDefault="00345D86">
            <w:pPr>
              <w:spacing w:after="150" w:line="240" w:lineRule="atLeast"/>
              <w:ind w:right="30"/>
              <w:jc w:val="both"/>
              <w:rPr>
                <w:rFonts w:ascii="Times New Roman" w:hAnsi="Times New Roman" w:cs="Times New Roman"/>
                <w:sz w:val="28"/>
                <w:szCs w:val="28"/>
              </w:rPr>
            </w:pPr>
            <w:r>
              <w:rPr>
                <w:rFonts w:ascii="Times New Roman" w:hAnsi="Times New Roman" w:cs="Times New Roman"/>
                <w:sz w:val="28"/>
                <w:szCs w:val="28"/>
              </w:rPr>
              <w:t> </w:t>
            </w:r>
          </w:p>
        </w:tc>
      </w:tr>
    </w:tbl>
    <w:p w:rsidR="00345D86" w:rsidRDefault="00345D86" w:rsidP="00345D86">
      <w:pPr>
        <w:shd w:val="clear" w:color="auto" w:fill="FFFFFF"/>
        <w:spacing w:line="240" w:lineRule="atLeast"/>
        <w:rPr>
          <w:rFonts w:ascii="Times New Roman" w:hAnsi="Times New Roman" w:cs="Times New Roman"/>
        </w:rPr>
      </w:pPr>
      <w:r>
        <w:rPr>
          <w:rFonts w:ascii="Times New Roman" w:hAnsi="Times New Roman" w:cs="Times New Roman"/>
          <w:bCs/>
          <w:color w:val="333333"/>
          <w:sz w:val="28"/>
          <w:szCs w:val="28"/>
        </w:rPr>
        <w:t>                                                                           </w:t>
      </w:r>
    </w:p>
    <w:p w:rsidR="00345D86" w:rsidRDefault="00345D86" w:rsidP="00345D86">
      <w:pPr>
        <w:pStyle w:val="30"/>
        <w:spacing w:after="252" w:line="240" w:lineRule="auto"/>
        <w:rPr>
          <w:rFonts w:ascii="Times New Roman" w:hAnsi="Times New Roman" w:cs="Times New Roman"/>
          <w:b w:val="0"/>
          <w:lang w:val="uk-UA"/>
        </w:rPr>
      </w:pPr>
      <w:r>
        <w:rPr>
          <w:rFonts w:ascii="Times New Roman" w:hAnsi="Times New Roman" w:cs="Times New Roman"/>
          <w:lang w:val="uk-UA"/>
        </w:rPr>
        <w:t>І.Загальні положення.</w:t>
      </w:r>
    </w:p>
    <w:p w:rsidR="00345D86" w:rsidRDefault="00345D86" w:rsidP="00345D86">
      <w:pPr>
        <w:spacing w:line="240" w:lineRule="auto"/>
        <w:jc w:val="both"/>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sz w:val="28"/>
          <w:szCs w:val="28"/>
        </w:rPr>
        <w:t>Програма організації  перевезень пільгових та найбільш незахищених категорій громадян на 2026-2027 роки (далі – Програма) розроблена Виконавчим комітетом Девладівської сільської ради відповідно до Бюджетного кодексу України, законів України «Про місцеве самоврядування в Україні», «Про статус ветеранів війни, гарантії  їх соціального захисту», «Про статус і соціальний захист громадян, які постраждали внаслідок Чорнобильської катастрофи»,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Державну службу спеціального зв'язку та захисту інформації України», «Про основи соціальної захищеності осіб з інвалідністю в Україні»,  «Про соціальний і правовий захист військовослужбовців та членів їх сімей», «Про охорону дитинства», постанов Кабінету Міністрів України від 17.05.1993 № 354 «Про безплатний проїзд пенсіонерів на транспорті загального користування» та від 16 серпня 1994 року № 555 «Про поширення чинності постанови Кабінету Міністрів України від 17 травня 1993 року № 354» та інших законодавчих актів, які стосуються встановлення пільг по безкоштовному проїзду громадян.</w:t>
      </w:r>
    </w:p>
    <w:p w:rsidR="00345D86" w:rsidRDefault="00345D86" w:rsidP="00345D86">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Органи місцевого самоврядування в межах своїх повноважень сприяють створенню належних умов роботи автомобільного транспорту на території громади, забезпечують управління транспортом, що перебуває в комунальній власності територіальної громади. Його стійке і ефективне використання з метою надання необхідного рівня та якості послуг населенню є необхідною умовою покращення умов проживання, рівня життя та соціального добробуту громадян, особливо пільгових категорій.</w:t>
      </w:r>
    </w:p>
    <w:p w:rsidR="00345D86" w:rsidRDefault="00345D86" w:rsidP="00345D86">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З метою забезпечення потреб мешканців населених пунктів Девладівської територіальної громади в отриманні якісних послуг у сфері нерегулярних пасажирських перевезень автомобільним транспортом та вирішенні соціально важливої проблеми перевезення пільгових категорій громадян розроблено дану Програму.</w:t>
      </w:r>
    </w:p>
    <w:p w:rsidR="00345D86" w:rsidRDefault="00345D86" w:rsidP="00345D86">
      <w:pPr>
        <w:pStyle w:val="24"/>
        <w:spacing w:line="240" w:lineRule="auto"/>
        <w:ind w:right="-1" w:firstLine="780"/>
        <w:jc w:val="both"/>
        <w:rPr>
          <w:rFonts w:ascii="Times New Roman" w:hAnsi="Times New Roman" w:cs="Times New Roman"/>
          <w:lang w:val="uk-UA"/>
        </w:rPr>
      </w:pPr>
      <w:r>
        <w:rPr>
          <w:rFonts w:ascii="Times New Roman" w:hAnsi="Times New Roman" w:cs="Times New Roman"/>
          <w:sz w:val="28"/>
          <w:szCs w:val="28"/>
          <w:lang w:val="uk-UA"/>
        </w:rPr>
        <w:t>Дія Програми поширюється на соціальний маршрут Девладівської сільської ради та реалізацію заходів із підвезення пільгового контингенту та найбільш соціально незахищених верств населення до  об’єктів соціальної та життєво необхідної інфраструктури та у зворотному напрямку.</w:t>
      </w:r>
      <w:r>
        <w:rPr>
          <w:rFonts w:ascii="Times New Roman" w:hAnsi="Times New Roman" w:cs="Times New Roman"/>
          <w:lang w:val="uk-UA"/>
        </w:rPr>
        <w:t xml:space="preserve"> </w:t>
      </w:r>
    </w:p>
    <w:p w:rsidR="00345D86" w:rsidRDefault="00345D86" w:rsidP="00345D86">
      <w:pPr>
        <w:pStyle w:val="24"/>
        <w:spacing w:line="240" w:lineRule="auto"/>
        <w:ind w:right="-1" w:firstLine="780"/>
        <w:jc w:val="both"/>
        <w:rPr>
          <w:rFonts w:ascii="Times New Roman" w:hAnsi="Times New Roman" w:cs="Times New Roman"/>
          <w:sz w:val="28"/>
          <w:szCs w:val="28"/>
          <w:lang w:val="uk-UA"/>
        </w:rPr>
      </w:pPr>
      <w:r>
        <w:rPr>
          <w:rFonts w:ascii="Times New Roman" w:hAnsi="Times New Roman" w:cs="Times New Roman"/>
          <w:sz w:val="28"/>
          <w:szCs w:val="28"/>
          <w:lang w:val="uk-UA"/>
        </w:rPr>
        <w:t>Фінансування Програми здійснюється за рахунок коштів бюджету Девладівської сільської територіальної громади.</w:t>
      </w:r>
    </w:p>
    <w:p w:rsidR="00345D86" w:rsidRDefault="00345D86" w:rsidP="00345D86">
      <w:pPr>
        <w:pStyle w:val="24"/>
        <w:spacing w:after="0" w:line="240" w:lineRule="auto"/>
        <w:ind w:right="-1" w:firstLine="7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Стаття 91 Бюджетного кодексу України передбачає можливість здійснення видатків з місцевого бюджету на </w:t>
      </w:r>
      <w:r>
        <w:rPr>
          <w:rFonts w:ascii="Times New Roman" w:hAnsi="Times New Roman" w:cs="Times New Roman"/>
          <w:sz w:val="28"/>
          <w:szCs w:val="28"/>
          <w:shd w:val="clear" w:color="auto" w:fill="FFFFFF"/>
          <w:lang w:val="uk-UA"/>
        </w:rPr>
        <w:t>соціальний захист та соціальне забезпечення, місцеві програми соціального захисту окремих категорій населення</w:t>
      </w:r>
      <w:r>
        <w:rPr>
          <w:rFonts w:ascii="Times New Roman" w:hAnsi="Times New Roman" w:cs="Times New Roman"/>
          <w:sz w:val="28"/>
          <w:szCs w:val="28"/>
          <w:lang w:val="uk-UA"/>
        </w:rPr>
        <w:t>.</w:t>
      </w:r>
    </w:p>
    <w:p w:rsidR="00345D86" w:rsidRDefault="00345D86" w:rsidP="00345D86">
      <w:pPr>
        <w:pStyle w:val="24"/>
        <w:spacing w:after="0" w:line="240" w:lineRule="auto"/>
        <w:ind w:left="400"/>
        <w:jc w:val="center"/>
        <w:rPr>
          <w:rStyle w:val="25"/>
          <w:rFonts w:eastAsiaTheme="minorHAnsi"/>
          <w:sz w:val="28"/>
          <w:szCs w:val="28"/>
        </w:rPr>
      </w:pPr>
      <w:r>
        <w:rPr>
          <w:rStyle w:val="25"/>
          <w:rFonts w:eastAsiaTheme="minorHAnsi"/>
          <w:sz w:val="28"/>
          <w:szCs w:val="28"/>
        </w:rPr>
        <w:t>ІІ. Визначення проблеми, на розв’язання якої спрямована Програма.</w:t>
      </w:r>
    </w:p>
    <w:p w:rsidR="00345D86" w:rsidRPr="00345D86" w:rsidRDefault="00345D86" w:rsidP="00345D86">
      <w:pPr>
        <w:pStyle w:val="24"/>
        <w:spacing w:after="0" w:line="240" w:lineRule="auto"/>
        <w:jc w:val="both"/>
        <w:rPr>
          <w:lang w:val="ru-RU" w:eastAsia="ru-RU"/>
        </w:rPr>
      </w:pPr>
      <w:r>
        <w:rPr>
          <w:rFonts w:ascii="Times New Roman" w:hAnsi="Times New Roman" w:cs="Times New Roman"/>
          <w:sz w:val="28"/>
          <w:szCs w:val="28"/>
          <w:lang w:val="uk-UA" w:eastAsia="ru-RU"/>
        </w:rPr>
        <w:tab/>
        <w:t>На виникнення проблеми вплинули такі негативні чинники:</w:t>
      </w:r>
    </w:p>
    <w:p w:rsidR="00345D86" w:rsidRDefault="00345D86" w:rsidP="00345D86">
      <w:pPr>
        <w:pStyle w:val="24"/>
        <w:spacing w:after="0" w:line="24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Відсутність державної програми розвитку автобусних сполучень між населеними пунктами у сільській місцевості;</w:t>
      </w:r>
    </w:p>
    <w:p w:rsidR="00345D86" w:rsidRDefault="00345D86" w:rsidP="00345D86">
      <w:pPr>
        <w:pStyle w:val="24"/>
        <w:spacing w:after="0" w:line="24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Втрата адміністративних важелів у період реформ на автомобільному транспорті і ліквідація комунальних автотранспортних підприємств;</w:t>
      </w:r>
    </w:p>
    <w:p w:rsidR="00345D86" w:rsidRDefault="00345D86" w:rsidP="00345D86">
      <w:pPr>
        <w:pStyle w:val="24"/>
        <w:spacing w:after="0" w:line="24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Недосконалість регулювання діяльності автобусних перевезень та контролю за їх дотриманням;</w:t>
      </w:r>
    </w:p>
    <w:p w:rsidR="00345D86" w:rsidRDefault="00345D86" w:rsidP="00345D86">
      <w:pPr>
        <w:pStyle w:val="24"/>
        <w:spacing w:after="0" w:line="24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Повністю відсутнє бюджетне фінансування соціально значущих послуг автомобільного транспорту;</w:t>
      </w:r>
    </w:p>
    <w:p w:rsidR="00345D86" w:rsidRDefault="00345D86" w:rsidP="00345D86">
      <w:pPr>
        <w:pStyle w:val="24"/>
        <w:spacing w:after="0" w:line="24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Відсутність відшкодування з державного бюджету витрат транспортним перевізникам.</w:t>
      </w:r>
    </w:p>
    <w:p w:rsidR="00345D86" w:rsidRDefault="00345D86" w:rsidP="00345D86">
      <w:pPr>
        <w:pStyle w:val="24"/>
        <w:spacing w:after="0" w:line="24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Враховуючи звернення громадян Девладівської  сільської територіальної громади щодо їх соціальної захищеності та відсутності можливості доїхати до життєво важливих об’єктів, що розташовані в адміністративному центрі громади, в селищі Софіївка та у зворотному напрямку, через обмежену кількість автобусних рейсів, які проходять по території громади, необхідно вирішити проблему проїзду пільгових категорій населення по території громади та із сполученням з селищем Софіївка, а саме:</w:t>
      </w:r>
    </w:p>
    <w:p w:rsidR="00345D86" w:rsidRDefault="00345D86" w:rsidP="00345D86">
      <w:pPr>
        <w:pStyle w:val="24"/>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eastAsia="ru-RU"/>
        </w:rPr>
        <w:t>Ветеранам війни і праці, особам, на яких поширюється дія Закону України</w:t>
      </w:r>
      <w:r w:rsidRPr="00345D86">
        <w:rPr>
          <w:rFonts w:ascii="Times New Roman" w:hAnsi="Times New Roman" w:cs="Times New Roman"/>
          <w:sz w:val="28"/>
          <w:szCs w:val="28"/>
          <w:lang w:val="ru-RU"/>
        </w:rPr>
        <w:t xml:space="preserve"> «Про статус ветеранів війни, гарантії їх соціального захисту»;</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lastRenderedPageBreak/>
        <w:t>Особам, які мають особливі заслуги перед Батьківщиною;</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Особам, які мають особливі трудові заслуги перед Батьківщиною;</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Вдовам (вдівцям) та батькам померлих (загиблих) осіб, які мають особливі заслуги перед Батьківщиною;</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Вдовам (вдівцям) та батькам померлих (загиблих) осіб, які мають особливі трудові заслуги перед Батьківщиною;</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Жертвам нацистських переслідувань;</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Ветеранам військової служби, ветеранам органів внутрішніх справ, Національної поліції, податкової міліції, служби цивільного захисту, ветеранам державної пожежної охорони;</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Вд</w:t>
      </w:r>
      <w:r>
        <w:rPr>
          <w:rFonts w:ascii="Times New Roman" w:hAnsi="Times New Roman" w:cs="Times New Roman"/>
          <w:sz w:val="28"/>
          <w:szCs w:val="28"/>
          <w:lang w:val="uk-UA"/>
        </w:rPr>
        <w:t>о</w:t>
      </w:r>
      <w:r w:rsidRPr="00345D86">
        <w:rPr>
          <w:rFonts w:ascii="Times New Roman" w:hAnsi="Times New Roman" w:cs="Times New Roman"/>
          <w:sz w:val="28"/>
          <w:szCs w:val="28"/>
          <w:lang w:val="ru-RU"/>
        </w:rPr>
        <w:t>вам (вдівцям) померлих (загиблих) ветеранів військової служби, ветеранів органів внутрішніх справ, ветеранів державної пожежної охорони;</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Звільненим зі служби за віком, хворобою або вислугою років військовослужбовцям Служби безпеки, працівникам поліції;</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Пенсіонерам, особам з інвалідністю, дітям з інвалідністю, особам, які супроводжують осіб з інвалідністю І групи або дітей з інвалідністю;</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Дітям (до досягнення повноліття);</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Особам, які супроводжують дітей-сиріт і дітей, позбавлених батьківського піклування;</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Громадянам, які постраждали внаслідок Чорнобильської катастрофи, дружинам (чоловікам) та дітям померлих громадян, смерть яких пов'язана з Чорнобильською катастрофою;</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Дітям війни;</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Захисникам та Захисницям України, Учасникам А</w:t>
      </w:r>
      <w:r>
        <w:rPr>
          <w:rFonts w:ascii="Times New Roman" w:hAnsi="Times New Roman" w:cs="Times New Roman"/>
          <w:sz w:val="28"/>
          <w:szCs w:val="28"/>
          <w:lang w:val="uk-UA"/>
        </w:rPr>
        <w:t>Т</w:t>
      </w:r>
      <w:r w:rsidRPr="00345D86">
        <w:rPr>
          <w:rFonts w:ascii="Times New Roman" w:hAnsi="Times New Roman" w:cs="Times New Roman"/>
          <w:sz w:val="28"/>
          <w:szCs w:val="28"/>
          <w:lang w:val="ru-RU"/>
        </w:rPr>
        <w:t>О, учасникам бойових дій, особам з інвалідністю внаслідок війни, учасникам війни;</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Членам сімей загиблих (померлих) Захисників і Захисниць України;</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xml:space="preserve">Постраждалим учасникам Революції Гідності, </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Працівникам соціальної сфери громади;</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Іншим представникам пільгового контингенту відповідно до чинного законодавства України та рішень сільської ради та найбільш соціально незахищеним верствам населення.</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Ця Програма визначає порядок перевезення пільгових категорій населення, яким  законодавством України надано право безоплатного проїзду, за рахунок коштів сільського бюджету.</w:t>
      </w:r>
    </w:p>
    <w:p w:rsidR="00345D86" w:rsidRDefault="00345D86" w:rsidP="00345D86">
      <w:pPr>
        <w:pStyle w:val="8"/>
        <w:spacing w:line="240" w:lineRule="auto"/>
        <w:ind w:right="320"/>
        <w:rPr>
          <w:sz w:val="28"/>
          <w:szCs w:val="28"/>
          <w:lang w:val="ru-RU"/>
        </w:rPr>
      </w:pPr>
    </w:p>
    <w:p w:rsidR="00345D86" w:rsidRDefault="00345D86" w:rsidP="00345D86">
      <w:pPr>
        <w:pStyle w:val="8"/>
        <w:spacing w:line="240" w:lineRule="auto"/>
        <w:ind w:right="320"/>
        <w:rPr>
          <w:sz w:val="28"/>
          <w:szCs w:val="28"/>
          <w:lang w:val="ru-RU"/>
        </w:rPr>
      </w:pPr>
      <w:r>
        <w:rPr>
          <w:sz w:val="28"/>
          <w:szCs w:val="28"/>
          <w:lang w:val="ru-RU"/>
        </w:rPr>
        <w:t>ІІІ. Мета програми</w:t>
      </w:r>
    </w:p>
    <w:p w:rsidR="00345D86" w:rsidRDefault="00345D86" w:rsidP="00345D86">
      <w:pPr>
        <w:pStyle w:val="24"/>
        <w:tabs>
          <w:tab w:val="left" w:pos="9355"/>
        </w:tabs>
        <w:spacing w:after="0" w:line="240" w:lineRule="auto"/>
        <w:ind w:left="160" w:right="-1" w:firstLine="62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xml:space="preserve">Метою Програми є реалізація державної політики  в галузі соціального захисту окремих категорій жителів територіальної громади шляхом    організації </w:t>
      </w:r>
      <w:r>
        <w:rPr>
          <w:rFonts w:ascii="Times New Roman" w:hAnsi="Times New Roman" w:cs="Times New Roman"/>
          <w:sz w:val="28"/>
          <w:szCs w:val="28"/>
          <w:lang w:val="uk-UA"/>
        </w:rPr>
        <w:t xml:space="preserve">підвезення </w:t>
      </w:r>
      <w:r w:rsidRPr="00345D86">
        <w:rPr>
          <w:rFonts w:ascii="Times New Roman" w:hAnsi="Times New Roman" w:cs="Times New Roman"/>
          <w:sz w:val="28"/>
          <w:szCs w:val="28"/>
          <w:lang w:val="ru-RU"/>
        </w:rPr>
        <w:t>пільгового контингенту та найбільш соціально незахищених верств населення за рахунок коштів місцевого бюджету.</w:t>
      </w:r>
    </w:p>
    <w:p w:rsidR="00345D86" w:rsidRPr="00345D86" w:rsidRDefault="00345D86" w:rsidP="00345D86">
      <w:pPr>
        <w:pStyle w:val="24"/>
        <w:tabs>
          <w:tab w:val="left" w:pos="9355"/>
        </w:tabs>
        <w:spacing w:after="0" w:line="240" w:lineRule="auto"/>
        <w:ind w:left="160" w:right="-1" w:firstLine="620"/>
        <w:jc w:val="both"/>
        <w:rPr>
          <w:rFonts w:ascii="Times New Roman" w:hAnsi="Times New Roman" w:cs="Times New Roman"/>
          <w:sz w:val="28"/>
          <w:szCs w:val="28"/>
          <w:lang w:val="ru-RU"/>
        </w:rPr>
      </w:pPr>
    </w:p>
    <w:p w:rsidR="00345D86" w:rsidRPr="00345D86" w:rsidRDefault="00345D86" w:rsidP="00345D86">
      <w:pPr>
        <w:pStyle w:val="24"/>
        <w:tabs>
          <w:tab w:val="left" w:pos="9355"/>
        </w:tabs>
        <w:spacing w:after="0" w:line="240" w:lineRule="auto"/>
        <w:ind w:right="-1" w:firstLine="38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ab/>
        <w:t>Програма спрямована на:</w:t>
      </w:r>
    </w:p>
    <w:p w:rsidR="00345D86" w:rsidRPr="00345D86" w:rsidRDefault="00345D86" w:rsidP="00345D86">
      <w:pPr>
        <w:pStyle w:val="24"/>
        <w:tabs>
          <w:tab w:val="left" w:pos="9355"/>
        </w:tabs>
        <w:spacing w:after="0" w:line="240" w:lineRule="auto"/>
        <w:ind w:right="-1" w:firstLine="38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xml:space="preserve">- задоволення потреб в безпечному і комфортному перевезенні пасажирів  та  виконання соціальних завдань в умовах ринкових відносин; </w:t>
      </w:r>
    </w:p>
    <w:p w:rsidR="00345D86" w:rsidRPr="00345D86" w:rsidRDefault="00345D86" w:rsidP="00345D86">
      <w:pPr>
        <w:pStyle w:val="24"/>
        <w:tabs>
          <w:tab w:val="left" w:pos="9355"/>
        </w:tabs>
        <w:spacing w:after="0" w:line="240" w:lineRule="auto"/>
        <w:ind w:right="-1" w:firstLine="38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ст</w:t>
      </w:r>
      <w:r>
        <w:rPr>
          <w:rFonts w:ascii="Times New Roman" w:hAnsi="Times New Roman" w:cs="Times New Roman"/>
          <w:sz w:val="28"/>
          <w:szCs w:val="28"/>
          <w:lang w:val="uk-UA"/>
        </w:rPr>
        <w:t>во</w:t>
      </w:r>
      <w:r w:rsidRPr="00345D86">
        <w:rPr>
          <w:rFonts w:ascii="Times New Roman" w:hAnsi="Times New Roman" w:cs="Times New Roman"/>
          <w:sz w:val="28"/>
          <w:szCs w:val="28"/>
          <w:lang w:val="ru-RU"/>
        </w:rPr>
        <w:t xml:space="preserve">рення умов для підвищення ефективності перевезень пасажирів, де </w:t>
      </w:r>
      <w:r w:rsidRPr="00345D86">
        <w:rPr>
          <w:rFonts w:ascii="Times New Roman" w:hAnsi="Times New Roman" w:cs="Times New Roman"/>
          <w:sz w:val="28"/>
          <w:szCs w:val="28"/>
          <w:lang w:val="ru-RU"/>
        </w:rPr>
        <w:lastRenderedPageBreak/>
        <w:t>відсутні в</w:t>
      </w:r>
      <w:r>
        <w:rPr>
          <w:rFonts w:ascii="Times New Roman" w:hAnsi="Times New Roman" w:cs="Times New Roman"/>
          <w:sz w:val="28"/>
          <w:szCs w:val="28"/>
          <w:lang w:val="uk-UA"/>
        </w:rPr>
        <w:t xml:space="preserve"> </w:t>
      </w:r>
      <w:r w:rsidRPr="00345D86">
        <w:rPr>
          <w:rFonts w:ascii="Times New Roman" w:hAnsi="Times New Roman" w:cs="Times New Roman"/>
          <w:sz w:val="28"/>
          <w:szCs w:val="28"/>
          <w:lang w:val="ru-RU"/>
        </w:rPr>
        <w:t>достатній кількості автобусні маршрути, в яких перевезення громадян с збитковими, особливо в тих населених пунктах, де проживає значна частина пенсіонерів та інших пільговиків;</w:t>
      </w:r>
    </w:p>
    <w:p w:rsidR="00345D86" w:rsidRPr="00345D86" w:rsidRDefault="00345D86" w:rsidP="00345D86">
      <w:pPr>
        <w:pStyle w:val="24"/>
        <w:tabs>
          <w:tab w:val="left" w:pos="9355"/>
        </w:tabs>
        <w:spacing w:after="0" w:line="240" w:lineRule="auto"/>
        <w:ind w:right="-1" w:firstLine="38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створення умов для покращення рівня життя та надання можливості здійснення безкоштовного проїзду пільговим категоріям населення для вирішення нагальних життєвих та соціальних проблем;</w:t>
      </w:r>
    </w:p>
    <w:p w:rsidR="00345D86" w:rsidRPr="00345D86" w:rsidRDefault="00345D86" w:rsidP="00345D86">
      <w:pPr>
        <w:pStyle w:val="24"/>
        <w:tabs>
          <w:tab w:val="left" w:pos="9355"/>
        </w:tabs>
        <w:spacing w:after="0" w:line="240" w:lineRule="auto"/>
        <w:ind w:right="-1" w:firstLine="38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створення комфортних умов проживання в сільських населених пунктах соціально незахи</w:t>
      </w:r>
      <w:r>
        <w:rPr>
          <w:rFonts w:ascii="Times New Roman" w:hAnsi="Times New Roman" w:cs="Times New Roman"/>
          <w:sz w:val="28"/>
          <w:szCs w:val="28"/>
          <w:lang w:val="uk-UA"/>
        </w:rPr>
        <w:t>щ</w:t>
      </w:r>
      <w:r w:rsidRPr="00345D86">
        <w:rPr>
          <w:rFonts w:ascii="Times New Roman" w:hAnsi="Times New Roman" w:cs="Times New Roman"/>
          <w:sz w:val="28"/>
          <w:szCs w:val="28"/>
          <w:lang w:val="ru-RU"/>
        </w:rPr>
        <w:t xml:space="preserve">еним </w:t>
      </w:r>
      <w:r>
        <w:rPr>
          <w:rFonts w:ascii="Times New Roman" w:hAnsi="Times New Roman" w:cs="Times New Roman"/>
          <w:sz w:val="28"/>
          <w:szCs w:val="28"/>
          <w:lang w:val="uk-UA"/>
        </w:rPr>
        <w:t xml:space="preserve">верствам </w:t>
      </w:r>
      <w:r w:rsidRPr="00345D86">
        <w:rPr>
          <w:rFonts w:ascii="Times New Roman" w:hAnsi="Times New Roman" w:cs="Times New Roman"/>
          <w:sz w:val="28"/>
          <w:szCs w:val="28"/>
          <w:lang w:val="ru-RU"/>
        </w:rPr>
        <w:t>населення.</w:t>
      </w:r>
    </w:p>
    <w:p w:rsidR="00345D86" w:rsidRPr="00345D86" w:rsidRDefault="00345D86" w:rsidP="00345D86">
      <w:pPr>
        <w:pStyle w:val="24"/>
        <w:tabs>
          <w:tab w:val="left" w:pos="9355"/>
        </w:tabs>
        <w:spacing w:after="0" w:line="240" w:lineRule="auto"/>
        <w:ind w:right="-1" w:firstLine="62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xml:space="preserve">Головною метою реалізації Програми є забезпечення населення якісними та </w:t>
      </w:r>
      <w:r>
        <w:rPr>
          <w:rFonts w:ascii="Times New Roman" w:hAnsi="Times New Roman" w:cs="Times New Roman"/>
          <w:sz w:val="28"/>
          <w:szCs w:val="28"/>
          <w:lang w:val="uk-UA"/>
        </w:rPr>
        <w:t>б</w:t>
      </w:r>
      <w:r w:rsidRPr="00345D86">
        <w:rPr>
          <w:rFonts w:ascii="Times New Roman" w:hAnsi="Times New Roman" w:cs="Times New Roman"/>
          <w:sz w:val="28"/>
          <w:szCs w:val="28"/>
          <w:lang w:val="ru-RU"/>
        </w:rPr>
        <w:t>ез</w:t>
      </w:r>
      <w:r>
        <w:rPr>
          <w:rFonts w:ascii="Times New Roman" w:hAnsi="Times New Roman" w:cs="Times New Roman"/>
          <w:sz w:val="28"/>
          <w:szCs w:val="28"/>
          <w:lang w:val="uk-UA"/>
        </w:rPr>
        <w:t>п</w:t>
      </w:r>
      <w:r w:rsidRPr="00345D86">
        <w:rPr>
          <w:rFonts w:ascii="Times New Roman" w:hAnsi="Times New Roman" w:cs="Times New Roman"/>
          <w:sz w:val="28"/>
          <w:szCs w:val="28"/>
          <w:lang w:val="ru-RU"/>
        </w:rPr>
        <w:t xml:space="preserve">ечними перевезеннями в обсязі встановлених соціальних нормативів та вимог транспортного обслуговування з наданням пільг, гарантованих державою </w:t>
      </w:r>
      <w:r>
        <w:rPr>
          <w:rFonts w:ascii="Times New Roman" w:hAnsi="Times New Roman" w:cs="Times New Roman"/>
          <w:sz w:val="28"/>
          <w:szCs w:val="28"/>
          <w:lang w:val="uk-UA"/>
        </w:rPr>
        <w:t xml:space="preserve">окремим </w:t>
      </w:r>
      <w:r w:rsidRPr="00345D86">
        <w:rPr>
          <w:rFonts w:ascii="Times New Roman" w:hAnsi="Times New Roman" w:cs="Times New Roman"/>
          <w:sz w:val="28"/>
          <w:szCs w:val="28"/>
          <w:lang w:val="ru-RU"/>
        </w:rPr>
        <w:t xml:space="preserve">категоріям громадян. </w:t>
      </w:r>
    </w:p>
    <w:p w:rsidR="00345D86" w:rsidRPr="00345D86" w:rsidRDefault="00345D86" w:rsidP="00345D86">
      <w:pPr>
        <w:pStyle w:val="24"/>
        <w:tabs>
          <w:tab w:val="left" w:pos="9355"/>
        </w:tabs>
        <w:spacing w:after="0" w:line="240" w:lineRule="auto"/>
        <w:ind w:right="-1" w:firstLine="62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xml:space="preserve">Загальний ефект, який одержать мешканці </w:t>
      </w:r>
      <w:r>
        <w:rPr>
          <w:rFonts w:ascii="Times New Roman" w:hAnsi="Times New Roman" w:cs="Times New Roman"/>
          <w:sz w:val="28"/>
          <w:szCs w:val="28"/>
          <w:lang w:val="uk-UA"/>
        </w:rPr>
        <w:t xml:space="preserve">Девладівської </w:t>
      </w:r>
      <w:r w:rsidRPr="00345D86">
        <w:rPr>
          <w:rFonts w:ascii="Times New Roman" w:hAnsi="Times New Roman" w:cs="Times New Roman"/>
          <w:sz w:val="28"/>
          <w:szCs w:val="28"/>
          <w:lang w:val="ru-RU"/>
        </w:rPr>
        <w:t xml:space="preserve"> територіальної громади від реалізації Програми, полягає в створенні умов для забезпечення доступності, узгодженості та підвищенні якості перевезень, інформованості населення про перевезення, гарантіях виконання графіків перевезення і оцінювання не тільки економічних, а й моральних, етичних та інших критеріїв, що сприятиме підвищенню загальної культури перевезень в громаді.</w:t>
      </w:r>
    </w:p>
    <w:p w:rsidR="00345D86" w:rsidRPr="00345D86" w:rsidRDefault="00345D86" w:rsidP="00345D86">
      <w:pPr>
        <w:pStyle w:val="30"/>
        <w:spacing w:after="0" w:line="240" w:lineRule="auto"/>
        <w:ind w:left="2400"/>
        <w:jc w:val="left"/>
        <w:rPr>
          <w:rFonts w:ascii="Times New Roman" w:hAnsi="Times New Roman" w:cs="Times New Roman"/>
          <w:lang w:val="ru-RU"/>
        </w:rPr>
      </w:pPr>
      <w:r w:rsidRPr="00345D86">
        <w:rPr>
          <w:rFonts w:ascii="Times New Roman" w:hAnsi="Times New Roman" w:cs="Times New Roman"/>
          <w:lang w:val="ru-RU"/>
        </w:rPr>
        <w:t>І</w:t>
      </w:r>
      <w:r>
        <w:rPr>
          <w:rFonts w:ascii="Times New Roman" w:hAnsi="Times New Roman" w:cs="Times New Roman"/>
        </w:rPr>
        <w:t>V</w:t>
      </w:r>
      <w:r w:rsidRPr="00345D86">
        <w:rPr>
          <w:rFonts w:ascii="Times New Roman" w:hAnsi="Times New Roman" w:cs="Times New Roman"/>
          <w:lang w:val="ru-RU"/>
        </w:rPr>
        <w:t>.Шляхи та способи розв'язання проблеми</w:t>
      </w:r>
    </w:p>
    <w:p w:rsidR="00345D86" w:rsidRPr="00345D86" w:rsidRDefault="00345D86" w:rsidP="00345D86">
      <w:pPr>
        <w:pStyle w:val="a4"/>
        <w:jc w:val="both"/>
        <w:rPr>
          <w:sz w:val="28"/>
          <w:szCs w:val="28"/>
          <w:lang w:val="ru-RU"/>
        </w:rPr>
      </w:pPr>
      <w:r w:rsidRPr="00345D86">
        <w:rPr>
          <w:sz w:val="28"/>
          <w:szCs w:val="28"/>
          <w:lang w:val="ru-RU"/>
        </w:rPr>
        <w:t>Основним стратегічним орієнтиром розвитку перевезень населення пільгового контингенту на території громади на період до 202</w:t>
      </w:r>
      <w:r>
        <w:rPr>
          <w:sz w:val="28"/>
          <w:szCs w:val="28"/>
          <w:lang w:val="uk-UA"/>
        </w:rPr>
        <w:t>7</w:t>
      </w:r>
      <w:r w:rsidRPr="00345D86">
        <w:rPr>
          <w:sz w:val="28"/>
          <w:szCs w:val="28"/>
          <w:lang w:val="ru-RU"/>
        </w:rPr>
        <w:t xml:space="preserve"> року мають б</w:t>
      </w:r>
      <w:r>
        <w:rPr>
          <w:sz w:val="28"/>
          <w:szCs w:val="28"/>
          <w:lang w:val="uk-UA"/>
        </w:rPr>
        <w:t>у</w:t>
      </w:r>
      <w:r w:rsidRPr="00345D86">
        <w:rPr>
          <w:sz w:val="28"/>
          <w:szCs w:val="28"/>
          <w:lang w:val="ru-RU"/>
        </w:rPr>
        <w:t>ти такі напрямки діяльності:</w:t>
      </w:r>
    </w:p>
    <w:p w:rsidR="00345D86" w:rsidRPr="00345D86" w:rsidRDefault="00345D86" w:rsidP="00345D86">
      <w:pPr>
        <w:pStyle w:val="a4"/>
        <w:ind w:firstLine="708"/>
        <w:jc w:val="both"/>
        <w:rPr>
          <w:sz w:val="28"/>
          <w:szCs w:val="28"/>
          <w:lang w:val="ru-RU"/>
        </w:rPr>
      </w:pPr>
      <w:r w:rsidRPr="00345D86">
        <w:rPr>
          <w:sz w:val="28"/>
          <w:szCs w:val="28"/>
          <w:lang w:val="ru-RU"/>
        </w:rPr>
        <w:t>- запровадження механізму організації перевезень пасажирів з обмеженими фізичними можливостями, пільгового контингенту;</w:t>
      </w:r>
    </w:p>
    <w:p w:rsidR="00345D86" w:rsidRPr="00345D86" w:rsidRDefault="00345D86" w:rsidP="00345D86">
      <w:pPr>
        <w:pStyle w:val="a4"/>
        <w:ind w:firstLine="708"/>
        <w:jc w:val="both"/>
        <w:rPr>
          <w:sz w:val="28"/>
          <w:szCs w:val="28"/>
          <w:lang w:val="ru-RU"/>
        </w:rPr>
      </w:pPr>
      <w:r w:rsidRPr="00345D86">
        <w:rPr>
          <w:sz w:val="28"/>
          <w:szCs w:val="28"/>
          <w:lang w:val="ru-RU"/>
        </w:rPr>
        <w:t>-  безперебійна робота соціального маршруту;</w:t>
      </w:r>
    </w:p>
    <w:p w:rsidR="00345D86" w:rsidRPr="00345D86" w:rsidRDefault="00345D86" w:rsidP="00345D86">
      <w:pPr>
        <w:pStyle w:val="a4"/>
        <w:ind w:firstLine="708"/>
        <w:jc w:val="both"/>
        <w:rPr>
          <w:sz w:val="28"/>
          <w:szCs w:val="28"/>
          <w:lang w:val="ru-RU"/>
        </w:rPr>
      </w:pPr>
      <w:r w:rsidRPr="00345D86">
        <w:rPr>
          <w:sz w:val="28"/>
          <w:szCs w:val="28"/>
          <w:lang w:val="ru-RU"/>
        </w:rPr>
        <w:t>- забезпечення безпеки та комфорту перевезень жителів територіальної громади;</w:t>
      </w:r>
    </w:p>
    <w:p w:rsidR="00345D86" w:rsidRPr="00345D86" w:rsidRDefault="00345D86" w:rsidP="00345D86">
      <w:pPr>
        <w:pStyle w:val="a4"/>
        <w:ind w:firstLine="708"/>
        <w:jc w:val="both"/>
        <w:rPr>
          <w:sz w:val="28"/>
          <w:szCs w:val="28"/>
          <w:lang w:val="ru-RU"/>
        </w:rPr>
      </w:pPr>
      <w:r w:rsidRPr="00345D86">
        <w:rPr>
          <w:sz w:val="28"/>
          <w:szCs w:val="28"/>
          <w:lang w:val="ru-RU"/>
        </w:rPr>
        <w:t>- використання в роботі соціального маршруту нових сучасних екобезпечних автотранспортних засобів.</w:t>
      </w:r>
    </w:p>
    <w:p w:rsidR="00345D86" w:rsidRDefault="00345D86" w:rsidP="00345D86">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Напрямки діяльності та заходи Програми викладені у Додатку 2 до неї.</w:t>
      </w:r>
      <w:r>
        <w:rPr>
          <w:rFonts w:ascii="Times New Roman" w:hAnsi="Times New Roman" w:cs="Times New Roman"/>
          <w:sz w:val="28"/>
          <w:szCs w:val="28"/>
        </w:rPr>
        <w:br/>
      </w:r>
    </w:p>
    <w:p w:rsidR="00345D86" w:rsidRPr="00345D86" w:rsidRDefault="00345D86" w:rsidP="00345D86">
      <w:pPr>
        <w:pStyle w:val="30"/>
        <w:spacing w:after="0" w:line="240" w:lineRule="auto"/>
        <w:ind w:left="1560"/>
        <w:jc w:val="left"/>
        <w:rPr>
          <w:rFonts w:ascii="Times New Roman" w:hAnsi="Times New Roman" w:cs="Times New Roman"/>
          <w:lang w:val="ru-RU"/>
        </w:rPr>
      </w:pPr>
      <w:r>
        <w:rPr>
          <w:rFonts w:ascii="Times New Roman" w:hAnsi="Times New Roman" w:cs="Times New Roman"/>
        </w:rPr>
        <w:t>V</w:t>
      </w:r>
      <w:r w:rsidRPr="00345D86">
        <w:rPr>
          <w:rFonts w:ascii="Times New Roman" w:hAnsi="Times New Roman" w:cs="Times New Roman"/>
          <w:lang w:val="ru-RU"/>
        </w:rPr>
        <w:t>. Фінансове забезпечення виконання завдань  Програми</w:t>
      </w:r>
    </w:p>
    <w:p w:rsidR="00345D86" w:rsidRPr="00345D86" w:rsidRDefault="00345D86" w:rsidP="00345D86">
      <w:pPr>
        <w:pStyle w:val="24"/>
        <w:spacing w:after="0" w:line="240" w:lineRule="auto"/>
        <w:ind w:firstLine="72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xml:space="preserve">Фінансування  Програми здійснюється за рахунок коштів бюджету Девладівської сільської територіальної громади в межах затверджених бюджетних призначень, шляхом надання безповоротної фінансової допомоги Комунальному підприємству «Мар'ївське «ПАЕ»  </w:t>
      </w:r>
      <w:r>
        <w:rPr>
          <w:rFonts w:ascii="Times New Roman" w:hAnsi="Times New Roman" w:cs="Times New Roman"/>
          <w:sz w:val="28"/>
          <w:szCs w:val="28"/>
          <w:lang w:val="uk-UA"/>
        </w:rPr>
        <w:t xml:space="preserve">Девладівської </w:t>
      </w:r>
      <w:r w:rsidRPr="00345D86">
        <w:rPr>
          <w:rFonts w:ascii="Times New Roman" w:hAnsi="Times New Roman" w:cs="Times New Roman"/>
          <w:sz w:val="28"/>
          <w:szCs w:val="28"/>
          <w:lang w:val="ru-RU"/>
        </w:rPr>
        <w:t>сільської ради, яке здійснює соціальні перевезення автомобільним транспортом.</w:t>
      </w:r>
    </w:p>
    <w:p w:rsidR="00345D86" w:rsidRPr="00345D86" w:rsidRDefault="00345D86" w:rsidP="00345D86">
      <w:pPr>
        <w:pStyle w:val="24"/>
        <w:spacing w:after="0" w:line="240" w:lineRule="auto"/>
        <w:ind w:firstLine="72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Орієнтовний обсяг фінансування Програми визначено в Додатку 1 до неї.</w:t>
      </w:r>
    </w:p>
    <w:p w:rsidR="00345D86" w:rsidRPr="00345D86" w:rsidRDefault="00345D86" w:rsidP="00345D86">
      <w:pPr>
        <w:pStyle w:val="24"/>
        <w:spacing w:after="0" w:line="240" w:lineRule="auto"/>
        <w:ind w:firstLine="720"/>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Кошти безповоротної фінансової допомоги спрямовуються на покриття фактично понесених витрат на виплату заробітної плати водія, придбання паливно-мастильних матеріалів, забезпечення матеріально-технічної бази та ремонт автотранспорту.</w:t>
      </w:r>
    </w:p>
    <w:p w:rsidR="00345D86" w:rsidRPr="00345D86" w:rsidRDefault="00345D86" w:rsidP="00345D86">
      <w:pPr>
        <w:pStyle w:val="a4"/>
        <w:ind w:firstLine="708"/>
        <w:rPr>
          <w:sz w:val="28"/>
          <w:szCs w:val="28"/>
          <w:lang w:val="ru-RU"/>
        </w:rPr>
      </w:pPr>
      <w:r w:rsidRPr="00345D86">
        <w:rPr>
          <w:sz w:val="28"/>
          <w:szCs w:val="28"/>
          <w:lang w:val="ru-RU"/>
        </w:rPr>
        <w:t>Надання послуг населенню є безкоштовним.</w:t>
      </w:r>
    </w:p>
    <w:p w:rsidR="00345D86" w:rsidRDefault="00345D86" w:rsidP="00345D86">
      <w:pPr>
        <w:pStyle w:val="a4"/>
        <w:ind w:firstLine="708"/>
        <w:rPr>
          <w:sz w:val="28"/>
          <w:szCs w:val="28"/>
          <w:lang w:val="uk-UA"/>
        </w:rPr>
      </w:pPr>
      <w:r w:rsidRPr="00345D86">
        <w:rPr>
          <w:sz w:val="28"/>
          <w:szCs w:val="28"/>
          <w:lang w:val="ru-RU"/>
        </w:rPr>
        <w:t>Виконання маршрутів є неприбутковим.</w:t>
      </w:r>
    </w:p>
    <w:p w:rsidR="00345D86" w:rsidRDefault="00345D86" w:rsidP="00345D86">
      <w:pPr>
        <w:pStyle w:val="30"/>
        <w:spacing w:after="0" w:line="240" w:lineRule="auto"/>
        <w:ind w:left="2000"/>
        <w:jc w:val="left"/>
        <w:rPr>
          <w:rFonts w:ascii="Times New Roman" w:hAnsi="Times New Roman" w:cs="Times New Roman"/>
          <w:lang w:val="ru-RU"/>
        </w:rPr>
      </w:pPr>
      <w:r>
        <w:rPr>
          <w:rFonts w:ascii="Times New Roman" w:hAnsi="Times New Roman" w:cs="Times New Roman"/>
        </w:rPr>
        <w:lastRenderedPageBreak/>
        <w:t>V</w:t>
      </w:r>
      <w:r w:rsidRPr="00345D86">
        <w:rPr>
          <w:rFonts w:ascii="Times New Roman" w:hAnsi="Times New Roman" w:cs="Times New Roman"/>
          <w:lang w:val="ru-RU"/>
        </w:rPr>
        <w:t>І. Очікувані результати від виконання Програми</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Програма передбачає пільгові перевезення окремих категорій громадян.</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Виконання Програми дасть змогу забезпечити:</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підвищення ефективності та якості послуг пасажирських перевезень;</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xml:space="preserve">- покращення автомобільного зв'язку в межах </w:t>
      </w:r>
      <w:r>
        <w:rPr>
          <w:rFonts w:ascii="Times New Roman" w:hAnsi="Times New Roman" w:cs="Times New Roman"/>
          <w:sz w:val="28"/>
          <w:szCs w:val="28"/>
          <w:lang w:val="uk-UA"/>
        </w:rPr>
        <w:t xml:space="preserve">Девладівської </w:t>
      </w:r>
      <w:r w:rsidRPr="00345D86">
        <w:rPr>
          <w:rFonts w:ascii="Times New Roman" w:hAnsi="Times New Roman" w:cs="Times New Roman"/>
          <w:sz w:val="28"/>
          <w:szCs w:val="28"/>
          <w:lang w:val="ru-RU"/>
        </w:rPr>
        <w:t>громади та до селища Софіївка;</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часткове забезпечення виконання законодавства України стосовно перевезення громадян, віднесених до пільгового контингенту;</w:t>
      </w:r>
    </w:p>
    <w:p w:rsidR="00345D86" w:rsidRPr="00345D86" w:rsidRDefault="00345D86" w:rsidP="00345D86">
      <w:pPr>
        <w:pStyle w:val="24"/>
        <w:spacing w:after="0" w:line="240" w:lineRule="auto"/>
        <w:ind w:firstLine="567"/>
        <w:jc w:val="both"/>
        <w:rPr>
          <w:rFonts w:ascii="Times New Roman" w:hAnsi="Times New Roman" w:cs="Times New Roman"/>
          <w:lang w:val="ru-RU"/>
        </w:rPr>
      </w:pPr>
      <w:r w:rsidRPr="00345D86">
        <w:rPr>
          <w:rFonts w:ascii="Times New Roman" w:hAnsi="Times New Roman" w:cs="Times New Roman"/>
          <w:sz w:val="28"/>
          <w:szCs w:val="28"/>
          <w:lang w:val="ru-RU"/>
        </w:rPr>
        <w:t>- частково досягнення стабільних показників ефективності соціально-економічного розвитку громади</w:t>
      </w:r>
      <w:r w:rsidRPr="00345D86">
        <w:rPr>
          <w:rFonts w:ascii="Times New Roman" w:hAnsi="Times New Roman" w:cs="Times New Roman"/>
          <w:lang w:val="ru-RU"/>
        </w:rPr>
        <w:t>.</w:t>
      </w:r>
    </w:p>
    <w:p w:rsidR="00345D86" w:rsidRPr="00345D86" w:rsidRDefault="00345D86" w:rsidP="00345D86">
      <w:pPr>
        <w:pStyle w:val="24"/>
        <w:spacing w:after="0" w:line="240" w:lineRule="auto"/>
        <w:ind w:firstLine="567"/>
        <w:jc w:val="both"/>
        <w:rPr>
          <w:rFonts w:ascii="Times New Roman" w:hAnsi="Times New Roman" w:cs="Times New Roman"/>
          <w:lang w:val="ru-RU"/>
        </w:rPr>
      </w:pPr>
    </w:p>
    <w:p w:rsidR="00345D86" w:rsidRPr="00345D86" w:rsidRDefault="00345D86" w:rsidP="00345D86">
      <w:pPr>
        <w:pStyle w:val="24"/>
        <w:spacing w:after="0" w:line="240" w:lineRule="auto"/>
        <w:ind w:firstLine="567"/>
        <w:jc w:val="center"/>
        <w:rPr>
          <w:rFonts w:ascii="Times New Roman" w:hAnsi="Times New Roman" w:cs="Times New Roman"/>
          <w:b/>
          <w:sz w:val="28"/>
          <w:szCs w:val="28"/>
          <w:lang w:val="ru-RU"/>
        </w:rPr>
      </w:pPr>
      <w:r>
        <w:rPr>
          <w:rFonts w:ascii="Times New Roman" w:hAnsi="Times New Roman" w:cs="Times New Roman"/>
          <w:b/>
          <w:sz w:val="28"/>
          <w:szCs w:val="28"/>
        </w:rPr>
        <w:t>V</w:t>
      </w:r>
      <w:r w:rsidRPr="00345D86">
        <w:rPr>
          <w:rFonts w:ascii="Times New Roman" w:hAnsi="Times New Roman" w:cs="Times New Roman"/>
          <w:b/>
          <w:sz w:val="28"/>
          <w:szCs w:val="28"/>
          <w:lang w:val="ru-RU"/>
        </w:rPr>
        <w:t>ІІ. Координація та контроль за виконанням Програми.</w:t>
      </w:r>
    </w:p>
    <w:p w:rsidR="00345D86" w:rsidRPr="00345D86" w:rsidRDefault="00345D86" w:rsidP="00345D86">
      <w:pPr>
        <w:pStyle w:val="24"/>
        <w:spacing w:after="0" w:line="240" w:lineRule="auto"/>
        <w:ind w:firstLine="567"/>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xml:space="preserve">Координацію та контроль за виконанням Програми здійснює постійна комісія сільської ради з питань </w:t>
      </w:r>
      <w:r>
        <w:rPr>
          <w:rFonts w:ascii="Times New Roman" w:hAnsi="Times New Roman" w:cs="Times New Roman"/>
          <w:sz w:val="28"/>
          <w:szCs w:val="28"/>
          <w:lang w:val="uk-UA"/>
        </w:rPr>
        <w:t>фінансів, бюджету, планування соціально-економічного розвитку, інвестицій та міжнародного співробітництва.</w:t>
      </w:r>
    </w:p>
    <w:p w:rsidR="00345D86" w:rsidRDefault="00345D86" w:rsidP="00345D86">
      <w:pPr>
        <w:pStyle w:val="af7"/>
        <w:spacing w:after="0" w:line="240" w:lineRule="auto"/>
        <w:rPr>
          <w:rFonts w:ascii="Times New Roman" w:hAnsi="Times New Roman" w:cs="Times New Roman"/>
          <w:lang w:val="ru-RU"/>
        </w:rPr>
      </w:pPr>
    </w:p>
    <w:p w:rsidR="00345D86" w:rsidRDefault="00345D86" w:rsidP="00345D86">
      <w:pPr>
        <w:pStyle w:val="af7"/>
        <w:spacing w:after="0" w:line="240" w:lineRule="auto"/>
        <w:rPr>
          <w:rFonts w:ascii="Times New Roman" w:hAnsi="Times New Roman" w:cs="Times New Roman"/>
          <w:lang w:val="ru-RU"/>
        </w:rPr>
      </w:pPr>
    </w:p>
    <w:p w:rsidR="00345D86" w:rsidRDefault="00345D86" w:rsidP="00345D86">
      <w:pPr>
        <w:pStyle w:val="af7"/>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Секретар сільської ради                                                     </w:t>
      </w:r>
      <w:r>
        <w:rPr>
          <w:rFonts w:ascii="Times New Roman" w:hAnsi="Times New Roman" w:cs="Times New Roman"/>
          <w:b/>
          <w:sz w:val="28"/>
          <w:szCs w:val="28"/>
          <w:lang w:val="uk-UA"/>
        </w:rPr>
        <w:tab/>
        <w:t>А.Мікуліч</w:t>
      </w:r>
    </w:p>
    <w:p w:rsidR="00345D86" w:rsidRDefault="00345D86" w:rsidP="00345D86">
      <w:pPr>
        <w:pStyle w:val="af7"/>
        <w:spacing w:after="0" w:line="240" w:lineRule="auto"/>
        <w:rPr>
          <w:rFonts w:ascii="Times New Roman" w:hAnsi="Times New Roman" w:cs="Times New Roman"/>
          <w:b/>
          <w:sz w:val="28"/>
          <w:szCs w:val="28"/>
          <w:lang w:val="uk-UA"/>
        </w:rPr>
      </w:pPr>
    </w:p>
    <w:p w:rsidR="00345D86" w:rsidRDefault="00345D86" w:rsidP="00345D86">
      <w:pPr>
        <w:spacing w:after="200" w:line="276" w:lineRule="auto"/>
        <w:rPr>
          <w:rFonts w:ascii="Times New Roman" w:eastAsia="Calibri" w:hAnsi="Times New Roman" w:cs="Times New Roman"/>
          <w:b/>
          <w:sz w:val="28"/>
          <w:szCs w:val="28"/>
          <w:lang w:eastAsia="ar-SA" w:bidi="hi-IN"/>
        </w:rPr>
      </w:pPr>
      <w:r>
        <w:rPr>
          <w:rFonts w:ascii="Times New Roman" w:hAnsi="Times New Roman" w:cs="Times New Roman"/>
          <w:b/>
          <w:sz w:val="28"/>
          <w:szCs w:val="28"/>
        </w:rPr>
        <w:br w:type="page"/>
      </w:r>
    </w:p>
    <w:p w:rsidR="00345D86" w:rsidRDefault="00345D86" w:rsidP="00345D86">
      <w:pPr>
        <w:tabs>
          <w:tab w:val="left" w:pos="4678"/>
        </w:tabs>
        <w:spacing w:line="240" w:lineRule="auto"/>
        <w:ind w:left="4536"/>
        <w:rPr>
          <w:rFonts w:ascii="Times New Roman" w:hAnsi="Times New Roman" w:cs="Times New Roman"/>
          <w:sz w:val="28"/>
          <w:szCs w:val="28"/>
          <w:highlight w:val="yellow"/>
        </w:rPr>
      </w:pPr>
      <w:r>
        <w:rPr>
          <w:rFonts w:ascii="Times New Roman" w:hAnsi="Times New Roman" w:cs="Times New Roman"/>
          <w:color w:val="000000"/>
          <w:sz w:val="28"/>
          <w:szCs w:val="28"/>
        </w:rPr>
        <w:lastRenderedPageBreak/>
        <w:t>Додаток 1</w:t>
      </w:r>
    </w:p>
    <w:p w:rsidR="00345D86" w:rsidRDefault="00345D86" w:rsidP="00345D86">
      <w:pPr>
        <w:tabs>
          <w:tab w:val="left" w:pos="4678"/>
          <w:tab w:val="left" w:pos="9356"/>
        </w:tabs>
        <w:spacing w:line="240" w:lineRule="auto"/>
        <w:ind w:left="4536"/>
        <w:rPr>
          <w:rFonts w:ascii="Times New Roman" w:hAnsi="Times New Roman" w:cs="Times New Roman"/>
          <w:sz w:val="28"/>
          <w:szCs w:val="28"/>
        </w:rPr>
      </w:pPr>
      <w:r>
        <w:rPr>
          <w:rFonts w:ascii="Times New Roman" w:hAnsi="Times New Roman" w:cs="Times New Roman"/>
          <w:color w:val="000000"/>
          <w:sz w:val="28"/>
          <w:szCs w:val="28"/>
        </w:rPr>
        <w:t xml:space="preserve">до Програми </w:t>
      </w:r>
      <w:r>
        <w:rPr>
          <w:rFonts w:ascii="Times New Roman" w:hAnsi="Times New Roman" w:cs="Times New Roman"/>
          <w:sz w:val="28"/>
          <w:szCs w:val="28"/>
        </w:rPr>
        <w:t>організації  перевезень пільгових та найбільш незахищених категорій громадян на 2026-2027 роки</w:t>
      </w:r>
    </w:p>
    <w:p w:rsidR="00345D86" w:rsidRDefault="00345D86" w:rsidP="00345D86">
      <w:pPr>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rPr>
        <w:t>Ресурсне забезпечення</w:t>
      </w:r>
    </w:p>
    <w:p w:rsidR="00345D86" w:rsidRDefault="00345D86" w:rsidP="00345D86">
      <w:pPr>
        <w:shd w:val="clear" w:color="auto" w:fill="FFFFFF"/>
        <w:spacing w:before="60" w:line="240" w:lineRule="auto"/>
        <w:ind w:right="11"/>
        <w:jc w:val="center"/>
        <w:rPr>
          <w:rFonts w:ascii="Times New Roman" w:hAnsi="Times New Roman" w:cs="Times New Roman"/>
          <w:b/>
          <w:sz w:val="28"/>
          <w:szCs w:val="28"/>
        </w:rPr>
      </w:pPr>
      <w:r>
        <w:rPr>
          <w:rFonts w:ascii="Times New Roman" w:hAnsi="Times New Roman" w:cs="Times New Roman"/>
          <w:b/>
          <w:bCs/>
          <w:color w:val="000000"/>
          <w:sz w:val="28"/>
          <w:szCs w:val="28"/>
        </w:rPr>
        <w:t xml:space="preserve">Програми </w:t>
      </w:r>
      <w:r>
        <w:rPr>
          <w:rFonts w:ascii="Times New Roman" w:hAnsi="Times New Roman" w:cs="Times New Roman"/>
          <w:b/>
          <w:sz w:val="28"/>
          <w:szCs w:val="28"/>
        </w:rPr>
        <w:t>організації  перевезень пільгових та найбільш незахищених категорій громадян на 2026-2027 роки</w:t>
      </w:r>
    </w:p>
    <w:p w:rsidR="00345D86" w:rsidRDefault="00345D86" w:rsidP="00345D86">
      <w:pPr>
        <w:shd w:val="clear" w:color="auto" w:fill="FFFFFF"/>
        <w:spacing w:before="60" w:line="240" w:lineRule="auto"/>
        <w:ind w:right="11"/>
        <w:jc w:val="center"/>
        <w:rPr>
          <w:rFonts w:ascii="Times New Roman" w:hAnsi="Times New Roman" w:cs="Times New Roman"/>
          <w:sz w:val="28"/>
          <w:szCs w:val="28"/>
        </w:rPr>
      </w:pPr>
    </w:p>
    <w:tbl>
      <w:tblPr>
        <w:tblW w:w="0" w:type="auto"/>
        <w:tblLook w:val="04A0" w:firstRow="1" w:lastRow="0" w:firstColumn="1" w:lastColumn="0" w:noHBand="0" w:noVBand="1"/>
      </w:tblPr>
      <w:tblGrid>
        <w:gridCol w:w="5719"/>
        <w:gridCol w:w="3626"/>
      </w:tblGrid>
      <w:tr w:rsidR="00345D86" w:rsidTr="00345D86">
        <w:tc>
          <w:tcPr>
            <w:tcW w:w="0" w:type="auto"/>
            <w:tcBorders>
              <w:top w:val="single" w:sz="4" w:space="0" w:color="000000"/>
              <w:left w:val="single" w:sz="4" w:space="0" w:color="000000"/>
              <w:bottom w:val="single" w:sz="4" w:space="0" w:color="000000"/>
              <w:right w:val="single" w:sz="4" w:space="0" w:color="000000"/>
            </w:tcBorders>
            <w:hideMark/>
          </w:tcPr>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rPr>
              <w:t>Обсяг коштів, які пропонується залучити на виконання Програми</w:t>
            </w:r>
          </w:p>
        </w:tc>
        <w:tc>
          <w:tcPr>
            <w:tcW w:w="3626" w:type="dxa"/>
            <w:tcBorders>
              <w:top w:val="single" w:sz="4" w:space="0" w:color="000000"/>
              <w:left w:val="single" w:sz="4" w:space="0" w:color="000000"/>
              <w:bottom w:val="single" w:sz="4" w:space="0" w:color="000000"/>
              <w:right w:val="single" w:sz="4" w:space="0" w:color="000000"/>
            </w:tcBorders>
            <w:hideMark/>
          </w:tcPr>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rPr>
              <w:t>Усього витрат на виконання Програми,</w:t>
            </w:r>
          </w:p>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rPr>
              <w:t>(гривні)</w:t>
            </w:r>
          </w:p>
        </w:tc>
      </w:tr>
      <w:tr w:rsidR="00345D86" w:rsidTr="00345D86">
        <w:tc>
          <w:tcPr>
            <w:tcW w:w="0" w:type="auto"/>
            <w:tcBorders>
              <w:top w:val="single" w:sz="4" w:space="0" w:color="000000"/>
              <w:left w:val="single" w:sz="4" w:space="0" w:color="000000"/>
              <w:bottom w:val="single" w:sz="4" w:space="0" w:color="000000"/>
              <w:right w:val="single" w:sz="4" w:space="0" w:color="000000"/>
            </w:tcBorders>
            <w:hideMark/>
          </w:tcPr>
          <w:p w:rsidR="00345D86" w:rsidRDefault="00345D86">
            <w:pPr>
              <w:spacing w:line="240" w:lineRule="auto"/>
              <w:rPr>
                <w:rFonts w:ascii="Times New Roman" w:hAnsi="Times New Roman" w:cs="Times New Roman"/>
                <w:sz w:val="28"/>
                <w:szCs w:val="28"/>
              </w:rPr>
            </w:pPr>
            <w:r>
              <w:rPr>
                <w:rFonts w:ascii="Times New Roman" w:hAnsi="Times New Roman" w:cs="Times New Roman"/>
                <w:color w:val="000000"/>
                <w:sz w:val="28"/>
                <w:szCs w:val="28"/>
              </w:rPr>
              <w:t>Обсяг ресурсів, всього</w:t>
            </w:r>
          </w:p>
        </w:tc>
        <w:tc>
          <w:tcPr>
            <w:tcW w:w="3626" w:type="dxa"/>
            <w:tcBorders>
              <w:top w:val="single" w:sz="4" w:space="0" w:color="000000"/>
              <w:left w:val="single" w:sz="4" w:space="0" w:color="000000"/>
              <w:bottom w:val="single" w:sz="4" w:space="0" w:color="000000"/>
              <w:right w:val="single" w:sz="4" w:space="0" w:color="000000"/>
            </w:tcBorders>
            <w:hideMark/>
          </w:tcPr>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rPr>
              <w:t>1 200 000,00</w:t>
            </w:r>
          </w:p>
        </w:tc>
      </w:tr>
      <w:tr w:rsidR="00345D86" w:rsidTr="00345D86">
        <w:tc>
          <w:tcPr>
            <w:tcW w:w="0" w:type="auto"/>
            <w:tcBorders>
              <w:top w:val="single" w:sz="4" w:space="0" w:color="000000"/>
              <w:left w:val="single" w:sz="4" w:space="0" w:color="000000"/>
              <w:bottom w:val="single" w:sz="4" w:space="0" w:color="000000"/>
              <w:right w:val="single" w:sz="4" w:space="0" w:color="000000"/>
            </w:tcBorders>
            <w:hideMark/>
          </w:tcPr>
          <w:p w:rsidR="00345D86" w:rsidRDefault="00345D86">
            <w:pPr>
              <w:spacing w:line="240" w:lineRule="auto"/>
              <w:rPr>
                <w:rFonts w:ascii="Times New Roman" w:hAnsi="Times New Roman" w:cs="Times New Roman"/>
                <w:sz w:val="28"/>
                <w:szCs w:val="28"/>
              </w:rPr>
            </w:pPr>
            <w:r>
              <w:rPr>
                <w:rFonts w:ascii="Times New Roman" w:hAnsi="Times New Roman" w:cs="Times New Roman"/>
                <w:sz w:val="28"/>
                <w:szCs w:val="28"/>
              </w:rPr>
              <w:t>Бюджет Девладівської сільської територіальної громади</w:t>
            </w:r>
          </w:p>
        </w:tc>
        <w:tc>
          <w:tcPr>
            <w:tcW w:w="3626" w:type="dxa"/>
            <w:tcBorders>
              <w:top w:val="single" w:sz="4" w:space="0" w:color="000000"/>
              <w:left w:val="single" w:sz="4" w:space="0" w:color="000000"/>
              <w:bottom w:val="single" w:sz="4" w:space="0" w:color="000000"/>
              <w:right w:val="single" w:sz="4" w:space="0" w:color="000000"/>
            </w:tcBorders>
            <w:hideMark/>
          </w:tcPr>
          <w:p w:rsidR="00345D86" w:rsidRDefault="00345D86">
            <w:pPr>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rPr>
              <w:t>1 200 000,00</w:t>
            </w:r>
          </w:p>
        </w:tc>
      </w:tr>
    </w:tbl>
    <w:p w:rsidR="00345D86" w:rsidRDefault="00345D86" w:rsidP="00345D86">
      <w:pPr>
        <w:spacing w:after="240" w:line="240" w:lineRule="auto"/>
        <w:rPr>
          <w:rFonts w:ascii="Times New Roman" w:hAnsi="Times New Roman" w:cs="Times New Roman"/>
          <w:sz w:val="28"/>
          <w:szCs w:val="28"/>
        </w:rPr>
      </w:pPr>
    </w:p>
    <w:p w:rsidR="00345D86" w:rsidRDefault="00345D86" w:rsidP="00345D86">
      <w:pPr>
        <w:spacing w:after="240" w:line="240" w:lineRule="auto"/>
        <w:rPr>
          <w:rFonts w:ascii="Times New Roman" w:hAnsi="Times New Roman" w:cs="Times New Roman"/>
          <w:sz w:val="28"/>
          <w:szCs w:val="28"/>
        </w:rPr>
      </w:pPr>
    </w:p>
    <w:p w:rsidR="00345D86" w:rsidRDefault="00345D86" w:rsidP="00345D86">
      <w:pPr>
        <w:shd w:val="clear" w:color="auto" w:fill="FFFFFF"/>
        <w:spacing w:after="150" w:line="240" w:lineRule="auto"/>
        <w:rPr>
          <w:rFonts w:ascii="Times New Roman" w:hAnsi="Times New Roman" w:cs="Times New Roman"/>
          <w:sz w:val="28"/>
          <w:szCs w:val="28"/>
        </w:rPr>
      </w:pPr>
      <w:r>
        <w:rPr>
          <w:rFonts w:ascii="Times New Roman" w:hAnsi="Times New Roman" w:cs="Times New Roman"/>
          <w:sz w:val="28"/>
          <w:szCs w:val="28"/>
        </w:rPr>
        <w:t>Секретар сільської ради                                                        Антоніна МІКУЛІЧ</w:t>
      </w:r>
    </w:p>
    <w:p w:rsidR="00345D86" w:rsidRDefault="00345D86" w:rsidP="00345D86">
      <w:pPr>
        <w:spacing w:after="240" w:line="240" w:lineRule="auto"/>
        <w:rPr>
          <w:rFonts w:ascii="Times New Roman" w:hAnsi="Times New Roman" w:cs="Times New Roman"/>
          <w:sz w:val="28"/>
          <w:szCs w:val="28"/>
        </w:rPr>
      </w:pPr>
    </w:p>
    <w:p w:rsidR="00345D86" w:rsidRDefault="00345D86" w:rsidP="00345D86">
      <w:pPr>
        <w:spacing w:line="240" w:lineRule="auto"/>
        <w:ind w:hanging="9180"/>
        <w:rPr>
          <w:rFonts w:ascii="Times New Roman" w:hAnsi="Times New Roman" w:cs="Times New Roman"/>
        </w:rPr>
      </w:pPr>
      <w:r>
        <w:rPr>
          <w:rFonts w:ascii="Times New Roman" w:hAnsi="Times New Roman" w:cs="Times New Roman"/>
          <w:b/>
          <w:bCs/>
          <w:color w:val="000000"/>
          <w:sz w:val="28"/>
          <w:szCs w:val="28"/>
        </w:rPr>
        <w:t>Керівник апарату</w:t>
      </w:r>
    </w:p>
    <w:p w:rsidR="00345D86" w:rsidRDefault="00345D86" w:rsidP="00345D86">
      <w:pPr>
        <w:spacing w:line="240" w:lineRule="auto"/>
        <w:rPr>
          <w:rFonts w:ascii="Times New Roman" w:hAnsi="Times New Roman" w:cs="Times New Roman"/>
        </w:rPr>
      </w:pPr>
    </w:p>
    <w:p w:rsidR="00345D86" w:rsidRDefault="00345D86" w:rsidP="00345D86">
      <w:pPr>
        <w:spacing w:after="0" w:line="240" w:lineRule="auto"/>
        <w:rPr>
          <w:rFonts w:ascii="Times New Roman" w:hAnsi="Times New Roman" w:cs="Times New Roman"/>
        </w:rPr>
        <w:sectPr w:rsidR="00345D86">
          <w:pgSz w:w="11906" w:h="16838"/>
          <w:pgMar w:top="1134" w:right="850" w:bottom="709" w:left="1701" w:header="708" w:footer="708" w:gutter="0"/>
          <w:cols w:space="720"/>
        </w:sectPr>
      </w:pPr>
    </w:p>
    <w:p w:rsidR="00345D86" w:rsidRDefault="00345D86" w:rsidP="00345D86">
      <w:pPr>
        <w:spacing w:line="240" w:lineRule="auto"/>
        <w:ind w:left="8080"/>
        <w:jc w:val="both"/>
        <w:rPr>
          <w:rFonts w:ascii="Times New Roman" w:hAnsi="Times New Roman" w:cs="Times New Roman"/>
        </w:rPr>
      </w:pPr>
      <w:r>
        <w:rPr>
          <w:rFonts w:ascii="Times New Roman" w:hAnsi="Times New Roman" w:cs="Times New Roman"/>
        </w:rPr>
        <w:lastRenderedPageBreak/>
        <w:t>Додаток 2</w:t>
      </w:r>
    </w:p>
    <w:p w:rsidR="00345D86" w:rsidRDefault="00345D86" w:rsidP="00345D86">
      <w:pPr>
        <w:spacing w:line="240" w:lineRule="auto"/>
        <w:ind w:left="8080"/>
        <w:jc w:val="both"/>
        <w:rPr>
          <w:rFonts w:ascii="Times New Roman" w:hAnsi="Times New Roman" w:cs="Times New Roman"/>
          <w:b/>
          <w:sz w:val="28"/>
          <w:szCs w:val="28"/>
        </w:rPr>
      </w:pPr>
      <w:r>
        <w:rPr>
          <w:rFonts w:ascii="Times New Roman" w:hAnsi="Times New Roman" w:cs="Times New Roman"/>
        </w:rPr>
        <w:t>до Програми організації  перевезень пільгових та найбільш незахищених категорій громадян на 2026-2027 роки</w:t>
      </w:r>
    </w:p>
    <w:p w:rsidR="00345D86" w:rsidRDefault="00345D86" w:rsidP="00345D86">
      <w:pPr>
        <w:spacing w:line="240" w:lineRule="auto"/>
        <w:jc w:val="center"/>
        <w:rPr>
          <w:rFonts w:ascii="Times New Roman" w:hAnsi="Times New Roman" w:cs="Times New Roman"/>
          <w:b/>
          <w:sz w:val="28"/>
          <w:szCs w:val="28"/>
        </w:rPr>
      </w:pPr>
    </w:p>
    <w:p w:rsidR="00345D86" w:rsidRDefault="00345D86" w:rsidP="00345D86">
      <w:pPr>
        <w:spacing w:line="240" w:lineRule="auto"/>
        <w:ind w:right="340" w:firstLine="357"/>
        <w:jc w:val="center"/>
        <w:rPr>
          <w:rFonts w:ascii="Times New Roman" w:hAnsi="Times New Roman" w:cs="Times New Roman"/>
          <w:b/>
          <w:bCs/>
          <w:sz w:val="28"/>
          <w:szCs w:val="28"/>
        </w:rPr>
      </w:pPr>
      <w:r>
        <w:rPr>
          <w:rFonts w:ascii="Times New Roman" w:hAnsi="Times New Roman" w:cs="Times New Roman"/>
          <w:b/>
          <w:bCs/>
          <w:sz w:val="28"/>
          <w:szCs w:val="28"/>
        </w:rPr>
        <w:t xml:space="preserve">Заходи </w:t>
      </w:r>
    </w:p>
    <w:p w:rsidR="00345D86" w:rsidRDefault="00345D86" w:rsidP="00345D86">
      <w:pPr>
        <w:spacing w:line="240" w:lineRule="auto"/>
        <w:ind w:right="340" w:firstLine="357"/>
        <w:jc w:val="center"/>
        <w:rPr>
          <w:rFonts w:ascii="Times New Roman" w:hAnsi="Times New Roman" w:cs="Times New Roman"/>
          <w:sz w:val="28"/>
          <w:szCs w:val="28"/>
        </w:rPr>
      </w:pPr>
      <w:r>
        <w:rPr>
          <w:rFonts w:ascii="Times New Roman" w:hAnsi="Times New Roman" w:cs="Times New Roman"/>
          <w:b/>
          <w:sz w:val="28"/>
          <w:szCs w:val="28"/>
        </w:rPr>
        <w:t>Програми організації  перевезень пільгових та найбільш незахищених категорій громадян на 2026-2027 роки</w:t>
      </w:r>
    </w:p>
    <w:p w:rsidR="00345D86" w:rsidRDefault="00345D86" w:rsidP="00345D86">
      <w:pPr>
        <w:spacing w:line="240" w:lineRule="auto"/>
        <w:ind w:right="340" w:firstLine="357"/>
        <w:jc w:val="center"/>
        <w:rPr>
          <w:rFonts w:ascii="Times New Roman" w:hAnsi="Times New Roman" w:cs="Times New Roman"/>
        </w:rPr>
      </w:pPr>
    </w:p>
    <w:tbl>
      <w:tblPr>
        <w:tblW w:w="0" w:type="dxa"/>
        <w:tblInd w:w="108" w:type="dxa"/>
        <w:tblLayout w:type="fixed"/>
        <w:tblLook w:val="04A0" w:firstRow="1" w:lastRow="0" w:firstColumn="1" w:lastColumn="0" w:noHBand="0" w:noVBand="1"/>
      </w:tblPr>
      <w:tblGrid>
        <w:gridCol w:w="710"/>
        <w:gridCol w:w="2409"/>
        <w:gridCol w:w="2515"/>
        <w:gridCol w:w="1214"/>
        <w:gridCol w:w="1904"/>
        <w:gridCol w:w="2022"/>
        <w:gridCol w:w="1417"/>
        <w:gridCol w:w="2694"/>
      </w:tblGrid>
      <w:tr w:rsidR="00345D86" w:rsidTr="00345D86">
        <w:trPr>
          <w:trHeight w:val="1126"/>
        </w:trPr>
        <w:tc>
          <w:tcPr>
            <w:tcW w:w="710" w:type="dxa"/>
            <w:tcBorders>
              <w:top w:val="single" w:sz="4" w:space="0" w:color="000000"/>
              <w:left w:val="single" w:sz="4" w:space="0" w:color="000000"/>
              <w:bottom w:val="single" w:sz="4" w:space="0" w:color="auto"/>
              <w:right w:val="single" w:sz="4" w:space="0" w:color="000000"/>
            </w:tcBorders>
          </w:tcPr>
          <w:p w:rsidR="00345D86" w:rsidRDefault="00345D86">
            <w:pPr>
              <w:spacing w:line="240" w:lineRule="auto"/>
              <w:jc w:val="center"/>
              <w:rPr>
                <w:rFonts w:ascii="Times New Roman" w:hAnsi="Times New Roman" w:cs="Times New Roman"/>
              </w:rPr>
            </w:pPr>
          </w:p>
          <w:p w:rsidR="00345D86" w:rsidRDefault="00345D86">
            <w:pPr>
              <w:spacing w:line="240" w:lineRule="auto"/>
              <w:jc w:val="center"/>
              <w:rPr>
                <w:rFonts w:ascii="Times New Roman" w:hAnsi="Times New Roman" w:cs="Times New Roman"/>
              </w:rPr>
            </w:pPr>
            <w:r>
              <w:rPr>
                <w:rFonts w:ascii="Times New Roman" w:hAnsi="Times New Roman" w:cs="Times New Roman"/>
              </w:rPr>
              <w:t>№ п/п</w:t>
            </w:r>
          </w:p>
        </w:tc>
        <w:tc>
          <w:tcPr>
            <w:tcW w:w="2409" w:type="dxa"/>
            <w:tcBorders>
              <w:top w:val="single" w:sz="4" w:space="0" w:color="000000"/>
              <w:left w:val="single" w:sz="4" w:space="0" w:color="000000"/>
              <w:bottom w:val="single" w:sz="4" w:space="0" w:color="auto"/>
              <w:right w:val="single" w:sz="4" w:space="0" w:color="000000"/>
            </w:tcBorders>
            <w:hideMark/>
          </w:tcPr>
          <w:p w:rsidR="00345D86" w:rsidRDefault="00345D86">
            <w:pPr>
              <w:spacing w:line="240" w:lineRule="auto"/>
              <w:jc w:val="center"/>
              <w:rPr>
                <w:rFonts w:ascii="Times New Roman" w:hAnsi="Times New Roman" w:cs="Times New Roman"/>
              </w:rPr>
            </w:pPr>
            <w:r>
              <w:rPr>
                <w:rFonts w:ascii="Times New Roman" w:hAnsi="Times New Roman" w:cs="Times New Roman"/>
              </w:rPr>
              <w:t>Напрями діяльності</w:t>
            </w:r>
          </w:p>
          <w:p w:rsidR="00345D86" w:rsidRDefault="00345D86">
            <w:pPr>
              <w:spacing w:line="240" w:lineRule="auto"/>
              <w:jc w:val="center"/>
              <w:rPr>
                <w:rFonts w:ascii="Times New Roman" w:hAnsi="Times New Roman" w:cs="Times New Roman"/>
              </w:rPr>
            </w:pPr>
            <w:r>
              <w:rPr>
                <w:rFonts w:ascii="Times New Roman" w:hAnsi="Times New Roman" w:cs="Times New Roman"/>
              </w:rPr>
              <w:t>(пріоритетні завдання)</w:t>
            </w:r>
          </w:p>
        </w:tc>
        <w:tc>
          <w:tcPr>
            <w:tcW w:w="2515" w:type="dxa"/>
            <w:tcBorders>
              <w:top w:val="single" w:sz="4" w:space="0" w:color="000000"/>
              <w:left w:val="single" w:sz="4" w:space="0" w:color="000000"/>
              <w:bottom w:val="single" w:sz="4" w:space="0" w:color="auto"/>
              <w:right w:val="single" w:sz="4" w:space="0" w:color="000000"/>
            </w:tcBorders>
            <w:hideMark/>
          </w:tcPr>
          <w:p w:rsidR="00345D86" w:rsidRDefault="00345D86">
            <w:pPr>
              <w:spacing w:line="240" w:lineRule="auto"/>
              <w:jc w:val="center"/>
              <w:rPr>
                <w:rFonts w:ascii="Times New Roman" w:hAnsi="Times New Roman" w:cs="Times New Roman"/>
              </w:rPr>
            </w:pPr>
            <w:r>
              <w:rPr>
                <w:rFonts w:ascii="Times New Roman" w:hAnsi="Times New Roman" w:cs="Times New Roman"/>
              </w:rPr>
              <w:t>Найменування заходів</w:t>
            </w:r>
          </w:p>
        </w:tc>
        <w:tc>
          <w:tcPr>
            <w:tcW w:w="1214" w:type="dxa"/>
            <w:tcBorders>
              <w:top w:val="single" w:sz="4" w:space="0" w:color="000000"/>
              <w:left w:val="single" w:sz="4" w:space="0" w:color="000000"/>
              <w:bottom w:val="single" w:sz="4" w:space="0" w:color="auto"/>
              <w:right w:val="single" w:sz="4" w:space="0" w:color="000000"/>
            </w:tcBorders>
            <w:hideMark/>
          </w:tcPr>
          <w:p w:rsidR="00345D86" w:rsidRDefault="00345D86">
            <w:pPr>
              <w:spacing w:line="240" w:lineRule="auto"/>
              <w:jc w:val="center"/>
              <w:rPr>
                <w:rFonts w:ascii="Times New Roman" w:hAnsi="Times New Roman" w:cs="Times New Roman"/>
              </w:rPr>
            </w:pPr>
            <w:r>
              <w:rPr>
                <w:rFonts w:ascii="Times New Roman" w:hAnsi="Times New Roman" w:cs="Times New Roman"/>
              </w:rPr>
              <w:t>Строки виконання</w:t>
            </w:r>
          </w:p>
        </w:tc>
        <w:tc>
          <w:tcPr>
            <w:tcW w:w="1904" w:type="dxa"/>
            <w:tcBorders>
              <w:top w:val="single" w:sz="4" w:space="0" w:color="000000"/>
              <w:left w:val="single" w:sz="4" w:space="0" w:color="000000"/>
              <w:bottom w:val="single" w:sz="4" w:space="0" w:color="auto"/>
              <w:right w:val="single" w:sz="4" w:space="0" w:color="000000"/>
            </w:tcBorders>
            <w:hideMark/>
          </w:tcPr>
          <w:p w:rsidR="00345D86" w:rsidRDefault="00345D86">
            <w:pPr>
              <w:spacing w:line="240" w:lineRule="auto"/>
              <w:jc w:val="center"/>
              <w:rPr>
                <w:rFonts w:ascii="Times New Roman" w:hAnsi="Times New Roman" w:cs="Times New Roman"/>
              </w:rPr>
            </w:pPr>
            <w:r>
              <w:rPr>
                <w:rFonts w:ascii="Times New Roman" w:hAnsi="Times New Roman" w:cs="Times New Roman"/>
              </w:rPr>
              <w:t>Виконавці</w:t>
            </w:r>
          </w:p>
        </w:tc>
        <w:tc>
          <w:tcPr>
            <w:tcW w:w="2022" w:type="dxa"/>
            <w:tcBorders>
              <w:top w:val="single" w:sz="4" w:space="0" w:color="000000"/>
              <w:left w:val="single" w:sz="4" w:space="0" w:color="000000"/>
              <w:bottom w:val="single" w:sz="4" w:space="0" w:color="auto"/>
              <w:right w:val="single" w:sz="4" w:space="0" w:color="000000"/>
            </w:tcBorders>
            <w:hideMark/>
          </w:tcPr>
          <w:p w:rsidR="00345D86" w:rsidRDefault="00345D86">
            <w:pPr>
              <w:spacing w:line="240" w:lineRule="auto"/>
              <w:jc w:val="center"/>
              <w:rPr>
                <w:rFonts w:ascii="Times New Roman" w:hAnsi="Times New Roman" w:cs="Times New Roman"/>
              </w:rPr>
            </w:pPr>
            <w:r>
              <w:rPr>
                <w:rFonts w:ascii="Times New Roman" w:hAnsi="Times New Roman" w:cs="Times New Roman"/>
              </w:rPr>
              <w:t>Джерела</w:t>
            </w:r>
          </w:p>
          <w:p w:rsidR="00345D86" w:rsidRDefault="00345D86">
            <w:pPr>
              <w:spacing w:line="240" w:lineRule="auto"/>
              <w:jc w:val="center"/>
              <w:rPr>
                <w:rFonts w:ascii="Times New Roman" w:hAnsi="Times New Roman" w:cs="Times New Roman"/>
              </w:rPr>
            </w:pPr>
            <w:r>
              <w:rPr>
                <w:rFonts w:ascii="Times New Roman" w:hAnsi="Times New Roman" w:cs="Times New Roman"/>
              </w:rPr>
              <w:t>фінансування</w:t>
            </w:r>
          </w:p>
        </w:tc>
        <w:tc>
          <w:tcPr>
            <w:tcW w:w="1417" w:type="dxa"/>
            <w:tcBorders>
              <w:top w:val="single" w:sz="4" w:space="0" w:color="000000"/>
              <w:left w:val="single" w:sz="4" w:space="0" w:color="000000"/>
              <w:bottom w:val="single" w:sz="4" w:space="0" w:color="auto"/>
              <w:right w:val="single" w:sz="4" w:space="0" w:color="000000"/>
            </w:tcBorders>
            <w:hideMark/>
          </w:tcPr>
          <w:p w:rsidR="00345D86" w:rsidRDefault="00345D86">
            <w:pPr>
              <w:spacing w:line="240" w:lineRule="auto"/>
              <w:jc w:val="center"/>
              <w:rPr>
                <w:rFonts w:ascii="Times New Roman" w:hAnsi="Times New Roman" w:cs="Times New Roman"/>
              </w:rPr>
            </w:pPr>
            <w:r>
              <w:rPr>
                <w:rFonts w:ascii="Times New Roman" w:hAnsi="Times New Roman" w:cs="Times New Roman"/>
              </w:rPr>
              <w:t>Орієнтовні обсяги фінансування (грн.)</w:t>
            </w:r>
          </w:p>
        </w:tc>
        <w:tc>
          <w:tcPr>
            <w:tcW w:w="269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345D86" w:rsidRDefault="00345D86">
            <w:pPr>
              <w:spacing w:line="240" w:lineRule="auto"/>
              <w:jc w:val="center"/>
              <w:rPr>
                <w:rFonts w:ascii="Times New Roman" w:hAnsi="Times New Roman" w:cs="Times New Roman"/>
              </w:rPr>
            </w:pPr>
            <w:r>
              <w:rPr>
                <w:rFonts w:ascii="Times New Roman" w:hAnsi="Times New Roman" w:cs="Times New Roman"/>
              </w:rPr>
              <w:t>Очікувані</w:t>
            </w:r>
          </w:p>
          <w:p w:rsidR="00345D86" w:rsidRDefault="00345D86">
            <w:pPr>
              <w:spacing w:line="240" w:lineRule="auto"/>
              <w:jc w:val="center"/>
              <w:rPr>
                <w:rFonts w:ascii="Times New Roman" w:hAnsi="Times New Roman" w:cs="Times New Roman"/>
              </w:rPr>
            </w:pPr>
            <w:r>
              <w:rPr>
                <w:rFonts w:ascii="Times New Roman" w:hAnsi="Times New Roman" w:cs="Times New Roman"/>
              </w:rPr>
              <w:t>результати</w:t>
            </w:r>
          </w:p>
        </w:tc>
      </w:tr>
      <w:tr w:rsidR="00345D86" w:rsidTr="00345D86">
        <w:trPr>
          <w:trHeight w:val="225"/>
        </w:trPr>
        <w:tc>
          <w:tcPr>
            <w:tcW w:w="710" w:type="dxa"/>
            <w:tcBorders>
              <w:top w:val="single" w:sz="4" w:space="0" w:color="auto"/>
              <w:left w:val="single" w:sz="4" w:space="0" w:color="000000"/>
              <w:bottom w:val="nil"/>
              <w:right w:val="single" w:sz="4" w:space="0" w:color="000000"/>
            </w:tcBorders>
            <w:hideMark/>
          </w:tcPr>
          <w:p w:rsidR="00345D86" w:rsidRDefault="00345D86">
            <w:pPr>
              <w:spacing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2409" w:type="dxa"/>
            <w:tcBorders>
              <w:top w:val="single" w:sz="4" w:space="0" w:color="auto"/>
              <w:left w:val="single" w:sz="4" w:space="0" w:color="000000"/>
              <w:bottom w:val="nil"/>
              <w:right w:val="single" w:sz="4" w:space="0" w:color="000000"/>
            </w:tcBorders>
            <w:hideMark/>
          </w:tcPr>
          <w:p w:rsidR="00345D86" w:rsidRDefault="00345D86">
            <w:pPr>
              <w:spacing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2515" w:type="dxa"/>
            <w:tcBorders>
              <w:top w:val="single" w:sz="4" w:space="0" w:color="auto"/>
              <w:left w:val="single" w:sz="4" w:space="0" w:color="000000"/>
              <w:bottom w:val="nil"/>
              <w:right w:val="single" w:sz="4" w:space="0" w:color="000000"/>
            </w:tcBorders>
            <w:hideMark/>
          </w:tcPr>
          <w:p w:rsidR="00345D86" w:rsidRDefault="00345D86">
            <w:pPr>
              <w:spacing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214" w:type="dxa"/>
            <w:tcBorders>
              <w:top w:val="single" w:sz="4" w:space="0" w:color="auto"/>
              <w:left w:val="single" w:sz="4" w:space="0" w:color="000000"/>
              <w:bottom w:val="nil"/>
              <w:right w:val="single" w:sz="4" w:space="0" w:color="000000"/>
            </w:tcBorders>
            <w:hideMark/>
          </w:tcPr>
          <w:p w:rsidR="00345D86" w:rsidRDefault="00345D86">
            <w:pPr>
              <w:spacing w:line="240"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904" w:type="dxa"/>
            <w:tcBorders>
              <w:top w:val="single" w:sz="4" w:space="0" w:color="auto"/>
              <w:left w:val="single" w:sz="4" w:space="0" w:color="000000"/>
              <w:bottom w:val="nil"/>
              <w:right w:val="single" w:sz="4" w:space="0" w:color="000000"/>
            </w:tcBorders>
            <w:hideMark/>
          </w:tcPr>
          <w:p w:rsidR="00345D86" w:rsidRDefault="00345D86">
            <w:pPr>
              <w:spacing w:line="240"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2022" w:type="dxa"/>
            <w:tcBorders>
              <w:top w:val="single" w:sz="4" w:space="0" w:color="auto"/>
              <w:left w:val="single" w:sz="4" w:space="0" w:color="000000"/>
              <w:bottom w:val="nil"/>
              <w:right w:val="single" w:sz="4" w:space="0" w:color="000000"/>
            </w:tcBorders>
            <w:hideMark/>
          </w:tcPr>
          <w:p w:rsidR="00345D86" w:rsidRDefault="00345D86">
            <w:pPr>
              <w:spacing w:line="240"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1417" w:type="dxa"/>
            <w:tcBorders>
              <w:top w:val="single" w:sz="4" w:space="0" w:color="auto"/>
              <w:left w:val="single" w:sz="4" w:space="0" w:color="000000"/>
              <w:bottom w:val="nil"/>
              <w:right w:val="single" w:sz="4" w:space="0" w:color="000000"/>
            </w:tcBorders>
            <w:hideMark/>
          </w:tcPr>
          <w:p w:rsidR="00345D86" w:rsidRDefault="00345D86">
            <w:pPr>
              <w:spacing w:line="240"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2694"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hideMark/>
          </w:tcPr>
          <w:p w:rsidR="00345D86" w:rsidRDefault="00345D86">
            <w:pPr>
              <w:spacing w:line="240"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345D86" w:rsidRPr="00345D86" w:rsidTr="00345D86">
        <w:tc>
          <w:tcPr>
            <w:tcW w:w="710" w:type="dxa"/>
            <w:tcBorders>
              <w:top w:val="single" w:sz="4" w:space="0" w:color="auto"/>
              <w:left w:val="single" w:sz="4" w:space="0" w:color="000000"/>
              <w:bottom w:val="single" w:sz="4" w:space="0" w:color="auto"/>
              <w:right w:val="single" w:sz="4" w:space="0" w:color="000000"/>
            </w:tcBorders>
            <w:vAlign w:val="center"/>
            <w:hideMark/>
          </w:tcPr>
          <w:p w:rsidR="00345D86" w:rsidRDefault="00345D86">
            <w:pPr>
              <w:spacing w:line="240" w:lineRule="auto"/>
              <w:jc w:val="center"/>
              <w:rPr>
                <w:rFonts w:ascii="Times New Roman" w:hAnsi="Times New Roman" w:cs="Times New Roman"/>
              </w:rPr>
            </w:pPr>
            <w:r>
              <w:rPr>
                <w:rFonts w:ascii="Times New Roman" w:hAnsi="Times New Roman" w:cs="Times New Roman"/>
              </w:rPr>
              <w:t>1.</w:t>
            </w:r>
          </w:p>
        </w:tc>
        <w:tc>
          <w:tcPr>
            <w:tcW w:w="2409" w:type="dxa"/>
            <w:tcBorders>
              <w:top w:val="single" w:sz="4" w:space="0" w:color="auto"/>
              <w:left w:val="single" w:sz="4" w:space="0" w:color="000000"/>
              <w:bottom w:val="single" w:sz="4" w:space="0" w:color="auto"/>
              <w:right w:val="single" w:sz="4" w:space="0" w:color="000000"/>
            </w:tcBorders>
            <w:vAlign w:val="center"/>
            <w:hideMark/>
          </w:tcPr>
          <w:p w:rsidR="00345D86" w:rsidRDefault="00345D86">
            <w:pPr>
              <w:spacing w:line="240" w:lineRule="auto"/>
              <w:jc w:val="both"/>
              <w:rPr>
                <w:rFonts w:ascii="Times New Roman" w:hAnsi="Times New Roman" w:cs="Times New Roman"/>
              </w:rPr>
            </w:pPr>
            <w:r>
              <w:rPr>
                <w:rFonts w:ascii="Times New Roman" w:hAnsi="Times New Roman" w:cs="Times New Roman"/>
              </w:rPr>
              <w:t>Забезпечення потреб мешканців населених пунктів Девладівської територіальної громади в отриманні якісних послуг у сфері нерегулярних пасажирських перевезень автомобільним транспортом</w:t>
            </w:r>
          </w:p>
        </w:tc>
        <w:tc>
          <w:tcPr>
            <w:tcW w:w="2515" w:type="dxa"/>
            <w:tcBorders>
              <w:top w:val="single" w:sz="4" w:space="0" w:color="auto"/>
              <w:left w:val="single" w:sz="4" w:space="0" w:color="000000"/>
              <w:bottom w:val="single" w:sz="4" w:space="0" w:color="auto"/>
              <w:right w:val="single" w:sz="4" w:space="0" w:color="000000"/>
            </w:tcBorders>
            <w:vAlign w:val="center"/>
            <w:hideMark/>
          </w:tcPr>
          <w:p w:rsidR="00345D86" w:rsidRDefault="00345D86">
            <w:pPr>
              <w:spacing w:line="240" w:lineRule="auto"/>
              <w:jc w:val="center"/>
              <w:rPr>
                <w:rFonts w:ascii="Times New Roman" w:hAnsi="Times New Roman" w:cs="Times New Roman"/>
              </w:rPr>
            </w:pPr>
            <w:r>
              <w:rPr>
                <w:rFonts w:ascii="Times New Roman" w:hAnsi="Times New Roman" w:cs="Times New Roman"/>
              </w:rPr>
              <w:t xml:space="preserve">Підвезення пільгового контингенту та найбільш соціально незахищених верств населення до  об’єктів соціальної та життєво необхідної інфраструктури та у зворотному напрямку </w:t>
            </w:r>
          </w:p>
        </w:tc>
        <w:tc>
          <w:tcPr>
            <w:tcW w:w="1214" w:type="dxa"/>
            <w:tcBorders>
              <w:top w:val="single" w:sz="4" w:space="0" w:color="auto"/>
              <w:left w:val="single" w:sz="4" w:space="0" w:color="000000"/>
              <w:bottom w:val="single" w:sz="4" w:space="0" w:color="auto"/>
              <w:right w:val="single" w:sz="4" w:space="0" w:color="000000"/>
            </w:tcBorders>
            <w:vAlign w:val="center"/>
          </w:tcPr>
          <w:p w:rsidR="00345D86" w:rsidRDefault="00345D86">
            <w:pPr>
              <w:spacing w:line="240" w:lineRule="auto"/>
              <w:jc w:val="center"/>
              <w:rPr>
                <w:rFonts w:ascii="Times New Roman" w:hAnsi="Times New Roman" w:cs="Times New Roman"/>
              </w:rPr>
            </w:pPr>
            <w:r>
              <w:rPr>
                <w:rFonts w:ascii="Times New Roman" w:hAnsi="Times New Roman" w:cs="Times New Roman"/>
              </w:rPr>
              <w:t>2026 рік</w:t>
            </w:r>
          </w:p>
          <w:p w:rsidR="00345D86" w:rsidRDefault="00345D86">
            <w:pPr>
              <w:spacing w:line="240" w:lineRule="auto"/>
              <w:jc w:val="center"/>
              <w:rPr>
                <w:rFonts w:ascii="Times New Roman" w:hAnsi="Times New Roman" w:cs="Times New Roman"/>
              </w:rPr>
            </w:pPr>
          </w:p>
          <w:p w:rsidR="00345D86" w:rsidRDefault="00345D86">
            <w:pPr>
              <w:spacing w:line="240" w:lineRule="auto"/>
              <w:jc w:val="center"/>
              <w:rPr>
                <w:rFonts w:ascii="Times New Roman" w:hAnsi="Times New Roman" w:cs="Times New Roman"/>
              </w:rPr>
            </w:pPr>
            <w:r>
              <w:rPr>
                <w:rFonts w:ascii="Times New Roman" w:hAnsi="Times New Roman" w:cs="Times New Roman"/>
              </w:rPr>
              <w:t>2027 рік</w:t>
            </w:r>
          </w:p>
        </w:tc>
        <w:tc>
          <w:tcPr>
            <w:tcW w:w="1904" w:type="dxa"/>
            <w:tcBorders>
              <w:top w:val="single" w:sz="4" w:space="0" w:color="auto"/>
              <w:left w:val="single" w:sz="4" w:space="0" w:color="000000"/>
              <w:bottom w:val="single" w:sz="4" w:space="0" w:color="auto"/>
              <w:right w:val="single" w:sz="4" w:space="0" w:color="000000"/>
            </w:tcBorders>
            <w:vAlign w:val="center"/>
            <w:hideMark/>
          </w:tcPr>
          <w:p w:rsidR="00345D86" w:rsidRDefault="00345D86">
            <w:pPr>
              <w:spacing w:line="240" w:lineRule="auto"/>
              <w:jc w:val="both"/>
              <w:rPr>
                <w:rFonts w:ascii="Times New Roman" w:hAnsi="Times New Roman" w:cs="Times New Roman"/>
              </w:rPr>
            </w:pPr>
            <w:r>
              <w:rPr>
                <w:rFonts w:ascii="Times New Roman" w:hAnsi="Times New Roman" w:cs="Times New Roman"/>
              </w:rPr>
              <w:t xml:space="preserve">Девладівська сільська рада, Фінансовий відділ Девладівської сільської ради, Комунальне підприємство «Мар’ївське ПАЕ» Девладівської сільської ради    </w:t>
            </w:r>
          </w:p>
        </w:tc>
        <w:tc>
          <w:tcPr>
            <w:tcW w:w="2022" w:type="dxa"/>
            <w:tcBorders>
              <w:top w:val="single" w:sz="4" w:space="0" w:color="auto"/>
              <w:left w:val="single" w:sz="4" w:space="0" w:color="000000"/>
              <w:bottom w:val="single" w:sz="4" w:space="0" w:color="auto"/>
              <w:right w:val="single" w:sz="4" w:space="0" w:color="000000"/>
            </w:tcBorders>
            <w:vAlign w:val="center"/>
            <w:hideMark/>
          </w:tcPr>
          <w:p w:rsidR="00345D86" w:rsidRDefault="00345D86">
            <w:pPr>
              <w:spacing w:line="240" w:lineRule="auto"/>
              <w:jc w:val="both"/>
              <w:rPr>
                <w:rFonts w:ascii="Times New Roman" w:hAnsi="Times New Roman" w:cs="Times New Roman"/>
              </w:rPr>
            </w:pPr>
            <w:r>
              <w:rPr>
                <w:rFonts w:ascii="Times New Roman" w:hAnsi="Times New Roman" w:cs="Times New Roman"/>
              </w:rPr>
              <w:t>Бюджет Девладівської сільської територіальної громади</w:t>
            </w:r>
          </w:p>
        </w:tc>
        <w:tc>
          <w:tcPr>
            <w:tcW w:w="1417" w:type="dxa"/>
            <w:tcBorders>
              <w:top w:val="single" w:sz="4" w:space="0" w:color="auto"/>
              <w:left w:val="single" w:sz="4" w:space="0" w:color="000000"/>
              <w:bottom w:val="single" w:sz="4" w:space="0" w:color="auto"/>
              <w:right w:val="single" w:sz="4" w:space="0" w:color="000000"/>
            </w:tcBorders>
            <w:vAlign w:val="center"/>
          </w:tcPr>
          <w:p w:rsidR="00345D86" w:rsidRDefault="00345D86">
            <w:pPr>
              <w:spacing w:line="240" w:lineRule="auto"/>
              <w:jc w:val="center"/>
              <w:rPr>
                <w:rFonts w:ascii="Times New Roman" w:hAnsi="Times New Roman" w:cs="Times New Roman"/>
              </w:rPr>
            </w:pPr>
          </w:p>
          <w:p w:rsidR="00345D86" w:rsidRDefault="00345D86">
            <w:pPr>
              <w:spacing w:line="240" w:lineRule="auto"/>
              <w:jc w:val="center"/>
              <w:rPr>
                <w:rFonts w:ascii="Times New Roman" w:hAnsi="Times New Roman" w:cs="Times New Roman"/>
              </w:rPr>
            </w:pPr>
            <w:r>
              <w:rPr>
                <w:rFonts w:ascii="Times New Roman" w:hAnsi="Times New Roman" w:cs="Times New Roman"/>
              </w:rPr>
              <w:t>550 000</w:t>
            </w:r>
          </w:p>
          <w:p w:rsidR="00345D86" w:rsidRDefault="00345D86">
            <w:pPr>
              <w:spacing w:line="240" w:lineRule="auto"/>
              <w:jc w:val="center"/>
              <w:rPr>
                <w:rFonts w:ascii="Times New Roman" w:hAnsi="Times New Roman" w:cs="Times New Roman"/>
              </w:rPr>
            </w:pPr>
          </w:p>
          <w:p w:rsidR="00345D86" w:rsidRDefault="00345D86">
            <w:pPr>
              <w:spacing w:line="240" w:lineRule="auto"/>
              <w:jc w:val="center"/>
              <w:rPr>
                <w:rFonts w:ascii="Times New Roman" w:hAnsi="Times New Roman" w:cs="Times New Roman"/>
              </w:rPr>
            </w:pPr>
            <w:r>
              <w:rPr>
                <w:rFonts w:ascii="Times New Roman" w:hAnsi="Times New Roman" w:cs="Times New Roman"/>
              </w:rPr>
              <w:t>650 000</w:t>
            </w:r>
          </w:p>
        </w:tc>
        <w:tc>
          <w:tcPr>
            <w:tcW w:w="2694"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rsidR="00345D86" w:rsidRDefault="00345D86">
            <w:pPr>
              <w:spacing w:line="240" w:lineRule="auto"/>
              <w:ind w:left="127" w:right="124"/>
              <w:jc w:val="center"/>
              <w:rPr>
                <w:rFonts w:ascii="Times New Roman" w:hAnsi="Times New Roman" w:cs="Times New Roman"/>
              </w:rPr>
            </w:pPr>
            <w:r>
              <w:rPr>
                <w:rFonts w:ascii="Times New Roman" w:hAnsi="Times New Roman" w:cs="Times New Roman"/>
              </w:rPr>
              <w:t>Покращення мобільності пільгового контингенту та найбільш соціально незахищених верств населення в межах громади, добирання їх  до життєво значущої інфраструктури</w:t>
            </w:r>
          </w:p>
        </w:tc>
      </w:tr>
      <w:tr w:rsidR="00345D86" w:rsidTr="00345D86">
        <w:trPr>
          <w:trHeight w:val="420"/>
        </w:trPr>
        <w:tc>
          <w:tcPr>
            <w:tcW w:w="710" w:type="dxa"/>
            <w:tcBorders>
              <w:top w:val="single" w:sz="4" w:space="0" w:color="auto"/>
              <w:left w:val="single" w:sz="4" w:space="0" w:color="000000"/>
              <w:bottom w:val="single" w:sz="4" w:space="0" w:color="000000"/>
              <w:right w:val="single" w:sz="4" w:space="0" w:color="000000"/>
            </w:tcBorders>
            <w:hideMark/>
          </w:tcPr>
          <w:p w:rsidR="00345D86" w:rsidRDefault="00345D86">
            <w:pPr>
              <w:rPr>
                <w:rFonts w:ascii="Times New Roman" w:hAnsi="Times New Roman" w:cs="Times New Roman"/>
              </w:rPr>
            </w:pPr>
          </w:p>
        </w:tc>
        <w:tc>
          <w:tcPr>
            <w:tcW w:w="10064" w:type="dxa"/>
            <w:gridSpan w:val="5"/>
            <w:tcBorders>
              <w:top w:val="single" w:sz="4" w:space="0" w:color="auto"/>
              <w:left w:val="single" w:sz="4" w:space="0" w:color="000000"/>
              <w:bottom w:val="single" w:sz="4" w:space="0" w:color="000000"/>
              <w:right w:val="single" w:sz="4" w:space="0" w:color="000000"/>
            </w:tcBorders>
            <w:hideMark/>
          </w:tcPr>
          <w:p w:rsidR="00345D86" w:rsidRDefault="00345D86">
            <w:pPr>
              <w:spacing w:line="240" w:lineRule="auto"/>
              <w:rPr>
                <w:rFonts w:ascii="Times New Roman" w:hAnsi="Times New Roman" w:cs="Times New Roman"/>
                <w:b/>
              </w:rPr>
            </w:pPr>
            <w:r>
              <w:rPr>
                <w:rFonts w:ascii="Times New Roman" w:hAnsi="Times New Roman" w:cs="Times New Roman"/>
                <w:b/>
              </w:rPr>
              <w:t>Всього</w:t>
            </w:r>
          </w:p>
        </w:tc>
        <w:tc>
          <w:tcPr>
            <w:tcW w:w="1417" w:type="dxa"/>
            <w:tcBorders>
              <w:top w:val="single" w:sz="4" w:space="0" w:color="auto"/>
              <w:left w:val="single" w:sz="4" w:space="0" w:color="000000"/>
              <w:bottom w:val="single" w:sz="4" w:space="0" w:color="000000"/>
              <w:right w:val="single" w:sz="4" w:space="0" w:color="000000"/>
            </w:tcBorders>
            <w:hideMark/>
          </w:tcPr>
          <w:p w:rsidR="00345D86" w:rsidRDefault="00345D86">
            <w:pPr>
              <w:spacing w:line="240" w:lineRule="auto"/>
              <w:jc w:val="center"/>
              <w:rPr>
                <w:rFonts w:ascii="Times New Roman" w:hAnsi="Times New Roman" w:cs="Times New Roman"/>
                <w:b/>
              </w:rPr>
            </w:pPr>
            <w:r>
              <w:rPr>
                <w:rFonts w:ascii="Times New Roman" w:hAnsi="Times New Roman" w:cs="Times New Roman"/>
                <w:b/>
              </w:rPr>
              <w:t>1 200 000</w:t>
            </w:r>
          </w:p>
        </w:tc>
        <w:tc>
          <w:tcPr>
            <w:tcW w:w="2694"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tcPr>
          <w:p w:rsidR="00345D86" w:rsidRDefault="00345D86">
            <w:pPr>
              <w:spacing w:line="240" w:lineRule="auto"/>
              <w:jc w:val="both"/>
              <w:rPr>
                <w:rFonts w:ascii="Times New Roman" w:hAnsi="Times New Roman" w:cs="Times New Roman"/>
              </w:rPr>
            </w:pPr>
          </w:p>
        </w:tc>
      </w:tr>
    </w:tbl>
    <w:p w:rsidR="00345D86" w:rsidRDefault="00345D86" w:rsidP="00345D86">
      <w:pPr>
        <w:spacing w:line="240" w:lineRule="auto"/>
        <w:rPr>
          <w:rFonts w:ascii="Times New Roman" w:hAnsi="Times New Roman" w:cs="Times New Roman"/>
        </w:rPr>
      </w:pPr>
    </w:p>
    <w:p w:rsidR="00345D86" w:rsidRDefault="00345D86" w:rsidP="00345D86">
      <w:pPr>
        <w:pStyle w:val="af7"/>
        <w:spacing w:after="0" w:line="240" w:lineRule="auto"/>
        <w:rPr>
          <w:rFonts w:ascii="Times New Roman" w:hAnsi="Times New Roman" w:cs="Times New Roman"/>
          <w:b/>
          <w:sz w:val="28"/>
          <w:szCs w:val="28"/>
          <w:lang w:val="uk-UA"/>
        </w:rPr>
      </w:pPr>
      <w:r>
        <w:rPr>
          <w:rFonts w:ascii="Times New Roman" w:hAnsi="Times New Roman" w:cs="Times New Roman"/>
          <w:lang w:val="ru-RU"/>
        </w:rPr>
        <w:t xml:space="preserve">Секретар сільської ради                                                                                                                                                                     Антоніна МІКУЛІЧ  </w:t>
      </w:r>
    </w:p>
    <w:p w:rsidR="00345D86" w:rsidRDefault="00345D86" w:rsidP="00345D86">
      <w:pPr>
        <w:spacing w:after="0" w:line="240" w:lineRule="auto"/>
        <w:rPr>
          <w:rFonts w:ascii="Times New Roman" w:eastAsia="Calibri" w:hAnsi="Times New Roman" w:cs="Times New Roman"/>
          <w:b/>
          <w:sz w:val="28"/>
          <w:szCs w:val="28"/>
          <w:lang w:eastAsia="ar-SA" w:bidi="hi-IN"/>
        </w:rPr>
        <w:sectPr w:rsidR="00345D86">
          <w:pgSz w:w="16838" w:h="11906" w:orient="landscape"/>
          <w:pgMar w:top="851" w:right="1134" w:bottom="1701" w:left="425" w:header="709" w:footer="709" w:gutter="0"/>
          <w:cols w:space="720"/>
        </w:sectPr>
      </w:pP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object w:dxaOrig="570" w:dyaOrig="720">
          <v:shape id="_x0000_i1112" type="#_x0000_t75" style="width:28.5pt;height:36pt" o:ole="">
            <v:imagedata r:id="rId15" o:title=""/>
          </v:shape>
          <o:OLEObject Type="Embed" ProgID="StaticMetafile" ShapeID="_x0000_i1112" DrawAspect="Content" ObjectID="_1829985348" r:id="rId46"/>
        </w:objec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УКРАЇНА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МІСЦЕВЕ САМОВРЯДУВАННЯ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ДЕВЛАДІВСЬКА СІЛЬСЬКА РАДА</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КРИВОРІЗЬКОГО  РАЙОНУ</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ДНІПРОПЕТРОВСЬКОЇ ОБЛАСТІ</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w:t>
      </w:r>
    </w:p>
    <w:p w:rsidR="00345D86" w:rsidRDefault="00345D86" w:rsidP="00345D86">
      <w:pPr>
        <w:spacing w:after="0" w:line="240" w:lineRule="auto"/>
        <w:jc w:val="center"/>
        <w:rPr>
          <w:rFonts w:ascii="Times New Roman" w:hAnsi="Times New Roman" w:cs="Times New Roman"/>
          <w:b/>
          <w:sz w:val="28"/>
          <w:szCs w:val="28"/>
        </w:rPr>
      </w:pP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spacing w:after="0" w:line="240" w:lineRule="auto"/>
        <w:ind w:right="-1"/>
        <w:jc w:val="center"/>
        <w:rPr>
          <w:rFonts w:ascii="Times New Roman" w:hAnsi="Times New Roman" w:cs="Times New Roman"/>
          <w:b/>
          <w:sz w:val="28"/>
          <w:szCs w:val="28"/>
        </w:rPr>
      </w:pPr>
    </w:p>
    <w:p w:rsidR="00345D86" w:rsidRDefault="00345D86" w:rsidP="00345D86">
      <w:pPr>
        <w:spacing w:after="0" w:line="240" w:lineRule="auto"/>
        <w:ind w:right="-1"/>
        <w:jc w:val="center"/>
        <w:rPr>
          <w:rFonts w:ascii="Times New Roman" w:hAnsi="Times New Roman" w:cs="Times New Roman"/>
          <w:b/>
          <w:sz w:val="28"/>
          <w:szCs w:val="28"/>
        </w:rPr>
      </w:pPr>
      <w:bookmarkStart w:id="25" w:name="_Hlk153222329"/>
      <w:r>
        <w:rPr>
          <w:rFonts w:ascii="Times New Roman" w:hAnsi="Times New Roman" w:cs="Times New Roman"/>
          <w:b/>
          <w:sz w:val="28"/>
          <w:szCs w:val="28"/>
        </w:rPr>
        <w:t>Про організацію та проведення громадських</w:t>
      </w:r>
    </w:p>
    <w:p w:rsidR="00345D86" w:rsidRDefault="00345D86" w:rsidP="00345D86">
      <w:pPr>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робіт у 2026 році по Девладівській сільській раді</w:t>
      </w:r>
    </w:p>
    <w:bookmarkEnd w:id="25"/>
    <w:p w:rsidR="00345D86" w:rsidRDefault="00345D86" w:rsidP="00345D86">
      <w:pPr>
        <w:spacing w:after="0" w:line="240" w:lineRule="auto"/>
        <w:ind w:firstLine="851"/>
        <w:jc w:val="both"/>
        <w:rPr>
          <w:rFonts w:ascii="Times New Roman" w:hAnsi="Times New Roman" w:cs="Times New Roman"/>
          <w:sz w:val="28"/>
          <w:szCs w:val="28"/>
        </w:rPr>
      </w:pPr>
    </w:p>
    <w:p w:rsidR="00345D86" w:rsidRDefault="00345D86" w:rsidP="00345D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 метою додаткового стимулювання мотивації до праці, матеріальної підтримки безробітних та інших категорій осіб, проведення громадських оплачуваних робіт в інтересах територіальної громади, відповідно до листа Софіївського відділу Криворізької філії Дніпропетровського обласного центру зайнятості від 03.12.2025 року № 24-в-25 щодо організації громадських робіт,  керуючись Законом України «Про зайнятість населення», Постановою Кабінету Міністрів України від 20.03.2013 № 175 «Про затвердження Порядку організації громадських та інших робіт тимчасового характеру» зі змінами, наказом Міністерства соціальної політики України від 28.03.2013 № 159 «Про затвердження Примірної форми договору про організацію громадських робіт та фінансування їх організації»,  сільська  рада </w:t>
      </w:r>
    </w:p>
    <w:p w:rsidR="00345D86" w:rsidRDefault="00345D86" w:rsidP="00345D86">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в и р і ш и л а:</w:t>
      </w:r>
    </w:p>
    <w:p w:rsidR="00345D86" w:rsidRDefault="00345D86" w:rsidP="00345D86">
      <w:pPr>
        <w:spacing w:after="0" w:line="240" w:lineRule="auto"/>
        <w:ind w:firstLine="851"/>
        <w:jc w:val="center"/>
        <w:rPr>
          <w:rFonts w:ascii="Times New Roman" w:hAnsi="Times New Roman" w:cs="Times New Roman"/>
          <w:sz w:val="28"/>
          <w:szCs w:val="28"/>
        </w:rPr>
      </w:pPr>
    </w:p>
    <w:p w:rsidR="00345D86" w:rsidRDefault="00345D86" w:rsidP="00345D86">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1.Організувати у 2026 році за участю Софіївського відділу Криворізької філії Дніпропетровського обласного центру зайнятості та Виконавчого комітету Девладівської сільської  ради Дніпропетровської області громадські роботи для зареєстрованих безробітних осіб, які перебувають на обліку в Софіївському відділі Криворізької філії Дніпропетровського обласного центру зайнятості. </w:t>
      </w:r>
    </w:p>
    <w:p w:rsidR="00345D86" w:rsidRDefault="00345D86" w:rsidP="00345D86">
      <w:pPr>
        <w:tabs>
          <w:tab w:val="left" w:pos="127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Визначити роботодавцем та розпорядником коштів, які плануються для організації громадських робіт, Виконавчий комітет Девладівської сільської ради  Дніпропетровської області.</w:t>
      </w:r>
    </w:p>
    <w:p w:rsidR="00345D86" w:rsidRDefault="00345D86" w:rsidP="00345D86">
      <w:pPr>
        <w:tabs>
          <w:tab w:val="left" w:pos="1274"/>
        </w:tabs>
        <w:spacing w:after="0" w:line="240" w:lineRule="auto"/>
        <w:ind w:firstLine="851"/>
        <w:jc w:val="both"/>
        <w:rPr>
          <w:rFonts w:ascii="Times New Roman" w:hAnsi="Times New Roman" w:cs="Times New Roman"/>
          <w:sz w:val="28"/>
          <w:szCs w:val="28"/>
        </w:rPr>
      </w:pPr>
    </w:p>
    <w:p w:rsidR="00345D86" w:rsidRDefault="00345D86" w:rsidP="00345D86">
      <w:pPr>
        <w:tabs>
          <w:tab w:val="left" w:pos="567"/>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2.Фінансування організації громадських робіт, до яких залучаються зареєстровані безробітні особи, які перебувають на обліку в Софіївському відділі Криворізької філії Дніпропетровського обласного центру зайнятості, здійснюється за рахунок коштів місцевого бюджету та/або коштів Фонду загальнообов’язкового державного соціального страхування на випадок безробіття.</w:t>
      </w:r>
    </w:p>
    <w:p w:rsidR="00345D86" w:rsidRDefault="00345D86" w:rsidP="00345D86">
      <w:pPr>
        <w:tabs>
          <w:tab w:val="left" w:pos="567"/>
        </w:tabs>
        <w:spacing w:before="300"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t>3. Затвердити перелік видів оплачуваних громадських робіт на території Девладівської сільської ради, які мають суспільно корисну спрямованість та відповідають потребам територіальної громади, згідно з додатком.</w:t>
      </w:r>
    </w:p>
    <w:p w:rsidR="00345D86" w:rsidRDefault="00345D86" w:rsidP="00345D86">
      <w:pPr>
        <w:tabs>
          <w:tab w:val="left" w:pos="567"/>
        </w:tabs>
        <w:spacing w:before="300"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4. Рекомендувати </w:t>
      </w:r>
      <w:r>
        <w:rPr>
          <w:rFonts w:ascii="Times New Roman" w:hAnsi="Times New Roman" w:cs="Times New Roman"/>
          <w:sz w:val="28"/>
          <w:szCs w:val="28"/>
        </w:rPr>
        <w:t xml:space="preserve"> Криворізькій філії Дніпропетровського обласного центру зайнятості </w:t>
      </w:r>
      <w:r>
        <w:rPr>
          <w:rFonts w:ascii="Times New Roman" w:hAnsi="Times New Roman" w:cs="Times New Roman"/>
          <w:sz w:val="28"/>
          <w:szCs w:val="28"/>
          <w:shd w:val="clear" w:color="auto" w:fill="FFFFFF"/>
        </w:rPr>
        <w:t>укласти договір з Виконавчим комітетом Девладівської сільської ради Дніпропетровської області (сільський голова Неліпа О.В.) щодо організації та фінансування громадських робіт та сприяти залученню безробітних громадян, які перебувають на обліку в центрі зайнятості до участі у громадських роботах.</w:t>
      </w:r>
    </w:p>
    <w:p w:rsidR="00345D86" w:rsidRDefault="00345D86" w:rsidP="00345D86">
      <w:pPr>
        <w:tabs>
          <w:tab w:val="left" w:pos="0"/>
        </w:tabs>
        <w:spacing w:before="300"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5.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Default="00345D86" w:rsidP="00345D86">
      <w:pPr>
        <w:tabs>
          <w:tab w:val="left" w:pos="1274"/>
        </w:tabs>
        <w:spacing w:before="300" w:after="0" w:line="240" w:lineRule="auto"/>
        <w:jc w:val="both"/>
        <w:rPr>
          <w:rFonts w:ascii="Times New Roman" w:hAnsi="Times New Roman" w:cs="Times New Roman"/>
          <w:sz w:val="28"/>
          <w:szCs w:val="28"/>
          <w:shd w:val="clear" w:color="auto" w:fill="FFFFFF"/>
        </w:rPr>
      </w:pPr>
    </w:p>
    <w:p w:rsidR="00345D86" w:rsidRDefault="00345D86" w:rsidP="00345D86">
      <w:pPr>
        <w:suppressAutoHyphens/>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Сільський голова</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b/>
          <w:color w:val="000000"/>
          <w:sz w:val="28"/>
          <w:szCs w:val="28"/>
          <w:shd w:val="clear" w:color="auto" w:fill="FFFFFF"/>
        </w:rPr>
        <w:t>Олена НЕЛІПА</w:t>
      </w:r>
    </w:p>
    <w:p w:rsidR="00345D86" w:rsidRDefault="00345D86" w:rsidP="00345D86">
      <w:pPr>
        <w:suppressAutoHyphens/>
        <w:spacing w:after="0" w:line="240" w:lineRule="auto"/>
        <w:rPr>
          <w:rFonts w:ascii="Times New Roman" w:hAnsi="Times New Roman" w:cs="Times New Roman"/>
          <w:b/>
          <w:color w:val="000000"/>
          <w:sz w:val="28"/>
          <w:szCs w:val="28"/>
          <w:shd w:val="clear" w:color="auto" w:fill="FFFFFF"/>
        </w:rPr>
      </w:pPr>
    </w:p>
    <w:p w:rsidR="00345D86" w:rsidRDefault="00345D86" w:rsidP="00345D86">
      <w:pPr>
        <w:tabs>
          <w:tab w:val="left" w:pos="0"/>
        </w:tabs>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345D86">
      <w:pPr>
        <w:tabs>
          <w:tab w:val="left" w:pos="0"/>
        </w:tabs>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23 грудня 2025 року</w:t>
      </w:r>
    </w:p>
    <w:p w:rsidR="00345D86" w:rsidRDefault="00345D86" w:rsidP="00345D86">
      <w:pPr>
        <w:suppressAutoHyphens/>
        <w:spacing w:after="0" w:line="240" w:lineRule="auto"/>
        <w:ind w:right="27"/>
        <w:rPr>
          <w:rFonts w:ascii="Times New Roman" w:hAnsi="Times New Roman" w:cs="Times New Roman"/>
          <w:sz w:val="28"/>
          <w:szCs w:val="28"/>
        </w:rPr>
      </w:pPr>
      <w:r>
        <w:rPr>
          <w:rFonts w:ascii="Times New Roman" w:hAnsi="Times New Roman" w:cs="Times New Roman"/>
          <w:sz w:val="28"/>
          <w:szCs w:val="28"/>
        </w:rPr>
        <w:t>№ 3228-65/</w:t>
      </w:r>
      <w:r>
        <w:rPr>
          <w:rFonts w:ascii="Times New Roman" w:hAnsi="Times New Roman" w:cs="Times New Roman"/>
          <w:sz w:val="28"/>
          <w:szCs w:val="28"/>
          <w:lang w:val="en-US"/>
        </w:rPr>
        <w:t>V</w:t>
      </w:r>
      <w:r>
        <w:rPr>
          <w:rFonts w:ascii="Times New Roman" w:hAnsi="Times New Roman" w:cs="Times New Roman"/>
          <w:sz w:val="28"/>
          <w:szCs w:val="28"/>
        </w:rPr>
        <w:t>ІІІ</w:t>
      </w:r>
    </w:p>
    <w:p w:rsidR="00345D86" w:rsidRDefault="00345D86" w:rsidP="00345D86">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345D86" w:rsidRDefault="00345D86" w:rsidP="00345D86">
      <w:pPr>
        <w:tabs>
          <w:tab w:val="left" w:pos="1274"/>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p>
    <w:p w:rsidR="00345D86" w:rsidRDefault="00345D86" w:rsidP="00345D86">
      <w:pPr>
        <w:tabs>
          <w:tab w:val="left" w:pos="1274"/>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 xml:space="preserve">     Додаток</w:t>
      </w:r>
    </w:p>
    <w:p w:rsidR="00345D86" w:rsidRDefault="00345D86" w:rsidP="00345D86">
      <w:pPr>
        <w:tabs>
          <w:tab w:val="left" w:pos="1274"/>
        </w:tabs>
        <w:spacing w:after="0" w:line="240" w:lineRule="auto"/>
        <w:ind w:left="538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до рішення сільської ради </w:t>
      </w:r>
    </w:p>
    <w:p w:rsidR="00345D86" w:rsidRDefault="00345D86" w:rsidP="00345D86">
      <w:pPr>
        <w:tabs>
          <w:tab w:val="left" w:pos="1274"/>
        </w:tabs>
        <w:spacing w:after="0" w:line="240" w:lineRule="auto"/>
        <w:ind w:left="538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від 23  грудня 2025 року</w:t>
      </w:r>
    </w:p>
    <w:p w:rsidR="00345D86" w:rsidRDefault="00345D86" w:rsidP="00345D86">
      <w:pPr>
        <w:tabs>
          <w:tab w:val="left" w:pos="1274"/>
        </w:tabs>
        <w:spacing w:after="0" w:line="240" w:lineRule="auto"/>
        <w:ind w:left="538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3228- 65/VIIІ</w:t>
      </w:r>
    </w:p>
    <w:p w:rsidR="00345D86" w:rsidRDefault="00345D86" w:rsidP="00345D86">
      <w:pPr>
        <w:tabs>
          <w:tab w:val="left" w:pos="1274"/>
        </w:tabs>
        <w:spacing w:after="0" w:line="240" w:lineRule="auto"/>
        <w:ind w:left="5387"/>
        <w:rPr>
          <w:rFonts w:ascii="Times New Roman" w:hAnsi="Times New Roman" w:cs="Times New Roman"/>
          <w:sz w:val="28"/>
          <w:szCs w:val="28"/>
          <w:shd w:val="clear" w:color="auto" w:fill="FFFFFF"/>
        </w:rPr>
      </w:pPr>
    </w:p>
    <w:p w:rsidR="00345D86" w:rsidRDefault="00345D86" w:rsidP="00345D86">
      <w:pPr>
        <w:spacing w:after="0" w:line="240" w:lineRule="auto"/>
        <w:jc w:val="center"/>
        <w:rPr>
          <w:rFonts w:ascii="Times New Roman" w:hAnsi="Times New Roman" w:cs="Times New Roman"/>
          <w:b/>
          <w:sz w:val="28"/>
          <w:szCs w:val="28"/>
          <w:shd w:val="clear" w:color="auto" w:fill="FFFFFF"/>
        </w:rPr>
      </w:pPr>
    </w:p>
    <w:p w:rsidR="00345D86" w:rsidRDefault="00345D86" w:rsidP="00345D86">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ПЕРЕЛІК</w:t>
      </w:r>
    </w:p>
    <w:p w:rsidR="00345D86" w:rsidRDefault="00345D86" w:rsidP="00345D86">
      <w:pPr>
        <w:tabs>
          <w:tab w:val="left" w:pos="1274"/>
        </w:tabs>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видів громадських робіт на території Девладівської сільської ради,</w:t>
      </w:r>
    </w:p>
    <w:p w:rsidR="00345D86" w:rsidRDefault="00345D86" w:rsidP="00345D86">
      <w:pPr>
        <w:tabs>
          <w:tab w:val="left" w:pos="1274"/>
        </w:tabs>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які мають суспільно корисну спрямованість та відповідають потребам територіальної громади:</w:t>
      </w:r>
    </w:p>
    <w:p w:rsidR="00345D86" w:rsidRDefault="00345D86" w:rsidP="00345D86">
      <w:pPr>
        <w:pStyle w:val="docdata"/>
        <w:tabs>
          <w:tab w:val="left" w:pos="1274"/>
        </w:tabs>
        <w:spacing w:before="0" w:beforeAutospacing="0" w:after="0" w:afterAutospacing="0"/>
        <w:jc w:val="center"/>
        <w:rPr>
          <w:sz w:val="28"/>
          <w:szCs w:val="28"/>
        </w:rPr>
      </w:pPr>
      <w:bookmarkStart w:id="26" w:name="_Hlk92103325"/>
      <w:r>
        <w:rPr>
          <w:sz w:val="28"/>
          <w:szCs w:val="28"/>
        </w:rPr>
        <w:t> </w:t>
      </w:r>
    </w:p>
    <w:p w:rsidR="00345D86" w:rsidRDefault="00345D86" w:rsidP="00345D86">
      <w:pPr>
        <w:pStyle w:val="docdata"/>
        <w:tabs>
          <w:tab w:val="left" w:pos="1274"/>
        </w:tabs>
        <w:spacing w:before="0" w:beforeAutospacing="0" w:after="0" w:afterAutospacing="0"/>
        <w:ind w:left="-284" w:firstLine="284"/>
        <w:jc w:val="both"/>
        <w:rPr>
          <w:sz w:val="28"/>
          <w:szCs w:val="28"/>
        </w:rPr>
      </w:pPr>
    </w:p>
    <w:p w:rsidR="00345D86" w:rsidRPr="00345D86" w:rsidRDefault="00345D86" w:rsidP="00345D86">
      <w:pPr>
        <w:pStyle w:val="a4"/>
        <w:tabs>
          <w:tab w:val="left" w:pos="142"/>
        </w:tabs>
        <w:ind w:left="-284" w:firstLine="284"/>
        <w:jc w:val="both"/>
        <w:rPr>
          <w:sz w:val="28"/>
          <w:szCs w:val="28"/>
          <w:lang w:val="ru-RU"/>
        </w:rPr>
      </w:pPr>
      <w:r w:rsidRPr="00345D86">
        <w:rPr>
          <w:color w:val="000000"/>
          <w:sz w:val="28"/>
          <w:szCs w:val="28"/>
          <w:lang w:val="ru-RU"/>
        </w:rPr>
        <w:t>- благоустрій та озеленення</w:t>
      </w:r>
      <w:r>
        <w:rPr>
          <w:color w:val="000000"/>
          <w:sz w:val="28"/>
          <w:szCs w:val="28"/>
        </w:rPr>
        <w:t> </w:t>
      </w:r>
      <w:r w:rsidRPr="00345D86">
        <w:rPr>
          <w:color w:val="000000"/>
          <w:sz w:val="28"/>
          <w:szCs w:val="28"/>
          <w:lang w:val="ru-RU"/>
        </w:rPr>
        <w:t>території</w:t>
      </w:r>
      <w:r>
        <w:rPr>
          <w:color w:val="000000"/>
          <w:sz w:val="28"/>
          <w:szCs w:val="28"/>
        </w:rPr>
        <w:t> </w:t>
      </w:r>
      <w:r w:rsidRPr="00345D86">
        <w:rPr>
          <w:color w:val="000000"/>
          <w:sz w:val="28"/>
          <w:szCs w:val="28"/>
          <w:lang w:val="ru-RU"/>
        </w:rPr>
        <w:t>населених</w:t>
      </w:r>
      <w:r>
        <w:rPr>
          <w:color w:val="000000"/>
          <w:sz w:val="28"/>
          <w:szCs w:val="28"/>
        </w:rPr>
        <w:t> </w:t>
      </w:r>
      <w:r w:rsidRPr="00345D86">
        <w:rPr>
          <w:color w:val="000000"/>
          <w:sz w:val="28"/>
          <w:szCs w:val="28"/>
          <w:lang w:val="ru-RU"/>
        </w:rPr>
        <w:t xml:space="preserve">пунктів, а </w:t>
      </w:r>
      <w:r>
        <w:rPr>
          <w:color w:val="000000"/>
          <w:sz w:val="28"/>
          <w:szCs w:val="28"/>
          <w:lang w:val="uk-UA"/>
        </w:rPr>
        <w:t>т</w:t>
      </w:r>
      <w:r w:rsidRPr="00345D86">
        <w:rPr>
          <w:color w:val="000000"/>
          <w:sz w:val="28"/>
          <w:szCs w:val="28"/>
          <w:lang w:val="ru-RU"/>
        </w:rPr>
        <w:t>акож</w:t>
      </w:r>
      <w:r>
        <w:rPr>
          <w:color w:val="000000"/>
          <w:sz w:val="28"/>
          <w:szCs w:val="28"/>
        </w:rPr>
        <w:t> </w:t>
      </w:r>
      <w:r w:rsidRPr="00345D86">
        <w:rPr>
          <w:color w:val="000000"/>
          <w:sz w:val="28"/>
          <w:szCs w:val="28"/>
          <w:lang w:val="ru-RU"/>
        </w:rPr>
        <w:t xml:space="preserve"> прилеглих</w:t>
      </w:r>
      <w:r>
        <w:rPr>
          <w:color w:val="000000"/>
          <w:sz w:val="28"/>
          <w:szCs w:val="28"/>
        </w:rPr>
        <w:t> </w:t>
      </w:r>
      <w:r w:rsidRPr="00345D86">
        <w:rPr>
          <w:color w:val="000000"/>
          <w:sz w:val="28"/>
          <w:szCs w:val="28"/>
          <w:lang w:val="ru-RU"/>
        </w:rPr>
        <w:t>до них територій, кладовищ, парків, придорожніх</w:t>
      </w:r>
      <w:r>
        <w:rPr>
          <w:color w:val="000000"/>
          <w:sz w:val="28"/>
          <w:szCs w:val="28"/>
        </w:rPr>
        <w:t> </w:t>
      </w:r>
      <w:r w:rsidRPr="00345D86">
        <w:rPr>
          <w:color w:val="000000"/>
          <w:sz w:val="28"/>
          <w:szCs w:val="28"/>
          <w:lang w:val="ru-RU"/>
        </w:rPr>
        <w:t>смуг;</w:t>
      </w:r>
    </w:p>
    <w:p w:rsidR="00345D86" w:rsidRPr="00345D86" w:rsidRDefault="00345D86" w:rsidP="00345D86">
      <w:pPr>
        <w:pStyle w:val="a4"/>
        <w:tabs>
          <w:tab w:val="left" w:pos="142"/>
        </w:tabs>
        <w:ind w:left="-284" w:firstLine="284"/>
        <w:jc w:val="both"/>
        <w:rPr>
          <w:sz w:val="28"/>
          <w:szCs w:val="28"/>
          <w:lang w:val="ru-RU"/>
        </w:rPr>
      </w:pPr>
      <w:r>
        <w:rPr>
          <w:sz w:val="28"/>
          <w:szCs w:val="28"/>
        </w:rPr>
        <w:t> </w:t>
      </w:r>
    </w:p>
    <w:p w:rsidR="00345D86" w:rsidRPr="00345D86" w:rsidRDefault="00345D86" w:rsidP="00345D86">
      <w:pPr>
        <w:pStyle w:val="a4"/>
        <w:tabs>
          <w:tab w:val="left" w:pos="142"/>
        </w:tabs>
        <w:ind w:left="-284" w:firstLine="284"/>
        <w:jc w:val="both"/>
        <w:rPr>
          <w:sz w:val="28"/>
          <w:szCs w:val="28"/>
          <w:lang w:val="ru-RU"/>
        </w:rPr>
      </w:pPr>
      <w:r w:rsidRPr="00345D86">
        <w:rPr>
          <w:color w:val="000000"/>
          <w:sz w:val="28"/>
          <w:szCs w:val="28"/>
          <w:lang w:val="ru-RU"/>
        </w:rPr>
        <w:t>-</w:t>
      </w:r>
      <w:r>
        <w:rPr>
          <w:color w:val="000000"/>
          <w:sz w:val="28"/>
          <w:szCs w:val="28"/>
          <w:lang w:val="uk-UA"/>
        </w:rPr>
        <w:t xml:space="preserve"> </w:t>
      </w:r>
      <w:r w:rsidRPr="00345D86">
        <w:rPr>
          <w:color w:val="000000"/>
          <w:sz w:val="28"/>
          <w:szCs w:val="28"/>
          <w:lang w:val="ru-RU"/>
        </w:rPr>
        <w:t>впорядкування</w:t>
      </w:r>
      <w:r>
        <w:rPr>
          <w:color w:val="000000"/>
          <w:sz w:val="28"/>
          <w:szCs w:val="28"/>
        </w:rPr>
        <w:t> </w:t>
      </w:r>
      <w:r w:rsidRPr="00345D86">
        <w:rPr>
          <w:color w:val="000000"/>
          <w:sz w:val="28"/>
          <w:szCs w:val="28"/>
          <w:lang w:val="ru-RU"/>
        </w:rPr>
        <w:t>території</w:t>
      </w:r>
      <w:r>
        <w:rPr>
          <w:color w:val="000000"/>
          <w:sz w:val="28"/>
          <w:szCs w:val="28"/>
        </w:rPr>
        <w:t> </w:t>
      </w:r>
      <w:r w:rsidRPr="00345D86">
        <w:rPr>
          <w:color w:val="000000"/>
          <w:sz w:val="28"/>
          <w:szCs w:val="28"/>
          <w:lang w:val="ru-RU"/>
        </w:rPr>
        <w:t>населених</w:t>
      </w:r>
      <w:r>
        <w:rPr>
          <w:color w:val="000000"/>
          <w:sz w:val="28"/>
          <w:szCs w:val="28"/>
        </w:rPr>
        <w:t> </w:t>
      </w:r>
      <w:r w:rsidRPr="00345D86">
        <w:rPr>
          <w:color w:val="000000"/>
          <w:sz w:val="28"/>
          <w:szCs w:val="28"/>
          <w:lang w:val="ru-RU"/>
        </w:rPr>
        <w:t>пунктів з метою ліквідації</w:t>
      </w:r>
      <w:r>
        <w:rPr>
          <w:color w:val="000000"/>
          <w:sz w:val="28"/>
          <w:szCs w:val="28"/>
        </w:rPr>
        <w:t> </w:t>
      </w:r>
      <w:r w:rsidRPr="00345D86">
        <w:rPr>
          <w:color w:val="000000"/>
          <w:sz w:val="28"/>
          <w:szCs w:val="28"/>
          <w:lang w:val="ru-RU"/>
        </w:rPr>
        <w:t>наслідків</w:t>
      </w:r>
      <w:r>
        <w:rPr>
          <w:color w:val="000000"/>
          <w:sz w:val="28"/>
          <w:szCs w:val="28"/>
        </w:rPr>
        <w:t> </w:t>
      </w:r>
      <w:r w:rsidRPr="00345D86">
        <w:rPr>
          <w:color w:val="000000"/>
          <w:sz w:val="28"/>
          <w:szCs w:val="28"/>
          <w:lang w:val="ru-RU"/>
        </w:rPr>
        <w:t>надзвичайних</w:t>
      </w:r>
      <w:r>
        <w:rPr>
          <w:color w:val="000000"/>
          <w:sz w:val="28"/>
          <w:szCs w:val="28"/>
        </w:rPr>
        <w:t> </w:t>
      </w:r>
      <w:r w:rsidRPr="00345D86">
        <w:rPr>
          <w:color w:val="000000"/>
          <w:sz w:val="28"/>
          <w:szCs w:val="28"/>
          <w:lang w:val="ru-RU"/>
        </w:rPr>
        <w:t>ситуацій,</w:t>
      </w:r>
      <w:r>
        <w:rPr>
          <w:color w:val="000000"/>
          <w:sz w:val="28"/>
          <w:szCs w:val="28"/>
          <w:lang w:val="uk-UA"/>
        </w:rPr>
        <w:t xml:space="preserve"> </w:t>
      </w:r>
      <w:r w:rsidRPr="00345D86">
        <w:rPr>
          <w:color w:val="000000"/>
          <w:sz w:val="28"/>
          <w:szCs w:val="28"/>
          <w:lang w:val="ru-RU"/>
        </w:rPr>
        <w:t>визнаних</w:t>
      </w:r>
      <w:r>
        <w:rPr>
          <w:color w:val="000000"/>
          <w:sz w:val="28"/>
          <w:szCs w:val="28"/>
        </w:rPr>
        <w:t> </w:t>
      </w:r>
      <w:r w:rsidRPr="00345D86">
        <w:rPr>
          <w:color w:val="000000"/>
          <w:sz w:val="28"/>
          <w:szCs w:val="28"/>
          <w:lang w:val="ru-RU"/>
        </w:rPr>
        <w:t>рішенням</w:t>
      </w:r>
      <w:r>
        <w:rPr>
          <w:color w:val="000000"/>
          <w:sz w:val="28"/>
          <w:szCs w:val="28"/>
        </w:rPr>
        <w:t> </w:t>
      </w:r>
      <w:r w:rsidRPr="00345D86">
        <w:rPr>
          <w:color w:val="000000"/>
          <w:sz w:val="28"/>
          <w:szCs w:val="28"/>
          <w:lang w:val="ru-RU"/>
        </w:rPr>
        <w:t>орган</w:t>
      </w:r>
      <w:r>
        <w:rPr>
          <w:color w:val="000000"/>
          <w:sz w:val="28"/>
          <w:szCs w:val="28"/>
          <w:lang w:val="uk-UA"/>
        </w:rPr>
        <w:t xml:space="preserve">у </w:t>
      </w:r>
      <w:r w:rsidRPr="00345D86">
        <w:rPr>
          <w:color w:val="000000"/>
          <w:sz w:val="28"/>
          <w:szCs w:val="28"/>
          <w:lang w:val="ru-RU"/>
        </w:rPr>
        <w:t>місцевого самоврядування;</w:t>
      </w:r>
    </w:p>
    <w:p w:rsidR="00345D86" w:rsidRPr="00345D86" w:rsidRDefault="00345D86" w:rsidP="00345D86">
      <w:pPr>
        <w:pStyle w:val="a4"/>
        <w:ind w:left="-284" w:firstLine="284"/>
        <w:jc w:val="both"/>
        <w:rPr>
          <w:sz w:val="28"/>
          <w:szCs w:val="28"/>
          <w:lang w:val="ru-RU"/>
        </w:rPr>
      </w:pPr>
      <w:r>
        <w:rPr>
          <w:sz w:val="28"/>
          <w:szCs w:val="28"/>
        </w:rPr>
        <w:t> </w:t>
      </w:r>
    </w:p>
    <w:p w:rsidR="00345D86" w:rsidRDefault="00345D86" w:rsidP="00345D86">
      <w:pPr>
        <w:pStyle w:val="a4"/>
        <w:tabs>
          <w:tab w:val="left" w:pos="142"/>
        </w:tabs>
        <w:ind w:left="-284" w:firstLine="284"/>
        <w:jc w:val="both"/>
        <w:rPr>
          <w:sz w:val="28"/>
          <w:szCs w:val="28"/>
          <w:lang w:val="uk-UA"/>
        </w:rPr>
      </w:pPr>
      <w:r w:rsidRPr="00345D86">
        <w:rPr>
          <w:color w:val="000000"/>
          <w:sz w:val="28"/>
          <w:szCs w:val="28"/>
          <w:lang w:val="ru-RU"/>
        </w:rPr>
        <w:t>-</w:t>
      </w:r>
      <w:r>
        <w:rPr>
          <w:color w:val="000000"/>
          <w:sz w:val="28"/>
          <w:szCs w:val="28"/>
          <w:lang w:val="uk-UA"/>
        </w:rPr>
        <w:t xml:space="preserve"> </w:t>
      </w:r>
      <w:r w:rsidRPr="00345D86">
        <w:rPr>
          <w:color w:val="000000"/>
          <w:sz w:val="28"/>
          <w:szCs w:val="28"/>
          <w:lang w:val="ru-RU"/>
        </w:rPr>
        <w:t>впорядкування</w:t>
      </w:r>
      <w:r>
        <w:rPr>
          <w:color w:val="000000"/>
          <w:sz w:val="28"/>
          <w:szCs w:val="28"/>
        </w:rPr>
        <w:t> </w:t>
      </w:r>
      <w:r w:rsidRPr="00345D86">
        <w:rPr>
          <w:color w:val="000000"/>
          <w:sz w:val="28"/>
          <w:szCs w:val="28"/>
          <w:lang w:val="ru-RU"/>
        </w:rPr>
        <w:t>місць</w:t>
      </w:r>
      <w:r>
        <w:rPr>
          <w:color w:val="000000"/>
          <w:sz w:val="28"/>
          <w:szCs w:val="28"/>
        </w:rPr>
        <w:t> </w:t>
      </w:r>
      <w:r w:rsidRPr="00345D86">
        <w:rPr>
          <w:color w:val="000000"/>
          <w:sz w:val="28"/>
          <w:szCs w:val="28"/>
          <w:lang w:val="ru-RU"/>
        </w:rPr>
        <w:t>меморіальних</w:t>
      </w:r>
      <w:r>
        <w:rPr>
          <w:color w:val="000000"/>
          <w:sz w:val="28"/>
          <w:szCs w:val="28"/>
        </w:rPr>
        <w:t> </w:t>
      </w:r>
      <w:r w:rsidRPr="00345D86">
        <w:rPr>
          <w:color w:val="000000"/>
          <w:sz w:val="28"/>
          <w:szCs w:val="28"/>
          <w:lang w:val="ru-RU"/>
        </w:rPr>
        <w:t>поховань,</w:t>
      </w:r>
      <w:r>
        <w:rPr>
          <w:color w:val="000000"/>
          <w:sz w:val="28"/>
          <w:szCs w:val="28"/>
          <w:lang w:val="uk-UA"/>
        </w:rPr>
        <w:t xml:space="preserve"> </w:t>
      </w:r>
      <w:r w:rsidRPr="00345D86">
        <w:rPr>
          <w:color w:val="000000"/>
          <w:sz w:val="28"/>
          <w:szCs w:val="28"/>
          <w:lang w:val="ru-RU"/>
        </w:rPr>
        <w:t>пам’ятних</w:t>
      </w:r>
      <w:r>
        <w:rPr>
          <w:color w:val="000000"/>
          <w:sz w:val="28"/>
          <w:szCs w:val="28"/>
        </w:rPr>
        <w:t> </w:t>
      </w:r>
      <w:r w:rsidRPr="00345D86">
        <w:rPr>
          <w:color w:val="000000"/>
          <w:sz w:val="28"/>
          <w:szCs w:val="28"/>
          <w:lang w:val="ru-RU"/>
        </w:rPr>
        <w:t>місць, які</w:t>
      </w:r>
      <w:r>
        <w:rPr>
          <w:color w:val="000000"/>
          <w:sz w:val="28"/>
          <w:szCs w:val="28"/>
        </w:rPr>
        <w:t> </w:t>
      </w:r>
      <w:r w:rsidRPr="00345D86">
        <w:rPr>
          <w:color w:val="000000"/>
          <w:sz w:val="28"/>
          <w:szCs w:val="28"/>
          <w:lang w:val="ru-RU"/>
        </w:rPr>
        <w:t>мають</w:t>
      </w:r>
      <w:r>
        <w:rPr>
          <w:color w:val="000000"/>
          <w:sz w:val="28"/>
          <w:szCs w:val="28"/>
        </w:rPr>
        <w:t> </w:t>
      </w:r>
      <w:r w:rsidRPr="00345D86">
        <w:rPr>
          <w:color w:val="000000"/>
          <w:sz w:val="28"/>
          <w:szCs w:val="28"/>
          <w:lang w:val="ru-RU"/>
        </w:rPr>
        <w:t>офіційний статус, або</w:t>
      </w:r>
      <w:r>
        <w:rPr>
          <w:color w:val="000000"/>
          <w:sz w:val="28"/>
          <w:szCs w:val="28"/>
        </w:rPr>
        <w:t> </w:t>
      </w:r>
      <w:r w:rsidRPr="00345D86">
        <w:rPr>
          <w:color w:val="000000"/>
          <w:sz w:val="28"/>
          <w:szCs w:val="28"/>
          <w:lang w:val="ru-RU"/>
        </w:rPr>
        <w:t>зареєстровані на території</w:t>
      </w:r>
      <w:r>
        <w:rPr>
          <w:color w:val="000000"/>
          <w:sz w:val="28"/>
          <w:szCs w:val="28"/>
        </w:rPr>
        <w:t> </w:t>
      </w:r>
      <w:r w:rsidRPr="00345D86">
        <w:rPr>
          <w:color w:val="000000"/>
          <w:sz w:val="28"/>
          <w:szCs w:val="28"/>
          <w:lang w:val="ru-RU"/>
        </w:rPr>
        <w:t>громади</w:t>
      </w:r>
      <w:r>
        <w:rPr>
          <w:color w:val="000000"/>
          <w:sz w:val="28"/>
          <w:szCs w:val="28"/>
          <w:lang w:val="uk-UA"/>
        </w:rPr>
        <w:t>;</w:t>
      </w:r>
    </w:p>
    <w:p w:rsidR="00345D86" w:rsidRDefault="00345D86" w:rsidP="00345D86">
      <w:pPr>
        <w:pStyle w:val="a4"/>
        <w:tabs>
          <w:tab w:val="left" w:pos="142"/>
        </w:tabs>
        <w:ind w:left="-284" w:firstLine="284"/>
        <w:jc w:val="both"/>
        <w:rPr>
          <w:sz w:val="28"/>
          <w:szCs w:val="28"/>
          <w:lang w:val="ru-RU"/>
        </w:rPr>
      </w:pPr>
    </w:p>
    <w:p w:rsidR="00345D86" w:rsidRDefault="00345D86" w:rsidP="00345D86">
      <w:pPr>
        <w:tabs>
          <w:tab w:val="left" w:pos="142"/>
        </w:tabs>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 робота із соціально вразливими верствами населення, інші роботи   соціального напрямку;</w:t>
      </w:r>
    </w:p>
    <w:p w:rsidR="00345D86" w:rsidRDefault="00345D86" w:rsidP="00345D86">
      <w:pPr>
        <w:tabs>
          <w:tab w:val="left" w:pos="142"/>
        </w:tabs>
        <w:spacing w:after="0" w:line="240" w:lineRule="auto"/>
        <w:ind w:left="-284" w:firstLine="284"/>
        <w:jc w:val="both"/>
        <w:rPr>
          <w:rFonts w:ascii="Times New Roman" w:hAnsi="Times New Roman" w:cs="Times New Roman"/>
          <w:color w:val="000000"/>
          <w:sz w:val="28"/>
          <w:szCs w:val="28"/>
        </w:rPr>
      </w:pPr>
    </w:p>
    <w:p w:rsidR="00345D86" w:rsidRDefault="00345D86" w:rsidP="00FB56E8">
      <w:pPr>
        <w:pStyle w:val="af6"/>
        <w:numPr>
          <w:ilvl w:val="0"/>
          <w:numId w:val="60"/>
        </w:numPr>
        <w:tabs>
          <w:tab w:val="left" w:pos="142"/>
        </w:tabs>
        <w:spacing w:after="0" w:line="240" w:lineRule="auto"/>
        <w:ind w:left="-284" w:firstLine="284"/>
        <w:jc w:val="both"/>
        <w:rPr>
          <w:rFonts w:ascii="Times New Roman" w:hAnsi="Times New Roman"/>
          <w:color w:val="000000"/>
          <w:sz w:val="28"/>
          <w:szCs w:val="28"/>
          <w:lang w:val="uk-UA"/>
        </w:rPr>
      </w:pPr>
      <w:r>
        <w:rPr>
          <w:rFonts w:ascii="Times New Roman" w:hAnsi="Times New Roman"/>
          <w:color w:val="000000"/>
          <w:sz w:val="28"/>
          <w:szCs w:val="28"/>
          <w:lang w:val="uk-UA"/>
        </w:rPr>
        <w:t>роботи в сільській місцевості з ремонту приватних житлових будинків одиноких осіб з числа ветеранів війни та осіб з інвалідністю, що проводяться за рішеннями органу місцевого самоврядування;</w:t>
      </w:r>
    </w:p>
    <w:p w:rsidR="00345D86" w:rsidRDefault="00345D86" w:rsidP="00345D86">
      <w:pPr>
        <w:pStyle w:val="af6"/>
        <w:tabs>
          <w:tab w:val="left" w:pos="142"/>
        </w:tabs>
        <w:spacing w:after="0" w:line="240" w:lineRule="auto"/>
        <w:ind w:left="-284" w:firstLine="284"/>
        <w:jc w:val="both"/>
        <w:rPr>
          <w:rFonts w:ascii="Times New Roman" w:hAnsi="Times New Roman"/>
          <w:color w:val="000000"/>
          <w:sz w:val="28"/>
          <w:szCs w:val="28"/>
          <w:lang w:val="uk-UA"/>
        </w:rPr>
      </w:pPr>
    </w:p>
    <w:p w:rsidR="00345D86" w:rsidRDefault="00345D86" w:rsidP="00345D86">
      <w:pPr>
        <w:tabs>
          <w:tab w:val="left" w:pos="142"/>
        </w:tabs>
        <w:spacing w:after="0" w:line="240" w:lineRule="auto"/>
        <w:ind w:left="-284"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заготівля, рубання та складання дров для опалення об’єктів соціальної сфери;</w:t>
      </w:r>
    </w:p>
    <w:p w:rsidR="00345D86" w:rsidRDefault="00345D86" w:rsidP="00345D86">
      <w:pPr>
        <w:tabs>
          <w:tab w:val="left" w:pos="142"/>
        </w:tabs>
        <w:spacing w:after="0" w:line="240" w:lineRule="auto"/>
        <w:ind w:left="-284" w:firstLine="284"/>
        <w:jc w:val="both"/>
        <w:rPr>
          <w:rFonts w:ascii="Times New Roman" w:hAnsi="Times New Roman" w:cs="Times New Roman"/>
          <w:color w:val="000000"/>
          <w:sz w:val="28"/>
          <w:szCs w:val="28"/>
        </w:rPr>
      </w:pPr>
    </w:p>
    <w:p w:rsidR="00345D86" w:rsidRDefault="00345D86" w:rsidP="00345D86">
      <w:pPr>
        <w:tabs>
          <w:tab w:val="left" w:pos="142"/>
        </w:tabs>
        <w:spacing w:after="0" w:line="240" w:lineRule="auto"/>
        <w:ind w:left="-284"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підсобні роботи при проведенні ремонту або реконструкції об’єктів соціальної сфери (закладів дошкільної освіти, спортивних майданчиків, закладів культури, закладів загальної освіти), які здійснюються силами бюджетних установ.</w:t>
      </w:r>
    </w:p>
    <w:p w:rsidR="00345D86" w:rsidRDefault="00345D86" w:rsidP="00345D86">
      <w:pPr>
        <w:tabs>
          <w:tab w:val="left" w:pos="142"/>
        </w:tabs>
        <w:spacing w:after="0" w:line="240" w:lineRule="auto"/>
        <w:ind w:firstLine="567"/>
        <w:rPr>
          <w:rFonts w:ascii="Times New Roman" w:hAnsi="Times New Roman" w:cs="Times New Roman"/>
          <w:color w:val="000000"/>
          <w:sz w:val="28"/>
          <w:szCs w:val="28"/>
        </w:rPr>
      </w:pPr>
    </w:p>
    <w:bookmarkEnd w:id="26"/>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rPr>
          <w:sz w:val="28"/>
          <w:szCs w:val="28"/>
        </w:rPr>
      </w:pPr>
      <w:r>
        <w:rPr>
          <w:rFonts w:ascii="Times New Roman" w:hAnsi="Times New Roman" w:cs="Times New Roman"/>
          <w:b/>
          <w:sz w:val="28"/>
          <w:szCs w:val="28"/>
        </w:rPr>
        <w:t xml:space="preserve">Секретар сільської ради                              </w:t>
      </w:r>
      <w:r>
        <w:rPr>
          <w:rFonts w:ascii="Times New Roman" w:hAnsi="Times New Roman" w:cs="Times New Roman"/>
          <w:b/>
          <w:sz w:val="28"/>
          <w:szCs w:val="28"/>
        </w:rPr>
        <w:tab/>
      </w:r>
      <w:r>
        <w:rPr>
          <w:rFonts w:ascii="Times New Roman" w:hAnsi="Times New Roman" w:cs="Times New Roman"/>
          <w:b/>
          <w:sz w:val="28"/>
          <w:szCs w:val="28"/>
        </w:rPr>
        <w:tab/>
        <w:t>Антоніна МІКУЛІЧ</w:t>
      </w:r>
      <w:r>
        <w:rPr>
          <w:sz w:val="28"/>
          <w:szCs w:val="28"/>
        </w:rPr>
        <w:t xml:space="preserve"> </w:t>
      </w:r>
    </w:p>
    <w:p w:rsidR="00345D86" w:rsidRDefault="00345D86" w:rsidP="00345D86">
      <w:pPr>
        <w:rPr>
          <w:sz w:val="28"/>
          <w:szCs w:val="28"/>
        </w:rPr>
      </w:pPr>
      <w:r>
        <w:rPr>
          <w:sz w:val="28"/>
          <w:szCs w:val="28"/>
        </w:rPr>
        <w:br w:type="page"/>
      </w:r>
    </w:p>
    <w:p w:rsidR="00345D86" w:rsidRDefault="00345D86" w:rsidP="00345D86">
      <w:pPr>
        <w:spacing w:after="0" w:line="240" w:lineRule="auto"/>
        <w:jc w:val="center"/>
        <w:rPr>
          <w:rFonts w:ascii="Times New Roman" w:hAnsi="Times New Roman"/>
          <w:sz w:val="24"/>
          <w:szCs w:val="24"/>
        </w:rPr>
      </w:pPr>
      <w:r>
        <w:rPr>
          <w:rFonts w:ascii="Times New Roman" w:hAnsi="Times New Roman"/>
          <w:noProof/>
          <w:sz w:val="28"/>
          <w:szCs w:val="28"/>
          <w:lang w:val="en-US"/>
        </w:rPr>
        <w:lastRenderedPageBreak/>
        <w:drawing>
          <wp:inline distT="0" distB="0" distL="0" distR="0">
            <wp:extent cx="790575" cy="7524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90575" cy="752475"/>
                    </a:xfrm>
                    <a:prstGeom prst="rect">
                      <a:avLst/>
                    </a:prstGeom>
                    <a:noFill/>
                    <a:ln>
                      <a:noFill/>
                    </a:ln>
                  </pic:spPr>
                </pic:pic>
              </a:graphicData>
            </a:graphic>
          </wp:inline>
        </w:drawing>
      </w:r>
    </w:p>
    <w:p w:rsidR="00345D86" w:rsidRDefault="00345D86" w:rsidP="00345D86">
      <w:pPr>
        <w:spacing w:after="0" w:line="240" w:lineRule="auto"/>
        <w:jc w:val="center"/>
        <w:rPr>
          <w:rFonts w:ascii="Times New Roman" w:hAnsi="Times New Roman"/>
          <w:sz w:val="36"/>
          <w:szCs w:val="36"/>
        </w:rPr>
      </w:pPr>
      <w:r>
        <w:rPr>
          <w:rFonts w:ascii="Times New Roman" w:hAnsi="Times New Roman"/>
          <w:b/>
          <w:sz w:val="28"/>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szCs w:val="28"/>
        </w:rPr>
        <w:t xml:space="preserve">КРИВОРІЗЬКОГО  </w:t>
      </w:r>
      <w:r>
        <w:rPr>
          <w:rFonts w:ascii="Times New Roman" w:hAnsi="Times New Roman"/>
          <w:b/>
          <w:sz w:val="28"/>
        </w:rPr>
        <w:t>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ШІСТДЕСЯТ П’ЯТА СЕСІЯ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w:t>
      </w:r>
    </w:p>
    <w:p w:rsidR="00345D86" w:rsidRDefault="00345D86" w:rsidP="00345D86">
      <w:pPr>
        <w:tabs>
          <w:tab w:val="left" w:pos="708"/>
        </w:tabs>
        <w:suppressAutoHyphens/>
        <w:spacing w:after="0" w:line="240" w:lineRule="auto"/>
        <w:jc w:val="center"/>
        <w:rPr>
          <w:rFonts w:ascii="Times New Roman" w:hAnsi="Times New Roman"/>
          <w:b/>
          <w:sz w:val="28"/>
        </w:rPr>
      </w:pPr>
      <w:r>
        <w:rPr>
          <w:rFonts w:ascii="Times New Roman" w:hAnsi="Times New Roman"/>
          <w:b/>
          <w:sz w:val="28"/>
        </w:rPr>
        <w:t>Р  І  Ш  Е  Н  Н  Я</w:t>
      </w:r>
    </w:p>
    <w:p w:rsidR="00345D86" w:rsidRDefault="00345D86" w:rsidP="00345D86">
      <w:pPr>
        <w:tabs>
          <w:tab w:val="left" w:pos="708"/>
        </w:tabs>
        <w:suppressAutoHyphens/>
        <w:spacing w:after="0" w:line="240" w:lineRule="auto"/>
        <w:jc w:val="center"/>
        <w:rPr>
          <w:rFonts w:ascii="Times New Roman" w:hAnsi="Times New Roman"/>
          <w:b/>
          <w:sz w:val="28"/>
        </w:rPr>
      </w:pPr>
    </w:p>
    <w:p w:rsidR="00345D86" w:rsidRDefault="00345D86" w:rsidP="00345D86">
      <w:pPr>
        <w:tabs>
          <w:tab w:val="left" w:pos="708"/>
        </w:tabs>
        <w:suppressAutoHyphens/>
        <w:spacing w:after="0" w:line="240" w:lineRule="auto"/>
        <w:jc w:val="center"/>
        <w:rPr>
          <w:rFonts w:ascii="Times New Roman" w:hAnsi="Times New Roman"/>
          <w:sz w:val="28"/>
        </w:rPr>
      </w:pPr>
      <w:r>
        <w:rPr>
          <w:rFonts w:ascii="Times New Roman" w:hAnsi="Times New Roman"/>
          <w:b/>
          <w:sz w:val="28"/>
        </w:rPr>
        <w:t>Про затвердження Плану діяльності Девладівської сільської ради</w:t>
      </w:r>
    </w:p>
    <w:p w:rsidR="00345D86" w:rsidRDefault="00345D86" w:rsidP="00345D86">
      <w:pPr>
        <w:tabs>
          <w:tab w:val="left" w:pos="708"/>
        </w:tabs>
        <w:suppressAutoHyphens/>
        <w:spacing w:after="0" w:line="240" w:lineRule="auto"/>
        <w:jc w:val="center"/>
        <w:rPr>
          <w:rFonts w:ascii="Times New Roman" w:hAnsi="Times New Roman"/>
          <w:b/>
          <w:sz w:val="28"/>
        </w:rPr>
      </w:pPr>
      <w:r>
        <w:rPr>
          <w:rFonts w:ascii="Times New Roman" w:hAnsi="Times New Roman"/>
          <w:b/>
          <w:sz w:val="28"/>
        </w:rPr>
        <w:t>з підготовки регуляторних актів на 2026 рік</w:t>
      </w:r>
    </w:p>
    <w:p w:rsidR="00345D86" w:rsidRDefault="00345D86" w:rsidP="00345D86">
      <w:pPr>
        <w:tabs>
          <w:tab w:val="left" w:pos="708"/>
        </w:tabs>
        <w:suppressAutoHyphens/>
        <w:spacing w:after="0" w:line="240" w:lineRule="auto"/>
        <w:jc w:val="center"/>
        <w:rPr>
          <w:rFonts w:ascii="Times New Roman" w:hAnsi="Times New Roman"/>
          <w:sz w:val="28"/>
        </w:rPr>
      </w:pPr>
    </w:p>
    <w:p w:rsidR="00345D86" w:rsidRDefault="00345D86" w:rsidP="00345D86">
      <w:pPr>
        <w:tabs>
          <w:tab w:val="left" w:pos="708"/>
        </w:tabs>
        <w:suppressAutoHyphens/>
        <w:spacing w:after="0" w:line="240" w:lineRule="auto"/>
        <w:ind w:left="-567" w:firstLine="283"/>
        <w:jc w:val="both"/>
        <w:rPr>
          <w:rFonts w:ascii="Times New Roman" w:hAnsi="Times New Roman"/>
          <w:sz w:val="28"/>
          <w:szCs w:val="28"/>
        </w:rPr>
      </w:pPr>
      <w:r>
        <w:rPr>
          <w:rFonts w:ascii="Times New Roman" w:hAnsi="Times New Roman"/>
          <w:sz w:val="28"/>
          <w:szCs w:val="28"/>
        </w:rPr>
        <w:t xml:space="preserve">    Відповідно до частини 1 статті 7  Закону України «Про засади державної регуляторної політики у сфері господарської діяльності», пункту 7 частини 1 статті 26, статті 42, статті 59 Закону України «Про місцеве самоврядування в Україні» та Регламенту Девладівської сільської ради, розглянувши клопотання постійної комісії сільської ради з питань фінансів, бюджету, планування соціально-економічного розвитку, інвестицій та міжнародного співробітництва про затвердження Плану з підготовки проектів регуляторних актів на 2026 рік, сільська рада</w:t>
      </w:r>
    </w:p>
    <w:p w:rsidR="00345D86" w:rsidRDefault="00345D86" w:rsidP="00345D86">
      <w:pPr>
        <w:tabs>
          <w:tab w:val="left" w:pos="708"/>
        </w:tabs>
        <w:suppressAutoHyphens/>
        <w:spacing w:after="0"/>
        <w:ind w:left="-567" w:firstLine="283"/>
        <w:jc w:val="center"/>
        <w:rPr>
          <w:rFonts w:ascii="Times New Roman" w:hAnsi="Times New Roman"/>
          <w:b/>
          <w:sz w:val="28"/>
          <w:szCs w:val="28"/>
        </w:rPr>
      </w:pPr>
    </w:p>
    <w:p w:rsidR="00345D86" w:rsidRDefault="00345D86" w:rsidP="00345D86">
      <w:pPr>
        <w:tabs>
          <w:tab w:val="left" w:pos="708"/>
        </w:tabs>
        <w:suppressAutoHyphens/>
        <w:spacing w:after="0"/>
        <w:ind w:left="-567" w:firstLine="283"/>
        <w:jc w:val="center"/>
        <w:rPr>
          <w:rFonts w:ascii="Times New Roman" w:hAnsi="Times New Roman"/>
          <w:b/>
          <w:sz w:val="28"/>
          <w:szCs w:val="28"/>
        </w:rPr>
      </w:pPr>
      <w:r>
        <w:rPr>
          <w:rFonts w:ascii="Times New Roman" w:hAnsi="Times New Roman"/>
          <w:b/>
          <w:sz w:val="28"/>
          <w:szCs w:val="28"/>
        </w:rPr>
        <w:t>в и р і ш и л а:</w:t>
      </w:r>
    </w:p>
    <w:p w:rsidR="00345D86" w:rsidRDefault="00345D86" w:rsidP="00345D86">
      <w:pPr>
        <w:tabs>
          <w:tab w:val="left" w:pos="708"/>
        </w:tabs>
        <w:suppressAutoHyphens/>
        <w:spacing w:after="0" w:line="240" w:lineRule="auto"/>
        <w:ind w:left="-567" w:firstLine="283"/>
        <w:jc w:val="both"/>
        <w:rPr>
          <w:rFonts w:ascii="Times New Roman" w:hAnsi="Times New Roman"/>
          <w:sz w:val="28"/>
          <w:szCs w:val="28"/>
        </w:rPr>
      </w:pPr>
      <w:r>
        <w:rPr>
          <w:rFonts w:ascii="Times New Roman" w:hAnsi="Times New Roman"/>
          <w:sz w:val="28"/>
          <w:szCs w:val="28"/>
        </w:rPr>
        <w:t xml:space="preserve">    1.Затвердити План діяльності Девладівської сільської ради з підготовки проектів регуляторних актів на 2026 рік згідно з додатком.</w:t>
      </w:r>
    </w:p>
    <w:p w:rsidR="00345D86" w:rsidRDefault="00345D86" w:rsidP="00345D86">
      <w:pPr>
        <w:tabs>
          <w:tab w:val="left" w:pos="708"/>
        </w:tabs>
        <w:suppressAutoHyphens/>
        <w:spacing w:after="0" w:line="240" w:lineRule="auto"/>
        <w:ind w:left="-567" w:firstLine="283"/>
        <w:jc w:val="both"/>
        <w:rPr>
          <w:rFonts w:ascii="Times New Roman" w:hAnsi="Times New Roman"/>
          <w:sz w:val="28"/>
          <w:szCs w:val="28"/>
        </w:rPr>
      </w:pPr>
    </w:p>
    <w:p w:rsidR="00345D86" w:rsidRDefault="00345D86" w:rsidP="00345D86">
      <w:pPr>
        <w:tabs>
          <w:tab w:val="left" w:pos="708"/>
        </w:tabs>
        <w:suppressAutoHyphens/>
        <w:spacing w:line="240" w:lineRule="auto"/>
        <w:ind w:left="-567" w:firstLine="283"/>
        <w:jc w:val="both"/>
        <w:rPr>
          <w:rFonts w:ascii="Times New Roman" w:hAnsi="Times New Roman"/>
          <w:sz w:val="28"/>
          <w:szCs w:val="28"/>
        </w:rPr>
      </w:pPr>
      <w:r>
        <w:rPr>
          <w:rFonts w:ascii="Times New Roman" w:hAnsi="Times New Roman"/>
          <w:sz w:val="28"/>
          <w:szCs w:val="28"/>
        </w:rPr>
        <w:t xml:space="preserve">    2.Доручити відповідальним за розроблення проектів регуляторних актів здійснити розроблення та внести на розгляд сесії Девладівської сільської ради проекти регуляторних актів в строки встановлені в додатку та в порядку передбаченому Законом України «Про засади державної регуляторної політики у сфері господарської діяльності».</w:t>
      </w:r>
    </w:p>
    <w:p w:rsidR="00345D86" w:rsidRDefault="00345D86" w:rsidP="00345D86">
      <w:pPr>
        <w:tabs>
          <w:tab w:val="left" w:pos="708"/>
        </w:tabs>
        <w:suppressAutoHyphens/>
        <w:spacing w:line="240" w:lineRule="auto"/>
        <w:ind w:left="-567" w:firstLine="283"/>
        <w:jc w:val="both"/>
        <w:rPr>
          <w:rFonts w:ascii="Times New Roman" w:hAnsi="Times New Roman"/>
          <w:sz w:val="28"/>
          <w:szCs w:val="28"/>
        </w:rPr>
      </w:pPr>
      <w:r>
        <w:rPr>
          <w:rFonts w:ascii="Times New Roman" w:hAnsi="Times New Roman"/>
          <w:sz w:val="28"/>
          <w:szCs w:val="28"/>
        </w:rPr>
        <w:t xml:space="preserve">    3.Доручити секретарю Девладівської сільської  ради Мікуліч А.І.  забезпечити офіційне оприлюднення цього рішення.</w:t>
      </w:r>
    </w:p>
    <w:p w:rsidR="00345D86" w:rsidRDefault="00345D86" w:rsidP="00345D86">
      <w:pPr>
        <w:tabs>
          <w:tab w:val="left" w:pos="708"/>
        </w:tabs>
        <w:suppressAutoHyphens/>
        <w:spacing w:line="240" w:lineRule="auto"/>
        <w:ind w:left="-567" w:firstLine="283"/>
        <w:jc w:val="both"/>
        <w:rPr>
          <w:rFonts w:ascii="Times New Roman" w:hAnsi="Times New Roman"/>
          <w:sz w:val="28"/>
          <w:szCs w:val="28"/>
        </w:rPr>
      </w:pPr>
      <w:r>
        <w:rPr>
          <w:rFonts w:ascii="Times New Roman" w:hAnsi="Times New Roman"/>
          <w:sz w:val="28"/>
          <w:szCs w:val="28"/>
        </w:rPr>
        <w:t xml:space="preserve">    4.Контроль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та заступника сільського голови з питань діяльності виконавчих органів сільської ради Юрзанова І.Ю.</w:t>
      </w:r>
    </w:p>
    <w:p w:rsidR="00345D86" w:rsidRDefault="00345D86" w:rsidP="00345D86">
      <w:pPr>
        <w:tabs>
          <w:tab w:val="left" w:pos="708"/>
        </w:tabs>
        <w:suppressAutoHyphens/>
        <w:jc w:val="center"/>
        <w:rPr>
          <w:rFonts w:ascii="Times New Roman" w:hAnsi="Times New Roman"/>
          <w:sz w:val="28"/>
          <w:szCs w:val="28"/>
        </w:rPr>
      </w:pPr>
      <w:r>
        <w:rPr>
          <w:rFonts w:ascii="Times New Roman" w:hAnsi="Times New Roman"/>
          <w:b/>
          <w:sz w:val="28"/>
          <w:szCs w:val="28"/>
        </w:rPr>
        <w:t>Сільський голова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Олена НЕЛІПА</w:t>
      </w:r>
    </w:p>
    <w:p w:rsidR="00345D86" w:rsidRDefault="00345D86" w:rsidP="00345D86">
      <w:pPr>
        <w:tabs>
          <w:tab w:val="left" w:pos="708"/>
        </w:tabs>
        <w:suppressAutoHyphens/>
        <w:spacing w:after="0"/>
        <w:jc w:val="both"/>
        <w:rPr>
          <w:rFonts w:ascii="Times New Roman" w:hAnsi="Times New Roman"/>
          <w:sz w:val="28"/>
          <w:szCs w:val="28"/>
        </w:rPr>
      </w:pPr>
      <w:r>
        <w:rPr>
          <w:rFonts w:ascii="Times New Roman" w:hAnsi="Times New Roman"/>
          <w:sz w:val="28"/>
          <w:szCs w:val="28"/>
        </w:rPr>
        <w:t>с. Девладове</w:t>
      </w:r>
    </w:p>
    <w:p w:rsidR="00345D86" w:rsidRDefault="00345D86" w:rsidP="00345D86">
      <w:pPr>
        <w:tabs>
          <w:tab w:val="left" w:pos="708"/>
        </w:tabs>
        <w:suppressAutoHyphens/>
        <w:spacing w:after="0"/>
        <w:jc w:val="both"/>
        <w:rPr>
          <w:rFonts w:ascii="Times New Roman" w:hAnsi="Times New Roman"/>
          <w:sz w:val="28"/>
          <w:szCs w:val="28"/>
        </w:rPr>
      </w:pPr>
      <w:r>
        <w:rPr>
          <w:rFonts w:ascii="Times New Roman" w:hAnsi="Times New Roman"/>
          <w:sz w:val="28"/>
          <w:szCs w:val="28"/>
        </w:rPr>
        <w:t>23 грудня 2025 року</w:t>
      </w:r>
    </w:p>
    <w:p w:rsidR="00345D86" w:rsidRDefault="00345D86" w:rsidP="00345D86">
      <w:pPr>
        <w:tabs>
          <w:tab w:val="left" w:pos="426"/>
          <w:tab w:val="left" w:pos="708"/>
        </w:tabs>
        <w:suppressAutoHyphens/>
        <w:spacing w:after="0"/>
        <w:jc w:val="both"/>
        <w:rPr>
          <w:rFonts w:ascii="Times New Roman" w:hAnsi="Times New Roman"/>
          <w:sz w:val="28"/>
          <w:szCs w:val="28"/>
        </w:rPr>
      </w:pPr>
      <w:r>
        <w:rPr>
          <w:rFonts w:ascii="Times New Roman" w:hAnsi="Times New Roman"/>
          <w:sz w:val="28"/>
          <w:szCs w:val="28"/>
        </w:rPr>
        <w:t>№ 3229-65/VІІІ</w:t>
      </w:r>
      <w:r>
        <w:rPr>
          <w:rFonts w:ascii="Times New Roman" w:hAnsi="Times New Roman"/>
          <w:sz w:val="28"/>
          <w:szCs w:val="28"/>
        </w:rPr>
        <w:br w:type="page"/>
      </w:r>
    </w:p>
    <w:p w:rsidR="00345D86" w:rsidRDefault="00345D86" w:rsidP="00345D86">
      <w:pPr>
        <w:tabs>
          <w:tab w:val="left" w:pos="708"/>
        </w:tabs>
        <w:suppressAutoHyphens/>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 xml:space="preserve">                                                                                               Додаток</w:t>
      </w:r>
    </w:p>
    <w:p w:rsidR="00345D86" w:rsidRDefault="00345D86" w:rsidP="00345D86">
      <w:pPr>
        <w:tabs>
          <w:tab w:val="left" w:pos="708"/>
        </w:tabs>
        <w:suppressAutoHyphens/>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до рішення сільської  ради</w:t>
      </w:r>
    </w:p>
    <w:p w:rsidR="00345D86" w:rsidRDefault="00345D86" w:rsidP="00345D8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від 23 грудня  2025 року</w:t>
      </w:r>
    </w:p>
    <w:p w:rsidR="00345D86" w:rsidRDefault="00345D86" w:rsidP="00345D8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 3229 - 65/VІІІ           </w:t>
      </w:r>
    </w:p>
    <w:p w:rsidR="00345D86" w:rsidRDefault="00345D86" w:rsidP="00345D86">
      <w:pPr>
        <w:spacing w:after="0"/>
        <w:jc w:val="center"/>
        <w:rPr>
          <w:rFonts w:ascii="Times New Roman" w:hAnsi="Times New Roman" w:cs="Times New Roman"/>
          <w:b/>
          <w:sz w:val="20"/>
          <w:szCs w:val="20"/>
        </w:rPr>
      </w:pPr>
      <w:r>
        <w:rPr>
          <w:rFonts w:ascii="Times New Roman" w:hAnsi="Times New Roman" w:cs="Times New Roman"/>
          <w:b/>
          <w:sz w:val="20"/>
          <w:szCs w:val="20"/>
        </w:rPr>
        <w:t>П Л А Н</w:t>
      </w:r>
    </w:p>
    <w:p w:rsidR="00345D86" w:rsidRDefault="00345D86" w:rsidP="00345D86">
      <w:pPr>
        <w:spacing w:after="0"/>
        <w:jc w:val="center"/>
        <w:rPr>
          <w:rFonts w:ascii="Times New Roman" w:hAnsi="Times New Roman" w:cs="Times New Roman"/>
          <w:b/>
          <w:sz w:val="20"/>
          <w:szCs w:val="20"/>
        </w:rPr>
      </w:pPr>
      <w:r>
        <w:rPr>
          <w:rFonts w:ascii="Times New Roman" w:hAnsi="Times New Roman" w:cs="Times New Roman"/>
          <w:b/>
          <w:sz w:val="20"/>
          <w:szCs w:val="20"/>
        </w:rPr>
        <w:t>діяльності Девладівської  сільської ради</w:t>
      </w:r>
    </w:p>
    <w:p w:rsidR="00345D86" w:rsidRDefault="00345D86" w:rsidP="00345D86">
      <w:pPr>
        <w:spacing w:after="0"/>
        <w:ind w:left="-709"/>
        <w:jc w:val="center"/>
        <w:rPr>
          <w:rFonts w:ascii="Times New Roman" w:hAnsi="Times New Roman" w:cs="Times New Roman"/>
          <w:b/>
          <w:sz w:val="20"/>
          <w:szCs w:val="20"/>
        </w:rPr>
      </w:pPr>
      <w:r>
        <w:rPr>
          <w:rFonts w:ascii="Times New Roman" w:hAnsi="Times New Roman" w:cs="Times New Roman"/>
          <w:b/>
          <w:sz w:val="20"/>
          <w:szCs w:val="20"/>
        </w:rPr>
        <w:t>з підготовки проектів регуляторних актів на 2026 рік</w:t>
      </w:r>
    </w:p>
    <w:p w:rsidR="00345D86" w:rsidRDefault="00345D86" w:rsidP="00345D86">
      <w:pPr>
        <w:jc w:val="center"/>
        <w:rPr>
          <w:rFonts w:ascii="Times New Roman" w:hAnsi="Times New Roman" w:cs="Times New Roman"/>
          <w:b/>
          <w:sz w:val="20"/>
          <w:szCs w:val="20"/>
        </w:rPr>
      </w:pPr>
    </w:p>
    <w:tbl>
      <w:tblPr>
        <w:tblW w:w="0" w:type="dxa"/>
        <w:tblInd w:w="-795" w:type="dxa"/>
        <w:tblLayout w:type="fixed"/>
        <w:tblCellMar>
          <w:left w:w="10" w:type="dxa"/>
          <w:right w:w="10" w:type="dxa"/>
        </w:tblCellMar>
        <w:tblLook w:val="04A0" w:firstRow="1" w:lastRow="0" w:firstColumn="1" w:lastColumn="0" w:noHBand="0" w:noVBand="1"/>
      </w:tblPr>
      <w:tblGrid>
        <w:gridCol w:w="555"/>
        <w:gridCol w:w="1624"/>
        <w:gridCol w:w="2268"/>
        <w:gridCol w:w="2693"/>
        <w:gridCol w:w="993"/>
        <w:gridCol w:w="2835"/>
      </w:tblGrid>
      <w:tr w:rsidR="00345D86" w:rsidRPr="00345D86" w:rsidTr="00345D86">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 з/п</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t>Вид проекту регуляторних актів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Назва проекту регуляторних актів</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Ціль прийняття регуляторного акта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Строк</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Найменування органу та підрозділу. Прізвище, ім’я та по батькові відповідального за розробку регуляторного акта</w:t>
            </w:r>
          </w:p>
        </w:tc>
      </w:tr>
      <w:tr w:rsidR="00345D86" w:rsidTr="00345D86">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jc w:val="center"/>
              <w:rPr>
                <w:rFonts w:ascii="Times New Roman" w:hAnsi="Times New Roman" w:cs="Times New Roman"/>
                <w:sz w:val="20"/>
                <w:szCs w:val="20"/>
              </w:rPr>
            </w:pPr>
            <w:r>
              <w:rPr>
                <w:rFonts w:ascii="Times New Roman" w:hAnsi="Times New Roman" w:cs="Times New Roman"/>
                <w:sz w:val="20"/>
                <w:szCs w:val="20"/>
              </w:rPr>
              <w:t>1</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jc w:val="center"/>
              <w:rPr>
                <w:rFonts w:ascii="Times New Roman" w:hAnsi="Times New Roman" w:cs="Times New Roman"/>
                <w:sz w:val="20"/>
                <w:szCs w:val="20"/>
              </w:rPr>
            </w:pPr>
            <w:r>
              <w:rPr>
                <w:rFonts w:ascii="Times New Roman" w:hAnsi="Times New Roman" w:cs="Times New Roman"/>
                <w:sz w:val="20"/>
                <w:szCs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jc w:val="center"/>
              <w:rPr>
                <w:rFonts w:ascii="Times New Roman" w:hAnsi="Times New Roman" w:cs="Times New Roman"/>
                <w:sz w:val="20"/>
                <w:szCs w:val="20"/>
              </w:rPr>
            </w:pPr>
            <w:r>
              <w:rPr>
                <w:rFonts w:ascii="Times New Roman" w:hAnsi="Times New Roman" w:cs="Times New Roman"/>
                <w:sz w:val="20"/>
                <w:szCs w:val="20"/>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jc w:val="center"/>
              <w:rPr>
                <w:rFonts w:ascii="Times New Roman" w:hAnsi="Times New Roman" w:cs="Times New Roman"/>
                <w:sz w:val="20"/>
                <w:szCs w:val="20"/>
              </w:rPr>
            </w:pPr>
            <w:r>
              <w:rPr>
                <w:rFonts w:ascii="Times New Roman" w:hAnsi="Times New Roman" w:cs="Times New Roman"/>
                <w:sz w:val="20"/>
                <w:szCs w:val="20"/>
              </w:rPr>
              <w:t>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jc w:val="center"/>
              <w:rPr>
                <w:rFonts w:ascii="Times New Roman" w:hAnsi="Times New Roman" w:cs="Times New Roman"/>
                <w:sz w:val="20"/>
                <w:szCs w:val="20"/>
              </w:rPr>
            </w:pPr>
            <w:r>
              <w:rPr>
                <w:rFonts w:ascii="Times New Roman" w:hAnsi="Times New Roman" w:cs="Times New Roman"/>
                <w:sz w:val="20"/>
                <w:szCs w:val="20"/>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jc w:val="center"/>
              <w:rPr>
                <w:rFonts w:ascii="Times New Roman" w:hAnsi="Times New Roman" w:cs="Times New Roman"/>
                <w:sz w:val="20"/>
                <w:szCs w:val="20"/>
              </w:rPr>
            </w:pPr>
            <w:r>
              <w:rPr>
                <w:rFonts w:ascii="Times New Roman" w:hAnsi="Times New Roman" w:cs="Times New Roman"/>
                <w:sz w:val="20"/>
                <w:szCs w:val="20"/>
              </w:rPr>
              <w:t>6</w:t>
            </w:r>
          </w:p>
        </w:tc>
      </w:tr>
      <w:tr w:rsidR="00345D86" w:rsidRPr="00345D86" w:rsidTr="00345D86">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1.</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t>Рішення сесії</w:t>
            </w:r>
          </w:p>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сільської ради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D86" w:rsidRDefault="00345D86">
            <w:pPr>
              <w:rPr>
                <w:rFonts w:ascii="Times New Roman" w:hAnsi="Times New Roman" w:cs="Times New Roman"/>
                <w:sz w:val="20"/>
                <w:szCs w:val="20"/>
              </w:rPr>
            </w:pPr>
            <w:r>
              <w:rPr>
                <w:rFonts w:ascii="Times New Roman" w:hAnsi="Times New Roman" w:cs="Times New Roman"/>
                <w:sz w:val="20"/>
                <w:szCs w:val="20"/>
              </w:rPr>
              <w:t xml:space="preserve"> «Про затвердження фіксованих ставок єдиного податку для фізичних осіб підприємців, які здійснюють господарську діяльність»</w:t>
            </w:r>
          </w:p>
          <w:p w:rsidR="00345D86" w:rsidRDefault="00345D86">
            <w:pPr>
              <w:rPr>
                <w:rFonts w:ascii="Times New Roman" w:hAnsi="Times New Roman" w:cs="Times New Roman"/>
                <w:sz w:val="20"/>
                <w:szCs w:val="20"/>
              </w:rPr>
            </w:pPr>
          </w:p>
          <w:p w:rsidR="00345D86" w:rsidRDefault="00345D86">
            <w:pPr>
              <w:rPr>
                <w:rFonts w:ascii="Times New Roman" w:hAnsi="Times New Roman" w:cs="Times New Roman"/>
                <w:sz w:val="20"/>
                <w:szCs w:val="20"/>
              </w:rPr>
            </w:pPr>
          </w:p>
          <w:p w:rsidR="00345D86" w:rsidRDefault="00345D86">
            <w:pPr>
              <w:suppressAutoHyphens/>
              <w:rPr>
                <w:rFonts w:ascii="Times New Roman" w:hAnsi="Times New Roman" w:cs="Times New Roman"/>
                <w:sz w:val="20"/>
                <w:szCs w:val="20"/>
              </w:rPr>
            </w:pPr>
          </w:p>
          <w:p w:rsidR="00345D86" w:rsidRDefault="00345D86">
            <w:pP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t>Максимальне охоплення видів діяльності суб’єктів підприємницької діяльності, що використовують спрощену систему оподаткування.</w:t>
            </w:r>
          </w:p>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Необхідність встановлення диференційованих ставок відповідно до чинного законодавства та забезпечення виконання дохідної частини бюджету з метою фінансування необхідних видатків.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І-ІІ кв. 2026р</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t>Сільський голова Неліпа О.В., заступник сільського голови  з питань діяльності виконавчих органів сільської ради Юрзанов І.Ю.,начальник фінансового відділу     Амян О.В.,</w:t>
            </w:r>
          </w:p>
          <w:p w:rsidR="00345D86" w:rsidRDefault="00345D86">
            <w:pPr>
              <w:tabs>
                <w:tab w:val="left" w:pos="708"/>
              </w:tabs>
              <w:suppressAutoHyphens/>
              <w:jc w:val="both"/>
              <w:rPr>
                <w:rFonts w:ascii="Times New Roman" w:hAnsi="Times New Roman" w:cs="Times New Roman"/>
                <w:sz w:val="20"/>
                <w:szCs w:val="20"/>
              </w:rPr>
            </w:pPr>
            <w:r>
              <w:rPr>
                <w:rFonts w:ascii="Times New Roman" w:hAnsi="Times New Roman" w:cs="Times New Roman"/>
                <w:sz w:val="20"/>
                <w:szCs w:val="20"/>
              </w:rPr>
              <w:t>голова постійної комісії сільської ради з питань фінансів, бюджету, планування соціально-економічного розвитку, інвестицій та міжнародного співробітництва.</w:t>
            </w:r>
          </w:p>
        </w:tc>
      </w:tr>
      <w:tr w:rsidR="00345D86" w:rsidRPr="00345D86" w:rsidTr="00345D86">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2.</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t>Рішення сесії</w:t>
            </w:r>
          </w:p>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сільської ради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 xml:space="preserve"> «Про встановлення та затвердження розміру орендної плати за земельні ділянки  комунальної та державної власності на території Девладівської сільської ради Криворізького району Дніпропетровської області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D86" w:rsidRDefault="00345D86">
            <w:pPr>
              <w:spacing w:after="0" w:line="240" w:lineRule="auto"/>
              <w:rPr>
                <w:rFonts w:ascii="Times New Roman" w:hAnsi="Times New Roman" w:cs="Times New Roman"/>
                <w:sz w:val="20"/>
                <w:szCs w:val="20"/>
              </w:rPr>
            </w:pPr>
            <w:r>
              <w:rPr>
                <w:rFonts w:ascii="Times New Roman" w:hAnsi="Times New Roman" w:cs="Times New Roman"/>
                <w:sz w:val="20"/>
                <w:szCs w:val="20"/>
              </w:rPr>
              <w:t>З метою наповнення місцевого бюджету.</w:t>
            </w:r>
          </w:p>
          <w:p w:rsidR="00345D86" w:rsidRDefault="00345D86">
            <w:pPr>
              <w:suppressAutoHyphens/>
              <w:spacing w:after="0" w:line="240" w:lineRule="auto"/>
              <w:rPr>
                <w:rFonts w:ascii="Times New Roman" w:hAnsi="Times New Roman" w:cs="Times New Roman"/>
                <w:sz w:val="20"/>
                <w:szCs w:val="20"/>
              </w:rPr>
            </w:pPr>
          </w:p>
          <w:p w:rsidR="00345D86" w:rsidRDefault="00345D86">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Ефективність використання ресурсів територіальної громади сільської ради, забезпечення дотримання вимог чинного законодавства щодо орендних відносин.</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t>І-ІІ кв.</w:t>
            </w:r>
          </w:p>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2026р</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pacing w:after="0" w:line="240" w:lineRule="auto"/>
              <w:rPr>
                <w:rFonts w:ascii="Times New Roman" w:hAnsi="Times New Roman" w:cs="Times New Roman"/>
                <w:sz w:val="20"/>
                <w:szCs w:val="20"/>
              </w:rPr>
            </w:pPr>
            <w:r>
              <w:rPr>
                <w:rFonts w:ascii="Times New Roman" w:hAnsi="Times New Roman" w:cs="Times New Roman"/>
                <w:sz w:val="20"/>
                <w:szCs w:val="20"/>
              </w:rPr>
              <w:t>Сільський голова Неліпа О.В., заступник сільського голови  з питань діяльності виконавчих органів сільської ради Юрзанов І.Ю.,начальник фінансового відділу     Амян О.В.,</w:t>
            </w:r>
          </w:p>
          <w:p w:rsidR="00345D86" w:rsidRDefault="00345D86">
            <w:pPr>
              <w:spacing w:after="0" w:line="240" w:lineRule="auto"/>
              <w:rPr>
                <w:rFonts w:ascii="Times New Roman" w:hAnsi="Times New Roman" w:cs="Times New Roman"/>
                <w:sz w:val="20"/>
                <w:szCs w:val="20"/>
              </w:rPr>
            </w:pPr>
            <w:r>
              <w:rPr>
                <w:rFonts w:ascii="Times New Roman" w:hAnsi="Times New Roman" w:cs="Times New Roman"/>
                <w:sz w:val="20"/>
                <w:szCs w:val="20"/>
              </w:rPr>
              <w:t>голова постійної комісії сільської ради з питань фінансів, бюджету, планування соціально-економічного розвитку, інвестицій та міжнародного співробітництва.</w:t>
            </w:r>
          </w:p>
        </w:tc>
      </w:tr>
      <w:tr w:rsidR="00345D86" w:rsidRPr="00345D86" w:rsidTr="00345D86">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3.</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t>Рішення сесії</w:t>
            </w:r>
          </w:p>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сільської ради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Про  встановлення ставок та пільг зі сплати земельного податку на території Девладівської сільської ради Криворізького району Дніпропетровської області</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t>З метою наповнення місцевого бюджету.</w:t>
            </w:r>
          </w:p>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Ефективне використання землі на території сільської ради юридичними та фізичними особами.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t>І-ІІ кв.</w:t>
            </w:r>
          </w:p>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2026р</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t>Сільський голова Неліпа О.В., заступник сільського голови  з питань діяльності виконавчих органів сільської ради Юрзанов  І.Ю.,начальник фінансового відділу     Амян О.В.,голова постійної комісії сільської ради з земельних  питань , планування території, містобудування, будівництва, природокористування, охорони історичного та навколишнього середовища</w:t>
            </w:r>
          </w:p>
        </w:tc>
      </w:tr>
      <w:tr w:rsidR="00345D86" w:rsidRPr="00345D86" w:rsidTr="00345D86">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4.</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Рішення сесії сільської ради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 xml:space="preserve">«Про встановлення податку на нерухоме майно, відмінне від </w:t>
            </w:r>
            <w:r>
              <w:rPr>
                <w:rFonts w:ascii="Times New Roman" w:hAnsi="Times New Roman" w:cs="Times New Roman"/>
                <w:sz w:val="20"/>
                <w:szCs w:val="20"/>
              </w:rPr>
              <w:lastRenderedPageBreak/>
              <w:t>земельної ділянки на території Девладівської сільської ради Криворізького району Дніпропетровської області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lastRenderedPageBreak/>
              <w:t xml:space="preserve">Збалансування інтересів територіальної громади та суб’єктів господарювання, </w:t>
            </w:r>
            <w:r>
              <w:rPr>
                <w:rFonts w:ascii="Times New Roman" w:hAnsi="Times New Roman" w:cs="Times New Roman"/>
                <w:sz w:val="20"/>
                <w:szCs w:val="20"/>
              </w:rPr>
              <w:lastRenderedPageBreak/>
              <w:t>приведення ставок податку на нерухоме майно у відповідність до чинного законодавства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lastRenderedPageBreak/>
              <w:t>І-ІІ кв.</w:t>
            </w:r>
          </w:p>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lastRenderedPageBreak/>
              <w:t>2026р</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lastRenderedPageBreak/>
              <w:t xml:space="preserve">Сільський голова Неліпа О.В., </w:t>
            </w:r>
          </w:p>
          <w:p w:rsidR="00345D86" w:rsidRDefault="00345D86">
            <w:pPr>
              <w:rPr>
                <w:rFonts w:ascii="Times New Roman" w:hAnsi="Times New Roman" w:cs="Times New Roman"/>
                <w:sz w:val="20"/>
                <w:szCs w:val="20"/>
              </w:rPr>
            </w:pPr>
            <w:r>
              <w:rPr>
                <w:rFonts w:ascii="Times New Roman" w:hAnsi="Times New Roman" w:cs="Times New Roman"/>
                <w:sz w:val="20"/>
                <w:szCs w:val="20"/>
              </w:rPr>
              <w:lastRenderedPageBreak/>
              <w:t>заступник сільського голови  з питань діяльності виконавчих органів сільської ради Юрзанов І.Ю.,</w:t>
            </w:r>
          </w:p>
          <w:p w:rsidR="00345D86" w:rsidRDefault="00345D86">
            <w:pPr>
              <w:rPr>
                <w:rFonts w:ascii="Times New Roman" w:hAnsi="Times New Roman" w:cs="Times New Roman"/>
                <w:sz w:val="20"/>
                <w:szCs w:val="20"/>
              </w:rPr>
            </w:pPr>
            <w:r>
              <w:rPr>
                <w:rFonts w:ascii="Times New Roman" w:hAnsi="Times New Roman" w:cs="Times New Roman"/>
                <w:sz w:val="20"/>
                <w:szCs w:val="20"/>
              </w:rPr>
              <w:t>начальник фінансового відділу     Амян О.В.,</w:t>
            </w:r>
          </w:p>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 xml:space="preserve">голова постійної комісії з питань фінансів, бюджету, планування соціально-економічного розвитку, інвестицій та міжнародного співробітництва сільської ради </w:t>
            </w:r>
          </w:p>
        </w:tc>
      </w:tr>
      <w:tr w:rsidR="00345D86" w:rsidRPr="00345D86" w:rsidTr="00345D86">
        <w:trPr>
          <w:trHeight w:val="4550"/>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5.</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Рішення сесії сільської ради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Про встановлення  туристичного збору на території Девладівської сільської ради</w:t>
            </w:r>
          </w:p>
          <w:p w:rsidR="00345D86" w:rsidRDefault="00345D86">
            <w:pPr>
              <w:suppressAutoHyphens/>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З метою наповнення місцевого бюджету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t>1-ІІ кв.</w:t>
            </w:r>
          </w:p>
          <w:p w:rsidR="00345D86" w:rsidRDefault="00345D86">
            <w:pPr>
              <w:rPr>
                <w:rFonts w:ascii="Times New Roman" w:hAnsi="Times New Roman" w:cs="Times New Roman"/>
                <w:sz w:val="20"/>
                <w:szCs w:val="20"/>
              </w:rPr>
            </w:pPr>
            <w:r>
              <w:rPr>
                <w:rFonts w:ascii="Times New Roman" w:hAnsi="Times New Roman" w:cs="Times New Roman"/>
                <w:sz w:val="20"/>
                <w:szCs w:val="20"/>
              </w:rPr>
              <w:t>2026р.</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t xml:space="preserve">Сільський голова Неліпа О.В., </w:t>
            </w:r>
          </w:p>
          <w:p w:rsidR="00345D86" w:rsidRDefault="00345D86">
            <w:pPr>
              <w:rPr>
                <w:rFonts w:ascii="Times New Roman" w:hAnsi="Times New Roman" w:cs="Times New Roman"/>
                <w:sz w:val="20"/>
                <w:szCs w:val="20"/>
              </w:rPr>
            </w:pPr>
            <w:r>
              <w:rPr>
                <w:rFonts w:ascii="Times New Roman" w:hAnsi="Times New Roman" w:cs="Times New Roman"/>
                <w:sz w:val="20"/>
                <w:szCs w:val="20"/>
              </w:rPr>
              <w:t>заступник сільського голови  з питань діяльності виконавчих органів сільської ради Юрзанов І.Ю.,</w:t>
            </w:r>
          </w:p>
          <w:p w:rsidR="00345D86" w:rsidRDefault="00345D86">
            <w:pPr>
              <w:rPr>
                <w:rFonts w:ascii="Times New Roman" w:hAnsi="Times New Roman" w:cs="Times New Roman"/>
                <w:sz w:val="20"/>
                <w:szCs w:val="20"/>
              </w:rPr>
            </w:pPr>
            <w:r>
              <w:rPr>
                <w:rFonts w:ascii="Times New Roman" w:hAnsi="Times New Roman" w:cs="Times New Roman"/>
                <w:sz w:val="20"/>
                <w:szCs w:val="20"/>
              </w:rPr>
              <w:t>начальник фінансового відділу     Амян О.В.</w:t>
            </w:r>
          </w:p>
          <w:p w:rsidR="00345D86" w:rsidRDefault="00345D86">
            <w:pPr>
              <w:rPr>
                <w:rFonts w:ascii="Times New Roman" w:hAnsi="Times New Roman" w:cs="Times New Roman"/>
                <w:sz w:val="20"/>
                <w:szCs w:val="20"/>
              </w:rPr>
            </w:pPr>
            <w:r>
              <w:rPr>
                <w:rFonts w:ascii="Times New Roman" w:hAnsi="Times New Roman" w:cs="Times New Roman"/>
                <w:sz w:val="20"/>
                <w:szCs w:val="20"/>
              </w:rPr>
              <w:t>голова постійної комісії сільської ради з питань фінансів, бюджету, планування соціально-економічного розвитку, інвестицій та міжнародного співробітництва</w:t>
            </w:r>
          </w:p>
        </w:tc>
      </w:tr>
      <w:tr w:rsidR="00345D86" w:rsidTr="00345D86">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6.</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Рішення сесії сільської ради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«Про затвердження Плану діяльності з підготовки проектів регуляторних актів на 2026 рік»</w:t>
            </w:r>
          </w:p>
          <w:p w:rsidR="00345D86" w:rsidRDefault="00345D86">
            <w:pPr>
              <w:suppressAutoHyphens/>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Ефективне та своєчасне затвердження проектів регуляторних актів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t>ІУ кв.</w:t>
            </w:r>
          </w:p>
          <w:p w:rsidR="00345D86" w:rsidRDefault="00345D86">
            <w:pPr>
              <w:suppressAutoHyphens/>
              <w:rPr>
                <w:rFonts w:ascii="Times New Roman" w:hAnsi="Times New Roman" w:cs="Times New Roman"/>
                <w:sz w:val="20"/>
                <w:szCs w:val="20"/>
              </w:rPr>
            </w:pPr>
            <w:r>
              <w:rPr>
                <w:rFonts w:ascii="Times New Roman" w:hAnsi="Times New Roman" w:cs="Times New Roman"/>
                <w:sz w:val="20"/>
                <w:szCs w:val="20"/>
              </w:rPr>
              <w:t>2026р.</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5D86" w:rsidRDefault="00345D86">
            <w:pPr>
              <w:rPr>
                <w:rFonts w:ascii="Times New Roman" w:hAnsi="Times New Roman" w:cs="Times New Roman"/>
                <w:sz w:val="20"/>
                <w:szCs w:val="20"/>
              </w:rPr>
            </w:pPr>
            <w:r>
              <w:rPr>
                <w:rFonts w:ascii="Times New Roman" w:hAnsi="Times New Roman" w:cs="Times New Roman"/>
                <w:sz w:val="20"/>
                <w:szCs w:val="20"/>
              </w:rPr>
              <w:t>Виконавчий комітет сільської ради</w:t>
            </w:r>
          </w:p>
        </w:tc>
      </w:tr>
    </w:tbl>
    <w:p w:rsidR="00345D86" w:rsidRDefault="00345D86" w:rsidP="00345D86">
      <w:pPr>
        <w:rPr>
          <w:rFonts w:ascii="Times New Roman" w:hAnsi="Times New Roman" w:cs="Times New Roman"/>
          <w:b/>
          <w:sz w:val="20"/>
          <w:szCs w:val="20"/>
        </w:rPr>
      </w:pPr>
      <w:r>
        <w:rPr>
          <w:rFonts w:ascii="Times New Roman" w:hAnsi="Times New Roman" w:cs="Times New Roman"/>
          <w:b/>
          <w:sz w:val="20"/>
          <w:szCs w:val="20"/>
        </w:rPr>
        <w:t>Секретар сільської  ради</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Антоніна МІКУЛІЧ</w:t>
      </w:r>
    </w:p>
    <w:p w:rsidR="00345D86" w:rsidRDefault="00345D86" w:rsidP="00345D86">
      <w:pPr>
        <w:spacing w:after="200" w:line="276" w:lineRule="auto"/>
        <w:rPr>
          <w:rFonts w:ascii="Times New Roman" w:hAnsi="Times New Roman" w:cs="Times New Roman"/>
          <w:b/>
          <w:sz w:val="20"/>
          <w:szCs w:val="20"/>
        </w:rPr>
      </w:pPr>
      <w:r>
        <w:rPr>
          <w:b/>
          <w:sz w:val="20"/>
          <w:szCs w:val="20"/>
        </w:rPr>
        <w:br w:type="page"/>
      </w:r>
    </w:p>
    <w:p w:rsidR="00345D86" w:rsidRDefault="00345D86" w:rsidP="00345D86">
      <w:pPr>
        <w:spacing w:after="0" w:line="240" w:lineRule="auto"/>
        <w:jc w:val="center"/>
        <w:rPr>
          <w:rFonts w:ascii="Times New Roman" w:hAnsi="Times New Roman"/>
          <w:sz w:val="24"/>
          <w:szCs w:val="24"/>
        </w:rPr>
      </w:pPr>
      <w:r>
        <w:rPr>
          <w:rFonts w:ascii="Times New Roman" w:hAnsi="Times New Roman"/>
          <w:noProof/>
          <w:sz w:val="24"/>
          <w:szCs w:val="24"/>
          <w:lang w:val="en-US"/>
        </w:rPr>
        <w:lastRenderedPageBreak/>
        <w:drawing>
          <wp:inline distT="0" distB="0" distL="0" distR="0">
            <wp:extent cx="790575" cy="7524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790575" cy="752475"/>
                    </a:xfrm>
                    <a:prstGeom prst="rect">
                      <a:avLst/>
                    </a:prstGeom>
                    <a:noFill/>
                    <a:ln>
                      <a:noFill/>
                    </a:ln>
                  </pic:spPr>
                </pic:pic>
              </a:graphicData>
            </a:graphic>
          </wp:inline>
        </w:drawing>
      </w:r>
    </w:p>
    <w:p w:rsidR="00345D86" w:rsidRDefault="00345D86" w:rsidP="00345D86">
      <w:pPr>
        <w:spacing w:after="0" w:line="240" w:lineRule="auto"/>
        <w:jc w:val="center"/>
        <w:rPr>
          <w:rFonts w:ascii="Times New Roman" w:hAnsi="Times New Roman"/>
          <w:sz w:val="24"/>
          <w:szCs w:val="24"/>
        </w:rPr>
      </w:pPr>
      <w:r>
        <w:rPr>
          <w:rFonts w:ascii="Times New Roman" w:hAnsi="Times New Roman"/>
          <w:b/>
          <w:sz w:val="24"/>
          <w:szCs w:val="24"/>
        </w:rPr>
        <w:t>У К Р А Ї Н 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ШІСТДЕСЯТ  П’ЯТА  СЕСІЯ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w:t>
      </w:r>
    </w:p>
    <w:p w:rsidR="00345D86" w:rsidRDefault="00345D86" w:rsidP="00345D86">
      <w:pPr>
        <w:tabs>
          <w:tab w:val="left" w:pos="708"/>
        </w:tabs>
        <w:suppressAutoHyphen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345D86" w:rsidRDefault="00345D86" w:rsidP="00345D86">
      <w:pPr>
        <w:tabs>
          <w:tab w:val="left" w:pos="708"/>
        </w:tabs>
        <w:suppressAutoHyphens/>
        <w:spacing w:after="0" w:line="240" w:lineRule="auto"/>
        <w:jc w:val="center"/>
        <w:rPr>
          <w:rFonts w:ascii="Times New Roman" w:hAnsi="Times New Roman"/>
          <w:b/>
          <w:sz w:val="24"/>
          <w:szCs w:val="24"/>
        </w:rPr>
      </w:pPr>
    </w:p>
    <w:p w:rsidR="00345D86" w:rsidRDefault="00345D86" w:rsidP="00345D86">
      <w:pPr>
        <w:shd w:val="clear" w:color="auto" w:fill="FFFFFF"/>
        <w:spacing w:after="0" w:line="240" w:lineRule="auto"/>
        <w:jc w:val="center"/>
        <w:rPr>
          <w:rFonts w:ascii="Roboto" w:eastAsia="Times New Roman" w:hAnsi="Roboto" w:cs="Times New Roman"/>
          <w:b/>
          <w:color w:val="333333"/>
          <w:sz w:val="28"/>
          <w:szCs w:val="28"/>
          <w:lang w:eastAsia="uk-UA"/>
        </w:rPr>
      </w:pPr>
      <w:r>
        <w:rPr>
          <w:rFonts w:ascii="Times New Roman" w:eastAsia="Times New Roman" w:hAnsi="Times New Roman" w:cs="Times New Roman"/>
          <w:b/>
          <w:bCs/>
          <w:color w:val="212529"/>
          <w:sz w:val="28"/>
          <w:szCs w:val="28"/>
          <w:bdr w:val="none" w:sz="0" w:space="0" w:color="auto" w:frame="1"/>
          <w:shd w:val="clear" w:color="auto" w:fill="FFFFFF"/>
          <w:lang w:eastAsia="uk-UA"/>
        </w:rPr>
        <w:t>Про затвердження фонду захисних</w:t>
      </w:r>
      <w:bookmarkEnd w:id="23"/>
      <w:r>
        <w:rPr>
          <w:rFonts w:ascii="Times New Roman" w:eastAsia="Times New Roman" w:hAnsi="Times New Roman" w:cs="Times New Roman"/>
          <w:b/>
          <w:bCs/>
          <w:color w:val="212529"/>
          <w:sz w:val="28"/>
          <w:szCs w:val="28"/>
          <w:bdr w:val="none" w:sz="0" w:space="0" w:color="auto" w:frame="1"/>
          <w:shd w:val="clear" w:color="auto" w:fill="FFFFFF"/>
          <w:lang w:eastAsia="uk-UA"/>
        </w:rPr>
        <w:t xml:space="preserve"> споруд цивільного захисту</w:t>
      </w:r>
    </w:p>
    <w:p w:rsidR="00345D86" w:rsidRDefault="00345D86" w:rsidP="00345D86">
      <w:pPr>
        <w:shd w:val="clear" w:color="auto" w:fill="FFFFFF"/>
        <w:spacing w:after="0" w:line="240" w:lineRule="auto"/>
        <w:jc w:val="center"/>
        <w:rPr>
          <w:rFonts w:ascii="Times New Roman" w:eastAsia="Times New Roman" w:hAnsi="Times New Roman" w:cs="Times New Roman"/>
          <w:b/>
          <w:bCs/>
          <w:color w:val="212529"/>
          <w:sz w:val="28"/>
          <w:szCs w:val="28"/>
          <w:bdr w:val="none" w:sz="0" w:space="0" w:color="auto" w:frame="1"/>
          <w:shd w:val="clear" w:color="auto" w:fill="FFFFFF"/>
          <w:lang w:eastAsia="uk-UA"/>
        </w:rPr>
      </w:pPr>
      <w:r>
        <w:rPr>
          <w:rFonts w:ascii="Times New Roman" w:eastAsia="Times New Roman" w:hAnsi="Times New Roman" w:cs="Times New Roman"/>
          <w:b/>
          <w:bCs/>
          <w:color w:val="212529"/>
          <w:sz w:val="28"/>
          <w:szCs w:val="28"/>
          <w:bdr w:val="none" w:sz="0" w:space="0" w:color="auto" w:frame="1"/>
          <w:shd w:val="clear" w:color="auto" w:fill="FFFFFF"/>
          <w:lang w:eastAsia="uk-UA"/>
        </w:rPr>
        <w:t>Девладівської сільської ради</w:t>
      </w:r>
    </w:p>
    <w:p w:rsidR="00345D86" w:rsidRDefault="00345D86" w:rsidP="00345D86">
      <w:pPr>
        <w:shd w:val="clear" w:color="auto" w:fill="FFFFFF"/>
        <w:spacing w:after="0" w:line="240" w:lineRule="auto"/>
        <w:jc w:val="both"/>
        <w:rPr>
          <w:rFonts w:ascii="Roboto" w:eastAsia="Times New Roman" w:hAnsi="Roboto" w:cs="Times New Roman"/>
          <w:color w:val="333333"/>
          <w:sz w:val="28"/>
          <w:szCs w:val="28"/>
          <w:lang w:eastAsia="uk-UA"/>
        </w:rPr>
      </w:pPr>
    </w:p>
    <w:p w:rsidR="00345D86" w:rsidRDefault="00345D86" w:rsidP="00345D86">
      <w:pPr>
        <w:tabs>
          <w:tab w:val="left" w:pos="708"/>
        </w:tabs>
        <w:suppressAutoHyphens/>
        <w:spacing w:after="0" w:line="240" w:lineRule="auto"/>
        <w:ind w:left="-567" w:firstLine="425"/>
        <w:jc w:val="both"/>
        <w:rPr>
          <w:rFonts w:ascii="Times New Roman" w:hAnsi="Times New Roman"/>
          <w:sz w:val="28"/>
          <w:szCs w:val="28"/>
        </w:rPr>
      </w:pPr>
      <w:r>
        <w:rPr>
          <w:rFonts w:ascii="Times New Roman" w:eastAsia="Times New Roman" w:hAnsi="Times New Roman" w:cs="Times New Roman"/>
          <w:color w:val="333333"/>
          <w:sz w:val="28"/>
          <w:szCs w:val="28"/>
          <w:bdr w:val="none" w:sz="0" w:space="0" w:color="auto" w:frame="1"/>
          <w:shd w:val="clear" w:color="auto" w:fill="FFFFFF"/>
          <w:lang w:eastAsia="uk-UA"/>
        </w:rPr>
        <w:t>          </w:t>
      </w:r>
      <w:r>
        <w:rPr>
          <w:rFonts w:ascii="Times New Roman" w:eastAsia="Times New Roman" w:hAnsi="Times New Roman" w:cs="Times New Roman"/>
          <w:color w:val="212529"/>
          <w:sz w:val="28"/>
          <w:szCs w:val="28"/>
          <w:bdr w:val="none" w:sz="0" w:space="0" w:color="auto" w:frame="1"/>
          <w:shd w:val="clear" w:color="auto" w:fill="FFFFFF"/>
          <w:lang w:eastAsia="uk-UA"/>
        </w:rPr>
        <w:t xml:space="preserve">Керуючись пунктом 3 статті 36 Закону України «Про місцеве самоврядування в Україні», відповідно до пункту 16 частини другої статті 17 Кодексу цивільного захисту, пунктів 11, 18, 19, 27 Порядку створення, утримання фонду захисних споруд цивільного захисту України та ведення його обліку, затвердженого постановою Кабінету Міністрів України від 10.03.2017 № 138 «Деякі питання використання захисних споруд цивільного захисту», з метою ведення обліку фонду захисних споруд цивільного захисту громади та проведення комплексу заходів організаційного, матеріально-технічного, інженерного, фінансового та іншого характеру, що спрямовані на забезпечення готовності захисних споруд до використання населенням, </w:t>
      </w:r>
      <w:r>
        <w:rPr>
          <w:rFonts w:ascii="Times New Roman" w:hAnsi="Times New Roman"/>
          <w:sz w:val="28"/>
          <w:szCs w:val="28"/>
        </w:rPr>
        <w:t>сільська рада</w:t>
      </w:r>
    </w:p>
    <w:p w:rsidR="00345D86" w:rsidRDefault="00345D86" w:rsidP="00345D86">
      <w:pPr>
        <w:tabs>
          <w:tab w:val="left" w:pos="708"/>
        </w:tabs>
        <w:suppressAutoHyphens/>
        <w:spacing w:after="0"/>
        <w:ind w:left="-567" w:firstLine="425"/>
        <w:jc w:val="center"/>
        <w:rPr>
          <w:rFonts w:ascii="Times New Roman" w:hAnsi="Times New Roman"/>
          <w:b/>
          <w:sz w:val="28"/>
          <w:szCs w:val="28"/>
        </w:rPr>
      </w:pPr>
      <w:r>
        <w:rPr>
          <w:rFonts w:ascii="Times New Roman" w:hAnsi="Times New Roman"/>
          <w:b/>
          <w:sz w:val="28"/>
          <w:szCs w:val="28"/>
        </w:rPr>
        <w:t>в и р і ш и л а:</w:t>
      </w:r>
    </w:p>
    <w:p w:rsidR="00345D86" w:rsidRDefault="00345D86" w:rsidP="00345D86">
      <w:pPr>
        <w:shd w:val="clear" w:color="auto" w:fill="FFFFFF"/>
        <w:spacing w:after="0" w:line="240" w:lineRule="auto"/>
        <w:ind w:left="-567" w:firstLine="425"/>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shd w:val="clear" w:color="auto" w:fill="FFFFFF"/>
          <w:lang w:eastAsia="uk-UA"/>
        </w:rPr>
        <w:t>1. </w:t>
      </w:r>
      <w:r>
        <w:rPr>
          <w:rFonts w:ascii="Times New Roman" w:eastAsia="Times New Roman" w:hAnsi="Times New Roman" w:cs="Times New Roman"/>
          <w:color w:val="212529"/>
          <w:sz w:val="28"/>
          <w:szCs w:val="28"/>
          <w:bdr w:val="none" w:sz="0" w:space="0" w:color="auto" w:frame="1"/>
          <w:shd w:val="clear" w:color="auto" w:fill="FFFFFF"/>
          <w:lang w:eastAsia="uk-UA"/>
        </w:rPr>
        <w:t>Затвердити фонд захисних споруд цивільного захисту Девладівської сільської ради:</w:t>
      </w:r>
    </w:p>
    <w:p w:rsidR="00345D86" w:rsidRDefault="00345D86" w:rsidP="00345D86">
      <w:pPr>
        <w:shd w:val="clear" w:color="auto" w:fill="FFFFFF"/>
        <w:spacing w:after="0" w:line="240" w:lineRule="auto"/>
        <w:ind w:left="-567" w:firstLine="425"/>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212529"/>
          <w:sz w:val="28"/>
          <w:szCs w:val="28"/>
          <w:bdr w:val="none" w:sz="0" w:space="0" w:color="auto" w:frame="1"/>
          <w:shd w:val="clear" w:color="auto" w:fill="FFFFFF"/>
          <w:lang w:eastAsia="uk-UA"/>
        </w:rPr>
        <w:t>1.1. Сховища та протирадіаційні укриття для укриття населення Девладівської сільської ради згідно з додатком 1.</w:t>
      </w:r>
    </w:p>
    <w:p w:rsidR="00345D86" w:rsidRDefault="00345D86" w:rsidP="00345D86">
      <w:pPr>
        <w:shd w:val="clear" w:color="auto" w:fill="FFFFFF"/>
        <w:spacing w:after="0" w:line="240" w:lineRule="auto"/>
        <w:ind w:left="-567" w:firstLine="425"/>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212529"/>
          <w:sz w:val="28"/>
          <w:szCs w:val="28"/>
          <w:bdr w:val="none" w:sz="0" w:space="0" w:color="auto" w:frame="1"/>
          <w:shd w:val="clear" w:color="auto" w:fill="FFFFFF"/>
          <w:lang w:eastAsia="uk-UA"/>
        </w:rPr>
        <w:t>1.2. Найпростіші укриття для укриття населення Девладівської сільської ради згідно з додатком 2.</w:t>
      </w:r>
    </w:p>
    <w:p w:rsidR="00345D86" w:rsidRDefault="00345D86" w:rsidP="00345D86">
      <w:pPr>
        <w:shd w:val="clear" w:color="auto" w:fill="FFFFFF"/>
        <w:spacing w:after="0" w:line="240" w:lineRule="auto"/>
        <w:ind w:left="-567" w:firstLine="425"/>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212529"/>
          <w:sz w:val="28"/>
          <w:szCs w:val="28"/>
          <w:bdr w:val="none" w:sz="0" w:space="0" w:color="auto" w:frame="1"/>
          <w:shd w:val="clear" w:color="auto" w:fill="FFFFFF"/>
          <w:lang w:eastAsia="uk-UA"/>
        </w:rPr>
        <w:t>2.  Балансоутримувачам захисних споруд цивільного захисту:</w:t>
      </w:r>
    </w:p>
    <w:p w:rsidR="00345D86" w:rsidRDefault="00345D86" w:rsidP="00345D86">
      <w:pPr>
        <w:shd w:val="clear" w:color="auto" w:fill="FFFFFF"/>
        <w:spacing w:after="0" w:line="240" w:lineRule="auto"/>
        <w:ind w:left="-567" w:firstLine="425"/>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212529"/>
          <w:sz w:val="28"/>
          <w:szCs w:val="28"/>
          <w:bdr w:val="none" w:sz="0" w:space="0" w:color="auto" w:frame="1"/>
          <w:shd w:val="clear" w:color="auto" w:fill="FFFFFF"/>
          <w:lang w:eastAsia="uk-UA"/>
        </w:rPr>
        <w:t>2.1. Забезпечити цілодобовий доступ населення до укриттів та визначити відповідальних осіб за ці укриття;</w:t>
      </w:r>
    </w:p>
    <w:p w:rsidR="00345D86" w:rsidRDefault="00345D86" w:rsidP="00345D86">
      <w:pPr>
        <w:shd w:val="clear" w:color="auto" w:fill="FFFFFF"/>
        <w:spacing w:after="0" w:line="240" w:lineRule="auto"/>
        <w:ind w:left="-567" w:firstLine="425"/>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212529"/>
          <w:sz w:val="28"/>
          <w:szCs w:val="28"/>
          <w:bdr w:val="none" w:sz="0" w:space="0" w:color="auto" w:frame="1"/>
          <w:shd w:val="clear" w:color="auto" w:fill="FFFFFF"/>
          <w:lang w:eastAsia="uk-UA"/>
        </w:rPr>
        <w:t>2.2. Забезпечити  утримання захисних споруд, що повинні використовуватися для укриття населення, а також підтримання їх у стані, необхідному для приведення у готовність до використання за призначенням відповідно до вимог щодо утримання та експлуатації захисних споруд.</w:t>
      </w:r>
    </w:p>
    <w:p w:rsidR="00345D86" w:rsidRDefault="00345D86" w:rsidP="00345D86">
      <w:pPr>
        <w:shd w:val="clear" w:color="auto" w:fill="FFFFFF"/>
        <w:spacing w:after="0" w:line="240" w:lineRule="auto"/>
        <w:ind w:left="-567" w:firstLine="425"/>
        <w:jc w:val="both"/>
        <w:rPr>
          <w:rFonts w:ascii="Times New Roman" w:hAnsi="Times New Roman"/>
          <w:sz w:val="28"/>
          <w:szCs w:val="28"/>
        </w:rPr>
      </w:pPr>
      <w:r>
        <w:rPr>
          <w:rFonts w:ascii="Times New Roman" w:eastAsia="Times New Roman" w:hAnsi="Times New Roman" w:cs="Times New Roman"/>
          <w:color w:val="333333"/>
          <w:sz w:val="28"/>
          <w:szCs w:val="28"/>
          <w:bdr w:val="none" w:sz="0" w:space="0" w:color="auto" w:frame="1"/>
          <w:shd w:val="clear" w:color="auto" w:fill="FFFFFF"/>
          <w:lang w:eastAsia="uk-UA"/>
        </w:rPr>
        <w:t xml:space="preserve">3. Контроль за виконанням рішення покласти на </w:t>
      </w:r>
      <w:r>
        <w:rPr>
          <w:rFonts w:ascii="Times New Roman" w:hAnsi="Times New Roman"/>
          <w:sz w:val="28"/>
          <w:szCs w:val="28"/>
        </w:rPr>
        <w:t>заступника сільського голови з питань діяльності виконавчих органів сільської ради Юрзанова І.Ю.</w:t>
      </w:r>
      <w:bookmarkEnd w:id="24"/>
    </w:p>
    <w:p w:rsidR="00345D86" w:rsidRDefault="00345D86" w:rsidP="00345D86">
      <w:pPr>
        <w:shd w:val="clear" w:color="auto" w:fill="FFFFFF"/>
        <w:spacing w:after="0" w:line="240" w:lineRule="auto"/>
        <w:ind w:left="-567" w:firstLine="425"/>
        <w:jc w:val="both"/>
        <w:rPr>
          <w:rFonts w:ascii="Times New Roman" w:hAnsi="Times New Roman"/>
          <w:sz w:val="28"/>
          <w:szCs w:val="28"/>
        </w:rPr>
      </w:pPr>
      <w:r>
        <w:rPr>
          <w:rFonts w:ascii="Times New Roman" w:hAnsi="Times New Roman"/>
          <w:b/>
          <w:sz w:val="28"/>
          <w:szCs w:val="28"/>
        </w:rPr>
        <w:t>Сільський голова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Олена НЕЛІПА</w:t>
      </w:r>
    </w:p>
    <w:p w:rsidR="00345D86" w:rsidRDefault="00345D86" w:rsidP="00345D86">
      <w:pPr>
        <w:tabs>
          <w:tab w:val="left" w:pos="708"/>
        </w:tabs>
        <w:suppressAutoHyphens/>
        <w:spacing w:after="0"/>
        <w:jc w:val="both"/>
        <w:rPr>
          <w:rFonts w:ascii="Times New Roman" w:hAnsi="Times New Roman"/>
          <w:sz w:val="28"/>
          <w:szCs w:val="28"/>
        </w:rPr>
      </w:pPr>
      <w:r>
        <w:rPr>
          <w:rFonts w:ascii="Times New Roman" w:hAnsi="Times New Roman"/>
          <w:sz w:val="28"/>
          <w:szCs w:val="28"/>
        </w:rPr>
        <w:t>с. Девладове</w:t>
      </w:r>
    </w:p>
    <w:p w:rsidR="00345D86" w:rsidRDefault="00345D86" w:rsidP="00345D86">
      <w:pPr>
        <w:tabs>
          <w:tab w:val="left" w:pos="708"/>
        </w:tabs>
        <w:suppressAutoHyphens/>
        <w:spacing w:after="0"/>
        <w:jc w:val="both"/>
        <w:rPr>
          <w:rFonts w:ascii="Times New Roman" w:hAnsi="Times New Roman"/>
          <w:sz w:val="28"/>
          <w:szCs w:val="28"/>
        </w:rPr>
      </w:pPr>
      <w:r>
        <w:rPr>
          <w:rFonts w:ascii="Times New Roman" w:hAnsi="Times New Roman"/>
          <w:sz w:val="28"/>
          <w:szCs w:val="28"/>
        </w:rPr>
        <w:t>23 грудня 2025 року</w:t>
      </w:r>
    </w:p>
    <w:p w:rsidR="00345D86" w:rsidRDefault="00345D86" w:rsidP="00345D86">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3230- 65/VІІІ</w:t>
      </w:r>
    </w:p>
    <w:p w:rsidR="00345D86" w:rsidRDefault="00345D86" w:rsidP="00345D86">
      <w:pPr>
        <w:spacing w:after="0" w:line="276" w:lineRule="auto"/>
        <w:rPr>
          <w:rFonts w:ascii="Times New Roman" w:hAnsi="Times New Roman"/>
          <w:sz w:val="28"/>
          <w:szCs w:val="28"/>
        </w:rPr>
        <w:sectPr w:rsidR="00345D86">
          <w:pgSz w:w="11906" w:h="16838"/>
          <w:pgMar w:top="426" w:right="850" w:bottom="1134" w:left="1701" w:header="708" w:footer="708" w:gutter="0"/>
          <w:cols w:space="720"/>
        </w:sectPr>
      </w:pPr>
      <w:r>
        <w:rPr>
          <w:rFonts w:ascii="Times New Roman" w:hAnsi="Times New Roman"/>
          <w:sz w:val="28"/>
          <w:szCs w:val="28"/>
        </w:rPr>
        <w:br w:type="page"/>
      </w:r>
    </w:p>
    <w:p w:rsidR="00345D86" w:rsidRDefault="00345D86" w:rsidP="00345D86">
      <w:pPr>
        <w:spacing w:after="0" w:line="240" w:lineRule="auto"/>
        <w:rPr>
          <w:rFonts w:ascii="Times New Roman" w:hAnsi="Times New Roman" w:cs="Times New Roman"/>
          <w:sz w:val="20"/>
          <w:szCs w:val="20"/>
        </w:rPr>
        <w:sectPr w:rsidR="00345D86">
          <w:pgSz w:w="16838" w:h="11906" w:orient="landscape"/>
          <w:pgMar w:top="851" w:right="284" w:bottom="1418" w:left="170" w:header="709" w:footer="709" w:gutter="0"/>
          <w:cols w:space="720"/>
        </w:sectPr>
      </w:pPr>
    </w:p>
    <w:p w:rsidR="00345D86" w:rsidRDefault="00345D86" w:rsidP="00345D86">
      <w:pPr>
        <w:tabs>
          <w:tab w:val="left" w:pos="708"/>
        </w:tabs>
        <w:suppressAutoHyphens/>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 xml:space="preserve">                                                                                                                                                                                    Додаток 1</w:t>
      </w:r>
    </w:p>
    <w:p w:rsidR="00345D86" w:rsidRDefault="00345D86" w:rsidP="00345D86">
      <w:pPr>
        <w:tabs>
          <w:tab w:val="left" w:pos="708"/>
        </w:tabs>
        <w:suppressAutoHyphens/>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до рішення сільської  ради</w:t>
      </w:r>
    </w:p>
    <w:p w:rsidR="00345D86" w:rsidRDefault="00345D86" w:rsidP="00345D8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від 23 грудня  2025 року</w:t>
      </w:r>
    </w:p>
    <w:p w:rsidR="00345D86" w:rsidRDefault="00345D86" w:rsidP="00345D86">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 3230- 65/VІІІ           </w:t>
      </w:r>
    </w:p>
    <w:p w:rsidR="00345D86" w:rsidRDefault="00345D86" w:rsidP="00345D86">
      <w:pPr>
        <w:shd w:val="clear" w:color="auto" w:fill="FFFFFF"/>
        <w:spacing w:after="0" w:line="240" w:lineRule="auto"/>
        <w:jc w:val="center"/>
        <w:rPr>
          <w:rFonts w:ascii="Times New Roman" w:eastAsia="Times New Roman" w:hAnsi="Times New Roman" w:cs="Times New Roman"/>
          <w:b/>
          <w:color w:val="212529"/>
          <w:sz w:val="28"/>
          <w:szCs w:val="28"/>
          <w:bdr w:val="none" w:sz="0" w:space="0" w:color="auto" w:frame="1"/>
          <w:shd w:val="clear" w:color="auto" w:fill="FFFFFF"/>
          <w:lang w:eastAsia="uk-UA"/>
        </w:rPr>
      </w:pPr>
      <w:r>
        <w:rPr>
          <w:rFonts w:ascii="Times New Roman" w:eastAsia="Times New Roman" w:hAnsi="Times New Roman" w:cs="Times New Roman"/>
          <w:b/>
          <w:color w:val="212529"/>
          <w:sz w:val="28"/>
          <w:szCs w:val="28"/>
          <w:bdr w:val="none" w:sz="0" w:space="0" w:color="auto" w:frame="1"/>
          <w:shd w:val="clear" w:color="auto" w:fill="FFFFFF"/>
          <w:lang w:eastAsia="uk-UA"/>
        </w:rPr>
        <w:t>Сховища та протирадіаційні укриття для укриття населення Девладівської сільської ради</w:t>
      </w:r>
    </w:p>
    <w:p w:rsidR="00345D86" w:rsidRDefault="00345D86" w:rsidP="00345D86">
      <w:pPr>
        <w:shd w:val="clear" w:color="auto" w:fill="FFFFFF"/>
        <w:spacing w:after="0" w:line="240" w:lineRule="auto"/>
        <w:jc w:val="center"/>
        <w:rPr>
          <w:b/>
          <w:sz w:val="28"/>
          <w:szCs w:val="28"/>
        </w:rPr>
      </w:pPr>
    </w:p>
    <w:tbl>
      <w:tblPr>
        <w:tblW w:w="4850" w:type="pct"/>
        <w:tblBorders>
          <w:top w:val="outset" w:sz="2" w:space="0" w:color="auto"/>
          <w:left w:val="outset" w:sz="2" w:space="0" w:color="auto"/>
          <w:bottom w:val="outset" w:sz="2" w:space="0" w:color="auto"/>
          <w:right w:val="outset" w:sz="2" w:space="0" w:color="auto"/>
        </w:tblBorders>
        <w:tblLayout w:type="fixed"/>
        <w:tblLook w:val="04A0" w:firstRow="1" w:lastRow="0" w:firstColumn="1" w:lastColumn="0" w:noHBand="0" w:noVBand="1"/>
      </w:tblPr>
      <w:tblGrid>
        <w:gridCol w:w="381"/>
        <w:gridCol w:w="741"/>
        <w:gridCol w:w="154"/>
        <w:gridCol w:w="1475"/>
        <w:gridCol w:w="1292"/>
        <w:gridCol w:w="2429"/>
        <w:gridCol w:w="1684"/>
        <w:gridCol w:w="1544"/>
        <w:gridCol w:w="702"/>
        <w:gridCol w:w="1264"/>
        <w:gridCol w:w="1263"/>
        <w:gridCol w:w="2948"/>
      </w:tblGrid>
      <w:tr w:rsidR="00345D86" w:rsidTr="00345D86">
        <w:trPr>
          <w:trHeight w:val="255"/>
        </w:trPr>
        <w:tc>
          <w:tcPr>
            <w:tcW w:w="38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з/п</w:t>
            </w:r>
          </w:p>
        </w:tc>
        <w:tc>
          <w:tcPr>
            <w:tcW w:w="2392"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Приміщення</w:t>
            </w:r>
          </w:p>
        </w:tc>
        <w:tc>
          <w:tcPr>
            <w:tcW w:w="5459"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Балансоутримувач</w:t>
            </w:r>
          </w:p>
        </w:tc>
        <w:tc>
          <w:tcPr>
            <w:tcW w:w="1559"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Форма власності (для об’єктів приватної форми власності вказати входить або не входить до статутного фонду)</w:t>
            </w:r>
          </w:p>
        </w:tc>
        <w:tc>
          <w:tcPr>
            <w:tcW w:w="709"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Розташування об’єкта на місцевості (окремо розташований або вбудований), місткість, захисні властивості*</w:t>
            </w:r>
          </w:p>
        </w:tc>
        <w:tc>
          <w:tcPr>
            <w:tcW w:w="127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Група укриття, номер</w:t>
            </w:r>
          </w:p>
        </w:tc>
        <w:tc>
          <w:tcPr>
            <w:tcW w:w="1275"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345D86" w:rsidRDefault="00345D86">
            <w:pPr>
              <w:spacing w:after="0" w:line="240" w:lineRule="auto"/>
              <w:jc w:val="center"/>
              <w:rPr>
                <w:rFonts w:ascii="Times New Roman" w:eastAsia="Times New Roman" w:hAnsi="Times New Roman" w:cs="Times New Roman"/>
                <w:sz w:val="20"/>
                <w:szCs w:val="20"/>
                <w:lang w:eastAsia="ru-RU"/>
              </w:rPr>
            </w:pPr>
          </w:p>
        </w:tc>
        <w:tc>
          <w:tcPr>
            <w:tcW w:w="2978"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345D86" w:rsidRDefault="00345D86">
            <w:pPr>
              <w:spacing w:after="0" w:line="240" w:lineRule="auto"/>
              <w:jc w:val="center"/>
              <w:rPr>
                <w:rFonts w:ascii="Times New Roman" w:eastAsia="Times New Roman" w:hAnsi="Times New Roman" w:cs="Times New Roman"/>
                <w:sz w:val="20"/>
                <w:szCs w:val="20"/>
                <w:lang w:eastAsia="ru-RU"/>
              </w:rPr>
            </w:pPr>
          </w:p>
        </w:tc>
      </w:tr>
      <w:tr w:rsidR="00345D86" w:rsidTr="00345D86">
        <w:trPr>
          <w:trHeight w:val="93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345D86" w:rsidRDefault="00345D86">
            <w:pPr>
              <w:spacing w:after="0" w:line="276" w:lineRule="auto"/>
              <w:rPr>
                <w:rFonts w:ascii="Times New Roman" w:eastAsia="Times New Roman" w:hAnsi="Times New Roman" w:cs="Times New Roman"/>
                <w:sz w:val="24"/>
                <w:szCs w:val="24"/>
                <w:lang w:eastAsia="ru-RU"/>
              </w:rPr>
            </w:pPr>
          </w:p>
        </w:tc>
        <w:tc>
          <w:tcPr>
            <w:tcW w:w="90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рік введення в експлуатацію</w:t>
            </w:r>
          </w:p>
        </w:tc>
        <w:tc>
          <w:tcPr>
            <w:tcW w:w="148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місцезнаходження (місто, район, вулиця, № будинку)</w:t>
            </w:r>
          </w:p>
        </w:tc>
        <w:tc>
          <w:tcPr>
            <w:tcW w:w="13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код ЄДРПОУ</w:t>
            </w:r>
          </w:p>
        </w:tc>
        <w:tc>
          <w:tcPr>
            <w:tcW w:w="24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найменування об’єкта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місцезнаходження юридичної особи</w:t>
            </w: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345D86" w:rsidRDefault="00345D86">
            <w:pPr>
              <w:spacing w:after="0" w:line="276" w:lineRule="auto"/>
              <w:rPr>
                <w:rFonts w:ascii="Times New Roman" w:eastAsia="Times New Roman" w:hAnsi="Times New Roman" w:cs="Times New Roman"/>
                <w:sz w:val="24"/>
                <w:szCs w:val="24"/>
                <w:lang w:eastAsia="ru-RU"/>
              </w:rPr>
            </w:pPr>
          </w:p>
        </w:tc>
        <w:tc>
          <w:tcPr>
            <w:tcW w:w="1009" w:type="dxa"/>
            <w:vMerge/>
            <w:tcBorders>
              <w:top w:val="single" w:sz="6" w:space="0" w:color="000000"/>
              <w:left w:val="single" w:sz="6" w:space="0" w:color="000000"/>
              <w:bottom w:val="single" w:sz="6" w:space="0" w:color="000000"/>
              <w:right w:val="single" w:sz="6" w:space="0" w:color="000000"/>
            </w:tcBorders>
            <w:vAlign w:val="center"/>
            <w:hideMark/>
          </w:tcPr>
          <w:p w:rsidR="00345D86" w:rsidRDefault="00345D86">
            <w:pPr>
              <w:spacing w:after="0" w:line="276" w:lineRule="auto"/>
              <w:rPr>
                <w:rFonts w:ascii="Times New Roman" w:eastAsia="Times New Roman" w:hAnsi="Times New Roman" w:cs="Times New Roman"/>
                <w:sz w:val="24"/>
                <w:szCs w:val="24"/>
                <w:lang w:eastAsia="ru-RU"/>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345D86" w:rsidRDefault="00345D86">
            <w:pPr>
              <w:spacing w:after="0" w:line="276" w:lineRule="auto"/>
              <w:rPr>
                <w:rFonts w:ascii="Times New Roman" w:eastAsia="Times New Roman" w:hAnsi="Times New Roman" w:cs="Times New Roman"/>
                <w:sz w:val="20"/>
                <w:szCs w:val="20"/>
                <w:lang w:eastAsia="ru-RU"/>
              </w:rPr>
            </w:pPr>
          </w:p>
        </w:tc>
        <w:tc>
          <w:tcPr>
            <w:tcW w:w="127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Площа </w:t>
            </w:r>
          </w:p>
          <w:p w:rsidR="00345D86" w:rsidRDefault="00345D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м.кв.</w:t>
            </w:r>
          </w:p>
        </w:tc>
        <w:tc>
          <w:tcPr>
            <w:tcW w:w="2978"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ind w:left="418" w:hanging="41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Категорія що використовує</w:t>
            </w:r>
          </w:p>
        </w:tc>
      </w:tr>
      <w:tr w:rsidR="00345D86" w:rsidTr="00345D86">
        <w:trPr>
          <w:trHeight w:val="60"/>
        </w:trPr>
        <w:tc>
          <w:tcPr>
            <w:tcW w:w="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90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48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3</w:t>
            </w:r>
          </w:p>
        </w:tc>
        <w:tc>
          <w:tcPr>
            <w:tcW w:w="13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4</w:t>
            </w:r>
          </w:p>
        </w:tc>
        <w:tc>
          <w:tcPr>
            <w:tcW w:w="24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5</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6</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7</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2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345D86" w:rsidTr="00345D86">
        <w:trPr>
          <w:trHeight w:val="60"/>
        </w:trPr>
        <w:tc>
          <w:tcPr>
            <w:tcW w:w="11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5D86" w:rsidRDefault="00345D86">
            <w:pPr>
              <w:spacing w:after="0" w:line="60" w:lineRule="atLeast"/>
              <w:jc w:val="center"/>
              <w:rPr>
                <w:rFonts w:ascii="Times New Roman" w:eastAsia="Times New Roman" w:hAnsi="Times New Roman" w:cs="Times New Roman"/>
                <w:b/>
                <w:bCs/>
                <w:sz w:val="20"/>
                <w:szCs w:val="20"/>
                <w:lang w:eastAsia="ru-RU"/>
              </w:rPr>
            </w:pPr>
          </w:p>
        </w:tc>
        <w:tc>
          <w:tcPr>
            <w:tcW w:w="14900" w:type="dxa"/>
            <w:gridSpan w:val="10"/>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Найпростіші укриття</w:t>
            </w:r>
          </w:p>
        </w:tc>
      </w:tr>
      <w:tr w:rsidR="00345D86" w:rsidRPr="00345D86" w:rsidTr="00345D86">
        <w:trPr>
          <w:trHeight w:val="60"/>
        </w:trPr>
        <w:tc>
          <w:tcPr>
            <w:tcW w:w="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0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1914</w:t>
            </w:r>
          </w:p>
        </w:tc>
        <w:tc>
          <w:tcPr>
            <w:tcW w:w="148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с. Водяне, вул. Шкільна,№ 41</w:t>
            </w:r>
          </w:p>
        </w:tc>
        <w:tc>
          <w:tcPr>
            <w:tcW w:w="13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43383693</w:t>
            </w:r>
          </w:p>
        </w:tc>
        <w:tc>
          <w:tcPr>
            <w:tcW w:w="24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освіти молоді та спорту Виконавчого комітету Девладівської сільської ради</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Мар</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eastAsia="ru-RU"/>
              </w:rPr>
              <w:t>є-Дмитрівка, в. Молодіжна 2</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Комунальна</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Поряд окремо розташований </w:t>
            </w:r>
          </w:p>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 чоловік</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ПРУ</w:t>
            </w:r>
          </w:p>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14230</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205,2</w:t>
            </w:r>
          </w:p>
        </w:tc>
        <w:tc>
          <w:tcPr>
            <w:tcW w:w="2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bdr w:val="none" w:sz="0" w:space="0" w:color="auto" w:frame="1"/>
                <w:lang w:eastAsia="uk-UA"/>
              </w:rPr>
              <w:t>Учасники освітнього процесу,працівники апарату,жителі</w:t>
            </w:r>
          </w:p>
        </w:tc>
      </w:tr>
      <w:tr w:rsidR="00345D86" w:rsidRPr="00345D86" w:rsidTr="00345D86">
        <w:trPr>
          <w:trHeight w:val="1446"/>
        </w:trPr>
        <w:tc>
          <w:tcPr>
            <w:tcW w:w="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90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1962</w:t>
            </w:r>
          </w:p>
        </w:tc>
        <w:tc>
          <w:tcPr>
            <w:tcW w:w="148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Мар</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ївка, вул. Центральна 1</w:t>
            </w:r>
          </w:p>
        </w:tc>
        <w:tc>
          <w:tcPr>
            <w:tcW w:w="13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43383693</w:t>
            </w:r>
          </w:p>
        </w:tc>
        <w:tc>
          <w:tcPr>
            <w:tcW w:w="24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освіти молоді та спорту Виконавчого комітету Девладівської сільської ради</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Мар</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eastAsia="ru-RU"/>
              </w:rPr>
              <w:t>є-Дмитрівка, в. Молодіжна 2</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Комунальна</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Вбудований (підвальне приміщення) 112 чоловік</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ПРУ</w:t>
            </w:r>
          </w:p>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14227</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168,6</w:t>
            </w:r>
          </w:p>
        </w:tc>
        <w:tc>
          <w:tcPr>
            <w:tcW w:w="2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bdr w:val="none" w:sz="0" w:space="0" w:color="auto" w:frame="1"/>
                <w:lang w:eastAsia="uk-UA"/>
              </w:rPr>
              <w:t>Учасники освітнього процесу,працівники апарату,жителі</w:t>
            </w:r>
          </w:p>
        </w:tc>
      </w:tr>
      <w:tr w:rsidR="00345D86" w:rsidRPr="00345D86" w:rsidTr="00345D86">
        <w:trPr>
          <w:trHeight w:val="60"/>
        </w:trPr>
        <w:tc>
          <w:tcPr>
            <w:tcW w:w="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0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1975</w:t>
            </w:r>
          </w:p>
        </w:tc>
        <w:tc>
          <w:tcPr>
            <w:tcW w:w="148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с. Ордо-Василівка, вул. Весняна,№ 56</w:t>
            </w:r>
          </w:p>
        </w:tc>
        <w:tc>
          <w:tcPr>
            <w:tcW w:w="13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43383693</w:t>
            </w:r>
          </w:p>
        </w:tc>
        <w:tc>
          <w:tcPr>
            <w:tcW w:w="24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освіти молоді та спорту Виконавчого комітету Девладівської сільської ради</w:t>
            </w:r>
            <w:r>
              <w:rPr>
                <w:rFonts w:ascii="Times New Roman" w:hAnsi="Times New Roman" w:cs="Times New Roman"/>
                <w:sz w:val="24"/>
                <w:szCs w:val="24"/>
              </w:rPr>
              <w:t xml:space="preserve"> и</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Мар</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eastAsia="ru-RU"/>
              </w:rPr>
              <w:t>є-Дмитрівка, в. Молодіжна 2</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Комунальна</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Вбудований (підвальне приміщення) 102 чоловік</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ПРУ</w:t>
            </w:r>
          </w:p>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14223</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w:t>
            </w:r>
          </w:p>
        </w:tc>
        <w:tc>
          <w:tcPr>
            <w:tcW w:w="2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bdr w:val="none" w:sz="0" w:space="0" w:color="auto" w:frame="1"/>
                <w:lang w:eastAsia="uk-UA"/>
              </w:rPr>
              <w:t>Учасники освітнього процесу,працівники апарату,жителі</w:t>
            </w:r>
          </w:p>
        </w:tc>
      </w:tr>
      <w:tr w:rsidR="00345D86" w:rsidRPr="00345D86" w:rsidTr="00345D86">
        <w:trPr>
          <w:trHeight w:val="60"/>
        </w:trPr>
        <w:tc>
          <w:tcPr>
            <w:tcW w:w="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5D86" w:rsidRDefault="00345D86">
            <w:pPr>
              <w:spacing w:after="0" w:line="60" w:lineRule="atLeast"/>
              <w:jc w:val="center"/>
              <w:rPr>
                <w:rFonts w:ascii="Times New Roman" w:eastAsia="Times New Roman" w:hAnsi="Times New Roman" w:cs="Times New Roman"/>
                <w:sz w:val="24"/>
                <w:szCs w:val="24"/>
                <w:lang w:eastAsia="ru-RU"/>
              </w:rPr>
            </w:pPr>
          </w:p>
        </w:tc>
        <w:tc>
          <w:tcPr>
            <w:tcW w:w="148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rPr>
                <w:rFonts w:ascii="Times New Roman" w:eastAsia="Times New Roman" w:hAnsi="Times New Roman" w:cs="Times New Roman"/>
                <w:sz w:val="24"/>
                <w:szCs w:val="24"/>
                <w:lang w:eastAsia="ru-RU"/>
              </w:rPr>
            </w:pPr>
            <w:r>
              <w:rPr>
                <w:rFonts w:ascii="Times New Roman" w:hAnsi="Times New Roman" w:cs="Times New Roman"/>
                <w:sz w:val="24"/>
                <w:szCs w:val="24"/>
              </w:rPr>
              <w:t>с. Андріївка, вул. Центральна,№ 83</w:t>
            </w:r>
          </w:p>
        </w:tc>
        <w:tc>
          <w:tcPr>
            <w:tcW w:w="13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04525219</w:t>
            </w:r>
          </w:p>
        </w:tc>
        <w:tc>
          <w:tcPr>
            <w:tcW w:w="24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Девладівська сільська рада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Девладове, вул.. Привокзальна 10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Комунальна</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Вбудований (підвальне приміщення) 168 чоловік</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ПРУ</w:t>
            </w:r>
          </w:p>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14224</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2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придатне,</w:t>
            </w:r>
          </w:p>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аварійне, не використовується  </w:t>
            </w:r>
          </w:p>
        </w:tc>
      </w:tr>
    </w:tbl>
    <w:p w:rsidR="00345D86" w:rsidRDefault="00345D86" w:rsidP="00345D86">
      <w:pPr>
        <w:shd w:val="clear" w:color="auto" w:fill="FFFFFF"/>
        <w:spacing w:after="0" w:line="240" w:lineRule="auto"/>
        <w:jc w:val="both"/>
        <w:rPr>
          <w:sz w:val="28"/>
          <w:szCs w:val="28"/>
        </w:rPr>
      </w:pPr>
    </w:p>
    <w:p w:rsidR="00345D86" w:rsidRDefault="00345D86" w:rsidP="00345D86">
      <w:pPr>
        <w:rPr>
          <w:sz w:val="28"/>
          <w:szCs w:val="28"/>
        </w:rPr>
      </w:pPr>
      <w:r>
        <w:rPr>
          <w:rFonts w:ascii="Times New Roman" w:hAnsi="Times New Roman" w:cs="Times New Roman"/>
          <w:b/>
          <w:sz w:val="20"/>
          <w:szCs w:val="20"/>
        </w:rPr>
        <w:t>Секретар сільської  ради</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Антоніна МІКУЛІЧ</w:t>
      </w:r>
      <w:r>
        <w:rPr>
          <w:sz w:val="28"/>
          <w:szCs w:val="28"/>
        </w:rPr>
        <w:br w:type="page"/>
      </w:r>
    </w:p>
    <w:p w:rsidR="00345D86" w:rsidRDefault="00345D86" w:rsidP="00345D86">
      <w:pPr>
        <w:tabs>
          <w:tab w:val="left" w:pos="708"/>
        </w:tabs>
        <w:suppressAutoHyphens/>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 xml:space="preserve">                                                                                               Додаток 2</w:t>
      </w:r>
    </w:p>
    <w:p w:rsidR="00345D86" w:rsidRDefault="00345D86" w:rsidP="00345D86">
      <w:pPr>
        <w:tabs>
          <w:tab w:val="left" w:pos="708"/>
        </w:tabs>
        <w:suppressAutoHyphens/>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до рішення сільської  ради</w:t>
      </w:r>
    </w:p>
    <w:p w:rsidR="00345D86" w:rsidRDefault="00345D86" w:rsidP="00345D8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від 23 грудня  2025 року</w:t>
      </w:r>
    </w:p>
    <w:p w:rsidR="00345D86" w:rsidRDefault="00345D86" w:rsidP="00345D86">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 3230- 65/VІІІ           </w:t>
      </w:r>
    </w:p>
    <w:p w:rsidR="00345D86" w:rsidRDefault="00345D86" w:rsidP="00345D86">
      <w:pPr>
        <w:shd w:val="clear" w:color="auto" w:fill="FFFFFF"/>
        <w:spacing w:after="0" w:line="240" w:lineRule="auto"/>
        <w:jc w:val="center"/>
        <w:rPr>
          <w:rFonts w:ascii="Times New Roman" w:eastAsia="Times New Roman" w:hAnsi="Times New Roman" w:cs="Times New Roman"/>
          <w:b/>
          <w:color w:val="212529"/>
          <w:sz w:val="28"/>
          <w:szCs w:val="28"/>
          <w:bdr w:val="none" w:sz="0" w:space="0" w:color="auto" w:frame="1"/>
          <w:shd w:val="clear" w:color="auto" w:fill="FFFFFF"/>
          <w:lang w:eastAsia="uk-UA"/>
        </w:rPr>
      </w:pPr>
      <w:r>
        <w:rPr>
          <w:rFonts w:ascii="Times New Roman" w:eastAsia="Times New Roman" w:hAnsi="Times New Roman" w:cs="Times New Roman"/>
          <w:b/>
          <w:color w:val="212529"/>
          <w:sz w:val="28"/>
          <w:szCs w:val="28"/>
          <w:bdr w:val="none" w:sz="0" w:space="0" w:color="auto" w:frame="1"/>
          <w:shd w:val="clear" w:color="auto" w:fill="FFFFFF"/>
          <w:lang w:eastAsia="uk-UA"/>
        </w:rPr>
        <w:t>Найпростіші укриття для укриття населення Девладівської сільської ради</w:t>
      </w:r>
    </w:p>
    <w:p w:rsidR="00345D86" w:rsidRDefault="00345D86" w:rsidP="00345D86">
      <w:pPr>
        <w:shd w:val="clear" w:color="auto" w:fill="FFFFFF"/>
        <w:spacing w:after="0" w:line="240" w:lineRule="auto"/>
        <w:jc w:val="center"/>
        <w:rPr>
          <w:rFonts w:ascii="Times New Roman" w:eastAsia="Times New Roman" w:hAnsi="Times New Roman" w:cs="Times New Roman"/>
          <w:b/>
          <w:color w:val="212529"/>
          <w:sz w:val="28"/>
          <w:szCs w:val="28"/>
          <w:bdr w:val="none" w:sz="0" w:space="0" w:color="auto" w:frame="1"/>
          <w:shd w:val="clear" w:color="auto" w:fill="FFFFFF"/>
          <w:lang w:eastAsia="uk-UA"/>
        </w:rPr>
      </w:pPr>
    </w:p>
    <w:tbl>
      <w:tblPr>
        <w:tblW w:w="5000" w:type="pct"/>
        <w:tblBorders>
          <w:top w:val="outset" w:sz="2" w:space="0" w:color="auto"/>
          <w:left w:val="outset" w:sz="2" w:space="0" w:color="auto"/>
          <w:bottom w:val="outset" w:sz="2" w:space="0" w:color="auto"/>
          <w:right w:val="outset" w:sz="2" w:space="0" w:color="auto"/>
        </w:tblBorders>
        <w:tblLayout w:type="fixed"/>
        <w:tblLook w:val="04A0" w:firstRow="1" w:lastRow="0" w:firstColumn="1" w:lastColumn="0" w:noHBand="0" w:noVBand="1"/>
      </w:tblPr>
      <w:tblGrid>
        <w:gridCol w:w="361"/>
        <w:gridCol w:w="837"/>
        <w:gridCol w:w="1374"/>
        <w:gridCol w:w="1305"/>
        <w:gridCol w:w="2736"/>
        <w:gridCol w:w="1648"/>
        <w:gridCol w:w="1201"/>
        <w:gridCol w:w="1409"/>
        <w:gridCol w:w="1550"/>
        <w:gridCol w:w="1128"/>
        <w:gridCol w:w="2819"/>
      </w:tblGrid>
      <w:tr w:rsidR="00345D86" w:rsidTr="00345D86">
        <w:trPr>
          <w:trHeight w:val="50"/>
        </w:trPr>
        <w:tc>
          <w:tcPr>
            <w:tcW w:w="36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з/п</w:t>
            </w:r>
          </w:p>
        </w:tc>
        <w:tc>
          <w:tcPr>
            <w:tcW w:w="222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Приміщення</w:t>
            </w:r>
          </w:p>
        </w:tc>
        <w:tc>
          <w:tcPr>
            <w:tcW w:w="572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Балансоутримувач</w:t>
            </w:r>
          </w:p>
        </w:tc>
        <w:tc>
          <w:tcPr>
            <w:tcW w:w="120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Форма власності (для об’єктів приватної форми власності вказати входить або не входить до статутного фонду)</w:t>
            </w:r>
          </w:p>
        </w:tc>
        <w:tc>
          <w:tcPr>
            <w:tcW w:w="141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Розташування об’єкта на місцевості (окремо розташований або вбудований), місткість, захисні властивості*</w:t>
            </w:r>
          </w:p>
        </w:tc>
        <w:tc>
          <w:tcPr>
            <w:tcW w:w="1559"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Група укриття</w:t>
            </w:r>
          </w:p>
        </w:tc>
        <w:tc>
          <w:tcPr>
            <w:tcW w:w="1134"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345D86" w:rsidRDefault="00345D86">
            <w:pPr>
              <w:spacing w:after="0" w:line="240" w:lineRule="auto"/>
              <w:jc w:val="center"/>
              <w:rPr>
                <w:rFonts w:ascii="Times New Roman" w:eastAsia="Times New Roman" w:hAnsi="Times New Roman" w:cs="Times New Roman"/>
                <w:sz w:val="20"/>
                <w:szCs w:val="20"/>
                <w:lang w:eastAsia="ru-RU"/>
              </w:rPr>
            </w:pPr>
          </w:p>
        </w:tc>
        <w:tc>
          <w:tcPr>
            <w:tcW w:w="2835"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345D86" w:rsidRDefault="00345D86">
            <w:pPr>
              <w:spacing w:after="0" w:line="240" w:lineRule="auto"/>
              <w:jc w:val="center"/>
              <w:rPr>
                <w:rFonts w:ascii="Times New Roman" w:eastAsia="Times New Roman" w:hAnsi="Times New Roman" w:cs="Times New Roman"/>
                <w:sz w:val="20"/>
                <w:szCs w:val="20"/>
                <w:lang w:eastAsia="ru-RU"/>
              </w:rPr>
            </w:pPr>
          </w:p>
        </w:tc>
      </w:tr>
      <w:tr w:rsidR="00345D86" w:rsidTr="00345D86">
        <w:trPr>
          <w:trHeight w:val="93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345D86" w:rsidRDefault="00345D86">
            <w:pPr>
              <w:spacing w:after="0" w:line="276" w:lineRule="auto"/>
              <w:rPr>
                <w:rFonts w:ascii="Times New Roman" w:eastAsia="Times New Roman" w:hAnsi="Times New Roman" w:cs="Times New Roman"/>
                <w:sz w:val="24"/>
                <w:szCs w:val="24"/>
                <w:lang w:eastAsia="ru-RU"/>
              </w:rPr>
            </w:pP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рік введення в експлуатацію</w:t>
            </w:r>
          </w:p>
        </w:tc>
        <w:tc>
          <w:tcPr>
            <w:tcW w:w="13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місцезнаходження (місто, район, вулиця, № будинку)</w:t>
            </w:r>
          </w:p>
        </w:tc>
        <w:tc>
          <w:tcPr>
            <w:tcW w:w="13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код ЄДРПОУ</w:t>
            </w:r>
          </w:p>
        </w:tc>
        <w:tc>
          <w:tcPr>
            <w:tcW w:w="27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найменування об’єкта</w:t>
            </w:r>
          </w:p>
        </w:tc>
        <w:tc>
          <w:tcPr>
            <w:tcW w:w="16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місцезнаходження юридичної особи</w:t>
            </w: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345D86" w:rsidRDefault="00345D86">
            <w:pPr>
              <w:spacing w:after="0" w:line="276" w:lineRule="auto"/>
              <w:rPr>
                <w:rFonts w:ascii="Times New Roman" w:eastAsia="Times New Roman" w:hAnsi="Times New Roman" w:cs="Times New Roman"/>
                <w:sz w:val="24"/>
                <w:szCs w:val="24"/>
                <w:lang w:eastAsia="ru-RU"/>
              </w:rPr>
            </w:pPr>
          </w:p>
        </w:tc>
        <w:tc>
          <w:tcPr>
            <w:tcW w:w="1717" w:type="dxa"/>
            <w:vMerge/>
            <w:tcBorders>
              <w:top w:val="single" w:sz="6" w:space="0" w:color="000000"/>
              <w:left w:val="single" w:sz="6" w:space="0" w:color="000000"/>
              <w:bottom w:val="single" w:sz="6" w:space="0" w:color="000000"/>
              <w:right w:val="single" w:sz="6" w:space="0" w:color="000000"/>
            </w:tcBorders>
            <w:vAlign w:val="center"/>
            <w:hideMark/>
          </w:tcPr>
          <w:p w:rsidR="00345D86" w:rsidRDefault="00345D86">
            <w:pPr>
              <w:spacing w:after="0" w:line="276" w:lineRule="auto"/>
              <w:rPr>
                <w:rFonts w:ascii="Times New Roman" w:eastAsia="Times New Roman" w:hAnsi="Times New Roman" w:cs="Times New Roman"/>
                <w:sz w:val="24"/>
                <w:szCs w:val="24"/>
                <w:lang w:eastAsia="ru-RU"/>
              </w:rPr>
            </w:pP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345D86" w:rsidRDefault="00345D86">
            <w:pPr>
              <w:spacing w:after="0" w:line="276" w:lineRule="auto"/>
              <w:rPr>
                <w:rFonts w:ascii="Times New Roman" w:eastAsia="Times New Roman" w:hAnsi="Times New Roman" w:cs="Times New Roman"/>
                <w:sz w:val="20"/>
                <w:szCs w:val="20"/>
                <w:lang w:eastAsia="ru-RU"/>
              </w:rPr>
            </w:pPr>
          </w:p>
        </w:tc>
        <w:tc>
          <w:tcPr>
            <w:tcW w:w="1134"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Площа </w:t>
            </w:r>
          </w:p>
          <w:p w:rsidR="00345D86" w:rsidRDefault="00345D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м.кв.</w:t>
            </w:r>
          </w:p>
        </w:tc>
        <w:tc>
          <w:tcPr>
            <w:tcW w:w="28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Категорія що використовує</w:t>
            </w:r>
          </w:p>
        </w:tc>
      </w:tr>
      <w:tr w:rsidR="00345D86" w:rsidTr="00345D86">
        <w:trPr>
          <w:trHeight w:val="60"/>
        </w:trPr>
        <w:tc>
          <w:tcPr>
            <w:tcW w:w="3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3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3</w:t>
            </w:r>
          </w:p>
        </w:tc>
        <w:tc>
          <w:tcPr>
            <w:tcW w:w="13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4</w:t>
            </w:r>
          </w:p>
        </w:tc>
        <w:tc>
          <w:tcPr>
            <w:tcW w:w="27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5</w:t>
            </w:r>
          </w:p>
        </w:tc>
        <w:tc>
          <w:tcPr>
            <w:tcW w:w="16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6</w:t>
            </w:r>
          </w:p>
        </w:tc>
        <w:tc>
          <w:tcPr>
            <w:tcW w:w="12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7</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8</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28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345D86" w:rsidTr="00345D86">
        <w:trPr>
          <w:trHeight w:val="60"/>
        </w:trPr>
        <w:tc>
          <w:tcPr>
            <w:tcW w:w="16458" w:type="dxa"/>
            <w:gridSpan w:val="11"/>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Найпростіші укриття</w:t>
            </w:r>
          </w:p>
        </w:tc>
      </w:tr>
      <w:tr w:rsidR="00345D86" w:rsidRPr="00345D86" w:rsidTr="00345D86">
        <w:trPr>
          <w:trHeight w:val="60"/>
        </w:trPr>
        <w:tc>
          <w:tcPr>
            <w:tcW w:w="3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1992</w:t>
            </w:r>
          </w:p>
        </w:tc>
        <w:tc>
          <w:tcPr>
            <w:tcW w:w="13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ind w:left="-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Мар</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eastAsia="ru-RU"/>
              </w:rPr>
              <w:t>є-Дмитрівка, в. Молодіжна 5</w:t>
            </w:r>
          </w:p>
        </w:tc>
        <w:tc>
          <w:tcPr>
            <w:tcW w:w="13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43383693</w:t>
            </w:r>
          </w:p>
        </w:tc>
        <w:tc>
          <w:tcPr>
            <w:tcW w:w="27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освіти молоді та спорту Виконавчого комітету Девладівської сільської ради</w:t>
            </w:r>
          </w:p>
        </w:tc>
        <w:tc>
          <w:tcPr>
            <w:tcW w:w="16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Мар</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eastAsia="ru-RU"/>
              </w:rPr>
              <w:t>є-Дмитрівка, в. Молодіжна 2</w:t>
            </w:r>
          </w:p>
        </w:tc>
        <w:tc>
          <w:tcPr>
            <w:tcW w:w="12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Комунальна</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Вбудований (підвальне приміщення) 500 чоловік</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Найпростіше укриття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539,1</w:t>
            </w:r>
          </w:p>
        </w:tc>
        <w:tc>
          <w:tcPr>
            <w:tcW w:w="28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bdr w:val="none" w:sz="0" w:space="0" w:color="auto" w:frame="1"/>
                <w:lang w:eastAsia="uk-UA"/>
              </w:rPr>
              <w:t>Учасники освітнього процесу,працівники апарату,жителі</w:t>
            </w:r>
          </w:p>
        </w:tc>
      </w:tr>
      <w:tr w:rsidR="00345D86" w:rsidRPr="00345D86" w:rsidTr="00345D86">
        <w:trPr>
          <w:trHeight w:val="1459"/>
        </w:trPr>
        <w:tc>
          <w:tcPr>
            <w:tcW w:w="3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1925</w:t>
            </w:r>
          </w:p>
        </w:tc>
        <w:tc>
          <w:tcPr>
            <w:tcW w:w="13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Козацька Слобода, вул. Центральна 64 А</w:t>
            </w:r>
          </w:p>
        </w:tc>
        <w:tc>
          <w:tcPr>
            <w:tcW w:w="13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43383693</w:t>
            </w:r>
          </w:p>
        </w:tc>
        <w:tc>
          <w:tcPr>
            <w:tcW w:w="27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Відділ освіти молоді та спорту Виконавчого комітету Девладівської сільської ради</w:t>
            </w:r>
          </w:p>
        </w:tc>
        <w:tc>
          <w:tcPr>
            <w:tcW w:w="16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с. Мар’є-Дмитрівка, в. Молодіжна 2</w:t>
            </w:r>
          </w:p>
        </w:tc>
        <w:tc>
          <w:tcPr>
            <w:tcW w:w="12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Комунальна</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 окремо розташований</w:t>
            </w:r>
          </w:p>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50 чоловік</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Найпростіше укриття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28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bdr w:val="none" w:sz="0" w:space="0" w:color="auto" w:frame="1"/>
                <w:lang w:eastAsia="uk-UA"/>
              </w:rPr>
              <w:t>Учасники освітнього процесу,працівники апарату,жителі</w:t>
            </w:r>
          </w:p>
        </w:tc>
      </w:tr>
      <w:tr w:rsidR="00345D86" w:rsidRPr="00345D86" w:rsidTr="00345D86">
        <w:trPr>
          <w:trHeight w:val="60"/>
        </w:trPr>
        <w:tc>
          <w:tcPr>
            <w:tcW w:w="3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1969</w:t>
            </w:r>
          </w:p>
        </w:tc>
        <w:tc>
          <w:tcPr>
            <w:tcW w:w="13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Сергіївка, вул.. Шкільна 5</w:t>
            </w:r>
          </w:p>
        </w:tc>
        <w:tc>
          <w:tcPr>
            <w:tcW w:w="13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43383693</w:t>
            </w:r>
          </w:p>
        </w:tc>
        <w:tc>
          <w:tcPr>
            <w:tcW w:w="27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Відділ освіти молоді та спорту Виконавчого комітету Девладівської сільської ради</w:t>
            </w:r>
          </w:p>
        </w:tc>
        <w:tc>
          <w:tcPr>
            <w:tcW w:w="16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с. Мар</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eastAsia="ru-RU"/>
              </w:rPr>
              <w:t>є-Дмитрівка, в. Молодіжна 2</w:t>
            </w:r>
          </w:p>
        </w:tc>
        <w:tc>
          <w:tcPr>
            <w:tcW w:w="12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Комунальна</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 окремо розташований</w:t>
            </w:r>
          </w:p>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50 чоловік</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Найпростіше укриття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28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5D86" w:rsidRDefault="00345D86">
            <w:pPr>
              <w:spacing w:after="0" w:line="60" w:lineRule="atLeast"/>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bdr w:val="none" w:sz="0" w:space="0" w:color="auto" w:frame="1"/>
                <w:lang w:eastAsia="uk-UA"/>
              </w:rPr>
              <w:t>Учасники освітнього процесу,працівники апарату,жителі</w:t>
            </w:r>
          </w:p>
        </w:tc>
      </w:tr>
    </w:tbl>
    <w:p w:rsidR="00345D86" w:rsidRDefault="00345D86" w:rsidP="00345D86">
      <w:pPr>
        <w:rPr>
          <w:rFonts w:ascii="Times New Roman" w:hAnsi="Times New Roman" w:cs="Times New Roman"/>
          <w:b/>
          <w:sz w:val="20"/>
          <w:szCs w:val="20"/>
        </w:rPr>
      </w:pPr>
    </w:p>
    <w:p w:rsidR="00345D86" w:rsidRDefault="00345D86" w:rsidP="00345D86">
      <w:pPr>
        <w:rPr>
          <w:rFonts w:ascii="Times New Roman" w:hAnsi="Times New Roman" w:cs="Times New Roman"/>
          <w:sz w:val="20"/>
          <w:szCs w:val="20"/>
        </w:rPr>
      </w:pPr>
      <w:r>
        <w:rPr>
          <w:rFonts w:ascii="Times New Roman" w:hAnsi="Times New Roman" w:cs="Times New Roman"/>
          <w:b/>
          <w:sz w:val="20"/>
          <w:szCs w:val="20"/>
        </w:rPr>
        <w:t>Секретар сільської  ради</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Антоніна МІКУЛІЧ</w:t>
      </w:r>
    </w:p>
    <w:p w:rsidR="00345D86" w:rsidRDefault="00345D86" w:rsidP="00345D86">
      <w:pPr>
        <w:spacing w:after="0" w:line="240" w:lineRule="auto"/>
        <w:rPr>
          <w:b/>
          <w:sz w:val="28"/>
          <w:szCs w:val="28"/>
        </w:rPr>
        <w:sectPr w:rsidR="00345D86">
          <w:pgSz w:w="16838" w:h="11906" w:orient="landscape"/>
          <w:pgMar w:top="851" w:right="284" w:bottom="1418" w:left="170" w:header="709" w:footer="709" w:gutter="0"/>
          <w:cols w:space="720"/>
        </w:sectPr>
      </w:pPr>
    </w:p>
    <w:p w:rsidR="00345D86" w:rsidRDefault="00345D86" w:rsidP="00345D86">
      <w:pPr>
        <w:spacing w:after="0" w:line="276" w:lineRule="auto"/>
        <w:rPr>
          <w:rFonts w:ascii="Times New Roman" w:hAnsi="Times New Roman" w:cs="Times New Roman"/>
          <w:sz w:val="24"/>
          <w:szCs w:val="24"/>
        </w:rPr>
      </w:pPr>
    </w:p>
    <w:tbl>
      <w:tblPr>
        <w:tblW w:w="1023" w:type="dxa"/>
        <w:jc w:val="center"/>
        <w:tblCellSpacing w:w="0" w:type="dxa"/>
        <w:tblCellMar>
          <w:left w:w="0" w:type="dxa"/>
          <w:right w:w="0" w:type="dxa"/>
        </w:tblCellMar>
        <w:tblLook w:val="04A0" w:firstRow="1" w:lastRow="0" w:firstColumn="1" w:lastColumn="0" w:noHBand="0" w:noVBand="1"/>
      </w:tblPr>
      <w:tblGrid>
        <w:gridCol w:w="123"/>
        <w:gridCol w:w="900"/>
      </w:tblGrid>
      <w:tr w:rsidR="00345D86" w:rsidTr="00345D86">
        <w:trPr>
          <w:trHeight w:val="1213"/>
          <w:tblCellSpacing w:w="0" w:type="dxa"/>
          <w:jc w:val="center"/>
        </w:trPr>
        <w:tc>
          <w:tcPr>
            <w:tcW w:w="0" w:type="auto"/>
            <w:noWrap/>
            <w:vAlign w:val="center"/>
            <w:hideMark/>
          </w:tcPr>
          <w:p w:rsidR="00345D86" w:rsidRDefault="00345D86">
            <w:pPr>
              <w:rPr>
                <w:rFonts w:ascii="Times New Roman" w:hAnsi="Times New Roman" w:cs="Times New Roman"/>
                <w:sz w:val="24"/>
                <w:szCs w:val="24"/>
              </w:rPr>
            </w:pPr>
          </w:p>
        </w:tc>
        <w:tc>
          <w:tcPr>
            <w:tcW w:w="900" w:type="dxa"/>
            <w:vAlign w:val="center"/>
            <w:hideMark/>
          </w:tcPr>
          <w:p w:rsidR="00345D86" w:rsidRDefault="00345D86">
            <w:pPr>
              <w:spacing w:after="0"/>
              <w:jc w:val="center"/>
              <w:rPr>
                <w:rFonts w:ascii="Times New Roman" w:hAnsi="Times New Roman" w:cs="Times New Roman"/>
                <w:color w:val="000000"/>
                <w:sz w:val="24"/>
                <w:szCs w:val="24"/>
              </w:rPr>
            </w:pPr>
            <w:r>
              <w:rPr>
                <w:rFonts w:ascii="Times New Roman" w:hAnsi="Times New Roman" w:cs="Times New Roman"/>
                <w:noProof/>
                <w:color w:val="000000"/>
                <w:lang w:val="en-US"/>
              </w:rPr>
              <w:drawing>
                <wp:inline distT="0" distB="0" distL="0" distR="0">
                  <wp:extent cx="485775" cy="647700"/>
                  <wp:effectExtent l="0" t="0" r="9525" b="0"/>
                  <wp:docPr id="6" name="Рисунок 6" descr="http://zakon.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zakon.rada.gov.ua/images/gerb.gif"/>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tc>
      </w:tr>
    </w:tbl>
    <w:p w:rsidR="00345D86" w:rsidRDefault="00345D86" w:rsidP="00345D86">
      <w:pPr>
        <w:pStyle w:val="a4"/>
        <w:jc w:val="center"/>
        <w:rPr>
          <w:b/>
          <w:sz w:val="28"/>
          <w:szCs w:val="28"/>
          <w:lang w:val="uk-UA"/>
        </w:rPr>
      </w:pPr>
      <w:r>
        <w:rPr>
          <w:b/>
          <w:sz w:val="28"/>
          <w:szCs w:val="28"/>
          <w:lang w:val="uk-UA"/>
        </w:rPr>
        <w:t>У К Р А Ї Н А</w:t>
      </w:r>
    </w:p>
    <w:p w:rsidR="00345D86" w:rsidRDefault="00345D86" w:rsidP="00345D86">
      <w:pPr>
        <w:pStyle w:val="a4"/>
        <w:jc w:val="center"/>
        <w:rPr>
          <w:b/>
          <w:sz w:val="28"/>
          <w:szCs w:val="28"/>
          <w:lang w:val="uk-UA"/>
        </w:rPr>
      </w:pPr>
      <w:r>
        <w:rPr>
          <w:b/>
          <w:sz w:val="28"/>
          <w:szCs w:val="28"/>
          <w:lang w:val="uk-UA"/>
        </w:rPr>
        <w:t>МІСЦЕВЕ  САМОВРЯДУВАННЯ</w:t>
      </w:r>
    </w:p>
    <w:p w:rsidR="00345D86" w:rsidRDefault="00345D86" w:rsidP="00345D86">
      <w:pPr>
        <w:pStyle w:val="a4"/>
        <w:jc w:val="center"/>
        <w:rPr>
          <w:b/>
          <w:sz w:val="32"/>
          <w:szCs w:val="32"/>
          <w:lang w:val="uk-UA"/>
        </w:rPr>
      </w:pPr>
      <w:r>
        <w:rPr>
          <w:b/>
          <w:sz w:val="32"/>
          <w:szCs w:val="32"/>
          <w:lang w:val="uk-UA"/>
        </w:rPr>
        <w:t>ДЕВЛАДІВСЬКА  СІЛЬСЬКА РАДА</w:t>
      </w:r>
    </w:p>
    <w:p w:rsidR="00345D86" w:rsidRDefault="00345D86" w:rsidP="00345D86">
      <w:pPr>
        <w:pStyle w:val="a4"/>
        <w:jc w:val="center"/>
        <w:rPr>
          <w:b/>
          <w:sz w:val="28"/>
          <w:szCs w:val="28"/>
          <w:lang w:val="uk-UA"/>
        </w:rPr>
      </w:pPr>
      <w:r>
        <w:rPr>
          <w:b/>
          <w:sz w:val="28"/>
          <w:szCs w:val="28"/>
          <w:lang w:val="uk-UA"/>
        </w:rPr>
        <w:t>КРИВОРІЗЬКОГО РАЙОНУ</w:t>
      </w:r>
    </w:p>
    <w:p w:rsidR="00345D86" w:rsidRDefault="00345D86" w:rsidP="00345D86">
      <w:pPr>
        <w:pStyle w:val="a4"/>
        <w:jc w:val="center"/>
        <w:rPr>
          <w:b/>
          <w:sz w:val="28"/>
          <w:szCs w:val="28"/>
          <w:lang w:val="uk-UA"/>
        </w:rPr>
      </w:pPr>
      <w:r>
        <w:rPr>
          <w:b/>
          <w:sz w:val="28"/>
          <w:szCs w:val="28"/>
          <w:lang w:val="uk-UA"/>
        </w:rPr>
        <w:t>ДНІПРОПЕТРОВСЬКОЇ ОБЛАСТІ</w:t>
      </w:r>
    </w:p>
    <w:p w:rsidR="00345D86" w:rsidRDefault="00345D86" w:rsidP="00345D86">
      <w:pPr>
        <w:pStyle w:val="a4"/>
        <w:jc w:val="center"/>
        <w:rPr>
          <w:b/>
          <w:sz w:val="28"/>
          <w:szCs w:val="28"/>
          <w:lang w:val="uk-UA"/>
        </w:rPr>
      </w:pPr>
      <w:r>
        <w:rPr>
          <w:b/>
          <w:sz w:val="28"/>
          <w:szCs w:val="28"/>
          <w:lang w:val="uk-UA"/>
        </w:rPr>
        <w:t>ВОСЬМЕ СКЛИКАННЯ</w:t>
      </w:r>
    </w:p>
    <w:p w:rsidR="00345D86" w:rsidRDefault="00345D86" w:rsidP="00345D86">
      <w:pPr>
        <w:pStyle w:val="a4"/>
        <w:jc w:val="center"/>
        <w:rPr>
          <w:sz w:val="28"/>
          <w:szCs w:val="28"/>
          <w:lang w:val="uk-UA"/>
        </w:rPr>
      </w:pPr>
      <w:r>
        <w:rPr>
          <w:b/>
          <w:sz w:val="28"/>
          <w:szCs w:val="28"/>
          <w:lang w:val="uk-UA"/>
        </w:rPr>
        <w:t>ШІСТДЕСЯТ П’ЯТА  СЕСІЯ</w:t>
      </w:r>
    </w:p>
    <w:p w:rsidR="00345D86" w:rsidRDefault="00345D86" w:rsidP="00345D86">
      <w:pPr>
        <w:tabs>
          <w:tab w:val="left" w:pos="1170"/>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_________________________________________________________________ </w:t>
      </w:r>
    </w:p>
    <w:p w:rsidR="00345D86" w:rsidRDefault="00345D86" w:rsidP="00345D86">
      <w:pPr>
        <w:tabs>
          <w:tab w:val="left" w:pos="1170"/>
        </w:tabs>
        <w:spacing w:after="0"/>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tabs>
          <w:tab w:val="left" w:pos="1170"/>
        </w:tabs>
        <w:spacing w:after="0"/>
        <w:jc w:val="center"/>
        <w:rPr>
          <w:rFonts w:ascii="Times New Roman" w:hAnsi="Times New Roman" w:cs="Times New Roman"/>
          <w:b/>
          <w:sz w:val="28"/>
          <w:szCs w:val="28"/>
        </w:rPr>
      </w:pPr>
    </w:p>
    <w:p w:rsidR="00345D86" w:rsidRDefault="00345D86" w:rsidP="00345D86">
      <w:pPr>
        <w:tabs>
          <w:tab w:val="left" w:pos="1170"/>
        </w:tabs>
        <w:spacing w:after="0"/>
        <w:jc w:val="center"/>
        <w:rPr>
          <w:rFonts w:ascii="Times New Roman" w:hAnsi="Times New Roman" w:cs="Times New Roman"/>
          <w:b/>
          <w:sz w:val="28"/>
          <w:szCs w:val="28"/>
        </w:rPr>
      </w:pPr>
      <w:r>
        <w:rPr>
          <w:rFonts w:ascii="Times New Roman" w:hAnsi="Times New Roman" w:cs="Times New Roman"/>
          <w:b/>
          <w:sz w:val="28"/>
          <w:szCs w:val="28"/>
        </w:rPr>
        <w:t>Про приймання – передачу гуманітарної (благодійної) допомоги</w:t>
      </w:r>
    </w:p>
    <w:p w:rsidR="00345D86" w:rsidRDefault="00345D86" w:rsidP="00345D86">
      <w:pPr>
        <w:tabs>
          <w:tab w:val="left" w:pos="1170"/>
        </w:tabs>
        <w:spacing w:after="0"/>
        <w:jc w:val="center"/>
        <w:rPr>
          <w:rFonts w:ascii="Times New Roman" w:hAnsi="Times New Roman" w:cs="Times New Roman"/>
          <w:b/>
          <w:sz w:val="28"/>
          <w:szCs w:val="28"/>
        </w:rPr>
      </w:pPr>
    </w:p>
    <w:p w:rsidR="00345D86" w:rsidRDefault="00345D86" w:rsidP="00345D86">
      <w:pPr>
        <w:spacing w:after="0"/>
        <w:ind w:left="-284" w:firstLine="284"/>
        <w:rPr>
          <w:rFonts w:ascii="Times New Roman" w:hAnsi="Times New Roman" w:cs="Times New Roman"/>
          <w:sz w:val="28"/>
          <w:szCs w:val="28"/>
        </w:rPr>
      </w:pPr>
      <w:r>
        <w:rPr>
          <w:rFonts w:ascii="Times New Roman" w:hAnsi="Times New Roman" w:cs="Times New Roman"/>
          <w:sz w:val="28"/>
          <w:szCs w:val="28"/>
        </w:rPr>
        <w:t xml:space="preserve">      Керуючись  Бюджетним  кодексом  України,  Законом України «Про місцеве самоврядування в Україні», відповідно до Акту приймання – передачі гуманітарної (благодійної) допомоги  від 21.11.2025року  Девладівська сільська рада  </w:t>
      </w:r>
    </w:p>
    <w:p w:rsidR="00345D86" w:rsidRDefault="00345D86" w:rsidP="00345D86">
      <w:pPr>
        <w:spacing w:after="0" w:line="240" w:lineRule="auto"/>
        <w:ind w:left="-284" w:firstLine="284"/>
        <w:jc w:val="cente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ВИРІШИЛА:</w:t>
      </w:r>
    </w:p>
    <w:p w:rsidR="00345D86" w:rsidRDefault="00345D86" w:rsidP="00345D86">
      <w:pPr>
        <w:spacing w:after="0" w:line="240" w:lineRule="auto"/>
        <w:ind w:left="-284" w:firstLine="284"/>
        <w:rPr>
          <w:rFonts w:ascii="Times New Roman" w:hAnsi="Times New Roman" w:cs="Times New Roman"/>
          <w:sz w:val="28"/>
          <w:szCs w:val="28"/>
        </w:rPr>
      </w:pPr>
    </w:p>
    <w:p w:rsidR="00345D86" w:rsidRDefault="00345D86" w:rsidP="00FB56E8">
      <w:pPr>
        <w:pStyle w:val="af6"/>
        <w:numPr>
          <w:ilvl w:val="0"/>
          <w:numId w:val="61"/>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Прийняти гуманітарну (благодійну) допомогу до  комунальної власності Девладівської  територіальної громади </w:t>
      </w:r>
      <w:r>
        <w:rPr>
          <w:rFonts w:ascii="Times New Roman" w:hAnsi="Times New Roman"/>
          <w:b/>
          <w:sz w:val="28"/>
          <w:szCs w:val="28"/>
          <w:lang w:val="uk-UA"/>
        </w:rPr>
        <w:t xml:space="preserve"> </w:t>
      </w:r>
      <w:r>
        <w:rPr>
          <w:rFonts w:ascii="Times New Roman" w:hAnsi="Times New Roman"/>
          <w:sz w:val="28"/>
          <w:szCs w:val="28"/>
        </w:rPr>
        <w:t>T</w:t>
      </w:r>
      <w:r>
        <w:rPr>
          <w:rFonts w:ascii="Times New Roman" w:hAnsi="Times New Roman"/>
          <w:sz w:val="28"/>
          <w:szCs w:val="28"/>
          <w:lang w:val="uk-UA"/>
        </w:rPr>
        <w:t xml:space="preserve"> - </w:t>
      </w:r>
      <w:r>
        <w:rPr>
          <w:rFonts w:ascii="Times New Roman" w:hAnsi="Times New Roman"/>
          <w:sz w:val="28"/>
          <w:szCs w:val="28"/>
        </w:rPr>
        <w:t>FLEXITANK</w:t>
      </w:r>
      <w:r>
        <w:rPr>
          <w:rFonts w:ascii="Times New Roman" w:hAnsi="Times New Roman"/>
          <w:sz w:val="28"/>
          <w:szCs w:val="28"/>
          <w:lang w:val="uk-UA"/>
        </w:rPr>
        <w:t xml:space="preserve"> </w:t>
      </w:r>
      <w:r>
        <w:rPr>
          <w:rFonts w:ascii="Times New Roman" w:hAnsi="Times New Roman"/>
          <w:sz w:val="28"/>
          <w:szCs w:val="28"/>
        </w:rPr>
        <w:t>AAX</w:t>
      </w:r>
      <w:r>
        <w:rPr>
          <w:rFonts w:ascii="Times New Roman" w:hAnsi="Times New Roman"/>
          <w:sz w:val="28"/>
          <w:szCs w:val="28"/>
          <w:lang w:val="uk-UA"/>
        </w:rPr>
        <w:t>.</w:t>
      </w:r>
      <w:r>
        <w:rPr>
          <w:rFonts w:ascii="Times New Roman" w:hAnsi="Times New Roman"/>
          <w:sz w:val="28"/>
          <w:szCs w:val="28"/>
        </w:rPr>
        <w:t>T</w:t>
      </w:r>
      <w:r>
        <w:rPr>
          <w:rFonts w:ascii="Times New Roman" w:hAnsi="Times New Roman"/>
          <w:sz w:val="28"/>
          <w:szCs w:val="28"/>
          <w:lang w:val="uk-UA"/>
        </w:rPr>
        <w:t>003.24(2)</w:t>
      </w:r>
      <w:r>
        <w:rPr>
          <w:rFonts w:ascii="Times New Roman" w:hAnsi="Times New Roman"/>
          <w:b/>
          <w:sz w:val="28"/>
          <w:szCs w:val="28"/>
          <w:lang w:val="uk-UA"/>
        </w:rPr>
        <w:t xml:space="preserve"> </w:t>
      </w:r>
      <w:r>
        <w:rPr>
          <w:rFonts w:ascii="Times New Roman" w:hAnsi="Times New Roman"/>
          <w:sz w:val="28"/>
          <w:szCs w:val="28"/>
          <w:lang w:val="uk-UA"/>
        </w:rPr>
        <w:t>на суму 102 005грн. 48грн.( Сто дві тисячі п’ять грн.48 коп.) додаток 1.</w:t>
      </w:r>
    </w:p>
    <w:p w:rsidR="00345D86" w:rsidRDefault="00345D86" w:rsidP="00345D86">
      <w:pPr>
        <w:spacing w:after="0" w:line="240" w:lineRule="auto"/>
        <w:ind w:left="-284" w:firstLine="284"/>
        <w:jc w:val="both"/>
        <w:rPr>
          <w:rFonts w:ascii="Times New Roman" w:hAnsi="Times New Roman" w:cs="Times New Roman"/>
          <w:b/>
          <w:sz w:val="28"/>
          <w:szCs w:val="28"/>
        </w:rPr>
      </w:pPr>
    </w:p>
    <w:p w:rsidR="00345D86" w:rsidRDefault="00345D86" w:rsidP="00FB56E8">
      <w:pPr>
        <w:pStyle w:val="af6"/>
        <w:numPr>
          <w:ilvl w:val="0"/>
          <w:numId w:val="61"/>
        </w:numPr>
        <w:spacing w:after="0" w:line="240" w:lineRule="auto"/>
        <w:ind w:left="-284" w:firstLine="284"/>
        <w:jc w:val="both"/>
        <w:rPr>
          <w:rFonts w:ascii="Times New Roman" w:hAnsi="Times New Roman"/>
          <w:b/>
          <w:sz w:val="28"/>
          <w:szCs w:val="28"/>
          <w:lang w:val="uk-UA"/>
        </w:rPr>
      </w:pPr>
      <w:r>
        <w:rPr>
          <w:rFonts w:ascii="Times New Roman" w:hAnsi="Times New Roman"/>
          <w:sz w:val="28"/>
          <w:szCs w:val="28"/>
          <w:lang w:val="uk-UA"/>
        </w:rPr>
        <w:t xml:space="preserve">Передати  на умовах узуфрукту та на баланс  гуманітарну (благодійну) допомогу до Комунального підприємства «Мар’ївське ПАЕ» </w:t>
      </w:r>
      <w:r>
        <w:rPr>
          <w:rFonts w:ascii="Times New Roman" w:hAnsi="Times New Roman"/>
          <w:sz w:val="28"/>
          <w:szCs w:val="28"/>
        </w:rPr>
        <w:t>T</w:t>
      </w:r>
      <w:r>
        <w:rPr>
          <w:rFonts w:ascii="Times New Roman" w:hAnsi="Times New Roman"/>
          <w:sz w:val="28"/>
          <w:szCs w:val="28"/>
          <w:lang w:val="uk-UA"/>
        </w:rPr>
        <w:t xml:space="preserve"> - </w:t>
      </w:r>
      <w:r>
        <w:rPr>
          <w:rFonts w:ascii="Times New Roman" w:hAnsi="Times New Roman"/>
          <w:sz w:val="28"/>
          <w:szCs w:val="28"/>
        </w:rPr>
        <w:t>FLEXITANK</w:t>
      </w:r>
      <w:r>
        <w:rPr>
          <w:rFonts w:ascii="Times New Roman" w:hAnsi="Times New Roman"/>
          <w:sz w:val="28"/>
          <w:szCs w:val="28"/>
          <w:lang w:val="uk-UA"/>
        </w:rPr>
        <w:t xml:space="preserve"> </w:t>
      </w:r>
      <w:r>
        <w:rPr>
          <w:rFonts w:ascii="Times New Roman" w:hAnsi="Times New Roman"/>
          <w:sz w:val="28"/>
          <w:szCs w:val="28"/>
        </w:rPr>
        <w:t>AAX</w:t>
      </w:r>
      <w:r>
        <w:rPr>
          <w:rFonts w:ascii="Times New Roman" w:hAnsi="Times New Roman"/>
          <w:sz w:val="28"/>
          <w:szCs w:val="28"/>
          <w:lang w:val="uk-UA"/>
        </w:rPr>
        <w:t>.</w:t>
      </w:r>
      <w:r>
        <w:rPr>
          <w:rFonts w:ascii="Times New Roman" w:hAnsi="Times New Roman"/>
          <w:sz w:val="28"/>
          <w:szCs w:val="28"/>
        </w:rPr>
        <w:t>T</w:t>
      </w:r>
      <w:r>
        <w:rPr>
          <w:rFonts w:ascii="Times New Roman" w:hAnsi="Times New Roman"/>
          <w:sz w:val="28"/>
          <w:szCs w:val="28"/>
          <w:lang w:val="uk-UA"/>
        </w:rPr>
        <w:t>003.24(2)</w:t>
      </w:r>
      <w:r>
        <w:rPr>
          <w:rFonts w:ascii="Times New Roman" w:hAnsi="Times New Roman"/>
          <w:b/>
          <w:sz w:val="28"/>
          <w:szCs w:val="28"/>
          <w:lang w:val="uk-UA"/>
        </w:rPr>
        <w:t xml:space="preserve"> </w:t>
      </w:r>
      <w:r>
        <w:rPr>
          <w:rFonts w:ascii="Times New Roman" w:hAnsi="Times New Roman"/>
          <w:sz w:val="28"/>
          <w:szCs w:val="28"/>
          <w:lang w:val="uk-UA"/>
        </w:rPr>
        <w:t>на суму 102 005грн. 48грн.( Сто дві тисячі п’ять грн.48 коп.) додаток 2.</w:t>
      </w:r>
    </w:p>
    <w:p w:rsidR="00345D86" w:rsidRDefault="00345D86" w:rsidP="00345D86">
      <w:pPr>
        <w:spacing w:after="0" w:line="240" w:lineRule="auto"/>
        <w:ind w:left="-284" w:firstLine="284"/>
        <w:jc w:val="both"/>
        <w:rPr>
          <w:rFonts w:ascii="Times New Roman" w:hAnsi="Times New Roman" w:cs="Times New Roman"/>
          <w:sz w:val="28"/>
          <w:szCs w:val="28"/>
        </w:rPr>
      </w:pPr>
    </w:p>
    <w:p w:rsidR="00345D86" w:rsidRDefault="00345D86" w:rsidP="00FB56E8">
      <w:pPr>
        <w:pStyle w:val="a4"/>
        <w:numPr>
          <w:ilvl w:val="0"/>
          <w:numId w:val="61"/>
        </w:numPr>
        <w:ind w:left="-284" w:firstLine="284"/>
        <w:jc w:val="both"/>
        <w:rPr>
          <w:sz w:val="28"/>
          <w:szCs w:val="28"/>
          <w:lang w:val="uk-UA"/>
        </w:rPr>
      </w:pPr>
      <w:r>
        <w:rPr>
          <w:bCs/>
          <w:color w:val="000000"/>
          <w:sz w:val="28"/>
          <w:szCs w:val="28"/>
          <w:lang w:val="uk-UA"/>
        </w:rPr>
        <w:t xml:space="preserve">Відділу </w:t>
      </w:r>
      <w:r>
        <w:rPr>
          <w:sz w:val="28"/>
          <w:szCs w:val="28"/>
          <w:lang w:val="uk-UA"/>
        </w:rPr>
        <w:t xml:space="preserve">бухгалтерського обліку та звітності  виконавчого комітету </w:t>
      </w:r>
      <w:r>
        <w:rPr>
          <w:sz w:val="28"/>
          <w:szCs w:val="28"/>
          <w:lang w:val="uk-UA" w:eastAsia="en-US"/>
        </w:rPr>
        <w:t xml:space="preserve">Девладівської сільської ради </w:t>
      </w:r>
      <w:r>
        <w:rPr>
          <w:sz w:val="28"/>
          <w:szCs w:val="28"/>
          <w:lang w:val="uk-UA"/>
        </w:rPr>
        <w:t xml:space="preserve">  підготувати акти прийому-передачі, та передати  майно в установленому  законодавством порядку .</w:t>
      </w:r>
    </w:p>
    <w:p w:rsidR="00345D86" w:rsidRDefault="00345D86" w:rsidP="00345D86">
      <w:pPr>
        <w:pStyle w:val="a4"/>
        <w:ind w:left="-284" w:firstLine="284"/>
        <w:jc w:val="both"/>
        <w:rPr>
          <w:sz w:val="28"/>
          <w:szCs w:val="28"/>
          <w:lang w:val="uk-UA"/>
        </w:rPr>
      </w:pPr>
    </w:p>
    <w:p w:rsidR="00345D86" w:rsidRDefault="00345D86" w:rsidP="00FB56E8">
      <w:pPr>
        <w:pStyle w:val="af6"/>
        <w:numPr>
          <w:ilvl w:val="0"/>
          <w:numId w:val="61"/>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 Контроль за виконанням цього рішення покласти на постійну комісію сільської ради з питань фінансів, бюджету, планування соціально – економічного розвитку, інвестицій та міжнародного співробітництва.</w:t>
      </w:r>
    </w:p>
    <w:p w:rsidR="00345D86" w:rsidRDefault="00345D86" w:rsidP="00345D86">
      <w:pPr>
        <w:spacing w:after="0" w:line="240" w:lineRule="auto"/>
        <w:ind w:left="-284" w:firstLine="284"/>
        <w:rPr>
          <w:rFonts w:ascii="Times New Roman" w:hAnsi="Times New Roman" w:cs="Times New Roman"/>
          <w:sz w:val="28"/>
          <w:szCs w:val="28"/>
        </w:rPr>
      </w:pPr>
      <w:r>
        <w:rPr>
          <w:rFonts w:ascii="Times New Roman" w:hAnsi="Times New Roman" w:cs="Times New Roman"/>
          <w:sz w:val="28"/>
          <w:szCs w:val="28"/>
        </w:rPr>
        <w:t xml:space="preserve">  </w:t>
      </w:r>
    </w:p>
    <w:p w:rsidR="00345D86" w:rsidRDefault="00345D86" w:rsidP="00345D86">
      <w:pPr>
        <w:spacing w:after="0" w:line="240" w:lineRule="auto"/>
        <w:ind w:left="-284" w:firstLine="284"/>
        <w:rPr>
          <w:rFonts w:ascii="Times New Roman" w:hAnsi="Times New Roman" w:cs="Times New Roman"/>
          <w:sz w:val="28"/>
          <w:szCs w:val="28"/>
        </w:rPr>
      </w:pPr>
    </w:p>
    <w:p w:rsidR="00345D86" w:rsidRDefault="00345D86" w:rsidP="00345D86">
      <w:pPr>
        <w:spacing w:after="0" w:line="240" w:lineRule="auto"/>
        <w:ind w:left="-284" w:firstLine="284"/>
        <w:rPr>
          <w:rFonts w:ascii="Times New Roman" w:hAnsi="Times New Roman" w:cs="Times New Roman"/>
          <w:b/>
          <w:sz w:val="28"/>
          <w:szCs w:val="28"/>
        </w:rPr>
      </w:pPr>
      <w:r>
        <w:rPr>
          <w:rFonts w:ascii="Times New Roman" w:hAnsi="Times New Roman" w:cs="Times New Roman"/>
          <w:b/>
          <w:sz w:val="28"/>
          <w:szCs w:val="28"/>
        </w:rPr>
        <w:t xml:space="preserve">              Сільський голова                                                              Олена НЕЛІПА</w:t>
      </w:r>
    </w:p>
    <w:p w:rsidR="00345D86" w:rsidRDefault="00345D86" w:rsidP="00345D86">
      <w:pPr>
        <w:spacing w:after="0" w:line="240" w:lineRule="auto"/>
        <w:jc w:val="both"/>
        <w:rPr>
          <w:rFonts w:ascii="Times New Roman" w:hAnsi="Times New Roman" w:cs="Times New Roman"/>
          <w:sz w:val="24"/>
          <w:szCs w:val="24"/>
        </w:rPr>
      </w:pPr>
    </w:p>
    <w:p w:rsidR="00345D86" w:rsidRDefault="00345D86" w:rsidP="00345D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С.Девладове</w:t>
      </w:r>
    </w:p>
    <w:p w:rsidR="00345D86" w:rsidRDefault="00345D86" w:rsidP="00345D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 грудня 2025 року</w:t>
      </w:r>
    </w:p>
    <w:p w:rsidR="00345D86" w:rsidRDefault="00345D86" w:rsidP="00345D86">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 3231 - 65/</w:t>
      </w:r>
      <w:r>
        <w:rPr>
          <w:rFonts w:ascii="Times New Roman" w:hAnsi="Times New Roman" w:cs="Times New Roman"/>
          <w:sz w:val="24"/>
          <w:szCs w:val="24"/>
          <w:lang w:val="en-US"/>
        </w:rPr>
        <w:t>VIII</w:t>
      </w: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lang w:val="ru-RU"/>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Додаток 1</w:t>
      </w:r>
    </w:p>
    <w:p w:rsidR="00345D86" w:rsidRDefault="00345D86" w:rsidP="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до рішення сільської ради </w:t>
      </w:r>
    </w:p>
    <w:p w:rsidR="00345D86" w:rsidRDefault="00345D86" w:rsidP="00345D86">
      <w:pPr>
        <w:jc w:val="center"/>
        <w:rPr>
          <w:rFonts w:ascii="Times New Roman" w:hAnsi="Times New Roman" w:cs="Times New Roman"/>
          <w:sz w:val="24"/>
          <w:szCs w:val="24"/>
        </w:rPr>
      </w:pPr>
      <w:r>
        <w:rPr>
          <w:rFonts w:ascii="Times New Roman" w:hAnsi="Times New Roman" w:cs="Times New Roman"/>
          <w:sz w:val="24"/>
          <w:szCs w:val="24"/>
        </w:rPr>
        <w:t xml:space="preserve">                                                                                        від 23.12.2025року № 3231- 65/</w:t>
      </w:r>
      <w:r>
        <w:rPr>
          <w:rFonts w:ascii="Times New Roman" w:hAnsi="Times New Roman" w:cs="Times New Roman"/>
          <w:sz w:val="24"/>
          <w:szCs w:val="24"/>
          <w:lang w:val="en-US"/>
        </w:rPr>
        <w:t>V</w:t>
      </w:r>
      <w:r>
        <w:rPr>
          <w:rFonts w:ascii="Times New Roman" w:hAnsi="Times New Roman" w:cs="Times New Roman"/>
          <w:sz w:val="24"/>
          <w:szCs w:val="24"/>
        </w:rPr>
        <w:t>ІІІ</w:t>
      </w:r>
    </w:p>
    <w:p w:rsidR="00345D86" w:rsidRDefault="00345D86" w:rsidP="00345D86">
      <w:pPr>
        <w:jc w:val="center"/>
        <w:rPr>
          <w:rFonts w:ascii="Times New Roman" w:hAnsi="Times New Roman" w:cs="Times New Roman"/>
          <w:sz w:val="24"/>
          <w:szCs w:val="24"/>
        </w:rPr>
      </w:pPr>
    </w:p>
    <w:p w:rsidR="00345D86" w:rsidRDefault="00345D86" w:rsidP="00345D86">
      <w:pPr>
        <w:tabs>
          <w:tab w:val="center" w:pos="4565"/>
          <w:tab w:val="left" w:pos="7425"/>
        </w:tabs>
        <w:spacing w:after="0" w:line="240" w:lineRule="auto"/>
        <w:jc w:val="center"/>
        <w:rPr>
          <w:rFonts w:ascii="Times New Roman" w:hAnsi="Times New Roman" w:cs="Times New Roman"/>
          <w:b/>
          <w:sz w:val="24"/>
          <w:szCs w:val="24"/>
        </w:rPr>
      </w:pP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ПЕРЕЛІК</w:t>
      </w: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прийняття гуманітарної (благодійної) допомоги у комунальну власність</w:t>
      </w:r>
    </w:p>
    <w:p w:rsidR="00345D86" w:rsidRDefault="00345D86" w:rsidP="00345D8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територіальної громади Девладівської сільської ради</w:t>
      </w:r>
    </w:p>
    <w:p w:rsidR="00345D86" w:rsidRDefault="00345D86" w:rsidP="00345D86">
      <w:pPr>
        <w:spacing w:after="0" w:line="240" w:lineRule="auto"/>
        <w:jc w:val="center"/>
        <w:rPr>
          <w:rFonts w:ascii="Times New Roman" w:hAnsi="Times New Roman" w:cs="Times New Roman"/>
          <w:sz w:val="24"/>
          <w:szCs w:val="24"/>
        </w:rPr>
      </w:pPr>
    </w:p>
    <w:p w:rsidR="00345D86" w:rsidRDefault="00345D86" w:rsidP="00345D86">
      <w:pPr>
        <w:tabs>
          <w:tab w:val="center" w:pos="4565"/>
          <w:tab w:val="left" w:pos="7425"/>
        </w:tabs>
        <w:spacing w:after="0" w:line="240" w:lineRule="auto"/>
        <w:rPr>
          <w:rFonts w:ascii="Times New Roman" w:hAnsi="Times New Roman" w:cs="Times New Roman"/>
          <w:b/>
          <w:sz w:val="24"/>
          <w:szCs w:val="24"/>
        </w:rPr>
      </w:pPr>
    </w:p>
    <w:p w:rsidR="00345D86" w:rsidRDefault="00345D86" w:rsidP="00345D86">
      <w:pPr>
        <w:tabs>
          <w:tab w:val="center" w:pos="4565"/>
          <w:tab w:val="left" w:pos="7425"/>
        </w:tabs>
        <w:spacing w:after="0" w:line="240" w:lineRule="auto"/>
        <w:rPr>
          <w:rFonts w:ascii="Times New Roman" w:hAnsi="Times New Roman" w:cs="Times New Roman"/>
          <w:sz w:val="24"/>
          <w:szCs w:val="24"/>
        </w:rPr>
      </w:pPr>
    </w:p>
    <w:tbl>
      <w:tblPr>
        <w:tblStyle w:val="afd"/>
        <w:tblW w:w="0" w:type="dxa"/>
        <w:tblInd w:w="250" w:type="dxa"/>
        <w:tblLayout w:type="fixed"/>
        <w:tblLook w:val="04A0" w:firstRow="1" w:lastRow="0" w:firstColumn="1" w:lastColumn="0" w:noHBand="0" w:noVBand="1"/>
      </w:tblPr>
      <w:tblGrid>
        <w:gridCol w:w="567"/>
        <w:gridCol w:w="5528"/>
        <w:gridCol w:w="709"/>
        <w:gridCol w:w="1701"/>
      </w:tblGrid>
      <w:tr w:rsidR="00345D86" w:rsidTr="00345D86">
        <w:trPr>
          <w:trHeight w:val="480"/>
        </w:trPr>
        <w:tc>
          <w:tcPr>
            <w:tcW w:w="567"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Назва</w:t>
            </w:r>
          </w:p>
          <w:p w:rsidR="00345D86" w:rsidRDefault="00345D86">
            <w:pPr>
              <w:spacing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К-ть</w:t>
            </w: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вартість</w:t>
            </w:r>
          </w:p>
          <w:p w:rsidR="00345D86" w:rsidRDefault="00345D86">
            <w:pPr>
              <w:spacing w:line="240" w:lineRule="auto"/>
              <w:jc w:val="center"/>
              <w:rPr>
                <w:rFonts w:ascii="Times New Roman" w:hAnsi="Times New Roman" w:cs="Times New Roman"/>
                <w:sz w:val="24"/>
                <w:szCs w:val="24"/>
              </w:rPr>
            </w:pPr>
          </w:p>
        </w:tc>
      </w:tr>
      <w:tr w:rsidR="00345D86" w:rsidTr="00345D86">
        <w:tc>
          <w:tcPr>
            <w:tcW w:w="567"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p w:rsidR="00345D86" w:rsidRDefault="00345D86">
            <w:pPr>
              <w:spacing w:line="240" w:lineRule="auto"/>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rPr>
                <w:rFonts w:ascii="Times New Roman" w:hAnsi="Times New Roman" w:cs="Times New Roman"/>
                <w:b/>
                <w:sz w:val="24"/>
                <w:szCs w:val="24"/>
              </w:rPr>
            </w:pPr>
          </w:p>
          <w:p w:rsidR="00345D86" w:rsidRDefault="00345D86">
            <w:pPr>
              <w:spacing w:line="240" w:lineRule="auto"/>
              <w:rPr>
                <w:rFonts w:ascii="Times New Roman" w:hAnsi="Times New Roman" w:cs="Times New Roman"/>
                <w:sz w:val="24"/>
                <w:szCs w:val="24"/>
              </w:rPr>
            </w:pPr>
            <w:r>
              <w:rPr>
                <w:rFonts w:ascii="Times New Roman" w:hAnsi="Times New Roman" w:cs="Times New Roman"/>
                <w:sz w:val="24"/>
                <w:szCs w:val="24"/>
                <w:lang w:val="en-US"/>
              </w:rPr>
              <w:t>T</w:t>
            </w:r>
            <w:r>
              <w:rPr>
                <w:rFonts w:ascii="Times New Roman" w:hAnsi="Times New Roman" w:cs="Times New Roman"/>
                <w:sz w:val="24"/>
                <w:szCs w:val="24"/>
              </w:rPr>
              <w:t xml:space="preserve"> - </w:t>
            </w:r>
            <w:r>
              <w:rPr>
                <w:rFonts w:ascii="Times New Roman" w:hAnsi="Times New Roman" w:cs="Times New Roman"/>
                <w:sz w:val="24"/>
                <w:szCs w:val="24"/>
                <w:lang w:val="en-US"/>
              </w:rPr>
              <w:t>FLEXITANK</w:t>
            </w:r>
            <w:r>
              <w:rPr>
                <w:rFonts w:ascii="Times New Roman" w:hAnsi="Times New Roman" w:cs="Times New Roman"/>
                <w:sz w:val="24"/>
                <w:szCs w:val="24"/>
              </w:rPr>
              <w:t xml:space="preserve"> </w:t>
            </w:r>
            <w:r>
              <w:rPr>
                <w:rFonts w:ascii="Times New Roman" w:hAnsi="Times New Roman" w:cs="Times New Roman"/>
                <w:sz w:val="24"/>
                <w:szCs w:val="24"/>
                <w:lang w:val="en-US"/>
              </w:rPr>
              <w:t>AAX</w:t>
            </w:r>
            <w:r>
              <w:rPr>
                <w:rFonts w:ascii="Times New Roman" w:hAnsi="Times New Roman" w:cs="Times New Roman"/>
                <w:sz w:val="24"/>
                <w:szCs w:val="24"/>
              </w:rPr>
              <w:t>.</w:t>
            </w:r>
            <w:r>
              <w:rPr>
                <w:rFonts w:ascii="Times New Roman" w:hAnsi="Times New Roman" w:cs="Times New Roman"/>
                <w:sz w:val="24"/>
                <w:szCs w:val="24"/>
                <w:lang w:val="en-US"/>
              </w:rPr>
              <w:t>T</w:t>
            </w:r>
            <w:r>
              <w:rPr>
                <w:rFonts w:ascii="Times New Roman" w:hAnsi="Times New Roman" w:cs="Times New Roman"/>
                <w:sz w:val="24"/>
                <w:szCs w:val="24"/>
              </w:rPr>
              <w:t>003.24(2)</w:t>
            </w: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102005,48</w:t>
            </w:r>
          </w:p>
        </w:tc>
      </w:tr>
      <w:tr w:rsidR="00345D86" w:rsidTr="00345D86">
        <w:tc>
          <w:tcPr>
            <w:tcW w:w="567"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b/>
                <w:sz w:val="24"/>
                <w:szCs w:val="24"/>
              </w:rPr>
            </w:pP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both"/>
              <w:rPr>
                <w:rFonts w:ascii="Times New Roman" w:hAnsi="Times New Roman" w:cs="Times New Roman"/>
                <w:szCs w:val="28"/>
              </w:rPr>
            </w:pPr>
          </w:p>
          <w:p w:rsidR="00345D86" w:rsidRDefault="00345D86">
            <w:pPr>
              <w:spacing w:line="240" w:lineRule="auto"/>
              <w:jc w:val="both"/>
              <w:rPr>
                <w:rFonts w:ascii="Times New Roman" w:hAnsi="Times New Roman" w:cs="Times New Roman"/>
                <w:szCs w:val="28"/>
              </w:rPr>
            </w:pPr>
            <w:r>
              <w:rPr>
                <w:rFonts w:ascii="Times New Roman" w:hAnsi="Times New Roman" w:cs="Times New Roman"/>
                <w:szCs w:val="28"/>
              </w:rPr>
              <w:t>РАЗОМ</w:t>
            </w: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102005,48</w:t>
            </w:r>
          </w:p>
        </w:tc>
      </w:tr>
    </w:tbl>
    <w:p w:rsidR="00345D86" w:rsidRDefault="00345D86" w:rsidP="00345D86">
      <w:pPr>
        <w:spacing w:after="0" w:line="240" w:lineRule="auto"/>
        <w:rPr>
          <w:rFonts w:ascii="Times New Roman" w:hAnsi="Times New Roman" w:cs="Times New Roman"/>
          <w:b/>
          <w:sz w:val="24"/>
          <w:szCs w:val="24"/>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Секретар сільської ради                                               Антоніна  МІКУЛІЧ</w:t>
      </w:r>
    </w:p>
    <w:p w:rsidR="00345D86" w:rsidRDefault="00345D86" w:rsidP="00345D86">
      <w:pPr>
        <w:spacing w:after="200" w:line="276"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345D86" w:rsidRDefault="00345D86" w:rsidP="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Додаток 2</w:t>
      </w:r>
    </w:p>
    <w:p w:rsidR="00345D86" w:rsidRDefault="00345D86" w:rsidP="00345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до рішення сільської ради </w:t>
      </w:r>
    </w:p>
    <w:p w:rsidR="00345D86" w:rsidRDefault="00345D86" w:rsidP="00345D86">
      <w:pPr>
        <w:jc w:val="center"/>
        <w:rPr>
          <w:rFonts w:ascii="Times New Roman" w:hAnsi="Times New Roman" w:cs="Times New Roman"/>
          <w:sz w:val="24"/>
          <w:szCs w:val="24"/>
        </w:rPr>
      </w:pPr>
      <w:r>
        <w:rPr>
          <w:rFonts w:ascii="Times New Roman" w:hAnsi="Times New Roman" w:cs="Times New Roman"/>
          <w:sz w:val="24"/>
          <w:szCs w:val="24"/>
        </w:rPr>
        <w:t xml:space="preserve">                                                                                        від 23.12.2025року № 3231 - 65/</w:t>
      </w:r>
      <w:r>
        <w:rPr>
          <w:rFonts w:ascii="Times New Roman" w:hAnsi="Times New Roman" w:cs="Times New Roman"/>
          <w:sz w:val="24"/>
          <w:szCs w:val="24"/>
          <w:lang w:val="en-US"/>
        </w:rPr>
        <w:t>V</w:t>
      </w:r>
      <w:r>
        <w:rPr>
          <w:rFonts w:ascii="Times New Roman" w:hAnsi="Times New Roman" w:cs="Times New Roman"/>
          <w:sz w:val="24"/>
          <w:szCs w:val="24"/>
        </w:rPr>
        <w:t>ІІІ</w:t>
      </w:r>
    </w:p>
    <w:p w:rsidR="00345D86" w:rsidRDefault="00345D86" w:rsidP="00345D86">
      <w:pPr>
        <w:spacing w:after="0" w:line="240" w:lineRule="auto"/>
        <w:jc w:val="right"/>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ПЕРЕЛІК</w:t>
      </w:r>
    </w:p>
    <w:p w:rsidR="00345D86" w:rsidRDefault="00345D86" w:rsidP="00345D86">
      <w:pPr>
        <w:spacing w:after="0" w:line="240" w:lineRule="auto"/>
        <w:jc w:val="center"/>
        <w:rPr>
          <w:rFonts w:ascii="Times New Roman" w:hAnsi="Times New Roman" w:cs="Times New Roman"/>
          <w:b/>
          <w:sz w:val="24"/>
          <w:szCs w:val="24"/>
        </w:rPr>
      </w:pPr>
    </w:p>
    <w:p w:rsidR="00345D86" w:rsidRDefault="00345D86" w:rsidP="00345D86">
      <w:pPr>
        <w:tabs>
          <w:tab w:val="center" w:pos="4565"/>
          <w:tab w:val="left" w:pos="742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переданої  гуманітарної (благодійної) допомоги на баланс  </w:t>
      </w:r>
    </w:p>
    <w:p w:rsidR="00345D86" w:rsidRDefault="00345D86" w:rsidP="00345D86">
      <w:pPr>
        <w:tabs>
          <w:tab w:val="center" w:pos="4565"/>
          <w:tab w:val="left" w:pos="742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Комунального підприємства «Мар’ївське ПАЕ»</w:t>
      </w:r>
    </w:p>
    <w:p w:rsidR="00345D86" w:rsidRDefault="00345D86" w:rsidP="00345D86">
      <w:pPr>
        <w:tabs>
          <w:tab w:val="center" w:pos="4565"/>
          <w:tab w:val="left" w:pos="7425"/>
        </w:tabs>
        <w:spacing w:after="0" w:line="240" w:lineRule="auto"/>
        <w:rPr>
          <w:rFonts w:ascii="Times New Roman" w:hAnsi="Times New Roman" w:cs="Times New Roman"/>
          <w:b/>
          <w:sz w:val="24"/>
          <w:szCs w:val="24"/>
        </w:rPr>
      </w:pPr>
    </w:p>
    <w:p w:rsidR="00345D86" w:rsidRDefault="00345D86" w:rsidP="00345D86">
      <w:pPr>
        <w:tabs>
          <w:tab w:val="center" w:pos="4565"/>
          <w:tab w:val="left" w:pos="7425"/>
        </w:tabs>
        <w:spacing w:after="0" w:line="240" w:lineRule="auto"/>
        <w:rPr>
          <w:rFonts w:ascii="Times New Roman" w:hAnsi="Times New Roman" w:cs="Times New Roman"/>
          <w:sz w:val="24"/>
          <w:szCs w:val="24"/>
        </w:rPr>
      </w:pPr>
    </w:p>
    <w:tbl>
      <w:tblPr>
        <w:tblStyle w:val="afd"/>
        <w:tblW w:w="0" w:type="dxa"/>
        <w:tblInd w:w="250" w:type="dxa"/>
        <w:tblLayout w:type="fixed"/>
        <w:tblLook w:val="04A0" w:firstRow="1" w:lastRow="0" w:firstColumn="1" w:lastColumn="0" w:noHBand="0" w:noVBand="1"/>
      </w:tblPr>
      <w:tblGrid>
        <w:gridCol w:w="567"/>
        <w:gridCol w:w="5528"/>
        <w:gridCol w:w="709"/>
        <w:gridCol w:w="1701"/>
      </w:tblGrid>
      <w:tr w:rsidR="00345D86" w:rsidTr="00345D86">
        <w:trPr>
          <w:trHeight w:val="480"/>
        </w:trPr>
        <w:tc>
          <w:tcPr>
            <w:tcW w:w="567" w:type="dxa"/>
            <w:tcBorders>
              <w:top w:val="single" w:sz="4" w:space="0" w:color="auto"/>
              <w:left w:val="single" w:sz="4" w:space="0" w:color="auto"/>
              <w:bottom w:val="single" w:sz="4" w:space="0" w:color="auto"/>
              <w:right w:val="single" w:sz="4" w:space="0" w:color="auto"/>
            </w:tcBorders>
            <w:hideMark/>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Назва</w:t>
            </w:r>
          </w:p>
          <w:p w:rsidR="00345D86" w:rsidRDefault="00345D86">
            <w:pPr>
              <w:spacing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К-ть</w:t>
            </w: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вартість</w:t>
            </w:r>
          </w:p>
          <w:p w:rsidR="00345D86" w:rsidRDefault="00345D86">
            <w:pPr>
              <w:spacing w:line="240" w:lineRule="auto"/>
              <w:jc w:val="center"/>
              <w:rPr>
                <w:rFonts w:ascii="Times New Roman" w:hAnsi="Times New Roman" w:cs="Times New Roman"/>
                <w:sz w:val="24"/>
                <w:szCs w:val="24"/>
              </w:rPr>
            </w:pPr>
          </w:p>
        </w:tc>
      </w:tr>
      <w:tr w:rsidR="00345D86" w:rsidTr="00345D86">
        <w:tc>
          <w:tcPr>
            <w:tcW w:w="567"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p w:rsidR="00345D86" w:rsidRDefault="00345D86">
            <w:pPr>
              <w:spacing w:line="240" w:lineRule="auto"/>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rPr>
                <w:rFonts w:ascii="Times New Roman" w:hAnsi="Times New Roman" w:cs="Times New Roman"/>
                <w:b/>
                <w:sz w:val="24"/>
                <w:szCs w:val="24"/>
              </w:rPr>
            </w:pPr>
          </w:p>
          <w:p w:rsidR="00345D86" w:rsidRDefault="00345D86">
            <w:pPr>
              <w:spacing w:line="240" w:lineRule="auto"/>
              <w:rPr>
                <w:rFonts w:ascii="Times New Roman" w:hAnsi="Times New Roman" w:cs="Times New Roman"/>
                <w:sz w:val="24"/>
                <w:szCs w:val="24"/>
              </w:rPr>
            </w:pPr>
            <w:r>
              <w:rPr>
                <w:rFonts w:ascii="Times New Roman" w:hAnsi="Times New Roman" w:cs="Times New Roman"/>
                <w:sz w:val="24"/>
                <w:szCs w:val="24"/>
                <w:lang w:val="en-US"/>
              </w:rPr>
              <w:t>T</w:t>
            </w:r>
            <w:r>
              <w:rPr>
                <w:rFonts w:ascii="Times New Roman" w:hAnsi="Times New Roman" w:cs="Times New Roman"/>
                <w:sz w:val="24"/>
                <w:szCs w:val="24"/>
              </w:rPr>
              <w:t xml:space="preserve"> - </w:t>
            </w:r>
            <w:r>
              <w:rPr>
                <w:rFonts w:ascii="Times New Roman" w:hAnsi="Times New Roman" w:cs="Times New Roman"/>
                <w:sz w:val="24"/>
                <w:szCs w:val="24"/>
                <w:lang w:val="en-US"/>
              </w:rPr>
              <w:t>FLEXITANK</w:t>
            </w:r>
            <w:r>
              <w:rPr>
                <w:rFonts w:ascii="Times New Roman" w:hAnsi="Times New Roman" w:cs="Times New Roman"/>
                <w:sz w:val="24"/>
                <w:szCs w:val="24"/>
              </w:rPr>
              <w:t xml:space="preserve"> </w:t>
            </w:r>
            <w:r>
              <w:rPr>
                <w:rFonts w:ascii="Times New Roman" w:hAnsi="Times New Roman" w:cs="Times New Roman"/>
                <w:sz w:val="24"/>
                <w:szCs w:val="24"/>
                <w:lang w:val="en-US"/>
              </w:rPr>
              <w:t>AAX</w:t>
            </w:r>
            <w:r>
              <w:rPr>
                <w:rFonts w:ascii="Times New Roman" w:hAnsi="Times New Roman" w:cs="Times New Roman"/>
                <w:sz w:val="24"/>
                <w:szCs w:val="24"/>
              </w:rPr>
              <w:t>.</w:t>
            </w:r>
            <w:r>
              <w:rPr>
                <w:rFonts w:ascii="Times New Roman" w:hAnsi="Times New Roman" w:cs="Times New Roman"/>
                <w:sz w:val="24"/>
                <w:szCs w:val="24"/>
                <w:lang w:val="en-US"/>
              </w:rPr>
              <w:t>T</w:t>
            </w:r>
            <w:r>
              <w:rPr>
                <w:rFonts w:ascii="Times New Roman" w:hAnsi="Times New Roman" w:cs="Times New Roman"/>
                <w:sz w:val="24"/>
                <w:szCs w:val="24"/>
              </w:rPr>
              <w:t>003.24(2)</w:t>
            </w: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102005,48</w:t>
            </w:r>
          </w:p>
        </w:tc>
      </w:tr>
      <w:tr w:rsidR="00345D86" w:rsidTr="00345D86">
        <w:tc>
          <w:tcPr>
            <w:tcW w:w="567"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b/>
                <w:sz w:val="24"/>
                <w:szCs w:val="24"/>
              </w:rPr>
            </w:pPr>
          </w:p>
        </w:tc>
        <w:tc>
          <w:tcPr>
            <w:tcW w:w="5528"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both"/>
              <w:rPr>
                <w:rFonts w:ascii="Times New Roman" w:hAnsi="Times New Roman" w:cs="Times New Roman"/>
                <w:szCs w:val="28"/>
              </w:rPr>
            </w:pPr>
          </w:p>
          <w:p w:rsidR="00345D86" w:rsidRDefault="00345D86">
            <w:pPr>
              <w:spacing w:line="240" w:lineRule="auto"/>
              <w:jc w:val="both"/>
              <w:rPr>
                <w:rFonts w:ascii="Times New Roman" w:hAnsi="Times New Roman" w:cs="Times New Roman"/>
                <w:szCs w:val="28"/>
              </w:rPr>
            </w:pPr>
            <w:r>
              <w:rPr>
                <w:rFonts w:ascii="Times New Roman" w:hAnsi="Times New Roman" w:cs="Times New Roman"/>
                <w:szCs w:val="28"/>
              </w:rPr>
              <w:t>РАЗОМ</w:t>
            </w:r>
          </w:p>
        </w:tc>
        <w:tc>
          <w:tcPr>
            <w:tcW w:w="709"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line="240" w:lineRule="auto"/>
              <w:jc w:val="center"/>
              <w:rPr>
                <w:rFonts w:ascii="Times New Roman" w:hAnsi="Times New Roman" w:cs="Times New Roman"/>
                <w:sz w:val="24"/>
                <w:szCs w:val="24"/>
              </w:rPr>
            </w:pPr>
          </w:p>
          <w:p w:rsidR="00345D86" w:rsidRDefault="00345D86">
            <w:pPr>
              <w:spacing w:line="240" w:lineRule="auto"/>
              <w:jc w:val="center"/>
              <w:rPr>
                <w:rFonts w:ascii="Times New Roman" w:hAnsi="Times New Roman" w:cs="Times New Roman"/>
                <w:sz w:val="24"/>
                <w:szCs w:val="24"/>
              </w:rPr>
            </w:pPr>
            <w:r>
              <w:rPr>
                <w:rFonts w:ascii="Times New Roman" w:hAnsi="Times New Roman" w:cs="Times New Roman"/>
                <w:sz w:val="24"/>
                <w:szCs w:val="24"/>
              </w:rPr>
              <w:t>102005,48</w:t>
            </w:r>
          </w:p>
        </w:tc>
      </w:tr>
    </w:tbl>
    <w:p w:rsidR="00345D86" w:rsidRDefault="00345D86" w:rsidP="00345D86">
      <w:pPr>
        <w:spacing w:after="0" w:line="240" w:lineRule="auto"/>
        <w:rPr>
          <w:rFonts w:ascii="Times New Roman" w:hAnsi="Times New Roman" w:cs="Times New Roman"/>
          <w:b/>
          <w:sz w:val="24"/>
          <w:szCs w:val="24"/>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p>
    <w:p w:rsidR="00345D86" w:rsidRDefault="00345D86" w:rsidP="00345D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Секретар сільської ради                                               Антоніна  МІКУЛІЧ</w:t>
      </w:r>
    </w:p>
    <w:p w:rsidR="00345D86" w:rsidRDefault="00345D86" w:rsidP="00345D8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345D86" w:rsidRDefault="00345D86" w:rsidP="00345D8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extent cx="466725" cy="619125"/>
            <wp:effectExtent l="0" t="0" r="9525" b="9525"/>
            <wp:docPr id="5" name="Рисунок 5"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Default="00345D86" w:rsidP="00345D86">
      <w:pPr>
        <w:pStyle w:val="a4"/>
        <w:suppressAutoHyphens/>
        <w:autoSpaceDE w:val="0"/>
        <w:jc w:val="center"/>
        <w:rPr>
          <w:b/>
          <w:sz w:val="28"/>
          <w:szCs w:val="28"/>
          <w:lang w:val="uk-UA" w:eastAsia="ar-SA"/>
        </w:rPr>
      </w:pPr>
      <w:r>
        <w:rPr>
          <w:b/>
          <w:sz w:val="28"/>
          <w:szCs w:val="28"/>
          <w:lang w:val="uk-UA" w:eastAsia="ar-SA"/>
        </w:rPr>
        <w:t>УКРАЇНА</w:t>
      </w:r>
    </w:p>
    <w:p w:rsidR="00345D86" w:rsidRDefault="00345D86" w:rsidP="00345D86">
      <w:pPr>
        <w:pStyle w:val="a4"/>
        <w:suppressAutoHyphens/>
        <w:autoSpaceDE w:val="0"/>
        <w:jc w:val="center"/>
        <w:rPr>
          <w:sz w:val="28"/>
          <w:szCs w:val="28"/>
          <w:lang w:val="ru-RU" w:eastAsia="ar-SA"/>
        </w:rPr>
      </w:pPr>
      <w:r w:rsidRPr="00345D86">
        <w:rPr>
          <w:b/>
          <w:sz w:val="28"/>
          <w:szCs w:val="28"/>
          <w:lang w:val="ru-RU" w:eastAsia="ar-SA"/>
        </w:rPr>
        <w:t>МІСЦЕВЕ САМОВРЯДУВАННЯ</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ДЕВЛАДІВСЬКА СІЛЬСЬКА РАДА</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КРИВОРІЗЬКОГО РАЙОНУ</w:t>
      </w:r>
    </w:p>
    <w:p w:rsidR="00345D86" w:rsidRPr="00345D86" w:rsidRDefault="00345D86" w:rsidP="00345D86">
      <w:pPr>
        <w:pStyle w:val="a4"/>
        <w:suppressAutoHyphens/>
        <w:autoSpaceDE w:val="0"/>
        <w:jc w:val="center"/>
        <w:rPr>
          <w:b/>
          <w:sz w:val="28"/>
          <w:szCs w:val="28"/>
          <w:lang w:val="ru-RU" w:eastAsia="ar-SA"/>
        </w:rPr>
      </w:pPr>
      <w:r w:rsidRPr="00345D86">
        <w:rPr>
          <w:b/>
          <w:sz w:val="28"/>
          <w:szCs w:val="28"/>
          <w:lang w:val="ru-RU" w:eastAsia="ar-SA"/>
        </w:rPr>
        <w:t>ДНІПРОПЕТРОВСЬКОЇ ОБЛАСТІ</w:t>
      </w:r>
    </w:p>
    <w:p w:rsidR="00345D86" w:rsidRDefault="00345D86" w:rsidP="0034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pBdr>
          <w:bottom w:val="single" w:sz="12" w:space="1" w:color="auto"/>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jc w:val="center"/>
        <w:rPr>
          <w:rFonts w:ascii="Times New Roman" w:hAnsi="Times New Roman" w:cs="Times New Roman"/>
          <w:b/>
          <w:sz w:val="28"/>
          <w:szCs w:val="28"/>
        </w:rPr>
      </w:pPr>
    </w:p>
    <w:p w:rsidR="00345D86" w:rsidRDefault="00345D86" w:rsidP="00345D86">
      <w:pPr>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suppressAutoHyphens/>
        <w:spacing w:before="240" w:after="0" w:line="240" w:lineRule="auto"/>
        <w:ind w:firstLine="425"/>
        <w:jc w:val="center"/>
        <w:rPr>
          <w:rFonts w:ascii="Times New Roman" w:hAnsi="Times New Roman" w:cs="Times New Roman"/>
          <w:b/>
          <w:sz w:val="28"/>
          <w:szCs w:val="28"/>
        </w:rPr>
      </w:pPr>
      <w:r>
        <w:rPr>
          <w:rFonts w:ascii="Times New Roman" w:hAnsi="Times New Roman" w:cs="Times New Roman"/>
          <w:b/>
          <w:sz w:val="28"/>
          <w:szCs w:val="28"/>
        </w:rPr>
        <w:t>Про звіт Девладівського сільського голови</w:t>
      </w:r>
    </w:p>
    <w:p w:rsidR="00345D86" w:rsidRDefault="00345D86" w:rsidP="00345D86">
      <w:pPr>
        <w:suppressAutoHyphens/>
        <w:spacing w:before="240"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Керуючись </w:t>
      </w:r>
      <w:r>
        <w:rPr>
          <w:rFonts w:ascii="Times New Roman" w:hAnsi="Times New Roman" w:cs="Times New Roman"/>
          <w:bCs/>
          <w:sz w:val="28"/>
          <w:szCs w:val="28"/>
        </w:rPr>
        <w:t xml:space="preserve">Законом України «Про місцеве самоврядування в Україні», </w:t>
      </w:r>
      <w:r>
        <w:rPr>
          <w:rFonts w:ascii="Times New Roman" w:hAnsi="Times New Roman" w:cs="Times New Roman"/>
          <w:sz w:val="28"/>
          <w:szCs w:val="28"/>
        </w:rPr>
        <w:t xml:space="preserve">враховуючи </w:t>
      </w:r>
      <w:r>
        <w:rPr>
          <w:rFonts w:ascii="Times New Roman" w:hAnsi="Times New Roman" w:cs="Times New Roman"/>
          <w:color w:val="333333"/>
          <w:sz w:val="28"/>
          <w:szCs w:val="28"/>
          <w:shd w:val="clear" w:color="auto" w:fill="FFFFFF"/>
        </w:rPr>
        <w:t>Указ</w:t>
      </w:r>
      <w:r>
        <w:rPr>
          <w:rFonts w:ascii="Times New Roman" w:hAnsi="Times New Roman" w:cs="Times New Roman"/>
          <w:sz w:val="28"/>
          <w:szCs w:val="28"/>
        </w:rPr>
        <w:t xml:space="preserve"> Президента України «Про введення воєнного стану в Україні» </w:t>
      </w:r>
      <w:r>
        <w:rPr>
          <w:rFonts w:ascii="Times New Roman" w:hAnsi="Times New Roman" w:cs="Times New Roman"/>
          <w:color w:val="000000"/>
          <w:sz w:val="28"/>
          <w:szCs w:val="28"/>
        </w:rPr>
        <w:t xml:space="preserve">від </w:t>
      </w:r>
      <w:r>
        <w:rPr>
          <w:rStyle w:val="rvts44"/>
          <w:rFonts w:ascii="Times New Roman" w:hAnsi="Times New Roman"/>
          <w:color w:val="000000"/>
          <w:sz w:val="28"/>
          <w:szCs w:val="28"/>
          <w:shd w:val="clear" w:color="auto" w:fill="FFFFFF"/>
        </w:rPr>
        <w:t>24 лютого 2022 року № 64/2022 із змінами</w:t>
      </w:r>
      <w:r>
        <w:rPr>
          <w:rFonts w:ascii="Times New Roman" w:hAnsi="Times New Roman" w:cs="Times New Roman"/>
          <w:sz w:val="28"/>
          <w:szCs w:val="28"/>
        </w:rPr>
        <w:t xml:space="preserve">  та Закон України «</w:t>
      </w:r>
      <w:r>
        <w:rPr>
          <w:rFonts w:ascii="Times New Roman" w:hAnsi="Times New Roman" w:cs="Times New Roman"/>
          <w:color w:val="333333"/>
          <w:sz w:val="28"/>
          <w:szCs w:val="28"/>
          <w:shd w:val="clear" w:color="auto" w:fill="FFFFFF"/>
        </w:rPr>
        <w:t xml:space="preserve">Про правовий режим воєнного стану», </w:t>
      </w:r>
      <w:r>
        <w:rPr>
          <w:rFonts w:ascii="Times New Roman" w:hAnsi="Times New Roman" w:cs="Times New Roman"/>
          <w:sz w:val="28"/>
          <w:szCs w:val="28"/>
        </w:rPr>
        <w:t>сільська рада</w:t>
      </w:r>
    </w:p>
    <w:p w:rsidR="00345D86" w:rsidRDefault="00345D86" w:rsidP="00345D86">
      <w:pPr>
        <w:suppressAutoHyphens/>
        <w:spacing w:after="0" w:line="240" w:lineRule="auto"/>
        <w:ind w:firstLine="425"/>
        <w:jc w:val="center"/>
        <w:rPr>
          <w:rFonts w:ascii="Times New Roman" w:hAnsi="Times New Roman" w:cs="Times New Roman"/>
          <w:b/>
          <w:sz w:val="28"/>
          <w:szCs w:val="28"/>
        </w:rPr>
      </w:pPr>
    </w:p>
    <w:p w:rsidR="00345D86" w:rsidRDefault="00345D86" w:rsidP="00345D86">
      <w:pPr>
        <w:suppressAutoHyphens/>
        <w:spacing w:after="0" w:line="240" w:lineRule="auto"/>
        <w:ind w:firstLine="425"/>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345D86">
      <w:pPr>
        <w:tabs>
          <w:tab w:val="left" w:pos="0"/>
          <w:tab w:val="left" w:pos="993"/>
        </w:tabs>
        <w:spacing w:after="0" w:line="240" w:lineRule="auto"/>
        <w:ind w:firstLine="567"/>
        <w:jc w:val="both"/>
        <w:rPr>
          <w:rFonts w:ascii="Times New Roman" w:hAnsi="Times New Roman" w:cs="Times New Roman"/>
          <w:sz w:val="28"/>
          <w:szCs w:val="28"/>
        </w:rPr>
      </w:pPr>
    </w:p>
    <w:p w:rsidR="00345D86" w:rsidRDefault="00345D86" w:rsidP="00345D86">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Звіт Девладівського сільського голови НЕЛІПИ Олени Вікторівни </w:t>
      </w:r>
      <w:r>
        <w:rPr>
          <w:rFonts w:ascii="Times New Roman" w:hAnsi="Times New Roman" w:cs="Times New Roman"/>
          <w:bCs/>
          <w:sz w:val="28"/>
          <w:szCs w:val="28"/>
        </w:rPr>
        <w:t xml:space="preserve">за 2024 рік </w:t>
      </w:r>
      <w:r>
        <w:rPr>
          <w:rFonts w:ascii="Times New Roman" w:hAnsi="Times New Roman" w:cs="Times New Roman"/>
          <w:sz w:val="28"/>
          <w:szCs w:val="28"/>
        </w:rPr>
        <w:t>взяти до відома.</w:t>
      </w:r>
    </w:p>
    <w:p w:rsidR="00345D86" w:rsidRDefault="00345D86" w:rsidP="00345D86">
      <w:pPr>
        <w:tabs>
          <w:tab w:val="left" w:pos="0"/>
          <w:tab w:val="left" w:pos="993"/>
        </w:tabs>
        <w:spacing w:after="0" w:line="240" w:lineRule="auto"/>
        <w:ind w:firstLine="567"/>
        <w:jc w:val="both"/>
        <w:rPr>
          <w:rFonts w:ascii="Times New Roman" w:hAnsi="Times New Roman" w:cs="Times New Roman"/>
          <w:sz w:val="28"/>
          <w:szCs w:val="28"/>
        </w:rPr>
      </w:pPr>
    </w:p>
    <w:p w:rsidR="00345D86" w:rsidRDefault="00345D86" w:rsidP="00345D86">
      <w:pPr>
        <w:shd w:val="clear" w:color="auto" w:fill="FFFFFF"/>
        <w:tabs>
          <w:tab w:val="left" w:pos="851"/>
        </w:tabs>
        <w:spacing w:after="0" w:line="240" w:lineRule="auto"/>
        <w:ind w:right="-1"/>
        <w:jc w:val="both"/>
        <w:rPr>
          <w:rFonts w:ascii="Times New Roman" w:eastAsia="Times New Roman" w:hAnsi="Times New Roman" w:cs="Times New Roman"/>
          <w:sz w:val="26"/>
          <w:szCs w:val="26"/>
          <w:lang w:eastAsia="ru-RU"/>
        </w:rPr>
      </w:pPr>
      <w:r>
        <w:rPr>
          <w:rFonts w:ascii="Times New Roman" w:hAnsi="Times New Roman" w:cs="Times New Roman"/>
          <w:sz w:val="28"/>
          <w:szCs w:val="28"/>
        </w:rPr>
        <w:tab/>
        <w:t xml:space="preserve">2. </w:t>
      </w:r>
      <w:r>
        <w:rPr>
          <w:rFonts w:ascii="Times New Roman" w:eastAsia="Times New Roman" w:hAnsi="Times New Roman" w:cs="Times New Roman"/>
          <w:sz w:val="28"/>
          <w:szCs w:val="28"/>
          <w:bdr w:val="none" w:sz="0" w:space="0" w:color="auto" w:frame="1"/>
          <w:lang w:eastAsia="ru-RU"/>
        </w:rPr>
        <w:t xml:space="preserve">Оприлюднити Звіт </w:t>
      </w:r>
      <w:r>
        <w:rPr>
          <w:rFonts w:ascii="Times New Roman" w:hAnsi="Times New Roman" w:cs="Times New Roman"/>
          <w:bCs/>
          <w:sz w:val="28"/>
          <w:szCs w:val="28"/>
        </w:rPr>
        <w:t>Девладівського сільського голови Неліпи Олени Вікторівни за 2024 рік на офіційному вебсайті сільської ради</w:t>
      </w:r>
      <w:r>
        <w:rPr>
          <w:rFonts w:ascii="Times New Roman" w:eastAsia="Times New Roman" w:hAnsi="Times New Roman" w:cs="Times New Roman"/>
          <w:sz w:val="28"/>
          <w:szCs w:val="28"/>
          <w:bdr w:val="none" w:sz="0" w:space="0" w:color="auto" w:frame="1"/>
          <w:lang w:eastAsia="ru-RU"/>
        </w:rPr>
        <w:t>.</w:t>
      </w:r>
    </w:p>
    <w:p w:rsidR="00345D86" w:rsidRDefault="00345D86" w:rsidP="00345D86">
      <w:pPr>
        <w:shd w:val="clear" w:color="auto" w:fill="FFFFFF"/>
        <w:tabs>
          <w:tab w:val="left" w:pos="851"/>
        </w:tabs>
        <w:spacing w:after="0" w:line="240" w:lineRule="auto"/>
        <w:ind w:left="567" w:right="450"/>
        <w:jc w:val="both"/>
        <w:rPr>
          <w:rFonts w:ascii="Times New Roman" w:eastAsia="Times New Roman" w:hAnsi="Times New Roman" w:cs="Times New Roman"/>
          <w:sz w:val="26"/>
          <w:szCs w:val="26"/>
          <w:lang w:eastAsia="ru-RU"/>
        </w:rPr>
      </w:pPr>
    </w:p>
    <w:p w:rsidR="00345D86" w:rsidRDefault="00345D86" w:rsidP="00345D86">
      <w:pPr>
        <w:spacing w:after="0" w:line="240" w:lineRule="auto"/>
        <w:jc w:val="center"/>
        <w:rPr>
          <w:rFonts w:ascii="Times New Roman" w:hAnsi="Times New Roman" w:cs="Times New Roman"/>
          <w:sz w:val="28"/>
          <w:szCs w:val="28"/>
        </w:rPr>
      </w:pPr>
    </w:p>
    <w:p w:rsidR="00345D86" w:rsidRDefault="00345D86" w:rsidP="00345D86">
      <w:pPr>
        <w:spacing w:after="0" w:line="240" w:lineRule="auto"/>
        <w:jc w:val="center"/>
        <w:rPr>
          <w:rFonts w:ascii="Times New Roman" w:hAnsi="Times New Roman" w:cs="Times New Roman"/>
          <w:sz w:val="28"/>
          <w:szCs w:val="28"/>
        </w:rPr>
      </w:pPr>
    </w:p>
    <w:p w:rsidR="00345D86" w:rsidRDefault="00345D86" w:rsidP="00345D8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Сільський голова                                                    </w:t>
      </w:r>
      <w:r>
        <w:rPr>
          <w:rFonts w:ascii="Times New Roman" w:hAnsi="Times New Roman" w:cs="Times New Roman"/>
          <w:b/>
          <w:bCs/>
          <w:sz w:val="28"/>
          <w:szCs w:val="28"/>
        </w:rPr>
        <w:tab/>
        <w:t>Олена НЕЛІПА</w:t>
      </w:r>
    </w:p>
    <w:p w:rsidR="00345D86" w:rsidRDefault="00345D86" w:rsidP="00345D86">
      <w:pPr>
        <w:spacing w:after="0" w:line="240" w:lineRule="auto"/>
        <w:rPr>
          <w:rFonts w:ascii="Times New Roman" w:hAnsi="Times New Roman" w:cs="Times New Roman"/>
          <w:bCs/>
          <w:sz w:val="28"/>
          <w:szCs w:val="28"/>
        </w:rPr>
      </w:pP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с.Девладове</w:t>
      </w:r>
    </w:p>
    <w:p w:rsidR="00345D86" w:rsidRDefault="00345D86" w:rsidP="00345D86">
      <w:pPr>
        <w:spacing w:after="0" w:line="240" w:lineRule="auto"/>
        <w:rPr>
          <w:rFonts w:ascii="Times New Roman" w:hAnsi="Times New Roman" w:cs="Times New Roman"/>
          <w:bCs/>
          <w:sz w:val="28"/>
          <w:szCs w:val="28"/>
        </w:rPr>
      </w:pPr>
      <w:r>
        <w:rPr>
          <w:rFonts w:ascii="Times New Roman" w:hAnsi="Times New Roman" w:cs="Times New Roman"/>
          <w:bCs/>
          <w:sz w:val="28"/>
          <w:szCs w:val="28"/>
        </w:rPr>
        <w:t>23 грудня 2025 року</w:t>
      </w:r>
    </w:p>
    <w:p w:rsidR="00345D86" w:rsidRDefault="00345D86" w:rsidP="00345D86">
      <w:pPr>
        <w:spacing w:after="0" w:line="240" w:lineRule="auto"/>
      </w:pPr>
      <w:r>
        <w:rPr>
          <w:rFonts w:ascii="Times New Roman" w:hAnsi="Times New Roman" w:cs="Times New Roman"/>
          <w:bCs/>
          <w:sz w:val="28"/>
          <w:szCs w:val="28"/>
        </w:rPr>
        <w:t>№3232- 65/VІІІ</w:t>
      </w:r>
    </w:p>
    <w:p w:rsidR="00345D86" w:rsidRDefault="00345D86" w:rsidP="00345D86">
      <w:pPr>
        <w:spacing w:after="0" w:line="240" w:lineRule="auto"/>
        <w:jc w:val="center"/>
        <w:rPr>
          <w:rFonts w:ascii="Times New Roman" w:hAnsi="Times New Roman"/>
          <w:sz w:val="28"/>
          <w:szCs w:val="28"/>
        </w:rPr>
      </w:pPr>
      <w:r>
        <w:rPr>
          <w:rFonts w:ascii="Times New Roman" w:hAnsi="Times New Roman" w:cs="Times New Roman"/>
          <w:sz w:val="28"/>
          <w:szCs w:val="28"/>
        </w:rPr>
        <w:br w:type="page"/>
      </w:r>
      <w:r>
        <w:rPr>
          <w:rFonts w:ascii="Times New Roman" w:hAnsi="Times New Roman"/>
          <w:noProof/>
          <w:sz w:val="28"/>
          <w:szCs w:val="28"/>
          <w:lang w:val="en-US"/>
        </w:rPr>
        <w:lastRenderedPageBreak/>
        <w:drawing>
          <wp:inline distT="0" distB="0" distL="0" distR="0">
            <wp:extent cx="942975" cy="657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7">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942975" cy="657225"/>
                    </a:xfrm>
                    <a:prstGeom prst="rect">
                      <a:avLst/>
                    </a:prstGeom>
                    <a:noFill/>
                    <a:ln>
                      <a:noFill/>
                    </a:ln>
                  </pic:spPr>
                </pic:pic>
              </a:graphicData>
            </a:graphic>
          </wp:inline>
        </w:drawing>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ru-RU"/>
        </w:rPr>
      </w:pPr>
      <w:r>
        <w:rPr>
          <w:rFonts w:ascii="Times New Roman" w:hAnsi="Times New Roman"/>
          <w:b/>
          <w:sz w:val="28"/>
          <w:szCs w:val="28"/>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ru-RU"/>
        </w:rPr>
      </w:pPr>
      <w:r>
        <w:rPr>
          <w:rFonts w:ascii="Times New Roman" w:hAnsi="Times New Roman"/>
          <w:b/>
          <w:sz w:val="28"/>
          <w:szCs w:val="28"/>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ШІСТДЕСЯТ П’ЯТА СЕСІЯ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ru-RU"/>
        </w:rPr>
      </w:pPr>
      <w:r>
        <w:rPr>
          <w:rFonts w:ascii="Times New Roman" w:hAnsi="Times New Roman"/>
          <w:b/>
          <w:sz w:val="28"/>
          <w:szCs w:val="28"/>
        </w:rPr>
        <w:t>====================================================</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ru-RU"/>
        </w:rPr>
      </w:pPr>
      <w:r>
        <w:rPr>
          <w:rFonts w:ascii="Times New Roman" w:hAnsi="Times New Roman"/>
          <w:b/>
          <w:sz w:val="28"/>
          <w:szCs w:val="28"/>
        </w:rPr>
        <w:t>Р І Ш Е Н Н 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345D86" w:rsidRDefault="00345D86" w:rsidP="00345D86">
      <w:pPr>
        <w:spacing w:after="0" w:line="240" w:lineRule="auto"/>
        <w:jc w:val="center"/>
        <w:rPr>
          <w:rFonts w:ascii="Times New Roman" w:hAnsi="Times New Roman"/>
          <w:b/>
          <w:sz w:val="28"/>
          <w:szCs w:val="28"/>
        </w:rPr>
      </w:pPr>
      <w:r>
        <w:rPr>
          <w:rFonts w:ascii="Times New Roman" w:hAnsi="Times New Roman"/>
          <w:b/>
          <w:sz w:val="28"/>
          <w:szCs w:val="28"/>
        </w:rPr>
        <w:t xml:space="preserve">Про надання частини основної щорічної відпустки </w:t>
      </w:r>
    </w:p>
    <w:p w:rsidR="00345D86" w:rsidRDefault="00345D86" w:rsidP="00345D86">
      <w:pPr>
        <w:spacing w:after="0" w:line="240" w:lineRule="auto"/>
        <w:jc w:val="center"/>
        <w:rPr>
          <w:rFonts w:ascii="Times New Roman" w:hAnsi="Times New Roman"/>
          <w:b/>
          <w:sz w:val="28"/>
          <w:szCs w:val="28"/>
        </w:rPr>
      </w:pPr>
      <w:r>
        <w:rPr>
          <w:rFonts w:ascii="Times New Roman" w:hAnsi="Times New Roman"/>
          <w:b/>
          <w:sz w:val="28"/>
          <w:szCs w:val="28"/>
        </w:rPr>
        <w:t>Девладівському сільському голові</w:t>
      </w:r>
    </w:p>
    <w:p w:rsidR="00345D86" w:rsidRDefault="00345D86" w:rsidP="00345D86">
      <w:pPr>
        <w:spacing w:after="0" w:line="240" w:lineRule="auto"/>
        <w:jc w:val="center"/>
        <w:rPr>
          <w:rFonts w:ascii="Times New Roman" w:hAnsi="Times New Roman"/>
          <w:b/>
          <w:sz w:val="28"/>
          <w:szCs w:val="28"/>
        </w:rPr>
      </w:pPr>
      <w:r>
        <w:rPr>
          <w:rFonts w:ascii="Times New Roman" w:hAnsi="Times New Roman"/>
          <w:b/>
          <w:sz w:val="28"/>
          <w:szCs w:val="28"/>
        </w:rPr>
        <w:t>Неліпі Олені Вікторівні</w:t>
      </w:r>
    </w:p>
    <w:p w:rsidR="00345D86" w:rsidRDefault="00345D86" w:rsidP="00345D86">
      <w:pPr>
        <w:spacing w:after="0" w:line="240" w:lineRule="auto"/>
        <w:rPr>
          <w:rFonts w:ascii="Times New Roman" w:hAnsi="Times New Roman"/>
          <w:b/>
          <w:sz w:val="28"/>
          <w:szCs w:val="28"/>
        </w:rPr>
      </w:pPr>
      <w:r>
        <w:rPr>
          <w:rFonts w:ascii="Times New Roman" w:hAnsi="Times New Roman"/>
          <w:b/>
          <w:sz w:val="28"/>
          <w:szCs w:val="28"/>
        </w:rPr>
        <w:tab/>
      </w:r>
    </w:p>
    <w:p w:rsidR="00345D86" w:rsidRDefault="00345D86" w:rsidP="00345D86">
      <w:pPr>
        <w:spacing w:after="0" w:line="240" w:lineRule="auto"/>
        <w:jc w:val="both"/>
        <w:rPr>
          <w:rFonts w:ascii="Times New Roman" w:hAnsi="Times New Roman"/>
          <w:sz w:val="28"/>
          <w:szCs w:val="28"/>
        </w:rPr>
      </w:pPr>
      <w:r>
        <w:rPr>
          <w:rFonts w:ascii="Times New Roman" w:hAnsi="Times New Roman"/>
          <w:sz w:val="28"/>
          <w:szCs w:val="28"/>
        </w:rPr>
        <w:tab/>
        <w:t>Керуючись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відпустки», «</w:t>
      </w:r>
      <w:r>
        <w:rPr>
          <w:rFonts w:ascii="Times New Roman" w:hAnsi="Times New Roman"/>
          <w:bCs/>
          <w:sz w:val="28"/>
          <w:szCs w:val="28"/>
          <w:shd w:val="clear" w:color="auto" w:fill="FFFFFF"/>
        </w:rPr>
        <w:t xml:space="preserve">Про організацію трудових відносин в умовах воєнного стану», </w:t>
      </w:r>
      <w:r>
        <w:rPr>
          <w:rFonts w:ascii="Times New Roman" w:hAnsi="Times New Roman"/>
          <w:sz w:val="28"/>
          <w:szCs w:val="28"/>
        </w:rPr>
        <w:t>на підставі заяви Девладівського сільського голови Неліпи Олени Вікторівни, сільська рада</w:t>
      </w:r>
    </w:p>
    <w:p w:rsidR="00345D86" w:rsidRDefault="00345D86" w:rsidP="00345D86">
      <w:pPr>
        <w:spacing w:after="0" w:line="240" w:lineRule="auto"/>
        <w:jc w:val="center"/>
        <w:rPr>
          <w:rFonts w:ascii="Times New Roman" w:hAnsi="Times New Roman"/>
          <w:b/>
          <w:sz w:val="28"/>
          <w:szCs w:val="28"/>
        </w:rPr>
      </w:pPr>
    </w:p>
    <w:p w:rsidR="00345D86" w:rsidRDefault="006C156B" w:rsidP="006C156B">
      <w:pPr>
        <w:spacing w:after="0" w:line="240" w:lineRule="auto"/>
        <w:jc w:val="center"/>
        <w:rPr>
          <w:rFonts w:ascii="Times New Roman" w:hAnsi="Times New Roman"/>
          <w:b/>
          <w:sz w:val="28"/>
          <w:szCs w:val="28"/>
        </w:rPr>
      </w:pPr>
      <w:r>
        <w:rPr>
          <w:rFonts w:ascii="Times New Roman" w:hAnsi="Times New Roman"/>
          <w:b/>
          <w:sz w:val="28"/>
          <w:szCs w:val="28"/>
        </w:rPr>
        <w:t>в  и  р  і  ш  и  л  а:</w:t>
      </w:r>
    </w:p>
    <w:p w:rsidR="00345D86" w:rsidRDefault="00345D86" w:rsidP="00345D86">
      <w:pPr>
        <w:spacing w:after="0" w:line="240" w:lineRule="auto"/>
        <w:ind w:firstLine="708"/>
        <w:jc w:val="both"/>
        <w:rPr>
          <w:rFonts w:ascii="Times New Roman" w:hAnsi="Times New Roman"/>
          <w:sz w:val="28"/>
          <w:szCs w:val="28"/>
        </w:rPr>
      </w:pPr>
      <w:r>
        <w:rPr>
          <w:rFonts w:ascii="Times New Roman" w:hAnsi="Times New Roman"/>
          <w:sz w:val="28"/>
          <w:szCs w:val="28"/>
        </w:rPr>
        <w:t>1.Надати НЕЛІПІ Олені Вікторівні, Девладівському сільському голові, за робочий рік з 02 липня 2025  року по 01 липня  2026 року частину основної щорічної відпустки тривалістю 5 календарних днів</w:t>
      </w:r>
      <w:r w:rsidR="006C156B">
        <w:rPr>
          <w:rFonts w:ascii="Times New Roman" w:hAnsi="Times New Roman"/>
          <w:sz w:val="28"/>
          <w:szCs w:val="28"/>
        </w:rPr>
        <w:t xml:space="preserve"> з 05.01.2026 року по 09.01.2026 року включно</w:t>
      </w:r>
      <w:r>
        <w:rPr>
          <w:rFonts w:ascii="Times New Roman" w:hAnsi="Times New Roman"/>
          <w:sz w:val="28"/>
          <w:szCs w:val="28"/>
        </w:rPr>
        <w:t>.</w:t>
      </w:r>
    </w:p>
    <w:p w:rsidR="00345D86" w:rsidRDefault="00345D86" w:rsidP="00345D86">
      <w:pPr>
        <w:spacing w:after="0" w:line="240" w:lineRule="auto"/>
        <w:ind w:firstLine="708"/>
        <w:jc w:val="both"/>
        <w:rPr>
          <w:rFonts w:ascii="Times New Roman" w:hAnsi="Times New Roman"/>
          <w:sz w:val="28"/>
          <w:szCs w:val="28"/>
        </w:rPr>
      </w:pPr>
    </w:p>
    <w:p w:rsidR="00345D86" w:rsidRDefault="00345D86" w:rsidP="00345D86">
      <w:pPr>
        <w:spacing w:after="0" w:line="240" w:lineRule="auto"/>
        <w:ind w:firstLine="708"/>
        <w:jc w:val="both"/>
        <w:rPr>
          <w:rFonts w:ascii="Times New Roman" w:hAnsi="Times New Roman"/>
          <w:sz w:val="28"/>
          <w:szCs w:val="28"/>
        </w:rPr>
      </w:pPr>
      <w:r>
        <w:rPr>
          <w:rFonts w:ascii="Times New Roman" w:hAnsi="Times New Roman"/>
          <w:sz w:val="28"/>
          <w:szCs w:val="28"/>
        </w:rPr>
        <w:t>2. Начальнику відділу  бухгалтерського обліку та звітності – головному бухгалтеру Виконавчого комітету сільської ради Гуржій Н.І. провести необхідні розрахунки.</w:t>
      </w:r>
    </w:p>
    <w:p w:rsidR="00345D86" w:rsidRDefault="00345D86" w:rsidP="00345D86">
      <w:pPr>
        <w:spacing w:after="0" w:line="240" w:lineRule="auto"/>
        <w:ind w:firstLine="708"/>
        <w:jc w:val="both"/>
        <w:rPr>
          <w:rFonts w:ascii="Times New Roman" w:hAnsi="Times New Roman"/>
          <w:sz w:val="28"/>
          <w:szCs w:val="28"/>
        </w:rPr>
      </w:pPr>
    </w:p>
    <w:p w:rsidR="00345D86" w:rsidRDefault="00345D86" w:rsidP="00345D86">
      <w:pPr>
        <w:spacing w:after="0" w:line="240" w:lineRule="auto"/>
        <w:ind w:firstLine="708"/>
        <w:jc w:val="both"/>
        <w:rPr>
          <w:rFonts w:ascii="Times New Roman" w:hAnsi="Times New Roman"/>
          <w:sz w:val="28"/>
          <w:szCs w:val="28"/>
        </w:rPr>
      </w:pPr>
      <w:r>
        <w:rPr>
          <w:rFonts w:ascii="Times New Roman" w:hAnsi="Times New Roman"/>
          <w:sz w:val="28"/>
          <w:szCs w:val="28"/>
        </w:rPr>
        <w:t>3. Виконання обов’язків сільського голови, голови виконавчого комітету сільської ради на періоди відпустки Неліпи Олени Вікторівни покласти на секретаря сільської ради Мікуліч Антоніну Ігорівну.</w:t>
      </w:r>
    </w:p>
    <w:p w:rsidR="00345D86" w:rsidRDefault="00345D86" w:rsidP="00345D86">
      <w:pPr>
        <w:spacing w:after="0" w:line="240" w:lineRule="auto"/>
        <w:ind w:firstLine="708"/>
        <w:jc w:val="both"/>
        <w:rPr>
          <w:rFonts w:ascii="Times New Roman" w:hAnsi="Times New Roman"/>
          <w:sz w:val="28"/>
          <w:szCs w:val="28"/>
        </w:rPr>
      </w:pPr>
    </w:p>
    <w:p w:rsidR="00345D86" w:rsidRDefault="00345D86" w:rsidP="00345D86">
      <w:pPr>
        <w:spacing w:after="0" w:line="240" w:lineRule="auto"/>
        <w:ind w:firstLine="708"/>
        <w:jc w:val="both"/>
        <w:rPr>
          <w:rFonts w:ascii="Times New Roman" w:hAnsi="Times New Roman"/>
          <w:sz w:val="28"/>
          <w:szCs w:val="28"/>
        </w:rPr>
      </w:pPr>
      <w:r>
        <w:rPr>
          <w:rFonts w:ascii="Times New Roman" w:hAnsi="Times New Roman"/>
          <w:sz w:val="28"/>
          <w:szCs w:val="28"/>
        </w:rPr>
        <w:t>4. Надати право Девладівському сільському голові Неліпі О.В. в разі робочої необхідності одноособово приймати рішення щодо переривання, перенесення відпустки шляхом видачі відповідного розпорядження.</w:t>
      </w:r>
    </w:p>
    <w:p w:rsidR="00345D86" w:rsidRDefault="00345D86" w:rsidP="00345D86">
      <w:pPr>
        <w:spacing w:after="0" w:line="240" w:lineRule="auto"/>
        <w:rPr>
          <w:rFonts w:ascii="Times New Roman" w:hAnsi="Times New Roman"/>
          <w:sz w:val="28"/>
          <w:szCs w:val="28"/>
        </w:rPr>
      </w:pPr>
    </w:p>
    <w:p w:rsidR="00345D86" w:rsidRDefault="00345D86" w:rsidP="00345D86">
      <w:pPr>
        <w:tabs>
          <w:tab w:val="left" w:pos="1590"/>
          <w:tab w:val="center" w:pos="4677"/>
        </w:tabs>
        <w:spacing w:after="0" w:line="240" w:lineRule="auto"/>
        <w:rPr>
          <w:rFonts w:ascii="Times New Roman" w:hAnsi="Times New Roman"/>
          <w:b/>
          <w:sz w:val="28"/>
          <w:szCs w:val="28"/>
        </w:rPr>
      </w:pPr>
    </w:p>
    <w:p w:rsidR="00345D86" w:rsidRDefault="00345D86" w:rsidP="00345D86">
      <w:pPr>
        <w:tabs>
          <w:tab w:val="left" w:pos="159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Сільський голова                                        </w:t>
      </w:r>
      <w:r>
        <w:rPr>
          <w:rFonts w:ascii="Times New Roman" w:hAnsi="Times New Roman"/>
          <w:b/>
          <w:sz w:val="28"/>
          <w:szCs w:val="28"/>
        </w:rPr>
        <w:tab/>
      </w:r>
      <w:r>
        <w:rPr>
          <w:rFonts w:ascii="Times New Roman" w:hAnsi="Times New Roman"/>
          <w:b/>
          <w:sz w:val="28"/>
          <w:szCs w:val="28"/>
        </w:rPr>
        <w:tab/>
        <w:t xml:space="preserve">  Олена  НЕЛІПА</w:t>
      </w:r>
    </w:p>
    <w:p w:rsidR="00345D86" w:rsidRDefault="00345D86" w:rsidP="00345D86">
      <w:pPr>
        <w:spacing w:after="0" w:line="240" w:lineRule="auto"/>
        <w:rPr>
          <w:rFonts w:ascii="Times New Roman" w:hAnsi="Times New Roman"/>
          <w:sz w:val="28"/>
          <w:szCs w:val="28"/>
        </w:rPr>
      </w:pPr>
    </w:p>
    <w:p w:rsidR="00345D86" w:rsidRDefault="00345D86" w:rsidP="00345D86">
      <w:pPr>
        <w:spacing w:after="0" w:line="240" w:lineRule="auto"/>
        <w:rPr>
          <w:rFonts w:ascii="Times New Roman" w:hAnsi="Times New Roman"/>
          <w:sz w:val="28"/>
          <w:szCs w:val="28"/>
          <w:lang w:val="ru-RU"/>
        </w:rPr>
      </w:pPr>
      <w:r>
        <w:rPr>
          <w:rFonts w:ascii="Times New Roman" w:hAnsi="Times New Roman"/>
          <w:sz w:val="28"/>
          <w:szCs w:val="28"/>
        </w:rPr>
        <w:t>с. Девладове</w:t>
      </w:r>
    </w:p>
    <w:p w:rsidR="00345D86" w:rsidRDefault="00345D86" w:rsidP="00345D86">
      <w:pPr>
        <w:spacing w:after="0" w:line="240" w:lineRule="auto"/>
        <w:rPr>
          <w:rFonts w:ascii="Times New Roman" w:hAnsi="Times New Roman"/>
          <w:sz w:val="28"/>
          <w:szCs w:val="28"/>
        </w:rPr>
      </w:pPr>
      <w:r>
        <w:rPr>
          <w:rFonts w:ascii="Times New Roman" w:hAnsi="Times New Roman"/>
          <w:sz w:val="28"/>
          <w:szCs w:val="28"/>
        </w:rPr>
        <w:t>23 грудня 2025 року</w:t>
      </w:r>
    </w:p>
    <w:p w:rsidR="00345D86" w:rsidRDefault="00345D86" w:rsidP="00345D86">
      <w:pPr>
        <w:tabs>
          <w:tab w:val="left" w:pos="1280"/>
        </w:tabs>
        <w:spacing w:after="0" w:line="240" w:lineRule="auto"/>
        <w:rPr>
          <w:rFonts w:ascii="Calibri" w:hAnsi="Calibri"/>
        </w:rPr>
      </w:pPr>
      <w:r>
        <w:rPr>
          <w:rFonts w:ascii="Times New Roman" w:hAnsi="Times New Roman"/>
          <w:sz w:val="28"/>
          <w:szCs w:val="28"/>
        </w:rPr>
        <w:t>№ 3233-65/VІІІ</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spacing w:after="0" w:line="240" w:lineRule="atLeast"/>
        <w:ind w:left="-284" w:firstLine="284"/>
        <w:rPr>
          <w:rFonts w:ascii="Times New Roman" w:hAnsi="Times New Roman" w:cs="Times New Roman"/>
          <w:sz w:val="28"/>
          <w:szCs w:val="28"/>
        </w:rPr>
      </w:pPr>
    </w:p>
    <w:p w:rsidR="00345D86" w:rsidRDefault="00345D86" w:rsidP="00345D86">
      <w:pPr>
        <w:framePr w:h="984" w:wrap="notBeside" w:vAnchor="text" w:hAnchor="text" w:xAlign="center" w:y="1"/>
        <w:spacing w:after="0" w:line="240" w:lineRule="atLeast"/>
        <w:ind w:left="-284" w:firstLine="284"/>
        <w:rPr>
          <w:rFonts w:ascii="Times New Roman" w:hAnsi="Times New Roman" w:cs="Times New Roman"/>
          <w:sz w:val="28"/>
          <w:szCs w:val="28"/>
        </w:rPr>
      </w:pPr>
    </w:p>
    <w:p w:rsidR="00345D86" w:rsidRDefault="00345D86" w:rsidP="00345D86">
      <w:pPr>
        <w:framePr w:h="984" w:wrap="notBeside" w:vAnchor="text" w:hAnchor="text" w:xAlign="center" w:y="1"/>
        <w:spacing w:after="0" w:line="240" w:lineRule="atLeast"/>
        <w:ind w:left="-284" w:firstLine="284"/>
        <w:rPr>
          <w:rFonts w:ascii="Times New Roman" w:hAnsi="Times New Roman" w:cs="Times New Roman"/>
          <w:sz w:val="28"/>
          <w:szCs w:val="28"/>
        </w:rPr>
      </w:pPr>
    </w:p>
    <w:p w:rsidR="00345D86" w:rsidRDefault="00345D86" w:rsidP="00345D86">
      <w:pPr>
        <w:spacing w:before="80" w:after="0" w:line="240" w:lineRule="atLeast"/>
        <w:rPr>
          <w:rFonts w:ascii="Times New Roman" w:hAnsi="Times New Roman" w:cs="Times New Roman"/>
          <w:b/>
          <w:sz w:val="28"/>
          <w:szCs w:val="28"/>
        </w:rPr>
      </w:pPr>
      <w:r>
        <w:rPr>
          <w:noProof/>
          <w:lang w:val="en-US"/>
        </w:rPr>
        <w:drawing>
          <wp:anchor distT="0" distB="0" distL="114300" distR="114300" simplePos="0" relativeHeight="251658240" behindDoc="0" locked="0" layoutInCell="1" allowOverlap="1">
            <wp:simplePos x="0" y="0"/>
            <wp:positionH relativeFrom="column">
              <wp:posOffset>2802255</wp:posOffset>
            </wp:positionH>
            <wp:positionV relativeFrom="paragraph">
              <wp:posOffset>676275</wp:posOffset>
            </wp:positionV>
            <wp:extent cx="510540" cy="624840"/>
            <wp:effectExtent l="0" t="0" r="3810" b="3810"/>
            <wp:wrapSquare wrapText="left"/>
            <wp:docPr id="81" name="Рисунок 81" descr="D:\Users10\Biostar\Desktop\БЮДЖЕТ Сільської Ради  2018-2020р\БЮДЖЕТ - 2021р\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D:\Users10\Biostar\Desktop\БЮДЖЕТ Сільської Ради  2018-2020р\БЮДЖЕТ - 2021р\media\image1.jpe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10540" cy="624840"/>
                    </a:xfrm>
                    <a:prstGeom prst="rect">
                      <a:avLst/>
                    </a:prstGeom>
                    <a:noFill/>
                  </pic:spPr>
                </pic:pic>
              </a:graphicData>
            </a:graphic>
            <wp14:sizeRelH relativeFrom="page">
              <wp14:pctWidth>0</wp14:pctWidth>
            </wp14:sizeRelH>
            <wp14:sizeRelV relativeFrom="page">
              <wp14:pctHeight>0</wp14:pctHeight>
            </wp14:sizeRelV>
          </wp:anchor>
        </w:drawing>
      </w:r>
    </w:p>
    <w:p w:rsidR="00FB56E8" w:rsidRDefault="00FB56E8" w:rsidP="00345D86">
      <w:pPr>
        <w:pStyle w:val="5"/>
        <w:spacing w:line="240" w:lineRule="atLeast"/>
        <w:ind w:left="-284" w:firstLine="284"/>
        <w:jc w:val="center"/>
        <w:rPr>
          <w:rFonts w:ascii="Times New Roman" w:hAnsi="Times New Roman" w:cs="Times New Roman"/>
          <w:b/>
          <w:color w:val="auto"/>
          <w:sz w:val="28"/>
          <w:szCs w:val="28"/>
        </w:rPr>
      </w:pPr>
    </w:p>
    <w:p w:rsidR="00FB56E8" w:rsidRDefault="00FB56E8" w:rsidP="00345D86">
      <w:pPr>
        <w:pStyle w:val="5"/>
        <w:spacing w:line="240" w:lineRule="atLeast"/>
        <w:ind w:left="-284" w:firstLine="284"/>
        <w:jc w:val="center"/>
        <w:rPr>
          <w:rFonts w:ascii="Times New Roman" w:hAnsi="Times New Roman" w:cs="Times New Roman"/>
          <w:b/>
          <w:color w:val="auto"/>
          <w:sz w:val="28"/>
          <w:szCs w:val="28"/>
        </w:rPr>
      </w:pPr>
    </w:p>
    <w:p w:rsidR="00345D86" w:rsidRDefault="00345D86" w:rsidP="00345D86">
      <w:pPr>
        <w:pStyle w:val="5"/>
        <w:spacing w:line="240" w:lineRule="atLeast"/>
        <w:ind w:left="-284" w:firstLine="284"/>
        <w:jc w:val="center"/>
        <w:rPr>
          <w:rFonts w:ascii="Times New Roman" w:hAnsi="Times New Roman" w:cs="Times New Roman"/>
          <w:b/>
          <w:color w:val="auto"/>
          <w:sz w:val="28"/>
          <w:szCs w:val="28"/>
        </w:rPr>
      </w:pPr>
      <w:bookmarkStart w:id="27" w:name="_GoBack"/>
      <w:bookmarkEnd w:id="27"/>
      <w:r>
        <w:rPr>
          <w:rFonts w:ascii="Times New Roman" w:hAnsi="Times New Roman" w:cs="Times New Roman"/>
          <w:b/>
          <w:color w:val="auto"/>
          <w:sz w:val="28"/>
          <w:szCs w:val="28"/>
        </w:rPr>
        <w:t>УКРАЇНА</w:t>
      </w:r>
    </w:p>
    <w:p w:rsidR="00345D86" w:rsidRDefault="00345D86" w:rsidP="00345D86">
      <w:pPr>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МІСЦЕВЕ САМОВРЯДУВАННЯ</w:t>
      </w:r>
    </w:p>
    <w:p w:rsidR="00345D86" w:rsidRDefault="00345D86" w:rsidP="00345D86">
      <w:pPr>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ДЕВЛАДІВСЬКА СІЛЬСЬКА РАДА</w:t>
      </w:r>
    </w:p>
    <w:p w:rsidR="00345D86" w:rsidRDefault="00345D86" w:rsidP="00345D86">
      <w:pPr>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КРИВОРІЗЬКОГО РАЙОНУ  ДНІПРОПЕТРОВСЬКОЇ ОБЛАСТІ</w:t>
      </w:r>
    </w:p>
    <w:p w:rsidR="00345D86" w:rsidRDefault="00345D86" w:rsidP="00345D86">
      <w:pPr>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spacing w:after="0" w:line="240" w:lineRule="atLeast"/>
        <w:rPr>
          <w:rFonts w:ascii="Times New Roman" w:hAnsi="Times New Roman" w:cs="Times New Roman"/>
          <w:b/>
          <w:sz w:val="28"/>
          <w:szCs w:val="28"/>
        </w:rPr>
      </w:pPr>
      <w:r>
        <w:rPr>
          <w:rFonts w:ascii="Times New Roman" w:hAnsi="Times New Roman" w:cs="Times New Roman"/>
          <w:b/>
          <w:sz w:val="28"/>
          <w:szCs w:val="28"/>
        </w:rPr>
        <w:t>===========================================================</w:t>
      </w:r>
    </w:p>
    <w:p w:rsidR="00345D86" w:rsidRDefault="00345D86" w:rsidP="00345D86">
      <w:pPr>
        <w:spacing w:after="0" w:line="240" w:lineRule="atLeast"/>
        <w:ind w:left="-284" w:firstLine="284"/>
        <w:jc w:val="center"/>
        <w:rPr>
          <w:rFonts w:ascii="Times New Roman" w:hAnsi="Times New Roman" w:cs="Times New Roman"/>
          <w:b/>
          <w:sz w:val="28"/>
          <w:szCs w:val="28"/>
        </w:rPr>
      </w:pPr>
    </w:p>
    <w:p w:rsidR="00345D86" w:rsidRDefault="00345D86" w:rsidP="00345D86">
      <w:pPr>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spacing w:after="0" w:line="240" w:lineRule="atLeast"/>
        <w:ind w:left="-284" w:firstLine="284"/>
        <w:jc w:val="center"/>
        <w:rPr>
          <w:rFonts w:ascii="Times New Roman" w:hAnsi="Times New Roman" w:cs="Times New Roman"/>
          <w:sz w:val="28"/>
          <w:szCs w:val="28"/>
        </w:rPr>
      </w:pPr>
    </w:p>
    <w:p w:rsidR="00345D86" w:rsidRDefault="00345D86" w:rsidP="00345D86">
      <w:pPr>
        <w:spacing w:after="0" w:line="240" w:lineRule="atLeast"/>
        <w:ind w:left="-284" w:firstLine="284"/>
        <w:jc w:val="center"/>
        <w:rPr>
          <w:rFonts w:ascii="Times New Roman" w:hAnsi="Times New Roman" w:cs="Times New Roman"/>
          <w:b/>
          <w:sz w:val="28"/>
          <w:szCs w:val="28"/>
          <w:lang w:eastAsia="uk-UA"/>
        </w:rPr>
      </w:pPr>
      <w:r>
        <w:rPr>
          <w:rFonts w:ascii="Times New Roman" w:hAnsi="Times New Roman" w:cs="Times New Roman"/>
          <w:b/>
          <w:sz w:val="28"/>
          <w:szCs w:val="28"/>
        </w:rPr>
        <w:t>Про внесення змін до рішення  сільської ради від 12.12.2024 року № 2674-54/</w:t>
      </w:r>
      <w:r>
        <w:rPr>
          <w:rFonts w:ascii="Times New Roman" w:hAnsi="Times New Roman" w:cs="Times New Roman"/>
          <w:b/>
          <w:sz w:val="28"/>
          <w:szCs w:val="28"/>
          <w:lang w:val="en-US"/>
        </w:rPr>
        <w:t>V</w:t>
      </w:r>
      <w:r>
        <w:rPr>
          <w:rFonts w:ascii="Times New Roman" w:hAnsi="Times New Roman" w:cs="Times New Roman"/>
          <w:b/>
          <w:sz w:val="28"/>
          <w:szCs w:val="28"/>
        </w:rPr>
        <w:t>ІІ</w:t>
      </w:r>
      <w:r>
        <w:rPr>
          <w:rFonts w:ascii="Times New Roman" w:hAnsi="Times New Roman" w:cs="Times New Roman"/>
          <w:b/>
          <w:sz w:val="28"/>
          <w:szCs w:val="28"/>
          <w:lang w:val="en-US"/>
        </w:rPr>
        <w:t>I</w:t>
      </w:r>
      <w:r>
        <w:rPr>
          <w:rFonts w:ascii="Times New Roman" w:hAnsi="Times New Roman" w:cs="Times New Roman"/>
          <w:b/>
          <w:sz w:val="28"/>
          <w:szCs w:val="28"/>
        </w:rPr>
        <w:t xml:space="preserve"> «Про бюджет </w:t>
      </w:r>
      <w:r>
        <w:rPr>
          <w:rFonts w:ascii="Times New Roman" w:hAnsi="Times New Roman" w:cs="Times New Roman"/>
          <w:b/>
          <w:sz w:val="28"/>
          <w:szCs w:val="28"/>
          <w:lang w:eastAsia="uk-UA"/>
        </w:rPr>
        <w:t>Девладівської сільської територіальної громади на 2025 рік»   ( з урахуванням внесених змін)</w:t>
      </w:r>
    </w:p>
    <w:p w:rsidR="00345D86" w:rsidRDefault="00345D86" w:rsidP="00345D86">
      <w:pPr>
        <w:spacing w:after="0" w:line="240" w:lineRule="atLeast"/>
        <w:ind w:left="-284" w:firstLine="284"/>
        <w:jc w:val="center"/>
        <w:rPr>
          <w:rFonts w:ascii="Times New Roman" w:hAnsi="Times New Roman" w:cs="Times New Roman"/>
          <w:b/>
          <w:sz w:val="28"/>
          <w:szCs w:val="28"/>
          <w:lang w:eastAsia="ru-RU"/>
        </w:rPr>
      </w:pPr>
      <w:r>
        <w:rPr>
          <w:rFonts w:ascii="Times New Roman" w:hAnsi="Times New Roman" w:cs="Times New Roman"/>
          <w:b/>
          <w:sz w:val="28"/>
          <w:szCs w:val="28"/>
          <w:u w:val="single"/>
        </w:rPr>
        <w:t>0455600000</w:t>
      </w:r>
    </w:p>
    <w:p w:rsidR="00345D86" w:rsidRDefault="00345D86" w:rsidP="00345D86">
      <w:pPr>
        <w:spacing w:after="0" w:line="240" w:lineRule="atLeast"/>
        <w:ind w:left="-284" w:firstLine="284"/>
        <w:jc w:val="center"/>
        <w:rPr>
          <w:rFonts w:ascii="Times New Roman" w:hAnsi="Times New Roman" w:cs="Times New Roman"/>
          <w:sz w:val="28"/>
          <w:szCs w:val="28"/>
        </w:rPr>
      </w:pPr>
      <w:r>
        <w:rPr>
          <w:rFonts w:ascii="Times New Roman" w:hAnsi="Times New Roman" w:cs="Times New Roman"/>
          <w:sz w:val="28"/>
          <w:szCs w:val="28"/>
        </w:rPr>
        <w:t>(код бюджету)</w:t>
      </w:r>
    </w:p>
    <w:p w:rsidR="00345D86" w:rsidRDefault="00345D86" w:rsidP="00345D86">
      <w:pPr>
        <w:spacing w:after="0" w:line="240" w:lineRule="atLeast"/>
        <w:ind w:left="-284" w:firstLine="284"/>
        <w:jc w:val="center"/>
        <w:rPr>
          <w:rFonts w:ascii="Times New Roman" w:hAnsi="Times New Roman" w:cs="Times New Roman"/>
          <w:b/>
          <w:sz w:val="28"/>
          <w:szCs w:val="28"/>
          <w:lang w:eastAsia="uk-UA"/>
        </w:rPr>
      </w:pPr>
    </w:p>
    <w:p w:rsidR="00345D86" w:rsidRDefault="00345D86" w:rsidP="00345D86">
      <w:pPr>
        <w:spacing w:after="0" w:line="240" w:lineRule="atLeast"/>
        <w:ind w:left="-284" w:firstLine="284"/>
        <w:jc w:val="both"/>
        <w:rPr>
          <w:rFonts w:ascii="Times New Roman" w:hAnsi="Times New Roman" w:cs="Times New Roman"/>
          <w:spacing w:val="-1"/>
          <w:sz w:val="28"/>
          <w:szCs w:val="28"/>
          <w:lang w:eastAsia="ru-RU"/>
        </w:rPr>
      </w:pPr>
      <w:r>
        <w:rPr>
          <w:rFonts w:ascii="Times New Roman" w:hAnsi="Times New Roman" w:cs="Times New Roman"/>
          <w:sz w:val="28"/>
          <w:szCs w:val="28"/>
        </w:rPr>
        <w:t xml:space="preserve">Відповідно до Конституції України, керуючись Бюджетним кодексом України, Законами України «Про місцеве самоврядування в Україні», «Про Державний бюджет України на 2025 рік», </w:t>
      </w:r>
      <w:r>
        <w:rPr>
          <w:rFonts w:ascii="Times New Roman" w:hAnsi="Times New Roman" w:cs="Times New Roman"/>
          <w:color w:val="000000"/>
          <w:sz w:val="28"/>
          <w:szCs w:val="28"/>
        </w:rPr>
        <w:t xml:space="preserve">враховуючи </w:t>
      </w:r>
      <w:r>
        <w:rPr>
          <w:rFonts w:ascii="Times New Roman" w:hAnsi="Times New Roman" w:cs="Times New Roman"/>
          <w:sz w:val="28"/>
          <w:szCs w:val="28"/>
        </w:rPr>
        <w:t>висновки та рекомендації постійної комісії </w:t>
      </w:r>
      <w:r>
        <w:rPr>
          <w:rFonts w:ascii="Times New Roman" w:hAnsi="Times New Roman" w:cs="Times New Roman"/>
          <w:spacing w:val="-1"/>
          <w:sz w:val="28"/>
          <w:szCs w:val="28"/>
        </w:rPr>
        <w:t xml:space="preserve">з питань </w:t>
      </w:r>
      <w:r>
        <w:rPr>
          <w:rFonts w:ascii="Times New Roman" w:hAnsi="Times New Roman" w:cs="Times New Roman"/>
          <w:sz w:val="28"/>
          <w:szCs w:val="28"/>
        </w:rPr>
        <w:t>фінансів, бюджету, планування соціально – економічного розвитку, інвестицій та міжнародного співробітництва</w:t>
      </w:r>
      <w:r>
        <w:rPr>
          <w:rFonts w:ascii="Times New Roman" w:hAnsi="Times New Roman" w:cs="Times New Roman"/>
          <w:spacing w:val="5"/>
          <w:sz w:val="28"/>
          <w:szCs w:val="28"/>
        </w:rPr>
        <w:t xml:space="preserve">, </w:t>
      </w:r>
      <w:r>
        <w:rPr>
          <w:rFonts w:ascii="Times New Roman" w:hAnsi="Times New Roman" w:cs="Times New Roman"/>
          <w:spacing w:val="-1"/>
          <w:sz w:val="28"/>
          <w:szCs w:val="28"/>
        </w:rPr>
        <w:t xml:space="preserve">сільська рада </w:t>
      </w:r>
    </w:p>
    <w:p w:rsidR="00345D86" w:rsidRDefault="00345D86" w:rsidP="00345D86">
      <w:pPr>
        <w:spacing w:after="0" w:line="240" w:lineRule="atLeast"/>
        <w:ind w:left="-284" w:firstLine="284"/>
        <w:jc w:val="center"/>
        <w:rPr>
          <w:rFonts w:ascii="Times New Roman" w:hAnsi="Times New Roman" w:cs="Times New Roman"/>
          <w:sz w:val="28"/>
          <w:szCs w:val="28"/>
        </w:rPr>
      </w:pPr>
      <w:r>
        <w:rPr>
          <w:rFonts w:ascii="Times New Roman" w:hAnsi="Times New Roman" w:cs="Times New Roman"/>
          <w:b/>
          <w:sz w:val="28"/>
          <w:szCs w:val="28"/>
        </w:rPr>
        <w:t>ВИРІШИЛА</w:t>
      </w:r>
      <w:r>
        <w:rPr>
          <w:rFonts w:ascii="Times New Roman" w:hAnsi="Times New Roman" w:cs="Times New Roman"/>
          <w:sz w:val="28"/>
          <w:szCs w:val="28"/>
        </w:rPr>
        <w:t>:</w:t>
      </w:r>
    </w:p>
    <w:p w:rsidR="00345D86" w:rsidRDefault="00345D86" w:rsidP="00345D86">
      <w:pPr>
        <w:spacing w:after="0" w:line="240" w:lineRule="atLeast"/>
        <w:ind w:left="-284" w:firstLine="284"/>
        <w:rPr>
          <w:rFonts w:ascii="Times New Roman" w:hAnsi="Times New Roman" w:cs="Times New Roman"/>
          <w:sz w:val="28"/>
          <w:szCs w:val="28"/>
          <w:shd w:val="clear" w:color="auto" w:fill="FFFFFF"/>
        </w:rPr>
      </w:pPr>
    </w:p>
    <w:p w:rsidR="00345D86" w:rsidRDefault="00345D86" w:rsidP="00FB56E8">
      <w:pPr>
        <w:pStyle w:val="a4"/>
        <w:numPr>
          <w:ilvl w:val="0"/>
          <w:numId w:val="62"/>
        </w:numPr>
        <w:autoSpaceDE w:val="0"/>
        <w:autoSpaceDN w:val="0"/>
        <w:spacing w:line="240" w:lineRule="atLeast"/>
        <w:ind w:left="-284" w:firstLine="284"/>
        <w:jc w:val="both"/>
        <w:rPr>
          <w:sz w:val="28"/>
          <w:szCs w:val="28"/>
          <w:lang w:val="uk-UA"/>
        </w:rPr>
      </w:pPr>
      <w:r>
        <w:rPr>
          <w:sz w:val="28"/>
          <w:szCs w:val="28"/>
          <w:lang w:val="uk-UA"/>
        </w:rPr>
        <w:t>Визначити на 2025 рік:</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b/>
          <w:bCs/>
          <w:sz w:val="28"/>
          <w:szCs w:val="28"/>
        </w:rPr>
        <w:t xml:space="preserve">          доходи</w:t>
      </w:r>
      <w:r>
        <w:rPr>
          <w:rFonts w:ascii="Times New Roman" w:hAnsi="Times New Roman" w:cs="Times New Roman"/>
          <w:sz w:val="28"/>
          <w:szCs w:val="28"/>
        </w:rPr>
        <w:t xml:space="preserve">  бюджету Девладівської сільської територіальної громади у сумі                   87 177 259,00 гривень, в тому числі </w:t>
      </w:r>
      <w:r>
        <w:rPr>
          <w:rFonts w:ascii="Times New Roman" w:hAnsi="Times New Roman" w:cs="Times New Roman"/>
          <w:bCs/>
          <w:sz w:val="28"/>
          <w:szCs w:val="28"/>
        </w:rPr>
        <w:t xml:space="preserve">доходи загального фонду </w:t>
      </w:r>
      <w:r>
        <w:rPr>
          <w:rFonts w:ascii="Times New Roman" w:hAnsi="Times New Roman" w:cs="Times New Roman"/>
          <w:sz w:val="28"/>
          <w:szCs w:val="28"/>
        </w:rPr>
        <w:t>бюджету Девладівської сільської територіальної громади</w:t>
      </w:r>
      <w:r>
        <w:rPr>
          <w:rFonts w:ascii="Times New Roman" w:hAnsi="Times New Roman" w:cs="Times New Roman"/>
          <w:bCs/>
          <w:sz w:val="28"/>
          <w:szCs w:val="28"/>
        </w:rPr>
        <w:t xml:space="preserve"> </w:t>
      </w:r>
      <w:r>
        <w:rPr>
          <w:rFonts w:ascii="Times New Roman" w:hAnsi="Times New Roman" w:cs="Times New Roman"/>
          <w:sz w:val="28"/>
          <w:szCs w:val="28"/>
        </w:rPr>
        <w:t>–</w:t>
      </w:r>
      <w:r>
        <w:rPr>
          <w:rFonts w:ascii="Times New Roman" w:hAnsi="Times New Roman" w:cs="Times New Roman"/>
          <w:bCs/>
          <w:sz w:val="28"/>
          <w:szCs w:val="28"/>
        </w:rPr>
        <w:t xml:space="preserve"> 86 017 801,00 </w:t>
      </w:r>
      <w:r>
        <w:rPr>
          <w:rFonts w:ascii="Times New Roman" w:hAnsi="Times New Roman" w:cs="Times New Roman"/>
          <w:sz w:val="28"/>
          <w:szCs w:val="28"/>
        </w:rPr>
        <w:t>гривень, доходи спеціального фонду бюджету Девладівської сільської територіальної громади –        1 159 458,00  гривень., згідно з додатком 1 до цього рішення;</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b/>
          <w:bCs/>
          <w:sz w:val="28"/>
          <w:szCs w:val="28"/>
        </w:rPr>
        <w:t xml:space="preserve">видатки </w:t>
      </w:r>
      <w:r>
        <w:rPr>
          <w:rFonts w:ascii="Times New Roman" w:hAnsi="Times New Roman" w:cs="Times New Roman"/>
          <w:sz w:val="28"/>
          <w:szCs w:val="28"/>
        </w:rPr>
        <w:t xml:space="preserve">бюджету Девладівської сільської територіальної громади у сумі                 92 981 549,00 гривень, в тому числі </w:t>
      </w:r>
      <w:r>
        <w:rPr>
          <w:rFonts w:ascii="Times New Roman" w:hAnsi="Times New Roman" w:cs="Times New Roman"/>
          <w:bCs/>
          <w:sz w:val="28"/>
          <w:szCs w:val="28"/>
        </w:rPr>
        <w:t xml:space="preserve">видатки загального фонду </w:t>
      </w:r>
      <w:r>
        <w:rPr>
          <w:rFonts w:ascii="Times New Roman" w:hAnsi="Times New Roman" w:cs="Times New Roman"/>
          <w:sz w:val="28"/>
          <w:szCs w:val="28"/>
        </w:rPr>
        <w:t xml:space="preserve">бюджету Девладівської сільської територіальної громади –  </w:t>
      </w:r>
      <w:r>
        <w:rPr>
          <w:rFonts w:ascii="Times New Roman" w:hAnsi="Times New Roman" w:cs="Times New Roman"/>
          <w:bCs/>
          <w:sz w:val="28"/>
          <w:szCs w:val="28"/>
        </w:rPr>
        <w:t xml:space="preserve">90 038 916,00 </w:t>
      </w:r>
      <w:r>
        <w:rPr>
          <w:rFonts w:ascii="Times New Roman" w:hAnsi="Times New Roman" w:cs="Times New Roman"/>
          <w:sz w:val="28"/>
          <w:szCs w:val="28"/>
        </w:rPr>
        <w:t>гривень, видатки спеціального фонду бюджету Девладівської сільської територіальної громади –        2 942 633,00 гривень ;</w:t>
      </w:r>
    </w:p>
    <w:p w:rsidR="00345D86" w:rsidRDefault="00345D86" w:rsidP="00345D86">
      <w:pPr>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
          <w:bCs/>
          <w:sz w:val="28"/>
          <w:szCs w:val="28"/>
        </w:rPr>
        <w:t xml:space="preserve">дефіцит </w:t>
      </w:r>
      <w:r>
        <w:rPr>
          <w:rFonts w:ascii="Times New Roman" w:hAnsi="Times New Roman" w:cs="Times New Roman"/>
          <w:bCs/>
          <w:sz w:val="28"/>
          <w:szCs w:val="28"/>
        </w:rPr>
        <w:t xml:space="preserve">за загальним фондом </w:t>
      </w:r>
      <w:r>
        <w:rPr>
          <w:rFonts w:ascii="Times New Roman" w:hAnsi="Times New Roman" w:cs="Times New Roman"/>
          <w:sz w:val="28"/>
          <w:szCs w:val="28"/>
        </w:rPr>
        <w:t>бюджету Девладівської сільської територіальної громади</w:t>
      </w:r>
      <w:r>
        <w:rPr>
          <w:rFonts w:ascii="Times New Roman" w:hAnsi="Times New Roman" w:cs="Times New Roman"/>
          <w:bCs/>
          <w:sz w:val="28"/>
          <w:szCs w:val="28"/>
        </w:rPr>
        <w:t xml:space="preserve"> у сумі 3 949 703,00 гривень згідно з додатком 2 до цього рішення;</w:t>
      </w:r>
    </w:p>
    <w:p w:rsidR="00345D86" w:rsidRDefault="00345D86" w:rsidP="00345D86">
      <w:pPr>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
          <w:bCs/>
          <w:sz w:val="28"/>
          <w:szCs w:val="28"/>
        </w:rPr>
        <w:t xml:space="preserve">дефіцит </w:t>
      </w:r>
      <w:r>
        <w:rPr>
          <w:rFonts w:ascii="Times New Roman" w:hAnsi="Times New Roman" w:cs="Times New Roman"/>
          <w:bCs/>
          <w:sz w:val="28"/>
          <w:szCs w:val="28"/>
        </w:rPr>
        <w:t xml:space="preserve">за спеціальним фондом </w:t>
      </w:r>
      <w:r>
        <w:rPr>
          <w:rFonts w:ascii="Times New Roman" w:hAnsi="Times New Roman" w:cs="Times New Roman"/>
          <w:sz w:val="28"/>
          <w:szCs w:val="28"/>
        </w:rPr>
        <w:t>бюджету Девладівської сільської територіальної громади</w:t>
      </w:r>
      <w:r>
        <w:rPr>
          <w:rFonts w:ascii="Times New Roman" w:hAnsi="Times New Roman" w:cs="Times New Roman"/>
          <w:bCs/>
          <w:sz w:val="28"/>
          <w:szCs w:val="28"/>
        </w:rPr>
        <w:t xml:space="preserve"> у сумі 1 854 587,00 гривень згідно з додатком 2 до цього рішення;</w:t>
      </w:r>
    </w:p>
    <w:p w:rsidR="00345D86" w:rsidRDefault="00345D86" w:rsidP="00345D86">
      <w:pPr>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
          <w:bCs/>
          <w:sz w:val="28"/>
          <w:szCs w:val="28"/>
        </w:rPr>
        <w:t>оборотний залишок</w:t>
      </w:r>
      <w:r>
        <w:rPr>
          <w:rFonts w:ascii="Times New Roman" w:hAnsi="Times New Roman" w:cs="Times New Roman"/>
          <w:bCs/>
          <w:sz w:val="28"/>
          <w:szCs w:val="28"/>
        </w:rPr>
        <w:t xml:space="preserve"> бюджетних коштів </w:t>
      </w:r>
      <w:r>
        <w:rPr>
          <w:rFonts w:ascii="Times New Roman" w:hAnsi="Times New Roman" w:cs="Times New Roman"/>
          <w:sz w:val="28"/>
          <w:szCs w:val="28"/>
        </w:rPr>
        <w:t>бюджету Девладівської сільської територіальної громади</w:t>
      </w:r>
      <w:r>
        <w:rPr>
          <w:rFonts w:ascii="Times New Roman" w:hAnsi="Times New Roman" w:cs="Times New Roman"/>
          <w:bCs/>
          <w:sz w:val="28"/>
          <w:szCs w:val="28"/>
        </w:rPr>
        <w:t xml:space="preserve"> у розмірі   5 000 гривень, що становить 0,0056 відсотків </w:t>
      </w:r>
      <w:r>
        <w:rPr>
          <w:rFonts w:ascii="Times New Roman" w:hAnsi="Times New Roman" w:cs="Times New Roman"/>
          <w:bCs/>
          <w:sz w:val="28"/>
          <w:szCs w:val="28"/>
        </w:rPr>
        <w:lastRenderedPageBreak/>
        <w:t xml:space="preserve">видатків загального фонду </w:t>
      </w:r>
      <w:r>
        <w:rPr>
          <w:rFonts w:ascii="Times New Roman" w:hAnsi="Times New Roman" w:cs="Times New Roman"/>
          <w:sz w:val="28"/>
          <w:szCs w:val="28"/>
        </w:rPr>
        <w:t>бюджету Девладівської сільської територіальної громади</w:t>
      </w:r>
      <w:r>
        <w:rPr>
          <w:rFonts w:ascii="Times New Roman" w:hAnsi="Times New Roman" w:cs="Times New Roman"/>
          <w:bCs/>
          <w:sz w:val="28"/>
          <w:szCs w:val="28"/>
        </w:rPr>
        <w:t xml:space="preserve"> визначених цим пунктом;</w:t>
      </w:r>
      <w:r>
        <w:rPr>
          <w:rFonts w:ascii="Times New Roman" w:hAnsi="Times New Roman" w:cs="Times New Roman"/>
          <w:sz w:val="28"/>
          <w:szCs w:val="28"/>
        </w:rPr>
        <w:t xml:space="preserve"> </w:t>
      </w:r>
    </w:p>
    <w:p w:rsidR="00345D86" w:rsidRDefault="00345D86" w:rsidP="00345D86">
      <w:pPr>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
          <w:bCs/>
          <w:sz w:val="28"/>
          <w:szCs w:val="28"/>
        </w:rPr>
        <w:t xml:space="preserve"> резервний фонд</w:t>
      </w:r>
      <w:r>
        <w:rPr>
          <w:rFonts w:ascii="Times New Roman" w:hAnsi="Times New Roman" w:cs="Times New Roman"/>
          <w:bCs/>
          <w:sz w:val="28"/>
          <w:szCs w:val="28"/>
        </w:rPr>
        <w:t xml:space="preserve"> </w:t>
      </w:r>
      <w:r>
        <w:rPr>
          <w:rFonts w:ascii="Times New Roman" w:hAnsi="Times New Roman" w:cs="Times New Roman"/>
          <w:sz w:val="28"/>
          <w:szCs w:val="28"/>
        </w:rPr>
        <w:t>бюджету Девладівської сільської територіальної громади</w:t>
      </w:r>
      <w:r>
        <w:rPr>
          <w:rFonts w:ascii="Times New Roman" w:hAnsi="Times New Roman" w:cs="Times New Roman"/>
          <w:bCs/>
          <w:sz w:val="28"/>
          <w:szCs w:val="28"/>
        </w:rPr>
        <w:t xml:space="preserve"> у розмірі 100 000 гривень, що становить 0,111 відсотків видатків загального фонду </w:t>
      </w:r>
      <w:r>
        <w:rPr>
          <w:rFonts w:ascii="Times New Roman" w:hAnsi="Times New Roman" w:cs="Times New Roman"/>
          <w:sz w:val="28"/>
          <w:szCs w:val="28"/>
        </w:rPr>
        <w:t>бюджету Девладівської сільської територіальної громади</w:t>
      </w:r>
      <w:r>
        <w:rPr>
          <w:rFonts w:ascii="Times New Roman" w:hAnsi="Times New Roman" w:cs="Times New Roman"/>
          <w:bCs/>
          <w:sz w:val="28"/>
          <w:szCs w:val="28"/>
        </w:rPr>
        <w:t>, визначених цим пунктом.</w:t>
      </w:r>
    </w:p>
    <w:p w:rsidR="00345D86" w:rsidRDefault="00345D86" w:rsidP="00345D86">
      <w:pPr>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Cs/>
          <w:sz w:val="28"/>
          <w:szCs w:val="28"/>
        </w:rPr>
        <w:t xml:space="preserve">       2</w:t>
      </w:r>
      <w:r>
        <w:rPr>
          <w:rFonts w:ascii="Times New Roman" w:hAnsi="Times New Roman" w:cs="Times New Roman"/>
          <w:sz w:val="28"/>
          <w:szCs w:val="28"/>
        </w:rPr>
        <w:t xml:space="preserve">. </w:t>
      </w:r>
      <w:r>
        <w:rPr>
          <w:rFonts w:ascii="Times New Roman" w:hAnsi="Times New Roman" w:cs="Times New Roman"/>
          <w:bCs/>
          <w:sz w:val="28"/>
          <w:szCs w:val="28"/>
        </w:rPr>
        <w:t xml:space="preserve">Затвердити </w:t>
      </w:r>
      <w:r>
        <w:rPr>
          <w:rFonts w:ascii="Times New Roman" w:hAnsi="Times New Roman" w:cs="Times New Roman"/>
          <w:b/>
          <w:bCs/>
          <w:sz w:val="28"/>
          <w:szCs w:val="28"/>
        </w:rPr>
        <w:t>бюджетні призначення</w:t>
      </w:r>
      <w:r>
        <w:rPr>
          <w:rFonts w:ascii="Times New Roman" w:hAnsi="Times New Roman" w:cs="Times New Roman"/>
          <w:bCs/>
          <w:sz w:val="28"/>
          <w:szCs w:val="28"/>
        </w:rPr>
        <w:t xml:space="preserve"> головним розпорядникам коштів </w:t>
      </w:r>
      <w:r>
        <w:rPr>
          <w:rFonts w:ascii="Times New Roman" w:hAnsi="Times New Roman" w:cs="Times New Roman"/>
          <w:sz w:val="28"/>
          <w:szCs w:val="28"/>
        </w:rPr>
        <w:t>бюджету Девладівської сільської територіальної громади</w:t>
      </w:r>
      <w:r>
        <w:rPr>
          <w:rFonts w:ascii="Times New Roman" w:hAnsi="Times New Roman" w:cs="Times New Roman"/>
          <w:bCs/>
          <w:sz w:val="28"/>
          <w:szCs w:val="28"/>
        </w:rPr>
        <w:t xml:space="preserve"> на 2025 рік у розрізі відповідальних виконавців за бюджетними програмами згідно з додатком 3 до цього рішення.</w:t>
      </w:r>
    </w:p>
    <w:p w:rsidR="00345D86" w:rsidRDefault="00345D86" w:rsidP="00345D86">
      <w:pPr>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Cs/>
          <w:sz w:val="28"/>
          <w:szCs w:val="28"/>
        </w:rPr>
        <w:t xml:space="preserve">3. Затвердити на 2025 рік </w:t>
      </w:r>
      <w:r>
        <w:rPr>
          <w:rFonts w:ascii="Times New Roman" w:hAnsi="Times New Roman" w:cs="Times New Roman"/>
          <w:b/>
          <w:bCs/>
          <w:sz w:val="28"/>
          <w:szCs w:val="28"/>
        </w:rPr>
        <w:t>міжбюджетні трансферти</w:t>
      </w:r>
      <w:r>
        <w:rPr>
          <w:rFonts w:ascii="Times New Roman" w:hAnsi="Times New Roman" w:cs="Times New Roman"/>
          <w:bCs/>
          <w:sz w:val="28"/>
          <w:szCs w:val="28"/>
        </w:rPr>
        <w:t xml:space="preserve"> згідно з додатком 4 до цього рішення.</w:t>
      </w:r>
    </w:p>
    <w:p w:rsidR="00345D86" w:rsidRDefault="00345D86" w:rsidP="00345D86">
      <w:pPr>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Cs/>
          <w:sz w:val="28"/>
          <w:szCs w:val="28"/>
        </w:rPr>
        <w:t xml:space="preserve">4. </w:t>
      </w:r>
      <w:r>
        <w:rPr>
          <w:rFonts w:ascii="Times New Roman" w:hAnsi="Times New Roman" w:cs="Times New Roman"/>
          <w:sz w:val="28"/>
          <w:szCs w:val="28"/>
        </w:rPr>
        <w:t xml:space="preserve">Затвердити </w:t>
      </w:r>
      <w:r>
        <w:rPr>
          <w:rFonts w:ascii="Times New Roman" w:hAnsi="Times New Roman" w:cs="Times New Roman"/>
          <w:b/>
          <w:sz w:val="28"/>
          <w:szCs w:val="28"/>
        </w:rPr>
        <w:t xml:space="preserve">обсяги капітальних вкладень бюджету у розрізі інвестиційних проектів </w:t>
      </w:r>
      <w:r>
        <w:rPr>
          <w:rFonts w:ascii="Times New Roman" w:hAnsi="Times New Roman" w:cs="Times New Roman"/>
          <w:sz w:val="28"/>
          <w:szCs w:val="28"/>
        </w:rPr>
        <w:t xml:space="preserve"> згідно з додатком 5 до цього рішення</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5. Затвердити </w:t>
      </w:r>
      <w:r>
        <w:rPr>
          <w:rFonts w:ascii="Times New Roman" w:hAnsi="Times New Roman" w:cs="Times New Roman"/>
          <w:b/>
          <w:sz w:val="28"/>
          <w:szCs w:val="28"/>
        </w:rPr>
        <w:t>розподіл витрат бюджету Девладівської сільської територіальної громади на реалізацію місцевих/регіональних програм</w:t>
      </w:r>
      <w:r>
        <w:rPr>
          <w:rFonts w:ascii="Times New Roman" w:hAnsi="Times New Roman" w:cs="Times New Roman"/>
          <w:sz w:val="28"/>
          <w:szCs w:val="28"/>
        </w:rPr>
        <w:t xml:space="preserve"> у сумі     26 959 494,00 гривень згідно з додатком 6 до цього рішення.</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6. Установити, що у загальному фонді бюджету Девладівської сільської територіальної громади на 2025 рік:</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 до доходів загального фонду бюджету Девладівської сільської територіальної громади належать доходи, визначені статтею 64 Бюджетного кодексу України, та трансферти, визначені статтями 96,97, 101</w:t>
      </w:r>
      <w:r>
        <w:rPr>
          <w:rFonts w:ascii="Times New Roman" w:hAnsi="Times New Roman" w:cs="Times New Roman"/>
          <w:b/>
          <w:bCs/>
          <w:sz w:val="28"/>
          <w:szCs w:val="28"/>
          <w:vertAlign w:val="superscript"/>
          <w:lang w:eastAsia="uk-UA"/>
        </w:rPr>
        <w:t>-</w:t>
      </w:r>
      <w:r>
        <w:rPr>
          <w:rFonts w:ascii="Times New Roman" w:hAnsi="Times New Roman" w:cs="Times New Roman"/>
          <w:sz w:val="28"/>
          <w:szCs w:val="28"/>
        </w:rPr>
        <w:t>, 103</w:t>
      </w:r>
      <w:r>
        <w:rPr>
          <w:rFonts w:ascii="Times New Roman" w:hAnsi="Times New Roman" w:cs="Times New Roman"/>
          <w:sz w:val="28"/>
          <w:szCs w:val="28"/>
          <w:vertAlign w:val="superscript"/>
        </w:rPr>
        <w:t>2</w:t>
      </w:r>
      <w:r>
        <w:rPr>
          <w:rFonts w:ascii="Times New Roman" w:hAnsi="Times New Roman" w:cs="Times New Roman"/>
          <w:sz w:val="28"/>
          <w:szCs w:val="28"/>
        </w:rPr>
        <w:t>, 103</w:t>
      </w:r>
      <w:r>
        <w:rPr>
          <w:rFonts w:ascii="Times New Roman" w:hAnsi="Times New Roman" w:cs="Times New Roman"/>
          <w:sz w:val="28"/>
          <w:szCs w:val="28"/>
          <w:vertAlign w:val="superscript"/>
        </w:rPr>
        <w:t>3</w:t>
      </w:r>
      <w:r>
        <w:rPr>
          <w:rFonts w:ascii="Times New Roman" w:hAnsi="Times New Roman" w:cs="Times New Roman"/>
          <w:b/>
          <w:bCs/>
          <w:sz w:val="28"/>
          <w:szCs w:val="28"/>
          <w:vertAlign w:val="superscript"/>
          <w:lang w:eastAsia="uk-UA"/>
        </w:rPr>
        <w:t>-</w:t>
      </w:r>
      <w:r>
        <w:rPr>
          <w:rFonts w:ascii="Times New Roman" w:hAnsi="Times New Roman" w:cs="Times New Roman"/>
          <w:sz w:val="28"/>
          <w:szCs w:val="28"/>
        </w:rPr>
        <w:t xml:space="preserve"> Бюджетного кодексу України, а також такі надходження відповідно до Закону України «Про Державний бюджет України 2025 рік»:</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субвенція з державного бюджету місцевим бюджетам на забезпечення харчуванням учнів закладів загальної середньої освіти</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за загальним фондом</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436 300,00 грн.</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освітня субвенція з державного бюджету місцевим бюджетам в сумі                19 445 600,00 гривень;</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с</w:t>
      </w:r>
      <w:r>
        <w:rPr>
          <w:rFonts w:ascii="Times New Roman" w:hAnsi="Times New Roman" w:cs="Times New Roman"/>
          <w:iCs/>
          <w:sz w:val="28"/>
          <w:szCs w:val="28"/>
          <w:lang w:eastAsia="uk-UA"/>
        </w:rPr>
        <w:t>убвенція з державного бюджету місцевим бюджетам на здійснення доплат педагогічним працівникам закладів загальної середньої освіти</w:t>
      </w:r>
      <w:r>
        <w:rPr>
          <w:rFonts w:ascii="Times New Roman" w:hAnsi="Times New Roman" w:cs="Times New Roman"/>
          <w:sz w:val="28"/>
          <w:szCs w:val="28"/>
        </w:rPr>
        <w:t xml:space="preserve"> в сумі  2 322 500,00 гривень;</w:t>
      </w:r>
    </w:p>
    <w:p w:rsidR="00345D86" w:rsidRDefault="00345D86" w:rsidP="00345D86">
      <w:pPr>
        <w:tabs>
          <w:tab w:val="left" w:pos="426"/>
          <w:tab w:val="left" w:pos="709"/>
        </w:tabs>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 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в сумі 422 700,00 гривень.</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базова  дотація в сумі  3 988 100,00 гривень;</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інші субвенції з місцевого бюджету в сумі 718 287,00 гривень, в т. ч. :</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з обласного бюджету місцевим бюджетам на пільгове медичне обслуговування осіб, які постраждали  внаслідок Чорнобильської катастрофи в сумі 6 390,00 гривень;</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субвенція бюджету Девладівської сільської  територіальної громади на утримання соціальних працівників центру надання соціальних послуг в сумі          489 006,00 гривень;</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субвенція бюджету Девладівської сільської територіальної громади для виплати заробітної плати із нарахуваннями фахівця із соціальної роботи в сумі      107 891 гривня;</w:t>
      </w:r>
    </w:p>
    <w:p w:rsidR="00345D86" w:rsidRDefault="00345D86" w:rsidP="00345D86">
      <w:pPr>
        <w:tabs>
          <w:tab w:val="left" w:pos="426"/>
          <w:tab w:val="left" w:pos="709"/>
        </w:tabs>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         субвенція бюджету Девладівської сільської територіальної громади для забезпечення роботи центру надання соціальних послуг в сумі 15 000,00 гривень;</w:t>
      </w:r>
    </w:p>
    <w:p w:rsidR="00345D86" w:rsidRDefault="00345D86" w:rsidP="00345D86">
      <w:pPr>
        <w:tabs>
          <w:tab w:val="left" w:pos="426"/>
          <w:tab w:val="left" w:pos="709"/>
        </w:tabs>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субвенція з бюджету Устинівської селищної територіальної громади Кропивницького району Кіровоградської області до бюджету Девладівської сільської територіальної громади Криворізького району Дніпропетровської області для облаштування укриття Водянської гімназії (придбання матеріалів для заміни покриття підлоги у захисній споруді та придбання меблів для укриття) в сумі         100 000,00 гривень. </w:t>
      </w:r>
    </w:p>
    <w:p w:rsidR="00345D86" w:rsidRDefault="00345D86" w:rsidP="00345D86">
      <w:pPr>
        <w:tabs>
          <w:tab w:val="left" w:pos="426"/>
          <w:tab w:val="left" w:pos="709"/>
        </w:tabs>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2) джерелами формування у частині фінансування є надходження, визначені пунктом 1 статті  72 та пунктом 1 частини 1 статті 73 Бюджетного кодексу України.</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7. Установити, що джерелами формування спеціального фонду бюджету Девладівської сільської територіальної громади на 2025 рік:</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 у частині доходів є надходження, визначені статями 69¹ Бюджетного кодексу України, а також надходження відповідно до Закону України «Про Державний бюджет України 2025 рік» :</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субвенція з державного бюджету місцевим бюджетам на покращення якості гарячого харчування учнів початкових класів закладів загальної середньої освіти – 133 400,00 гривень;</w:t>
      </w:r>
    </w:p>
    <w:p w:rsidR="00345D86" w:rsidRDefault="00345D86" w:rsidP="00345D86">
      <w:pPr>
        <w:tabs>
          <w:tab w:val="left" w:pos="567"/>
          <w:tab w:val="left" w:pos="709"/>
          <w:tab w:val="left" w:pos="993"/>
        </w:tabs>
        <w:spacing w:after="0" w:line="240" w:lineRule="atLeast"/>
        <w:ind w:left="-284" w:firstLine="284"/>
        <w:rPr>
          <w:rFonts w:ascii="Times New Roman" w:eastAsia="Calibri" w:hAnsi="Times New Roman" w:cs="Times New Roman"/>
          <w:sz w:val="28"/>
          <w:szCs w:val="28"/>
        </w:rPr>
      </w:pPr>
      <w:r>
        <w:rPr>
          <w:rFonts w:ascii="Times New Roman" w:hAnsi="Times New Roman" w:cs="Times New Roman"/>
          <w:sz w:val="28"/>
          <w:szCs w:val="28"/>
        </w:rPr>
        <w:t>- освітня субвенція з державного бюджету місцевим бюджетам</w:t>
      </w:r>
      <w:r>
        <w:rPr>
          <w:rFonts w:ascii="Times New Roman" w:eastAsia="Calibri" w:hAnsi="Times New Roman" w:cs="Times New Roman"/>
          <w:sz w:val="28"/>
          <w:szCs w:val="28"/>
        </w:rPr>
        <w:t xml:space="preserve"> ( за спеціальним фондом) в частині забезпечення харчуванням учнів закладів загальної середньої освіти у 2025 році – 173 400,00 гривень;</w:t>
      </w:r>
    </w:p>
    <w:p w:rsidR="00345D86" w:rsidRDefault="00345D86" w:rsidP="00345D86">
      <w:pPr>
        <w:tabs>
          <w:tab w:val="left" w:pos="567"/>
          <w:tab w:val="left" w:pos="709"/>
          <w:tab w:val="left" w:pos="993"/>
        </w:tabs>
        <w:spacing w:after="0" w:line="240" w:lineRule="atLeast"/>
        <w:ind w:left="-284" w:firstLine="284"/>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w:t>
      </w:r>
      <w:r>
        <w:rPr>
          <w:rFonts w:ascii="Times New Roman" w:hAnsi="Times New Roman" w:cs="Times New Roman"/>
          <w:sz w:val="28"/>
          <w:szCs w:val="28"/>
        </w:rPr>
        <w:t xml:space="preserve"> субвенція для часткового фінансування проекту «Буріння (будівництво) розвідувально -експлуатаційної артезіанської свердловини на території с.Водяне Криворізького району» - 500 000,00 гривень;</w:t>
      </w:r>
    </w:p>
    <w:p w:rsidR="00345D86" w:rsidRDefault="00345D86" w:rsidP="00345D86">
      <w:pPr>
        <w:tabs>
          <w:tab w:val="left" w:pos="567"/>
          <w:tab w:val="left" w:pos="709"/>
          <w:tab w:val="left" w:pos="993"/>
        </w:tabs>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 субвенція з обласного бюджету бюджетам територіальних громад на виконання доручень виборців депутатами обласної ради у 2025 році в сумі 55 000,00 гривень.</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2) у частині фінансування є надходження, визначені пунктом 10 частини 1 статті 71 та пунктом 2 статті 72 Бюджетного кодексу України.</w:t>
      </w:r>
    </w:p>
    <w:p w:rsidR="00345D86" w:rsidRDefault="00345D86" w:rsidP="00345D86">
      <w:pPr>
        <w:pStyle w:val="a4"/>
        <w:spacing w:line="240" w:lineRule="atLeast"/>
        <w:ind w:left="-284" w:firstLine="284"/>
        <w:jc w:val="both"/>
        <w:rPr>
          <w:bCs/>
          <w:sz w:val="28"/>
          <w:szCs w:val="28"/>
          <w:lang w:val="uk-UA"/>
        </w:rPr>
      </w:pPr>
      <w:r>
        <w:rPr>
          <w:bCs/>
          <w:sz w:val="28"/>
          <w:szCs w:val="28"/>
          <w:lang w:val="uk-UA"/>
        </w:rPr>
        <w:t xml:space="preserve">8. Визначити на 2025 рік відповідно до статті 55 Бюджетного кодексу України захищеними видатками </w:t>
      </w:r>
      <w:r>
        <w:rPr>
          <w:sz w:val="28"/>
          <w:szCs w:val="28"/>
          <w:lang w:val="uk-UA"/>
        </w:rPr>
        <w:t>бюджету Девладівської сільської територіальної громади</w:t>
      </w:r>
      <w:r>
        <w:rPr>
          <w:bCs/>
          <w:sz w:val="28"/>
          <w:szCs w:val="28"/>
          <w:lang w:val="uk-UA"/>
        </w:rPr>
        <w:t xml:space="preserve"> видатки загального фонду на: </w:t>
      </w:r>
    </w:p>
    <w:p w:rsidR="00345D86" w:rsidRDefault="00345D86" w:rsidP="00345D86">
      <w:pPr>
        <w:pStyle w:val="a4"/>
        <w:spacing w:line="240" w:lineRule="atLeast"/>
        <w:ind w:left="-284" w:firstLine="284"/>
        <w:rPr>
          <w:sz w:val="28"/>
          <w:szCs w:val="28"/>
          <w:lang w:val="uk-UA"/>
        </w:rPr>
      </w:pPr>
      <w:r>
        <w:rPr>
          <w:sz w:val="28"/>
          <w:szCs w:val="28"/>
          <w:lang w:val="uk-UA"/>
        </w:rPr>
        <w:t xml:space="preserve">        оплату праці працівників бюджетних установ;</w:t>
      </w:r>
    </w:p>
    <w:p w:rsidR="00345D86" w:rsidRDefault="00345D86" w:rsidP="00345D86">
      <w:pPr>
        <w:pStyle w:val="a4"/>
        <w:spacing w:line="240" w:lineRule="atLeast"/>
        <w:ind w:left="-284" w:firstLine="284"/>
        <w:rPr>
          <w:sz w:val="28"/>
          <w:szCs w:val="28"/>
          <w:lang w:val="uk-UA"/>
        </w:rPr>
      </w:pPr>
      <w:r>
        <w:rPr>
          <w:sz w:val="28"/>
          <w:szCs w:val="28"/>
          <w:lang w:val="uk-UA"/>
        </w:rPr>
        <w:t xml:space="preserve">        нарахування на заробітну плату;</w:t>
      </w:r>
    </w:p>
    <w:p w:rsidR="00345D86" w:rsidRDefault="00345D86" w:rsidP="00345D86">
      <w:pPr>
        <w:pStyle w:val="a4"/>
        <w:spacing w:line="240" w:lineRule="atLeast"/>
        <w:ind w:left="-284" w:firstLine="284"/>
        <w:rPr>
          <w:sz w:val="28"/>
          <w:szCs w:val="28"/>
          <w:lang w:val="uk-UA"/>
        </w:rPr>
      </w:pPr>
      <w:r>
        <w:rPr>
          <w:sz w:val="28"/>
          <w:szCs w:val="28"/>
          <w:lang w:val="uk-UA"/>
        </w:rPr>
        <w:t xml:space="preserve">        придбання медикаментів та перев’язувальних матеріалів;</w:t>
      </w:r>
    </w:p>
    <w:p w:rsidR="00345D86" w:rsidRDefault="00345D86" w:rsidP="00345D86">
      <w:pPr>
        <w:pStyle w:val="a4"/>
        <w:spacing w:line="240" w:lineRule="atLeast"/>
        <w:ind w:left="-284" w:firstLine="284"/>
        <w:rPr>
          <w:sz w:val="28"/>
          <w:szCs w:val="28"/>
          <w:lang w:val="uk-UA"/>
        </w:rPr>
      </w:pPr>
      <w:r>
        <w:rPr>
          <w:sz w:val="28"/>
          <w:szCs w:val="28"/>
          <w:lang w:val="uk-UA"/>
        </w:rPr>
        <w:t xml:space="preserve">        забезпечення продуктами харчування;</w:t>
      </w:r>
    </w:p>
    <w:p w:rsidR="00345D86" w:rsidRDefault="00345D86" w:rsidP="00345D86">
      <w:pPr>
        <w:pStyle w:val="a4"/>
        <w:spacing w:line="240" w:lineRule="atLeast"/>
        <w:ind w:left="-284" w:firstLine="284"/>
        <w:rPr>
          <w:sz w:val="28"/>
          <w:szCs w:val="28"/>
          <w:lang w:val="uk-UA"/>
        </w:rPr>
      </w:pPr>
      <w:r>
        <w:rPr>
          <w:sz w:val="28"/>
          <w:szCs w:val="28"/>
          <w:lang w:val="uk-UA"/>
        </w:rPr>
        <w:t xml:space="preserve">        оплата комунальних послуг та  енергоносіїв;</w:t>
      </w:r>
    </w:p>
    <w:p w:rsidR="00345D86" w:rsidRDefault="00345D86" w:rsidP="00345D86">
      <w:pPr>
        <w:pStyle w:val="a4"/>
        <w:spacing w:line="240" w:lineRule="atLeast"/>
        <w:ind w:left="-284" w:firstLine="284"/>
        <w:rPr>
          <w:sz w:val="28"/>
          <w:szCs w:val="28"/>
          <w:lang w:val="uk-UA"/>
        </w:rPr>
      </w:pPr>
      <w:r>
        <w:rPr>
          <w:sz w:val="28"/>
          <w:szCs w:val="28"/>
          <w:lang w:val="uk-UA"/>
        </w:rPr>
        <w:t xml:space="preserve">        соціальне забезпечення;</w:t>
      </w:r>
    </w:p>
    <w:p w:rsidR="00345D86" w:rsidRDefault="00345D86" w:rsidP="00345D86">
      <w:pPr>
        <w:pStyle w:val="a4"/>
        <w:spacing w:line="240" w:lineRule="atLeast"/>
        <w:ind w:left="-284" w:firstLine="284"/>
        <w:rPr>
          <w:sz w:val="28"/>
          <w:szCs w:val="28"/>
          <w:lang w:val="uk-UA"/>
        </w:rPr>
      </w:pPr>
      <w:r>
        <w:rPr>
          <w:sz w:val="28"/>
          <w:szCs w:val="28"/>
          <w:lang w:val="uk-UA"/>
        </w:rPr>
        <w:t xml:space="preserve">        поточні трансферти місцевим бюджетам;</w:t>
      </w:r>
    </w:p>
    <w:p w:rsidR="00345D86" w:rsidRDefault="00345D86" w:rsidP="00345D86">
      <w:pPr>
        <w:pStyle w:val="a4"/>
        <w:spacing w:line="240" w:lineRule="atLeast"/>
        <w:ind w:left="-284" w:firstLine="284"/>
        <w:rPr>
          <w:sz w:val="28"/>
          <w:szCs w:val="28"/>
          <w:lang w:val="uk-UA"/>
        </w:rPr>
      </w:pPr>
      <w:r>
        <w:rPr>
          <w:sz w:val="28"/>
          <w:szCs w:val="28"/>
          <w:lang w:val="uk-UA"/>
        </w:rPr>
        <w:t xml:space="preserve">        оплату енергосервісу.</w:t>
      </w:r>
    </w:p>
    <w:p w:rsidR="00345D86" w:rsidRDefault="00345D86" w:rsidP="00345D86">
      <w:pPr>
        <w:pStyle w:val="a4"/>
        <w:spacing w:line="240" w:lineRule="atLeast"/>
        <w:ind w:left="-284" w:firstLine="284"/>
        <w:jc w:val="both"/>
        <w:rPr>
          <w:sz w:val="28"/>
          <w:szCs w:val="28"/>
          <w:lang w:val="uk-UA"/>
        </w:rPr>
      </w:pPr>
      <w:r>
        <w:rPr>
          <w:sz w:val="28"/>
          <w:szCs w:val="28"/>
          <w:lang w:val="uk-UA"/>
        </w:rPr>
        <w:t>9. Відповідно до ст. 70 Закону України «Про місцеве самоврядування в Україні», ст. 16 Бюджетного кодексу України надати право   керівнику фінансового відділу Девладівської сільської ради  за рішенням сільської ради на конкурсних засадах в межах поточного бюджетного періоду розміщувати тимчасово вільні кошти загального та спеціального фондів бюджету Девладівської сільської територіальної громади на депозитах з їх подальшим поверненням до бюджету до кінця поточного бюджетного періоду, у порядку, визначеному Кабінетом Міністрів України.</w:t>
      </w:r>
    </w:p>
    <w:p w:rsidR="00345D86" w:rsidRDefault="00345D86" w:rsidP="00345D86">
      <w:pPr>
        <w:tabs>
          <w:tab w:val="left" w:pos="567"/>
        </w:tabs>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10.  Відповідно до статей 43 та 73 Бюджетного кодексу України надати право виконавчому органу сільської ради в особі фінансового відділу Девладівської сільської ради отримувати у порядку, визначеному Кабінетом Міністрів України позики на покриття тимчасових касових розривів </w:t>
      </w:r>
      <w:r>
        <w:rPr>
          <w:rFonts w:ascii="Times New Roman" w:hAnsi="Times New Roman" w:cs="Times New Roman"/>
          <w:sz w:val="28"/>
          <w:szCs w:val="28"/>
        </w:rPr>
        <w:t>бюджету Девладівської сільської територіальної громади</w:t>
      </w:r>
      <w:r>
        <w:rPr>
          <w:rFonts w:ascii="Times New Roman" w:hAnsi="Times New Roman" w:cs="Times New Roman"/>
          <w:bCs/>
          <w:sz w:val="28"/>
          <w:szCs w:val="28"/>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345D86" w:rsidRDefault="00345D86" w:rsidP="00345D86">
      <w:pPr>
        <w:tabs>
          <w:tab w:val="left" w:pos="567"/>
        </w:tabs>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Cs/>
          <w:sz w:val="28"/>
          <w:szCs w:val="28"/>
        </w:rPr>
        <w:t xml:space="preserve">11. Відповідно до частини 2 статті 78 Бюджетного кодексу України при виконанні бюджету Девладівської сільської територіальної громади обслуговування бюджетних коштів у частині бюджету розвитку та власних надходжень бюджетних установ може здійснюватися  установами банків державного сектору у порядку, визначеному Кабінетом Міністрів України. </w:t>
      </w:r>
    </w:p>
    <w:p w:rsidR="00345D86" w:rsidRDefault="00345D86" w:rsidP="00345D86">
      <w:pPr>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Cs/>
          <w:sz w:val="28"/>
          <w:szCs w:val="28"/>
        </w:rPr>
        <w:t xml:space="preserve">12. Головним розпорядникам коштів </w:t>
      </w:r>
      <w:r>
        <w:rPr>
          <w:rFonts w:ascii="Times New Roman" w:hAnsi="Times New Roman" w:cs="Times New Roman"/>
          <w:sz w:val="28"/>
          <w:szCs w:val="28"/>
        </w:rPr>
        <w:t>бюджету Девладівської сільської територіальної громади</w:t>
      </w:r>
      <w:r>
        <w:rPr>
          <w:rFonts w:ascii="Times New Roman" w:hAnsi="Times New Roman" w:cs="Times New Roman"/>
          <w:bCs/>
          <w:sz w:val="28"/>
          <w:szCs w:val="28"/>
        </w:rPr>
        <w:t xml:space="preserve"> забезпечити виконання норм Бюджетного кодексу України стосовно:</w:t>
      </w:r>
    </w:p>
    <w:p w:rsidR="00345D86" w:rsidRDefault="00345D86" w:rsidP="00345D86">
      <w:pPr>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Cs/>
          <w:sz w:val="28"/>
          <w:szCs w:val="28"/>
        </w:rPr>
        <w:t>1) на виконання вимог наказу Міністерства фінансів України від 26.08.2014 р. № 836 «Про деякі питання затвердження програмно-цільового методу складання та виконання місцевих бюджетів», зареєстрованого у Міністерстві юстиції України 10.09.2014 р. за № 1103/25880 (зі змінами), забезпечити розробку  паспортів бюджетних програм і надати їх на погодження Фінансовому відділу Девладівської сільської ради протягом 30 днів з дня набрання чинності цим рішенням з метою їх затвердження протягом 45 днів з дня набрання чинності цим рішенням;</w:t>
      </w:r>
    </w:p>
    <w:p w:rsidR="00345D86" w:rsidRDefault="00345D86" w:rsidP="00345D86">
      <w:pPr>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Cs/>
          <w:sz w:val="28"/>
          <w:szCs w:val="28"/>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345D86" w:rsidRDefault="00345D86" w:rsidP="00345D86">
      <w:pPr>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Cs/>
          <w:sz w:val="28"/>
          <w:szCs w:val="28"/>
        </w:rPr>
        <w:t>3) забезпечити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345D86" w:rsidRDefault="00345D86" w:rsidP="00345D86">
      <w:pPr>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Cs/>
          <w:sz w:val="28"/>
          <w:szCs w:val="28"/>
        </w:rPr>
        <w:t xml:space="preserve">4) забезпечення не ухильного виконання  вимог  Бюджетного  кодексу України  щодо  утримання  чисельності  працівників  та  здійснення  фактичних видатків на заробітну плату (включаючи видатки на премії та інші види заохочень чи винагород, </w:t>
      </w:r>
    </w:p>
    <w:p w:rsidR="00345D86" w:rsidRDefault="00345D86" w:rsidP="00345D86">
      <w:pPr>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Cs/>
          <w:sz w:val="28"/>
          <w:szCs w:val="28"/>
        </w:rPr>
        <w:t>матеріальну допомогу) лише в межах фонду заробітної плати, затвердженого для бюджетних установ у кошторисах;</w:t>
      </w:r>
    </w:p>
    <w:p w:rsidR="00345D86" w:rsidRDefault="00345D86" w:rsidP="00345D86">
      <w:pPr>
        <w:spacing w:after="0" w:line="240" w:lineRule="atLeast"/>
        <w:ind w:left="-284" w:firstLine="284"/>
        <w:jc w:val="both"/>
        <w:rPr>
          <w:rFonts w:ascii="Times New Roman" w:hAnsi="Times New Roman" w:cs="Times New Roman"/>
          <w:bCs/>
          <w:sz w:val="28"/>
          <w:szCs w:val="28"/>
        </w:rPr>
      </w:pPr>
      <w:r>
        <w:rPr>
          <w:rFonts w:ascii="Times New Roman" w:hAnsi="Times New Roman" w:cs="Times New Roman"/>
          <w:bCs/>
          <w:sz w:val="28"/>
          <w:szCs w:val="28"/>
        </w:rPr>
        <w:t>5) доступність інформації про бюджет відповідно до законодавства.</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bCs/>
          <w:sz w:val="28"/>
          <w:szCs w:val="28"/>
        </w:rPr>
        <w:t xml:space="preserve">13. Надати право виконавчому комітету  сільської ради у процесі виконання  </w:t>
      </w:r>
      <w:r>
        <w:rPr>
          <w:rFonts w:ascii="Times New Roman" w:hAnsi="Times New Roman" w:cs="Times New Roman"/>
          <w:sz w:val="28"/>
          <w:szCs w:val="28"/>
        </w:rPr>
        <w:t>бюджету Девладівської сільської територіальної громади протягом бюджетного року здійснювати своїми рішеннями за погодженням з постійною комісією сільської ради з питань фінансів, бюджету, планування соціально – економічного розвитку, інвестицій та міжнародного співробітництва з наступним затвердженням сесією сільської ради :</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  перерозподіл доходів (без урахування міжбюджетних трансфертів) за кодами доходів, згідно класифікації бюджету, у межах загального обсягу за загальним та спеціальним фондами бюджету Девладівської сільської територіальної громади із внесенням відповідних змін до додатку 1 цього рішення;</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перерозподіл видатків за кодами програмної класифікації видатків та кредитування місцевих бюджетів і обсягами міжбюджетних трансфертів у межах загального обсягу бюджетних призначень головного розпорядника коштів за загальним та спеціальними фондами бюджету Девладівської сільської територіальної громади із внесенням відповідних змін до додатків до рішення сільської ради, у тому числі до переліку інвестиційних проектів, переліку регіональних програм, що фінансуються за рахунок коштів бюджету Девладівської сільської територіальної громади, переліку комунальних підприємств та установ, яким надається фінансова підтримка з бюджету Девладівської сільської територіальної громади;</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з метою забезпечення використання коштів субвенцій, дотацій, інших надходжень з державного  та інших бюджетів врахування їх у дохідній та видатковій частинах бюджету Девладівської сільської територіальної громади після прийняття відповідних рішень та нормативно-правових актів, визначення головного розпорядника за цими коштами й розподіл за кодами програмної класифікації видатків та кредитування місцевих бюджетів між місцевими бюджетами; перерозподіл річних обсягів трансфертів між головними розпорядниками коштів бюджету Девладівської сільської територіальної громади. </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14. Керуючись норми статті 23 Бюджетного кодексу України, надати право виконавчому комітету сільської ради вносити зміни до цього рішення, погоджені з постійною комісією сільської ради з питань фінансів, бюджету, планування соціально – економічного розвитку, інвестицій та міжнародного співробітництва до розпису бюджету Девладівської сільської територіальної громади в порядку, визначеному чинним законодавством;</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на виконання рішень виконавчого комітету сільської ради за відповідними окремими структурними підрозділами сільської ради – головними розпорядниками бюджетних коштів у зв’язку із перейменуванням або реорганізацією;</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якщо після прийняття рішення про бюджет Девладівської сільської територіальної громади повноваження на виконання функцій, завдань або надання послуг, на які затверджене бюджетне призначення, у тому числі за видатками бюджету розвитку, передається відповідно до законодавства від одного головного розпорядника бюджетних коштів до іншого головного розпорядника бюджетних коштів;</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додаткової дотації та субвенції ( з урахуванням частини 6 статті 108 Бюджетного кодексу України), а також за бюджетною програмою збільшення видатку розвитку за рахунок зменшення інших видатків ( окремо та спеціальним фондами бюджету);</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за джерелами доходів і напрямками видатків головних розпорядників коштів бюджету Девладівської сільської територіальної громади за кодами програмної класифікації видатків та кредитування місцевих бюджетів у разі внесення змін до наказів Міністерства фінансів України від 14 січня 2011 року №11 «Про бюджетну </w:t>
      </w:r>
      <w:r>
        <w:rPr>
          <w:rFonts w:ascii="Times New Roman" w:hAnsi="Times New Roman" w:cs="Times New Roman"/>
          <w:sz w:val="28"/>
          <w:szCs w:val="28"/>
        </w:rPr>
        <w:lastRenderedPageBreak/>
        <w:t>класифікацію»  ( зі змінами) та від 20 вересня 2017 року №379 «Про затвердження складових програмної класифікації видатків та кредитування місцевих бюджетів» (зі змінами).</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Забезпечити подальше затвердження цих змін на сесіях сільської ради.</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15. Надати право сільському голові Девладівської сільської ради своїм розпорядженням здійснювати перерозподіл річного розпису доходів в розрізі класифікації кодів доходу.</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16. Надати право Фінансовому відділу  Девладівської сільської ради  вносити зміни до розпису бюджету Девладівської сільської територіальної громади та здійснювати перерозподіл планових показників та бюджетних призначень по доходах і видатках між місяцями; по видатках – між кодами економічної класифікації видатків в межах сум видатків, затверджених рішенням сільської ради « Про бюджет Девладівської сільської територіальної громади на 2025 рік»; вносити зміни до розпису фінансування бюджету Девладівської сільської територіальної громади; в разі невиконання плану по доходах – здійснювати перенесення призначень по видатках на наступні місяці бюджетного року. </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Перенесення асигнувань на наступні місяці по захищених статтях здійснюються за зверненням головного розпорядника коштів.</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17. Дозволити розпорядникам бюджетних коштів використовувати бюджетні призначення, затверджені даним рішенням, на оплату видатків поточного року та погашення заборгованості, яка утворилась за минулі роки згідно річного звіту розпорядника коштів. </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18. Керуючись статтею 57  Бюджетного кодексу України, невикористані у 2025 році кошти «Субвенції з бюджету Девладівської територіальної громади  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 поверненню не підлягають.                                                                 </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Використання залишків у наступному бюджетному періоді здійснюється  з урахуванням їх цільового призначення.</w:t>
      </w:r>
    </w:p>
    <w:p w:rsidR="00345D86" w:rsidRDefault="00345D86" w:rsidP="00345D86">
      <w:pPr>
        <w:spacing w:after="0" w:line="240" w:lineRule="atLeast"/>
        <w:ind w:left="-284" w:firstLine="284"/>
        <w:jc w:val="both"/>
        <w:rPr>
          <w:rFonts w:ascii="Times New Roman" w:hAnsi="Times New Roman" w:cs="Times New Roman"/>
          <w:sz w:val="28"/>
          <w:szCs w:val="28"/>
          <w:lang w:eastAsia="uk-UA"/>
        </w:rPr>
      </w:pPr>
      <w:r>
        <w:rPr>
          <w:rFonts w:ascii="Times New Roman" w:hAnsi="Times New Roman" w:cs="Times New Roman"/>
          <w:sz w:val="28"/>
          <w:szCs w:val="28"/>
        </w:rPr>
        <w:t xml:space="preserve">19. Відповідно до статті 49 Закону України «Про Державний бюджет України на 2025 рік» установити, що у 2025 році як виняток з положень пункту 1 частини другої статті 29 та пункту 1 частини першої статті 64 Бюджетного кодексу України, податок на доходи фізичних осіб (крім податку, визначеного пунктом 1-1 частини другої статті 29 Бюджетного кодексу України, та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згідно з Податковим кодексом України на відповідній території України (крім території міст Києва та Севастополя), зараховується до загального фонду державного бюджету у розмірі 21 відсоток, до загального фонду бюджетів сільських, селищних, міських територіальних громад - у розмірі 64 відсотки. З метою сталого проходження опалювального періоду 2024/2025 років та забезпечення своєчасних розрахунків за комунальні послуги та енергоносії у 2025 році додаткові надходження до загального фонду бюджетів сільських, селищних, міських територіальних громад, визначені частиною першою цієї статті, у розмірі 4 відсотки спрямовуються на проведення розрахунків за електричну та теплову енергію, водопостачання, </w:t>
      </w:r>
      <w:r>
        <w:rPr>
          <w:rFonts w:ascii="Times New Roman" w:hAnsi="Times New Roman" w:cs="Times New Roman"/>
          <w:sz w:val="28"/>
          <w:szCs w:val="28"/>
        </w:rPr>
        <w:lastRenderedPageBreak/>
        <w:t>водовідведення, природний газ, інші енергоносії, які використовуються в процесі виробництва теплоенергії або іншого виду енергії, на підтримку підприємств з виробництва, транспортування, постачання теплової енергії, централізованого постачання холодної води та водовідведення</w:t>
      </w:r>
      <w:r>
        <w:rPr>
          <w:rFonts w:ascii="Times New Roman" w:hAnsi="Times New Roman" w:cs="Times New Roman"/>
          <w:sz w:val="28"/>
          <w:szCs w:val="28"/>
          <w:lang w:eastAsia="uk-UA"/>
        </w:rPr>
        <w:t>.</w:t>
      </w:r>
    </w:p>
    <w:p w:rsidR="00345D86" w:rsidRDefault="00345D86" w:rsidP="00345D86">
      <w:pPr>
        <w:spacing w:after="0" w:line="240" w:lineRule="atLeast"/>
        <w:ind w:left="-284" w:firstLine="284"/>
        <w:jc w:val="both"/>
        <w:rPr>
          <w:rFonts w:ascii="Times New Roman" w:hAnsi="Times New Roman" w:cs="Times New Roman"/>
          <w:sz w:val="28"/>
          <w:szCs w:val="28"/>
          <w:lang w:eastAsia="uk-UA"/>
        </w:rPr>
      </w:pPr>
      <w:r>
        <w:rPr>
          <w:rFonts w:ascii="Times New Roman" w:hAnsi="Times New Roman" w:cs="Times New Roman"/>
          <w:sz w:val="28"/>
          <w:szCs w:val="28"/>
        </w:rPr>
        <w:t>20. Відповідно до статті 34 Закону України «Про Державний бюджет України на 2025 рік» обчислення індексу споживчих цін для індексації грошових доходів населення провадиться наростаючим підсумком, починаючи з 1 січня 2025 року, який приймається за 1 або 100 відсотків. Сума індексації, яка склалася у грудні 2024 року, у січні 2025 року не нараховується.</w:t>
      </w:r>
    </w:p>
    <w:p w:rsidR="00345D86" w:rsidRDefault="00345D86" w:rsidP="00345D86">
      <w:pPr>
        <w:spacing w:after="0" w:line="240" w:lineRule="atLeast"/>
        <w:ind w:left="-284" w:firstLine="284"/>
        <w:jc w:val="both"/>
        <w:rPr>
          <w:rFonts w:ascii="Times New Roman" w:hAnsi="Times New Roman" w:cs="Times New Roman"/>
          <w:sz w:val="28"/>
          <w:szCs w:val="28"/>
          <w:lang w:eastAsia="uk-UA"/>
        </w:rPr>
      </w:pPr>
      <w:r>
        <w:rPr>
          <w:rFonts w:ascii="Times New Roman" w:hAnsi="Times New Roman" w:cs="Times New Roman"/>
          <w:sz w:val="28"/>
          <w:szCs w:val="28"/>
          <w:lang w:eastAsia="uk-UA"/>
        </w:rPr>
        <w:t>21.  Виконавчому комітету сільської ради забезпечити :</w:t>
      </w:r>
    </w:p>
    <w:p w:rsidR="00345D86" w:rsidRDefault="00345D86" w:rsidP="00345D86">
      <w:pPr>
        <w:spacing w:after="0" w:line="240" w:lineRule="atLeast"/>
        <w:ind w:left="-284" w:firstLine="284"/>
        <w:jc w:val="both"/>
        <w:rPr>
          <w:rFonts w:ascii="Times New Roman" w:hAnsi="Times New Roman" w:cs="Times New Roman"/>
          <w:sz w:val="28"/>
          <w:szCs w:val="28"/>
          <w:lang w:eastAsia="uk-UA"/>
        </w:rPr>
      </w:pPr>
      <w:r>
        <w:rPr>
          <w:rFonts w:ascii="Times New Roman" w:hAnsi="Times New Roman" w:cs="Times New Roman"/>
          <w:sz w:val="28"/>
          <w:szCs w:val="28"/>
          <w:lang w:eastAsia="uk-UA"/>
        </w:rPr>
        <w:t>виконання показників дохідної частини бюджету Девладівської сільської територіальної громади, затверджених на 2025 рік;</w:t>
      </w:r>
    </w:p>
    <w:p w:rsidR="00345D86" w:rsidRDefault="00345D86" w:rsidP="00345D86">
      <w:pPr>
        <w:spacing w:after="0" w:line="240" w:lineRule="atLeast"/>
        <w:ind w:left="-284" w:firstLine="284"/>
        <w:jc w:val="both"/>
        <w:rPr>
          <w:rFonts w:ascii="Times New Roman" w:hAnsi="Times New Roman" w:cs="Times New Roman"/>
          <w:sz w:val="28"/>
          <w:szCs w:val="28"/>
          <w:lang w:eastAsia="ru-RU"/>
        </w:rPr>
      </w:pPr>
      <w:r>
        <w:rPr>
          <w:rFonts w:ascii="Times New Roman" w:hAnsi="Times New Roman" w:cs="Times New Roman"/>
          <w:sz w:val="28"/>
          <w:szCs w:val="28"/>
          <w:lang w:eastAsia="uk-UA"/>
        </w:rPr>
        <w:t>зменшення податкового боргу зі сплати податків і зборів (обов’язкових платежів), які зараховуються до дохідної частини бюджету Девладівської сільської територіальної громади, що утворився станом на 01 січня 2025 року.</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22. Виконавчому комітету сільської ради з метою підвищення ефективності управління об’єктами комунальної власності сільської ради вжити організаційних заходів, спрямованих на забезпечення прибуткової діяльності підприємств комунальної власності, які здійснюють господарську діяльність, погашення ними недоїмки, що утворилася станом на 01 січня 2025 року,  та збільшення надходжень від орендної плати за користування цілісним майновим комплексом, іншим майном, яке перебуває в комунальній власності.</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23. З метою збільшення надходжень до бюджету </w:t>
      </w:r>
      <w:r>
        <w:rPr>
          <w:rFonts w:ascii="Times New Roman" w:hAnsi="Times New Roman" w:cs="Times New Roman"/>
          <w:sz w:val="28"/>
          <w:szCs w:val="28"/>
          <w:lang w:eastAsia="uk-UA"/>
        </w:rPr>
        <w:t>Девладівської сільської територіальної громади приймати обґрунтовані рішення сільської ради, щодо надання суб’єктам господарювання пільг зі сплати податків і зборів до бюджету Девладівської сільської територіальної громади.</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24. Дане рішення набирає чинності з 01 січня 2025 року.</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b/>
          <w:sz w:val="28"/>
          <w:szCs w:val="28"/>
        </w:rPr>
        <w:t xml:space="preserve">. </w:t>
      </w:r>
      <w:r>
        <w:rPr>
          <w:rFonts w:ascii="Times New Roman" w:hAnsi="Times New Roman" w:cs="Times New Roman"/>
          <w:sz w:val="28"/>
          <w:szCs w:val="28"/>
        </w:rPr>
        <w:t xml:space="preserve">Додатки № 1-6 до цього рішення є його невід’ємною частиною. </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26. Контроль за виконанням цього рішення покласти на постійну комісію сільської  ради з питань фінансів, бюджету, планування соціально – економічного розвитку, інвестицій та міжнародного співробітництва.</w:t>
      </w:r>
    </w:p>
    <w:p w:rsidR="00345D86" w:rsidRDefault="00345D86" w:rsidP="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 xml:space="preserve">         </w:t>
      </w:r>
    </w:p>
    <w:p w:rsidR="00345D86" w:rsidRDefault="00345D86" w:rsidP="00345D86">
      <w:pPr>
        <w:spacing w:after="0" w:line="240" w:lineRule="atLeast"/>
        <w:rPr>
          <w:rFonts w:ascii="Times New Roman" w:hAnsi="Times New Roman" w:cs="Times New Roman"/>
          <w:b/>
          <w:sz w:val="28"/>
          <w:szCs w:val="28"/>
        </w:rPr>
      </w:pPr>
      <w:r>
        <w:rPr>
          <w:rFonts w:ascii="Times New Roman" w:hAnsi="Times New Roman" w:cs="Times New Roman"/>
          <w:b/>
          <w:sz w:val="28"/>
          <w:szCs w:val="28"/>
        </w:rPr>
        <w:t xml:space="preserve">                       Сільський голова                                                   Олена НЕЛІПА</w:t>
      </w:r>
    </w:p>
    <w:p w:rsidR="00345D86" w:rsidRDefault="00345D86" w:rsidP="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23 грудня 2025 року</w:t>
      </w:r>
    </w:p>
    <w:p w:rsidR="00345D86" w:rsidRDefault="00345D86" w:rsidP="00345D86">
      <w:pPr>
        <w:spacing w:after="0" w:line="240" w:lineRule="atLeast"/>
        <w:ind w:left="-284" w:firstLine="284"/>
        <w:rPr>
          <w:rFonts w:ascii="Times New Roman" w:hAnsi="Times New Roman" w:cs="Times New Roman"/>
          <w:sz w:val="28"/>
          <w:szCs w:val="28"/>
          <w:lang w:val="ru-RU"/>
        </w:rPr>
      </w:pPr>
      <w:r>
        <w:rPr>
          <w:rFonts w:ascii="Times New Roman" w:hAnsi="Times New Roman" w:cs="Times New Roman"/>
          <w:sz w:val="28"/>
          <w:szCs w:val="28"/>
        </w:rPr>
        <w:t>№ 3234-65/</w:t>
      </w:r>
      <w:r>
        <w:rPr>
          <w:rFonts w:ascii="Times New Roman" w:hAnsi="Times New Roman" w:cs="Times New Roman"/>
          <w:sz w:val="28"/>
          <w:szCs w:val="28"/>
          <w:lang w:val="en-US"/>
        </w:rPr>
        <w:t>VIII</w:t>
      </w:r>
    </w:p>
    <w:p w:rsidR="00345D86" w:rsidRDefault="00345D86" w:rsidP="00345D86">
      <w:pPr>
        <w:spacing w:after="200" w:line="276" w:lineRule="auto"/>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345D86" w:rsidRDefault="00345D86" w:rsidP="00345D86">
      <w:pPr>
        <w:spacing w:after="0" w:line="240" w:lineRule="atLeast"/>
        <w:ind w:left="-284" w:firstLine="284"/>
        <w:rPr>
          <w:rFonts w:ascii="Times New Roman" w:hAnsi="Times New Roman" w:cs="Times New Roman"/>
          <w:sz w:val="28"/>
          <w:szCs w:val="28"/>
        </w:rPr>
      </w:pPr>
    </w:p>
    <w:p w:rsidR="00345D86" w:rsidRDefault="00345D86" w:rsidP="00345D86">
      <w:pPr>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Пояснююча записка</w:t>
      </w:r>
      <w:r>
        <w:rPr>
          <w:rFonts w:ascii="Times New Roman" w:hAnsi="Times New Roman" w:cs="Times New Roman"/>
          <w:b/>
          <w:sz w:val="28"/>
          <w:szCs w:val="28"/>
          <w:lang w:val="ru-RU"/>
        </w:rPr>
        <w:t xml:space="preserve"> </w:t>
      </w:r>
      <w:r>
        <w:rPr>
          <w:rFonts w:ascii="Times New Roman" w:hAnsi="Times New Roman" w:cs="Times New Roman"/>
          <w:b/>
          <w:sz w:val="28"/>
          <w:szCs w:val="28"/>
        </w:rPr>
        <w:t>до рішення сесії</w:t>
      </w:r>
    </w:p>
    <w:p w:rsidR="00345D86" w:rsidRDefault="00345D86" w:rsidP="00345D86">
      <w:pPr>
        <w:pStyle w:val="41"/>
        <w:spacing w:line="240" w:lineRule="atLeast"/>
        <w:ind w:left="-284" w:firstLine="284"/>
        <w:jc w:val="center"/>
        <w:rPr>
          <w:rFonts w:ascii="Times New Roman" w:hAnsi="Times New Roman"/>
          <w:b/>
          <w:sz w:val="28"/>
          <w:szCs w:val="28"/>
          <w:lang w:val="uk-UA"/>
        </w:rPr>
      </w:pPr>
      <w:r>
        <w:rPr>
          <w:rFonts w:ascii="Times New Roman" w:hAnsi="Times New Roman"/>
          <w:b/>
          <w:sz w:val="28"/>
          <w:szCs w:val="28"/>
          <w:lang w:val="uk-UA"/>
        </w:rPr>
        <w:t>Про внесення змін до рішення сесії сільської ради № 2674 - 54/</w:t>
      </w:r>
      <w:r>
        <w:rPr>
          <w:rFonts w:ascii="Times New Roman" w:hAnsi="Times New Roman"/>
          <w:b/>
          <w:sz w:val="28"/>
          <w:szCs w:val="28"/>
          <w:lang w:val="en-US"/>
        </w:rPr>
        <w:t>V</w:t>
      </w:r>
      <w:r>
        <w:rPr>
          <w:rFonts w:ascii="Times New Roman" w:hAnsi="Times New Roman"/>
          <w:b/>
          <w:sz w:val="28"/>
          <w:szCs w:val="28"/>
          <w:lang w:val="uk-UA"/>
        </w:rPr>
        <w:t xml:space="preserve">ІІІ від  12.12.2024 року «Про бюджет </w:t>
      </w:r>
      <w:r>
        <w:rPr>
          <w:rFonts w:ascii="Times New Roman" w:hAnsi="Times New Roman"/>
          <w:b/>
          <w:sz w:val="28"/>
          <w:szCs w:val="28"/>
          <w:lang w:val="uk-UA" w:eastAsia="uk-UA"/>
        </w:rPr>
        <w:t>Девладівської сільської територіальної громади на 2025 рік</w:t>
      </w:r>
      <w:r>
        <w:rPr>
          <w:rFonts w:ascii="Times New Roman" w:hAnsi="Times New Roman"/>
          <w:b/>
          <w:sz w:val="28"/>
          <w:szCs w:val="28"/>
          <w:lang w:val="uk-UA"/>
        </w:rPr>
        <w:t>» (з урахуванням внесених змін)</w:t>
      </w:r>
    </w:p>
    <w:p w:rsidR="00345D86" w:rsidRDefault="00345D86" w:rsidP="00345D86">
      <w:pPr>
        <w:spacing w:after="0" w:line="240" w:lineRule="atLeast"/>
        <w:ind w:left="-284" w:firstLine="284"/>
        <w:rPr>
          <w:rFonts w:ascii="Times New Roman" w:hAnsi="Times New Roman" w:cs="Times New Roman"/>
          <w:sz w:val="28"/>
          <w:szCs w:val="28"/>
          <w:lang w:eastAsia="ar-SA"/>
        </w:rPr>
      </w:pPr>
    </w:p>
    <w:p w:rsidR="00345D86" w:rsidRDefault="00345D86" w:rsidP="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 xml:space="preserve">        Відповідно до ст. 78 Бюджетного кодексу України  коригуємо (зменшуємо) дохідну та видаткову частину  на 953 440 гривень, так як виконання річного  плану по звіту 11 (одинадцяти) місяців 2025 по доходам становить 92,5% (4 475 964 грн.), план – 59 361 319 грн., факт – 54 885 355 грн. </w:t>
      </w:r>
    </w:p>
    <w:p w:rsidR="00345D86" w:rsidRDefault="00345D86" w:rsidP="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Коригуємо (зменшуємо) наступні показники:</w:t>
      </w:r>
    </w:p>
    <w:tbl>
      <w:tblPr>
        <w:tblW w:w="4888" w:type="pct"/>
        <w:tblCellSpacing w:w="0" w:type="dxa"/>
        <w:tblCellMar>
          <w:top w:w="60" w:type="dxa"/>
          <w:left w:w="60" w:type="dxa"/>
          <w:bottom w:w="60" w:type="dxa"/>
          <w:right w:w="60" w:type="dxa"/>
        </w:tblCellMar>
        <w:tblLook w:val="04A0" w:firstRow="1" w:lastRow="0" w:firstColumn="1" w:lastColumn="0" w:noHBand="0" w:noVBand="1"/>
      </w:tblPr>
      <w:tblGrid>
        <w:gridCol w:w="1260"/>
        <w:gridCol w:w="6593"/>
        <w:gridCol w:w="1558"/>
      </w:tblGrid>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b/>
                <w:bCs/>
                <w:sz w:val="28"/>
                <w:szCs w:val="28"/>
              </w:rPr>
            </w:pPr>
            <w:r>
              <w:rPr>
                <w:rFonts w:ascii="Times New Roman" w:hAnsi="Times New Roman" w:cs="Times New Roman"/>
                <w:b/>
                <w:bCs/>
                <w:sz w:val="28"/>
                <w:szCs w:val="28"/>
              </w:rPr>
              <w:t>Код податку</w:t>
            </w:r>
          </w:p>
        </w:tc>
        <w:tc>
          <w:tcPr>
            <w:tcW w:w="3513"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center"/>
              <w:rPr>
                <w:rFonts w:ascii="Times New Roman" w:hAnsi="Times New Roman" w:cs="Times New Roman"/>
                <w:sz w:val="28"/>
                <w:szCs w:val="28"/>
              </w:rPr>
            </w:pPr>
            <w:r>
              <w:rPr>
                <w:rFonts w:ascii="Times New Roman" w:hAnsi="Times New Roman" w:cs="Times New Roman"/>
                <w:b/>
                <w:bCs/>
                <w:sz w:val="28"/>
                <w:szCs w:val="28"/>
              </w:rPr>
              <w:t>Назва податку</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b/>
                <w:bCs/>
                <w:sz w:val="28"/>
                <w:szCs w:val="28"/>
              </w:rPr>
              <w:t>сума</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18050400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Єдиний податок з фізичних осіб</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953 440,00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hAnsi="Times New Roman" w:cs="Times New Roman"/>
                <w:sz w:val="28"/>
                <w:szCs w:val="28"/>
              </w:rPr>
            </w:pPr>
          </w:p>
        </w:tc>
        <w:tc>
          <w:tcPr>
            <w:tcW w:w="3513" w:type="pct"/>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hAnsi="Times New Roman" w:cs="Times New Roman"/>
                <w:color w:val="000000"/>
                <w:sz w:val="28"/>
                <w:szCs w:val="28"/>
              </w:rPr>
            </w:pPr>
          </w:p>
        </w:tc>
        <w:tc>
          <w:tcPr>
            <w:tcW w:w="838" w:type="pct"/>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hAnsi="Times New Roman" w:cs="Times New Roman"/>
                <w:sz w:val="28"/>
                <w:szCs w:val="28"/>
              </w:rPr>
            </w:pPr>
          </w:p>
        </w:tc>
      </w:tr>
      <w:tr w:rsidR="00345D86" w:rsidTr="00345D86">
        <w:trPr>
          <w:tblCellSpacing w:w="0" w:type="dxa"/>
        </w:trPr>
        <w:tc>
          <w:tcPr>
            <w:tcW w:w="649" w:type="pct"/>
          </w:tcPr>
          <w:p w:rsidR="00345D86" w:rsidRDefault="00345D86">
            <w:pPr>
              <w:spacing w:after="0" w:line="240" w:lineRule="atLeast"/>
              <w:ind w:left="-284" w:firstLine="284"/>
              <w:jc w:val="both"/>
              <w:rPr>
                <w:rFonts w:ascii="Times New Roman" w:hAnsi="Times New Roman" w:cs="Times New Roman"/>
                <w:sz w:val="28"/>
                <w:szCs w:val="28"/>
              </w:rPr>
            </w:pPr>
          </w:p>
        </w:tc>
        <w:tc>
          <w:tcPr>
            <w:tcW w:w="3513" w:type="pct"/>
            <w:hideMark/>
          </w:tcPr>
          <w:p w:rsidR="00345D86" w:rsidRDefault="00345D86">
            <w:pPr>
              <w:spacing w:after="0" w:line="240" w:lineRule="atLeast"/>
              <w:ind w:left="-284" w:firstLine="284"/>
              <w:jc w:val="both"/>
              <w:rPr>
                <w:rFonts w:ascii="Times New Roman" w:hAnsi="Times New Roman" w:cs="Times New Roman"/>
                <w:b/>
                <w:sz w:val="28"/>
                <w:szCs w:val="28"/>
                <w:u w:val="single"/>
              </w:rPr>
            </w:pPr>
            <w:r>
              <w:rPr>
                <w:rFonts w:ascii="Times New Roman" w:hAnsi="Times New Roman" w:cs="Times New Roman"/>
                <w:b/>
                <w:iCs/>
                <w:sz w:val="28"/>
                <w:szCs w:val="28"/>
                <w:u w:val="single"/>
              </w:rPr>
              <w:t>ВСЬОГО</w:t>
            </w:r>
          </w:p>
        </w:tc>
        <w:tc>
          <w:tcPr>
            <w:tcW w:w="838" w:type="pct"/>
            <w:hideMark/>
          </w:tcPr>
          <w:p w:rsidR="00345D86" w:rsidRDefault="00345D86">
            <w:pPr>
              <w:spacing w:after="0" w:line="240" w:lineRule="atLeast"/>
              <w:ind w:left="-284" w:firstLine="284"/>
              <w:jc w:val="both"/>
              <w:rPr>
                <w:rFonts w:ascii="Times New Roman" w:hAnsi="Times New Roman" w:cs="Times New Roman"/>
                <w:b/>
                <w:sz w:val="28"/>
                <w:szCs w:val="28"/>
                <w:u w:val="single"/>
              </w:rPr>
            </w:pPr>
            <w:r>
              <w:rPr>
                <w:rFonts w:ascii="Times New Roman" w:hAnsi="Times New Roman" w:cs="Times New Roman"/>
                <w:b/>
                <w:sz w:val="28"/>
                <w:szCs w:val="28"/>
                <w:u w:val="single"/>
              </w:rPr>
              <w:t>953 440,00</w:t>
            </w:r>
          </w:p>
        </w:tc>
      </w:tr>
    </w:tbl>
    <w:p w:rsidR="00345D86" w:rsidRDefault="00345D86" w:rsidP="00345D86">
      <w:pPr>
        <w:spacing w:after="0" w:line="240" w:lineRule="atLeast"/>
        <w:ind w:left="-284" w:firstLine="284"/>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Коригування (зменшення) видатків </w:t>
      </w:r>
    </w:p>
    <w:p w:rsidR="00345D86" w:rsidRDefault="00345D86" w:rsidP="00345D86">
      <w:pPr>
        <w:spacing w:after="0" w:line="240" w:lineRule="atLeast"/>
        <w:ind w:left="-284" w:firstLine="284"/>
        <w:jc w:val="both"/>
        <w:rPr>
          <w:rFonts w:ascii="Times New Roman" w:hAnsi="Times New Roman" w:cs="Times New Roman"/>
          <w:b/>
          <w:sz w:val="28"/>
          <w:szCs w:val="28"/>
          <w:u w:val="singl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543"/>
        <w:gridCol w:w="2171"/>
        <w:gridCol w:w="2756"/>
      </w:tblGrid>
      <w:tr w:rsidR="00345D86" w:rsidTr="00345D86">
        <w:tc>
          <w:tcPr>
            <w:tcW w:w="11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КПКВКМБ</w:t>
            </w:r>
          </w:p>
        </w:tc>
        <w:tc>
          <w:tcPr>
            <w:tcW w:w="3543"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c>
          <w:tcPr>
            <w:tcW w:w="21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КЕКВ</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r w:rsidR="00345D86" w:rsidTr="00345D86">
        <w:tc>
          <w:tcPr>
            <w:tcW w:w="9571" w:type="dxa"/>
            <w:gridSpan w:val="4"/>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 xml:space="preserve">                                                         Загальний фонд</w:t>
            </w:r>
          </w:p>
        </w:tc>
      </w:tr>
      <w:tr w:rsidR="00345D86" w:rsidTr="00345D86">
        <w:tc>
          <w:tcPr>
            <w:tcW w:w="11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0210150</w:t>
            </w: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 xml:space="preserve">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w:t>
            </w:r>
            <w:r>
              <w:rPr>
                <w:rFonts w:ascii="Times New Roman" w:hAnsi="Times New Roman" w:cs="Times New Roman"/>
                <w:b/>
                <w:sz w:val="28"/>
                <w:szCs w:val="28"/>
              </w:rPr>
              <w:t>(Апарат)</w:t>
            </w:r>
          </w:p>
        </w:tc>
        <w:tc>
          <w:tcPr>
            <w:tcW w:w="2171"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2111 = -1968,00</w:t>
            </w: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2274 = -50 400,00</w:t>
            </w:r>
          </w:p>
          <w:p w:rsidR="00345D86" w:rsidRDefault="00345D86">
            <w:pPr>
              <w:spacing w:after="0" w:line="240" w:lineRule="atLeast"/>
              <w:ind w:left="-284" w:firstLine="284"/>
              <w:rPr>
                <w:rFonts w:ascii="Times New Roman" w:hAnsi="Times New Roman" w:cs="Times New Roman"/>
                <w:b/>
                <w:sz w:val="28"/>
                <w:szCs w:val="28"/>
              </w:rPr>
            </w:pPr>
          </w:p>
          <w:p w:rsidR="00345D86" w:rsidRDefault="00345D86">
            <w:pPr>
              <w:spacing w:after="0" w:line="240" w:lineRule="atLeast"/>
              <w:ind w:left="-284" w:firstLine="284"/>
              <w:rPr>
                <w:rFonts w:ascii="Times New Roman" w:hAnsi="Times New Roman" w:cs="Times New Roman"/>
                <w:b/>
                <w:sz w:val="28"/>
                <w:szCs w:val="28"/>
              </w:rPr>
            </w:pPr>
          </w:p>
          <w:p w:rsidR="00345D86" w:rsidRDefault="00345D86">
            <w:pPr>
              <w:spacing w:after="0" w:line="240" w:lineRule="atLeast"/>
              <w:ind w:left="-284" w:firstLine="284"/>
              <w:rPr>
                <w:rFonts w:ascii="Times New Roman" w:hAnsi="Times New Roman" w:cs="Times New Roman"/>
                <w:b/>
                <w:sz w:val="28"/>
                <w:szCs w:val="28"/>
              </w:rPr>
            </w:pPr>
          </w:p>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Разом= -52 368,00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r w:rsidR="00345D86" w:rsidTr="00345D86">
        <w:tc>
          <w:tcPr>
            <w:tcW w:w="11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0213121</w:t>
            </w: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sz w:val="28"/>
                <w:szCs w:val="28"/>
              </w:rPr>
              <w:t xml:space="preserve">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 </w:t>
            </w:r>
            <w:r>
              <w:rPr>
                <w:rFonts w:ascii="Times New Roman" w:hAnsi="Times New Roman" w:cs="Times New Roman"/>
                <w:b/>
                <w:sz w:val="28"/>
                <w:szCs w:val="28"/>
              </w:rPr>
              <w:t>(Соцзахист)</w:t>
            </w:r>
          </w:p>
        </w:tc>
        <w:tc>
          <w:tcPr>
            <w:tcW w:w="2171"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2111 = -97 206,00</w:t>
            </w: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2120 = -18 703,00</w:t>
            </w: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2210 = - 7 680,00</w:t>
            </w:r>
          </w:p>
          <w:p w:rsidR="00345D86" w:rsidRDefault="00345D86">
            <w:pPr>
              <w:spacing w:after="0" w:line="240" w:lineRule="atLeast"/>
              <w:ind w:left="-284" w:firstLine="284"/>
              <w:rPr>
                <w:rFonts w:ascii="Times New Roman" w:hAnsi="Times New Roman" w:cs="Times New Roman"/>
                <w:b/>
                <w:sz w:val="28"/>
                <w:szCs w:val="28"/>
              </w:rPr>
            </w:pPr>
          </w:p>
          <w:p w:rsidR="00345D86" w:rsidRDefault="00345D86">
            <w:pPr>
              <w:spacing w:after="0" w:line="240" w:lineRule="atLeast"/>
              <w:ind w:left="-284" w:firstLine="284"/>
              <w:rPr>
                <w:rFonts w:ascii="Times New Roman" w:hAnsi="Times New Roman" w:cs="Times New Roman"/>
                <w:b/>
                <w:sz w:val="28"/>
                <w:szCs w:val="28"/>
              </w:rPr>
            </w:pPr>
          </w:p>
          <w:p w:rsidR="00345D86" w:rsidRDefault="00345D86">
            <w:pPr>
              <w:spacing w:after="0" w:line="240" w:lineRule="atLeast"/>
              <w:ind w:left="-284" w:firstLine="284"/>
              <w:rPr>
                <w:rFonts w:ascii="Times New Roman" w:hAnsi="Times New Roman" w:cs="Times New Roman"/>
                <w:b/>
                <w:sz w:val="28"/>
                <w:szCs w:val="28"/>
              </w:rPr>
            </w:pPr>
          </w:p>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Разом= -123 589,00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r w:rsidR="00345D86" w:rsidTr="00345D86">
        <w:tc>
          <w:tcPr>
            <w:tcW w:w="11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0213160</w:t>
            </w: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sz w:val="28"/>
                <w:szCs w:val="28"/>
              </w:rPr>
              <w:t xml:space="preserve">Надання соціальних гарантій фізичним особам, які надають соціальні послуги громадянам похилого віку, особам з </w:t>
            </w:r>
            <w:r>
              <w:rPr>
                <w:rFonts w:ascii="Times New Roman" w:hAnsi="Times New Roman" w:cs="Times New Roman"/>
                <w:sz w:val="28"/>
                <w:szCs w:val="28"/>
              </w:rPr>
              <w:lastRenderedPageBreak/>
              <w:t>інвалідністю, дітям з</w:t>
            </w:r>
            <w:r>
              <w:rPr>
                <w:rFonts w:ascii="Times New Roman" w:hAnsi="Times New Roman" w:cs="Times New Roman"/>
                <w:b/>
                <w:sz w:val="28"/>
                <w:szCs w:val="28"/>
              </w:rPr>
              <w:t xml:space="preserve"> </w:t>
            </w:r>
            <w:r>
              <w:rPr>
                <w:rFonts w:ascii="Times New Roman" w:hAnsi="Times New Roman" w:cs="Times New Roman"/>
                <w:sz w:val="28"/>
                <w:szCs w:val="28"/>
              </w:rPr>
              <w:t xml:space="preserve">інвалідністю, хворим, які не здатні до самообслуговування і потребують сторонньої допомоги </w:t>
            </w:r>
            <w:r>
              <w:rPr>
                <w:rFonts w:ascii="Times New Roman" w:hAnsi="Times New Roman" w:cs="Times New Roman"/>
                <w:b/>
                <w:sz w:val="28"/>
                <w:szCs w:val="28"/>
              </w:rPr>
              <w:t>(Не професійна допомога)</w:t>
            </w:r>
          </w:p>
        </w:tc>
        <w:tc>
          <w:tcPr>
            <w:tcW w:w="2171"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lastRenderedPageBreak/>
              <w:t>2730 = -8 685,00</w:t>
            </w:r>
          </w:p>
          <w:p w:rsidR="00345D86" w:rsidRDefault="00345D86">
            <w:pPr>
              <w:spacing w:after="0" w:line="240" w:lineRule="atLeast"/>
              <w:ind w:left="-284" w:firstLine="284"/>
              <w:rPr>
                <w:rFonts w:ascii="Times New Roman" w:hAnsi="Times New Roman" w:cs="Times New Roman"/>
                <w:b/>
                <w:sz w:val="28"/>
                <w:szCs w:val="28"/>
              </w:rPr>
            </w:pPr>
          </w:p>
          <w:p w:rsidR="00345D86" w:rsidRDefault="00345D86">
            <w:pPr>
              <w:spacing w:after="0" w:line="240" w:lineRule="atLeast"/>
              <w:ind w:left="-284" w:firstLine="284"/>
              <w:rPr>
                <w:rFonts w:ascii="Times New Roman" w:hAnsi="Times New Roman" w:cs="Times New Roman"/>
                <w:b/>
                <w:sz w:val="28"/>
                <w:szCs w:val="28"/>
              </w:rPr>
            </w:pPr>
          </w:p>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Разом= - 8 685,00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r w:rsidR="00345D86" w:rsidTr="00345D86">
        <w:tc>
          <w:tcPr>
            <w:tcW w:w="11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0214030</w:t>
            </w: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Забезпечення діяльності бібліотек</w:t>
            </w:r>
          </w:p>
        </w:tc>
        <w:tc>
          <w:tcPr>
            <w:tcW w:w="21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2111= - 9 798,00</w:t>
            </w: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2120 = - 1 618,00</w:t>
            </w:r>
          </w:p>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Разом= -11 416,00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r w:rsidR="00345D86" w:rsidTr="00345D86">
        <w:tc>
          <w:tcPr>
            <w:tcW w:w="11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0214060</w:t>
            </w: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Забезпечення діяльності палаців i будинків культури, клубів, центрів дозвілля та iнших клубних закладів</w:t>
            </w:r>
          </w:p>
        </w:tc>
        <w:tc>
          <w:tcPr>
            <w:tcW w:w="2171"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2111= - 27 724,00</w:t>
            </w: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2120 = - 7 628,00</w:t>
            </w:r>
          </w:p>
          <w:p w:rsidR="00345D86" w:rsidRDefault="00345D86">
            <w:pPr>
              <w:spacing w:after="0" w:line="240" w:lineRule="atLeast"/>
              <w:ind w:left="-284" w:firstLine="284"/>
              <w:rPr>
                <w:rFonts w:ascii="Times New Roman" w:hAnsi="Times New Roman" w:cs="Times New Roman"/>
                <w:b/>
                <w:sz w:val="28"/>
                <w:szCs w:val="28"/>
              </w:rPr>
            </w:pP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b/>
                <w:sz w:val="28"/>
                <w:szCs w:val="28"/>
              </w:rPr>
              <w:t>Разом= -35 352,00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r w:rsidR="00345D86" w:rsidTr="00345D86">
        <w:tc>
          <w:tcPr>
            <w:tcW w:w="11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0214082</w:t>
            </w: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 xml:space="preserve">Інші заходи в галузі культури і мистецтва </w:t>
            </w:r>
            <w:r>
              <w:rPr>
                <w:rFonts w:ascii="Times New Roman" w:hAnsi="Times New Roman" w:cs="Times New Roman"/>
                <w:b/>
                <w:sz w:val="28"/>
                <w:szCs w:val="28"/>
              </w:rPr>
              <w:t>(Святкування)</w:t>
            </w:r>
          </w:p>
        </w:tc>
        <w:tc>
          <w:tcPr>
            <w:tcW w:w="21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2210 = - 16 739,00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r w:rsidR="00345D86" w:rsidTr="00345D86">
        <w:tc>
          <w:tcPr>
            <w:tcW w:w="11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0216030</w:t>
            </w: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 xml:space="preserve">Організація благоустрою населених пунктів  </w:t>
            </w:r>
            <w:r>
              <w:rPr>
                <w:rFonts w:ascii="Times New Roman" w:hAnsi="Times New Roman" w:cs="Times New Roman"/>
                <w:b/>
                <w:sz w:val="28"/>
                <w:szCs w:val="28"/>
              </w:rPr>
              <w:t>(Благоустрій)</w:t>
            </w:r>
          </w:p>
        </w:tc>
        <w:tc>
          <w:tcPr>
            <w:tcW w:w="2171"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2273 = -183 900,00</w:t>
            </w:r>
          </w:p>
          <w:p w:rsidR="00345D86" w:rsidRDefault="00345D86">
            <w:pPr>
              <w:spacing w:after="0" w:line="240" w:lineRule="atLeast"/>
              <w:ind w:left="-284" w:firstLine="284"/>
              <w:rPr>
                <w:rFonts w:ascii="Times New Roman" w:hAnsi="Times New Roman" w:cs="Times New Roman"/>
                <w:b/>
                <w:sz w:val="28"/>
                <w:szCs w:val="28"/>
              </w:rPr>
            </w:pP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r w:rsidR="00345D86" w:rsidTr="00345D86">
        <w:tc>
          <w:tcPr>
            <w:tcW w:w="11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0218130</w:t>
            </w: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Забезпечення діяльності місцевої та добровільної пожежної охорони</w:t>
            </w:r>
          </w:p>
        </w:tc>
        <w:tc>
          <w:tcPr>
            <w:tcW w:w="21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2240 = -7 220,00</w:t>
            </w: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2730 = - 627,00</w:t>
            </w:r>
          </w:p>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Разом= -7 847,00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r w:rsidR="00345D86" w:rsidTr="00345D86">
        <w:tc>
          <w:tcPr>
            <w:tcW w:w="1101"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Разом КВК 02</w:t>
            </w:r>
          </w:p>
        </w:tc>
        <w:tc>
          <w:tcPr>
            <w:tcW w:w="21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 xml:space="preserve">   -439 896,00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r w:rsidR="00345D86" w:rsidTr="00345D86">
        <w:tc>
          <w:tcPr>
            <w:tcW w:w="11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0611010</w:t>
            </w: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 xml:space="preserve">Надання дошкільної освіти </w:t>
            </w:r>
          </w:p>
        </w:tc>
        <w:tc>
          <w:tcPr>
            <w:tcW w:w="21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2111 = -24 297,00</w:t>
            </w: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2120 = -12 202,00</w:t>
            </w: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2274 = - 74 122,00</w:t>
            </w:r>
          </w:p>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Разом= -110 621,00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r w:rsidR="00345D86" w:rsidTr="00345D86">
        <w:tc>
          <w:tcPr>
            <w:tcW w:w="11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0611021</w:t>
            </w: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Надання загальної середньої освіти закладами загальної середньої освіти за рахунок коштів місцевого бюджету</w:t>
            </w:r>
          </w:p>
        </w:tc>
        <w:tc>
          <w:tcPr>
            <w:tcW w:w="21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2111 = - 66 808,00</w:t>
            </w: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2120 = - 22 078,00</w:t>
            </w: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2273 = -100 000,00</w:t>
            </w: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2274 = -200 000,00</w:t>
            </w:r>
          </w:p>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lastRenderedPageBreak/>
              <w:t>Разом= -388 886,00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r w:rsidR="00345D86" w:rsidTr="00345D86">
        <w:tc>
          <w:tcPr>
            <w:tcW w:w="11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0611141</w:t>
            </w: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 xml:space="preserve">Забезпечення діяльності інших закладів у сфері освіти </w:t>
            </w:r>
            <w:r>
              <w:rPr>
                <w:rFonts w:ascii="Times New Roman" w:hAnsi="Times New Roman" w:cs="Times New Roman"/>
                <w:b/>
                <w:sz w:val="28"/>
                <w:szCs w:val="28"/>
              </w:rPr>
              <w:t>(Бухгалтерія освіти)</w:t>
            </w:r>
          </w:p>
        </w:tc>
        <w:tc>
          <w:tcPr>
            <w:tcW w:w="21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2111 = - 5 095,00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r w:rsidR="00345D86" w:rsidTr="00345D86">
        <w:tc>
          <w:tcPr>
            <w:tcW w:w="1101"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Разом КВК 06</w:t>
            </w:r>
          </w:p>
        </w:tc>
        <w:tc>
          <w:tcPr>
            <w:tcW w:w="21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-504 602,00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r w:rsidR="00345D86" w:rsidTr="00345D86">
        <w:tc>
          <w:tcPr>
            <w:tcW w:w="11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3710160</w:t>
            </w: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Керівництво і управління у відповідній сфері у містах (місті Києві), селищах, селах, територіальних громадах</w:t>
            </w:r>
          </w:p>
        </w:tc>
        <w:tc>
          <w:tcPr>
            <w:tcW w:w="21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2111 = - 831,00</w:t>
            </w: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2120 = - 665,00</w:t>
            </w: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2210 = - 2 891,00</w:t>
            </w:r>
          </w:p>
          <w:p w:rsidR="00345D86" w:rsidRDefault="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2240 = - 4 555,00</w:t>
            </w:r>
          </w:p>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Разом = - 8 942,00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center"/>
              <w:rPr>
                <w:rFonts w:ascii="Times New Roman" w:hAnsi="Times New Roman" w:cs="Times New Roman"/>
                <w:sz w:val="28"/>
                <w:szCs w:val="28"/>
              </w:rPr>
            </w:pPr>
          </w:p>
        </w:tc>
      </w:tr>
      <w:tr w:rsidR="00345D86" w:rsidTr="00345D86">
        <w:tc>
          <w:tcPr>
            <w:tcW w:w="1101"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Разом КВК 37</w:t>
            </w:r>
          </w:p>
        </w:tc>
        <w:tc>
          <w:tcPr>
            <w:tcW w:w="21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- 8 942,00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center"/>
              <w:rPr>
                <w:rFonts w:ascii="Times New Roman" w:hAnsi="Times New Roman" w:cs="Times New Roman"/>
                <w:sz w:val="28"/>
                <w:szCs w:val="28"/>
              </w:rPr>
            </w:pPr>
          </w:p>
        </w:tc>
      </w:tr>
      <w:tr w:rsidR="00345D86" w:rsidTr="00345D86">
        <w:trPr>
          <w:trHeight w:val="286"/>
        </w:trPr>
        <w:tc>
          <w:tcPr>
            <w:tcW w:w="1101"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РАЗОМ</w:t>
            </w:r>
          </w:p>
        </w:tc>
        <w:tc>
          <w:tcPr>
            <w:tcW w:w="21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 xml:space="preserve">    -953 440,00</w:t>
            </w:r>
          </w:p>
        </w:tc>
        <w:tc>
          <w:tcPr>
            <w:tcW w:w="275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hAnsi="Times New Roman" w:cs="Times New Roman"/>
                <w:sz w:val="28"/>
                <w:szCs w:val="28"/>
              </w:rPr>
            </w:pPr>
          </w:p>
        </w:tc>
      </w:tr>
    </w:tbl>
    <w:p w:rsidR="00345D86" w:rsidRDefault="00345D86" w:rsidP="00345D86">
      <w:pPr>
        <w:pStyle w:val="2"/>
        <w:shd w:val="clear" w:color="auto" w:fill="FFFFFF"/>
        <w:spacing w:before="0" w:line="240" w:lineRule="atLeast"/>
        <w:ind w:left="-284" w:firstLine="284"/>
        <w:textAlignment w:val="baseline"/>
        <w:rPr>
          <w:rFonts w:ascii="Times New Roman" w:hAnsi="Times New Roman" w:cs="Times New Roman"/>
          <w:b/>
          <w:sz w:val="28"/>
          <w:szCs w:val="28"/>
        </w:rPr>
      </w:pPr>
    </w:p>
    <w:p w:rsidR="00345D86" w:rsidRDefault="00345D86" w:rsidP="00345D86">
      <w:pPr>
        <w:pStyle w:val="2"/>
        <w:shd w:val="clear" w:color="auto" w:fill="FFFFFF"/>
        <w:spacing w:before="0" w:line="240" w:lineRule="atLeast"/>
        <w:ind w:left="-284" w:firstLine="284"/>
        <w:textAlignment w:val="baseline"/>
        <w:rPr>
          <w:rFonts w:ascii="Times New Roman" w:hAnsi="Times New Roman" w:cs="Times New Roman"/>
          <w:sz w:val="28"/>
          <w:szCs w:val="28"/>
        </w:rPr>
      </w:pPr>
      <w:r>
        <w:rPr>
          <w:rFonts w:ascii="Times New Roman" w:hAnsi="Times New Roman" w:cs="Times New Roman"/>
          <w:sz w:val="28"/>
          <w:szCs w:val="28"/>
        </w:rPr>
        <w:t xml:space="preserve">     Перерозподіл річний доходів по кодам класифікації доходів</w:t>
      </w:r>
    </w:p>
    <w:p w:rsidR="00345D86" w:rsidRDefault="00345D86" w:rsidP="00345D86">
      <w:pPr>
        <w:spacing w:after="0" w:line="240" w:lineRule="atLeast"/>
        <w:ind w:left="-284" w:firstLine="284"/>
        <w:rPr>
          <w:rFonts w:ascii="Times New Roman" w:hAnsi="Times New Roman" w:cs="Times New Roman"/>
          <w:sz w:val="28"/>
          <w:szCs w:val="28"/>
        </w:rPr>
      </w:pPr>
    </w:p>
    <w:tbl>
      <w:tblPr>
        <w:tblW w:w="4888" w:type="pct"/>
        <w:tblCellSpacing w:w="0" w:type="dxa"/>
        <w:tblCellMar>
          <w:top w:w="60" w:type="dxa"/>
          <w:left w:w="60" w:type="dxa"/>
          <w:bottom w:w="60" w:type="dxa"/>
          <w:right w:w="60" w:type="dxa"/>
        </w:tblCellMar>
        <w:tblLook w:val="04A0" w:firstRow="1" w:lastRow="0" w:firstColumn="1" w:lastColumn="0" w:noHBand="0" w:noVBand="1"/>
      </w:tblPr>
      <w:tblGrid>
        <w:gridCol w:w="1260"/>
        <w:gridCol w:w="6593"/>
        <w:gridCol w:w="1558"/>
      </w:tblGrid>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b/>
                <w:bCs/>
                <w:sz w:val="28"/>
                <w:szCs w:val="28"/>
              </w:rPr>
            </w:pPr>
            <w:r>
              <w:rPr>
                <w:rFonts w:ascii="Times New Roman" w:hAnsi="Times New Roman" w:cs="Times New Roman"/>
                <w:b/>
                <w:bCs/>
                <w:sz w:val="28"/>
                <w:szCs w:val="28"/>
              </w:rPr>
              <w:t>Код податку</w:t>
            </w:r>
          </w:p>
        </w:tc>
        <w:tc>
          <w:tcPr>
            <w:tcW w:w="3513"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center"/>
              <w:rPr>
                <w:rFonts w:ascii="Times New Roman" w:hAnsi="Times New Roman" w:cs="Times New Roman"/>
                <w:sz w:val="28"/>
                <w:szCs w:val="28"/>
              </w:rPr>
            </w:pPr>
            <w:r>
              <w:rPr>
                <w:rFonts w:ascii="Times New Roman" w:hAnsi="Times New Roman" w:cs="Times New Roman"/>
                <w:b/>
                <w:bCs/>
                <w:sz w:val="28"/>
                <w:szCs w:val="28"/>
              </w:rPr>
              <w:t>Назва податку</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b/>
                <w:bCs/>
                <w:sz w:val="28"/>
                <w:szCs w:val="28"/>
              </w:rPr>
              <w:t>сума</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11010100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Податок на доходи фізичних осіб, що сплачується податковими агентами, із доходів платника податку у вигляді заробітної плати</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-198 791,00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11010400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Податок на доходи фізичних осіб, що сплачується податковими агентами, із доходів платника податку інших ніж заробітна плата</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+799 211,00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11010500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Податок на доходи фізичних осіб, що сплачується фізичними особами за результатами річного декларування</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-50 954,00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11011300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Податок на доходи фізичних осіб у вигляді мінімального податкового зобов`язання, що підлягає сплаті фізичними особами</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-333 553,00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13030100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Рентна плата за користування надрами для видобування інших корисних копалин загальнодержавного значення (крім видобування корисних копалин, визначених як Активи природних ресурсів)</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+30153,00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14021900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Пальне</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-101 000,00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14031900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Пальне</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-140 000,00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14040100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 xml:space="preserve">Акцизний податок з реалізації виробниками та/або імпортерами, у тому числі в роздрібній торгівлі тютюнових виробів, тютюну та промислових </w:t>
            </w:r>
            <w:r>
              <w:rPr>
                <w:rFonts w:ascii="Times New Roman" w:hAnsi="Times New Roman" w:cs="Times New Roman"/>
                <w:color w:val="000000"/>
                <w:sz w:val="28"/>
                <w:szCs w:val="28"/>
              </w:rPr>
              <w:lastRenderedPageBreak/>
              <w:t>замінників тютюну, рідин, що використовуються в електронних сигаретах, що оподатковується згідно з підпунктом 213.1.1</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lastRenderedPageBreak/>
              <w:t>+43 721,00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14040200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+40 106,00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18010200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-1 905,00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18010300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-136 590,00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18010400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+84 254,00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18010500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Земельний податок з юридичних осіб</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+37 122,00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18010600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Орендна плата з юридичних осіб</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565 225,00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18010700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Земельний податок з фізичних осіб</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-170 525,00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18010900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Орендна плата з фізичних осіб</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+103 657,00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18050300</w:t>
            </w:r>
          </w:p>
        </w:tc>
        <w:tc>
          <w:tcPr>
            <w:tcW w:w="3513" w:type="pct"/>
            <w:tcBorders>
              <w:top w:val="single" w:sz="4" w:space="0" w:color="auto"/>
              <w:left w:val="single" w:sz="4" w:space="0" w:color="auto"/>
              <w:bottom w:val="single" w:sz="4" w:space="0" w:color="auto"/>
              <w:right w:val="single" w:sz="4" w:space="0" w:color="auto"/>
            </w:tcBorders>
            <w:vAlign w:val="bottom"/>
            <w:hideMark/>
          </w:tcPr>
          <w:p w:rsidR="00345D86" w:rsidRDefault="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Єдиний податок з юридичних осіб</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-58 754,00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18050500</w:t>
            </w:r>
          </w:p>
        </w:tc>
        <w:tc>
          <w:tcPr>
            <w:tcW w:w="3513"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-584 652,00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22012500</w:t>
            </w:r>
          </w:p>
        </w:tc>
        <w:tc>
          <w:tcPr>
            <w:tcW w:w="3513"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Плата за надання інших адміністративних послуг</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-9 397,00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22012600</w:t>
            </w:r>
          </w:p>
        </w:tc>
        <w:tc>
          <w:tcPr>
            <w:tcW w:w="3513"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Адміністративний збір за державну реєстрацію речових прав на нерухоме майно та їх обтяжень</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+62 912,00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22012900</w:t>
            </w:r>
          </w:p>
        </w:tc>
        <w:tc>
          <w:tcPr>
            <w:tcW w:w="3513"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Закону України `Про державну реєстрацію юридичних осіб, фізичних осіб - підприємців та громадських</w:t>
            </w: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+19 690,00</w:t>
            </w:r>
          </w:p>
        </w:tc>
      </w:tr>
      <w:tr w:rsidR="00345D86" w:rsidTr="00345D86">
        <w:trPr>
          <w:tblCellSpacing w:w="0" w:type="dxa"/>
        </w:trPr>
        <w:tc>
          <w:tcPr>
            <w:tcW w:w="649"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b/>
                <w:sz w:val="28"/>
                <w:szCs w:val="28"/>
              </w:rPr>
            </w:pPr>
            <w:r>
              <w:rPr>
                <w:rFonts w:ascii="Times New Roman" w:hAnsi="Times New Roman" w:cs="Times New Roman"/>
                <w:b/>
                <w:sz w:val="28"/>
                <w:szCs w:val="28"/>
              </w:rPr>
              <w:t>Разом</w:t>
            </w:r>
          </w:p>
        </w:tc>
        <w:tc>
          <w:tcPr>
            <w:tcW w:w="3513" w:type="pct"/>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hAnsi="Times New Roman" w:cs="Times New Roman"/>
                <w:color w:val="000000"/>
                <w:sz w:val="28"/>
                <w:szCs w:val="28"/>
              </w:rPr>
            </w:pPr>
          </w:p>
        </w:tc>
        <w:tc>
          <w:tcPr>
            <w:tcW w:w="838" w:type="pct"/>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b/>
                <w:sz w:val="28"/>
                <w:szCs w:val="28"/>
              </w:rPr>
            </w:pPr>
            <w:r>
              <w:rPr>
                <w:rFonts w:ascii="Times New Roman" w:hAnsi="Times New Roman" w:cs="Times New Roman"/>
                <w:b/>
                <w:sz w:val="28"/>
                <w:szCs w:val="28"/>
              </w:rPr>
              <w:t xml:space="preserve">     0,00</w:t>
            </w:r>
          </w:p>
        </w:tc>
      </w:tr>
    </w:tbl>
    <w:p w:rsidR="00345D86" w:rsidRDefault="00345D86" w:rsidP="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 xml:space="preserve">   Начальник фінвідділу</w:t>
      </w:r>
      <w:r>
        <w:rPr>
          <w:rFonts w:ascii="Times New Roman" w:hAnsi="Times New Roman" w:cs="Times New Roman"/>
          <w:b/>
          <w:sz w:val="28"/>
          <w:szCs w:val="28"/>
        </w:rPr>
        <w:t xml:space="preserve">                                                </w:t>
      </w:r>
      <w:r>
        <w:rPr>
          <w:rFonts w:ascii="Times New Roman" w:hAnsi="Times New Roman" w:cs="Times New Roman"/>
          <w:sz w:val="28"/>
          <w:szCs w:val="28"/>
        </w:rPr>
        <w:t>Олена АМЯН</w:t>
      </w:r>
    </w:p>
    <w:p w:rsidR="00345D86" w:rsidRDefault="00345D86" w:rsidP="00345D8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spacing w:after="0" w:line="240" w:lineRule="auto"/>
        <w:jc w:val="center"/>
        <w:rPr>
          <w:rFonts w:ascii="Times New Roman" w:hAnsi="Times New Roman"/>
          <w:sz w:val="28"/>
          <w:szCs w:val="28"/>
        </w:rPr>
      </w:pPr>
      <w:r>
        <w:rPr>
          <w:rFonts w:ascii="Times New Roman" w:hAnsi="Times New Roman"/>
          <w:noProof/>
          <w:sz w:val="28"/>
          <w:szCs w:val="28"/>
          <w:lang w:val="en-US"/>
        </w:rPr>
        <w:lastRenderedPageBreak/>
        <w:drawing>
          <wp:inline distT="0" distB="0" distL="0" distR="0">
            <wp:extent cx="942975" cy="657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8073794"/>
                    <pic:cNvPicPr>
                      <a:picLocks noChangeAspect="1" noChangeArrowheads="1"/>
                    </pic:cNvPicPr>
                  </pic:nvPicPr>
                  <pic:blipFill>
                    <a:blip r:embed="rId47">
                      <a:lum bright="54000" contrast="100000"/>
                      <a:extLst>
                        <a:ext uri="{28A0092B-C50C-407E-A947-70E740481C1C}">
                          <a14:useLocalDpi xmlns:a14="http://schemas.microsoft.com/office/drawing/2010/main" val="0"/>
                        </a:ext>
                      </a:extLst>
                    </a:blip>
                    <a:srcRect l="22975" t="18040" r="41640" b="42354"/>
                    <a:stretch>
                      <a:fillRect/>
                    </a:stretch>
                  </pic:blipFill>
                  <pic:spPr bwMode="auto">
                    <a:xfrm>
                      <a:off x="0" y="0"/>
                      <a:ext cx="942975" cy="657225"/>
                    </a:xfrm>
                    <a:prstGeom prst="rect">
                      <a:avLst/>
                    </a:prstGeom>
                    <a:noFill/>
                    <a:ln>
                      <a:noFill/>
                    </a:ln>
                  </pic:spPr>
                </pic:pic>
              </a:graphicData>
            </a:graphic>
          </wp:inline>
        </w:drawing>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ru-RU"/>
        </w:rPr>
      </w:pPr>
      <w:r>
        <w:rPr>
          <w:rFonts w:ascii="Times New Roman" w:hAnsi="Times New Roman"/>
          <w:b/>
          <w:sz w:val="28"/>
          <w:szCs w:val="28"/>
        </w:rPr>
        <w:t>МІСЦЕВЕ САМОВРЯДУВАННЯ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ДЕВЛАДІВСЬКА СІЛЬСЬКА РАДА</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КРИВОРІЗЬКОГО РАЙОНУ</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ru-RU"/>
        </w:rPr>
      </w:pPr>
      <w:r>
        <w:rPr>
          <w:rFonts w:ascii="Times New Roman" w:hAnsi="Times New Roman"/>
          <w:b/>
          <w:sz w:val="28"/>
          <w:szCs w:val="28"/>
        </w:rPr>
        <w:t>ДНІПРОПЕТРОВСЬКОЇ ОБЛАСТІ</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ВОСЬМЕ СКЛИКАННЯ</w:t>
      </w:r>
    </w:p>
    <w:p w:rsidR="00345D86" w:rsidRDefault="00345D86" w:rsidP="0034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ШІСТДЕСЯТ П’ЯТА СЕСІЯ</w:t>
      </w:r>
    </w:p>
    <w:p w:rsidR="00345D86" w:rsidRPr="00345D86" w:rsidRDefault="00345D86" w:rsidP="00345D86">
      <w:pPr>
        <w:pStyle w:val="24"/>
        <w:spacing w:after="0" w:line="240" w:lineRule="atLeast"/>
        <w:ind w:left="-284" w:firstLine="284"/>
        <w:rPr>
          <w:rFonts w:ascii="Times New Roman" w:hAnsi="Times New Roman" w:cs="Times New Roman"/>
          <w:b/>
          <w:color w:val="000000"/>
          <w:sz w:val="28"/>
          <w:szCs w:val="28"/>
          <w:lang w:val="ru-RU"/>
        </w:rPr>
      </w:pPr>
      <w:r w:rsidRPr="00345D86">
        <w:rPr>
          <w:rFonts w:ascii="Times New Roman" w:hAnsi="Times New Roman"/>
          <w:b/>
          <w:sz w:val="28"/>
          <w:szCs w:val="28"/>
          <w:lang w:val="ru-RU"/>
        </w:rPr>
        <w:t>====================================================</w:t>
      </w:r>
      <w:r w:rsidRPr="00345D86">
        <w:rPr>
          <w:rFonts w:ascii="Times New Roman" w:hAnsi="Times New Roman" w:cs="Times New Roman"/>
          <w:b/>
          <w:color w:val="000000"/>
          <w:sz w:val="28"/>
          <w:szCs w:val="28"/>
          <w:lang w:val="ru-RU"/>
        </w:rPr>
        <w:t>========</w:t>
      </w:r>
    </w:p>
    <w:p w:rsidR="00345D86" w:rsidRPr="00345D86" w:rsidRDefault="00345D86" w:rsidP="00345D86">
      <w:pPr>
        <w:pStyle w:val="24"/>
        <w:spacing w:after="0" w:line="240" w:lineRule="atLeast"/>
        <w:ind w:left="-284" w:firstLine="284"/>
        <w:jc w:val="center"/>
        <w:rPr>
          <w:rFonts w:ascii="Times New Roman" w:hAnsi="Times New Roman" w:cs="Times New Roman"/>
          <w:b/>
          <w:color w:val="000000"/>
          <w:sz w:val="28"/>
          <w:szCs w:val="28"/>
          <w:lang w:val="ru-RU"/>
        </w:rPr>
      </w:pPr>
      <w:r w:rsidRPr="00345D86">
        <w:rPr>
          <w:rFonts w:ascii="Times New Roman" w:hAnsi="Times New Roman" w:cs="Times New Roman"/>
          <w:b/>
          <w:color w:val="000000"/>
          <w:sz w:val="28"/>
          <w:szCs w:val="28"/>
          <w:lang w:val="ru-RU"/>
        </w:rPr>
        <w:t>Р І Ш Е Н Н Я</w:t>
      </w:r>
    </w:p>
    <w:p w:rsidR="00345D86" w:rsidRPr="00345D86" w:rsidRDefault="00345D86" w:rsidP="00345D86">
      <w:pPr>
        <w:pStyle w:val="24"/>
        <w:spacing w:after="0" w:line="240" w:lineRule="atLeast"/>
        <w:ind w:left="-284" w:firstLine="284"/>
        <w:jc w:val="center"/>
        <w:rPr>
          <w:rFonts w:ascii="Times New Roman" w:hAnsi="Times New Roman" w:cs="Times New Roman"/>
          <w:b/>
          <w:sz w:val="28"/>
          <w:szCs w:val="28"/>
          <w:lang w:val="ru-RU"/>
        </w:rPr>
      </w:pPr>
    </w:p>
    <w:p w:rsidR="00345D86" w:rsidRPr="00345D86" w:rsidRDefault="00345D86" w:rsidP="00345D86">
      <w:pPr>
        <w:pStyle w:val="24"/>
        <w:spacing w:after="0" w:line="240" w:lineRule="atLeast"/>
        <w:ind w:left="-284" w:firstLine="284"/>
        <w:jc w:val="center"/>
        <w:rPr>
          <w:rFonts w:ascii="Times New Roman" w:hAnsi="Times New Roman" w:cs="Times New Roman"/>
          <w:b/>
          <w:sz w:val="28"/>
          <w:szCs w:val="28"/>
          <w:lang w:val="ru-RU"/>
        </w:rPr>
      </w:pPr>
      <w:r w:rsidRPr="00345D86">
        <w:rPr>
          <w:rFonts w:ascii="Times New Roman" w:hAnsi="Times New Roman" w:cs="Times New Roman"/>
          <w:b/>
          <w:color w:val="000000"/>
          <w:sz w:val="28"/>
          <w:szCs w:val="28"/>
          <w:lang w:val="ru-RU"/>
        </w:rPr>
        <w:t>Про затвердження Програми розвитку Третього відділу у смт Софіївка</w:t>
      </w:r>
      <w:r w:rsidRPr="00345D86">
        <w:rPr>
          <w:rFonts w:ascii="Times New Roman" w:hAnsi="Times New Roman" w:cs="Times New Roman"/>
          <w:b/>
          <w:sz w:val="28"/>
          <w:szCs w:val="28"/>
          <w:lang w:val="ru-RU"/>
        </w:rPr>
        <w:t xml:space="preserve"> </w:t>
      </w:r>
      <w:r w:rsidRPr="00345D86">
        <w:rPr>
          <w:rFonts w:ascii="Times New Roman" w:hAnsi="Times New Roman" w:cs="Times New Roman"/>
          <w:b/>
          <w:color w:val="000000"/>
          <w:sz w:val="28"/>
          <w:szCs w:val="28"/>
          <w:lang w:val="ru-RU"/>
        </w:rPr>
        <w:t>Криворізького районного територіального центру комплектування та</w:t>
      </w:r>
      <w:r w:rsidRPr="00345D86">
        <w:rPr>
          <w:rFonts w:ascii="Times New Roman" w:hAnsi="Times New Roman" w:cs="Times New Roman"/>
          <w:b/>
          <w:sz w:val="28"/>
          <w:szCs w:val="28"/>
          <w:lang w:val="ru-RU"/>
        </w:rPr>
        <w:t xml:space="preserve"> </w:t>
      </w:r>
      <w:r w:rsidRPr="00345D86">
        <w:rPr>
          <w:rFonts w:ascii="Times New Roman" w:hAnsi="Times New Roman" w:cs="Times New Roman"/>
          <w:b/>
          <w:color w:val="000000"/>
          <w:sz w:val="28"/>
          <w:szCs w:val="28"/>
          <w:lang w:val="ru-RU"/>
        </w:rPr>
        <w:t>соціальної підтримки щодо виконання завдань по приписці громадян до призовної дільниці, їх призову на строкову військову службу, виконання покладених на Девладівську сільську раду мобілізаційних завдань</w:t>
      </w:r>
    </w:p>
    <w:p w:rsidR="00345D86" w:rsidRPr="00345D86" w:rsidRDefault="00345D86" w:rsidP="00345D86">
      <w:pPr>
        <w:pStyle w:val="24"/>
        <w:spacing w:after="0" w:line="240" w:lineRule="atLeast"/>
        <w:ind w:left="-284" w:firstLine="284"/>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uk-UA"/>
        </w:rPr>
        <w:t>н</w:t>
      </w:r>
      <w:r w:rsidRPr="00345D86">
        <w:rPr>
          <w:rFonts w:ascii="Times New Roman" w:hAnsi="Times New Roman" w:cs="Times New Roman"/>
          <w:b/>
          <w:color w:val="000000"/>
          <w:sz w:val="28"/>
          <w:szCs w:val="28"/>
          <w:lang w:val="ru-RU"/>
        </w:rPr>
        <w:t>а</w:t>
      </w:r>
      <w:r>
        <w:rPr>
          <w:rFonts w:ascii="Times New Roman" w:hAnsi="Times New Roman" w:cs="Times New Roman"/>
          <w:b/>
          <w:color w:val="000000"/>
          <w:sz w:val="28"/>
          <w:szCs w:val="28"/>
          <w:lang w:val="uk-UA"/>
        </w:rPr>
        <w:t xml:space="preserve"> </w:t>
      </w:r>
      <w:r w:rsidRPr="00345D86">
        <w:rPr>
          <w:rFonts w:ascii="Times New Roman" w:hAnsi="Times New Roman" w:cs="Times New Roman"/>
          <w:b/>
          <w:color w:val="000000"/>
          <w:sz w:val="28"/>
          <w:szCs w:val="28"/>
          <w:lang w:val="ru-RU"/>
        </w:rPr>
        <w:t>2026 рік</w:t>
      </w:r>
    </w:p>
    <w:p w:rsidR="00345D86" w:rsidRPr="00345D86" w:rsidRDefault="00345D86" w:rsidP="00345D86">
      <w:pPr>
        <w:pStyle w:val="15"/>
        <w:tabs>
          <w:tab w:val="left" w:pos="874"/>
        </w:tabs>
        <w:spacing w:line="240" w:lineRule="atLeast"/>
        <w:ind w:left="-284" w:firstLine="284"/>
        <w:jc w:val="both"/>
        <w:rPr>
          <w:rFonts w:ascii="Times New Roman" w:hAnsi="Times New Roman" w:cs="Times New Roman"/>
          <w:color w:val="000000"/>
          <w:sz w:val="28"/>
          <w:szCs w:val="28"/>
          <w:lang w:val="ru-RU"/>
        </w:rPr>
      </w:pPr>
      <w:r w:rsidRPr="00345D86">
        <w:rPr>
          <w:rFonts w:ascii="Times New Roman" w:hAnsi="Times New Roman" w:cs="Times New Roman"/>
          <w:color w:val="000000"/>
          <w:sz w:val="28"/>
          <w:szCs w:val="28"/>
          <w:lang w:val="ru-RU"/>
        </w:rPr>
        <w:t>Відповідно до Закону України «Про місцеве самоврядування в Україні». Бюджетного кодексу України, Закону України «Про військовий обов'язок і військову службу», Закону України «Про мобілізаційну підготовку та мобілізацію», Бюджетного кодексу України, враховуючи висновки та рекомендації постійної комісії з питань фінансів, бюджету, планування соціально - економічного розвитку, інвестицій та міжнародного співробітництва, сільська рада</w:t>
      </w:r>
      <w:bookmarkStart w:id="28" w:name="bookmark0"/>
      <w:bookmarkStart w:id="29" w:name="bookmark1"/>
      <w:bookmarkStart w:id="30" w:name="bookmark2"/>
    </w:p>
    <w:p w:rsidR="00345D86" w:rsidRPr="00345D86" w:rsidRDefault="00345D86" w:rsidP="00345D86">
      <w:pPr>
        <w:pStyle w:val="43"/>
        <w:spacing w:after="0" w:line="240" w:lineRule="atLeast"/>
        <w:ind w:left="-284" w:firstLine="284"/>
        <w:jc w:val="center"/>
        <w:rPr>
          <w:color w:val="000000"/>
          <w:sz w:val="28"/>
          <w:szCs w:val="28"/>
          <w:lang w:val="ru-RU"/>
        </w:rPr>
      </w:pPr>
      <w:r w:rsidRPr="00345D86">
        <w:rPr>
          <w:color w:val="000000"/>
          <w:sz w:val="28"/>
          <w:szCs w:val="28"/>
          <w:lang w:val="ru-RU"/>
        </w:rPr>
        <w:t>ВИРІШИЛА:</w:t>
      </w:r>
      <w:bookmarkEnd w:id="28"/>
      <w:bookmarkEnd w:id="29"/>
      <w:bookmarkEnd w:id="30"/>
    </w:p>
    <w:p w:rsidR="00345D86" w:rsidRPr="00345D86" w:rsidRDefault="00345D86" w:rsidP="00345D86">
      <w:pPr>
        <w:pStyle w:val="43"/>
        <w:spacing w:after="0" w:line="240" w:lineRule="atLeast"/>
        <w:ind w:left="-284" w:firstLine="284"/>
        <w:jc w:val="center"/>
        <w:rPr>
          <w:color w:val="000000"/>
          <w:sz w:val="28"/>
          <w:szCs w:val="28"/>
          <w:lang w:val="ru-RU"/>
        </w:rPr>
      </w:pPr>
    </w:p>
    <w:p w:rsidR="00345D86" w:rsidRPr="00345D86" w:rsidRDefault="00345D86" w:rsidP="00345D86">
      <w:pPr>
        <w:pStyle w:val="43"/>
        <w:spacing w:after="0" w:line="240" w:lineRule="atLeast"/>
        <w:ind w:left="-284" w:firstLine="284"/>
        <w:jc w:val="both"/>
        <w:rPr>
          <w:b w:val="0"/>
          <w:sz w:val="28"/>
          <w:szCs w:val="28"/>
          <w:lang w:val="ru-RU"/>
        </w:rPr>
      </w:pPr>
      <w:r>
        <w:rPr>
          <w:b w:val="0"/>
          <w:color w:val="000000"/>
          <w:sz w:val="28"/>
          <w:szCs w:val="28"/>
          <w:lang w:val="uk-UA"/>
        </w:rPr>
        <w:t>1.</w:t>
      </w:r>
      <w:r w:rsidRPr="00345D86">
        <w:rPr>
          <w:b w:val="0"/>
          <w:color w:val="000000"/>
          <w:sz w:val="28"/>
          <w:szCs w:val="28"/>
          <w:lang w:val="ru-RU"/>
        </w:rPr>
        <w:t xml:space="preserve"> Затвердити Програму розвитку Третього відділу у смт Софіївка Криворізького районного територіального центру комплектування та соціальної підтримки щодо виконання завдань по приписці громадян до призовної дільниці. їх призову на строкову військову службу, виконання покладених на Девладівську сільську раду мобілізаційних завдань на 2026 рік (додається).</w:t>
      </w:r>
    </w:p>
    <w:p w:rsidR="00345D86" w:rsidRPr="00345D86" w:rsidRDefault="00345D86" w:rsidP="00345D86">
      <w:pPr>
        <w:pStyle w:val="15"/>
        <w:tabs>
          <w:tab w:val="left" w:pos="874"/>
        </w:tabs>
        <w:spacing w:line="240" w:lineRule="atLeast"/>
        <w:ind w:left="-284" w:firstLine="284"/>
        <w:jc w:val="both"/>
        <w:rPr>
          <w:rFonts w:ascii="Times New Roman" w:hAnsi="Times New Roman" w:cs="Times New Roman"/>
          <w:sz w:val="28"/>
          <w:szCs w:val="28"/>
          <w:lang w:val="ru-RU"/>
        </w:rPr>
      </w:pPr>
    </w:p>
    <w:p w:rsidR="00345D86" w:rsidRPr="00345D86" w:rsidRDefault="00345D86" w:rsidP="00345D86">
      <w:pPr>
        <w:pStyle w:val="15"/>
        <w:tabs>
          <w:tab w:val="left" w:pos="869"/>
        </w:tabs>
        <w:spacing w:line="240" w:lineRule="atLeast"/>
        <w:ind w:left="-284" w:firstLine="284"/>
        <w:jc w:val="both"/>
        <w:rPr>
          <w:rFonts w:ascii="Times New Roman" w:hAnsi="Times New Roman" w:cs="Times New Roman"/>
          <w:sz w:val="28"/>
          <w:szCs w:val="28"/>
          <w:lang w:val="ru-RU"/>
        </w:rPr>
      </w:pPr>
      <w:r>
        <w:rPr>
          <w:rFonts w:ascii="Times New Roman" w:hAnsi="Times New Roman" w:cs="Times New Roman"/>
          <w:color w:val="000000"/>
          <w:sz w:val="28"/>
          <w:szCs w:val="28"/>
          <w:lang w:val="uk-UA"/>
        </w:rPr>
        <w:t>2.</w:t>
      </w:r>
      <w:r w:rsidRPr="00345D86">
        <w:rPr>
          <w:rFonts w:ascii="Times New Roman" w:hAnsi="Times New Roman" w:cs="Times New Roman"/>
          <w:color w:val="000000"/>
          <w:sz w:val="28"/>
          <w:szCs w:val="28"/>
          <w:lang w:val="ru-RU"/>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w:t>
      </w:r>
    </w:p>
    <w:p w:rsidR="00345D86" w:rsidRPr="00345D86" w:rsidRDefault="00345D86" w:rsidP="00345D86">
      <w:pPr>
        <w:pStyle w:val="15"/>
        <w:tabs>
          <w:tab w:val="left" w:pos="869"/>
        </w:tabs>
        <w:spacing w:line="240" w:lineRule="atLeast"/>
        <w:ind w:left="-284" w:firstLine="284"/>
        <w:jc w:val="both"/>
        <w:rPr>
          <w:rFonts w:ascii="Times New Roman" w:hAnsi="Times New Roman" w:cs="Times New Roman"/>
          <w:color w:val="000000"/>
          <w:sz w:val="28"/>
          <w:szCs w:val="28"/>
          <w:lang w:val="ru-RU"/>
        </w:rPr>
      </w:pPr>
    </w:p>
    <w:p w:rsidR="00345D86" w:rsidRPr="00345D86" w:rsidRDefault="00345D86" w:rsidP="00345D86">
      <w:pPr>
        <w:pStyle w:val="43"/>
        <w:tabs>
          <w:tab w:val="left" w:pos="7230"/>
        </w:tabs>
        <w:spacing w:after="0" w:line="240" w:lineRule="atLeast"/>
        <w:ind w:left="-284" w:firstLine="284"/>
        <w:jc w:val="center"/>
        <w:rPr>
          <w:sz w:val="28"/>
          <w:szCs w:val="28"/>
          <w:lang w:val="ru-RU"/>
        </w:rPr>
      </w:pPr>
      <w:bookmarkStart w:id="31" w:name="bookmark6"/>
      <w:bookmarkStart w:id="32" w:name="bookmark7"/>
      <w:r w:rsidRPr="00345D86">
        <w:rPr>
          <w:color w:val="000000"/>
          <w:sz w:val="28"/>
          <w:szCs w:val="28"/>
          <w:lang w:val="ru-RU"/>
        </w:rPr>
        <w:t>Сільський голова</w:t>
      </w:r>
      <w:bookmarkEnd w:id="31"/>
      <w:bookmarkEnd w:id="32"/>
      <w:r>
        <w:rPr>
          <w:color w:val="000000"/>
          <w:sz w:val="28"/>
          <w:szCs w:val="28"/>
          <w:lang w:val="uk-UA"/>
        </w:rPr>
        <w:t xml:space="preserve">                                          </w:t>
      </w:r>
      <w:r w:rsidRPr="00345D86">
        <w:rPr>
          <w:color w:val="000000"/>
          <w:sz w:val="28"/>
          <w:szCs w:val="28"/>
          <w:lang w:val="ru-RU"/>
        </w:rPr>
        <w:t xml:space="preserve"> Олена НЕЛІПА</w:t>
      </w:r>
    </w:p>
    <w:p w:rsidR="00345D86" w:rsidRPr="00345D86" w:rsidRDefault="00345D86" w:rsidP="00345D86">
      <w:pPr>
        <w:pStyle w:val="15"/>
        <w:tabs>
          <w:tab w:val="left" w:pos="869"/>
        </w:tabs>
        <w:spacing w:line="240" w:lineRule="atLeast"/>
        <w:ind w:left="-284" w:firstLine="284"/>
        <w:jc w:val="both"/>
        <w:rPr>
          <w:rFonts w:ascii="Times New Roman" w:hAnsi="Times New Roman" w:cs="Times New Roman"/>
          <w:sz w:val="28"/>
          <w:szCs w:val="28"/>
          <w:lang w:val="ru-RU"/>
        </w:rPr>
      </w:pPr>
    </w:p>
    <w:p w:rsidR="00345D86" w:rsidRPr="00345D86" w:rsidRDefault="00345D86" w:rsidP="00345D86">
      <w:pPr>
        <w:pStyle w:val="15"/>
        <w:tabs>
          <w:tab w:val="left" w:pos="869"/>
        </w:tabs>
        <w:spacing w:line="240" w:lineRule="atLeast"/>
        <w:ind w:left="-284" w:firstLine="284"/>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с. Девладове</w:t>
      </w:r>
    </w:p>
    <w:p w:rsidR="00345D86" w:rsidRPr="00345D86" w:rsidRDefault="00345D86" w:rsidP="00345D86">
      <w:pPr>
        <w:pStyle w:val="15"/>
        <w:tabs>
          <w:tab w:val="left" w:pos="869"/>
        </w:tabs>
        <w:spacing w:line="240" w:lineRule="atLeast"/>
        <w:ind w:left="-284" w:firstLine="284"/>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23 грудня 2025 року</w:t>
      </w:r>
    </w:p>
    <w:p w:rsidR="00345D86" w:rsidRPr="00345D86" w:rsidRDefault="00345D86" w:rsidP="00345D86">
      <w:pPr>
        <w:pStyle w:val="15"/>
        <w:tabs>
          <w:tab w:val="left" w:pos="869"/>
        </w:tabs>
        <w:spacing w:line="240" w:lineRule="atLeast"/>
        <w:ind w:left="-284" w:firstLine="284"/>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w:t>
      </w:r>
      <w:r>
        <w:rPr>
          <w:rFonts w:ascii="Times New Roman" w:hAnsi="Times New Roman" w:cs="Times New Roman"/>
          <w:sz w:val="28"/>
          <w:szCs w:val="28"/>
          <w:lang w:val="uk-UA"/>
        </w:rPr>
        <w:t>3235</w:t>
      </w:r>
      <w:r w:rsidRPr="00345D86">
        <w:rPr>
          <w:rFonts w:ascii="Times New Roman" w:hAnsi="Times New Roman" w:cs="Times New Roman"/>
          <w:sz w:val="28"/>
          <w:szCs w:val="28"/>
          <w:lang w:val="ru-RU"/>
        </w:rPr>
        <w:t>-65/</w:t>
      </w:r>
      <w:r>
        <w:rPr>
          <w:rFonts w:ascii="Times New Roman" w:hAnsi="Times New Roman" w:cs="Times New Roman"/>
          <w:sz w:val="28"/>
          <w:szCs w:val="28"/>
        </w:rPr>
        <w:t>VIII</w:t>
      </w:r>
    </w:p>
    <w:p w:rsidR="00345D86" w:rsidRDefault="00345D86" w:rsidP="00345D86">
      <w:pPr>
        <w:spacing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br w:type="page"/>
      </w:r>
    </w:p>
    <w:p w:rsidR="00345D86" w:rsidRPr="00345D86" w:rsidRDefault="00345D86" w:rsidP="00345D86">
      <w:pPr>
        <w:pStyle w:val="15"/>
        <w:spacing w:line="240" w:lineRule="atLeast"/>
        <w:ind w:left="-284" w:firstLine="284"/>
        <w:jc w:val="right"/>
        <w:rPr>
          <w:rFonts w:ascii="Times New Roman" w:hAnsi="Times New Roman" w:cs="Times New Roman"/>
          <w:sz w:val="28"/>
          <w:szCs w:val="28"/>
          <w:lang w:val="ru-RU"/>
        </w:rPr>
      </w:pPr>
      <w:r w:rsidRPr="00345D86">
        <w:rPr>
          <w:rFonts w:ascii="Times New Roman" w:hAnsi="Times New Roman" w:cs="Times New Roman"/>
          <w:color w:val="000000"/>
          <w:sz w:val="28"/>
          <w:szCs w:val="28"/>
          <w:lang w:val="ru-RU"/>
        </w:rPr>
        <w:lastRenderedPageBreak/>
        <w:t>ЗАТВЕРДЖЕНО:</w:t>
      </w:r>
    </w:p>
    <w:p w:rsidR="00345D86" w:rsidRPr="00345D86" w:rsidRDefault="00345D86" w:rsidP="00345D86">
      <w:pPr>
        <w:pStyle w:val="15"/>
        <w:spacing w:line="240" w:lineRule="atLeast"/>
        <w:ind w:left="-284" w:firstLine="284"/>
        <w:jc w:val="right"/>
        <w:rPr>
          <w:rFonts w:ascii="Times New Roman" w:hAnsi="Times New Roman" w:cs="Times New Roman"/>
          <w:color w:val="000000"/>
          <w:sz w:val="28"/>
          <w:szCs w:val="28"/>
          <w:lang w:val="ru-RU"/>
        </w:rPr>
      </w:pPr>
      <w:r w:rsidRPr="00345D86">
        <w:rPr>
          <w:rFonts w:ascii="Times New Roman" w:hAnsi="Times New Roman" w:cs="Times New Roman"/>
          <w:color w:val="000000"/>
          <w:sz w:val="28"/>
          <w:szCs w:val="28"/>
          <w:lang w:val="ru-RU"/>
        </w:rPr>
        <w:t xml:space="preserve">рішення сесії </w:t>
      </w:r>
    </w:p>
    <w:p w:rsidR="00345D86" w:rsidRPr="00345D86" w:rsidRDefault="00345D86" w:rsidP="00345D86">
      <w:pPr>
        <w:pStyle w:val="15"/>
        <w:spacing w:line="240" w:lineRule="atLeast"/>
        <w:ind w:left="-284" w:firstLine="284"/>
        <w:jc w:val="right"/>
        <w:rPr>
          <w:rFonts w:ascii="Times New Roman" w:hAnsi="Times New Roman" w:cs="Times New Roman"/>
          <w:sz w:val="28"/>
          <w:szCs w:val="28"/>
          <w:lang w:val="ru-RU"/>
        </w:rPr>
      </w:pPr>
      <w:r w:rsidRPr="00345D86">
        <w:rPr>
          <w:rFonts w:ascii="Times New Roman" w:hAnsi="Times New Roman" w:cs="Times New Roman"/>
          <w:color w:val="000000"/>
          <w:sz w:val="28"/>
          <w:szCs w:val="28"/>
          <w:lang w:val="ru-RU"/>
        </w:rPr>
        <w:t>Девладівської сільської ради</w:t>
      </w:r>
    </w:p>
    <w:p w:rsidR="00345D86" w:rsidRPr="00345D86" w:rsidRDefault="00345D86" w:rsidP="00345D86">
      <w:pPr>
        <w:pStyle w:val="15"/>
        <w:spacing w:line="240" w:lineRule="atLeast"/>
        <w:ind w:left="-284" w:firstLine="284"/>
        <w:jc w:val="right"/>
        <w:rPr>
          <w:rFonts w:ascii="Times New Roman" w:hAnsi="Times New Roman" w:cs="Times New Roman"/>
          <w:sz w:val="28"/>
          <w:szCs w:val="28"/>
          <w:lang w:val="ru-RU"/>
        </w:rPr>
      </w:pPr>
      <w:r w:rsidRPr="00345D86">
        <w:rPr>
          <w:rFonts w:ascii="Times New Roman" w:hAnsi="Times New Roman" w:cs="Times New Roman"/>
          <w:color w:val="000000"/>
          <w:sz w:val="28"/>
          <w:szCs w:val="28"/>
          <w:lang w:val="ru-RU"/>
        </w:rPr>
        <w:t xml:space="preserve">від 23.12.2025 № </w:t>
      </w:r>
      <w:r>
        <w:rPr>
          <w:rFonts w:ascii="Times New Roman" w:hAnsi="Times New Roman" w:cs="Times New Roman"/>
          <w:color w:val="000000"/>
          <w:sz w:val="28"/>
          <w:szCs w:val="28"/>
          <w:lang w:val="uk-UA"/>
        </w:rPr>
        <w:t>3235</w:t>
      </w:r>
      <w:r w:rsidRPr="00345D86">
        <w:rPr>
          <w:rFonts w:ascii="Times New Roman" w:hAnsi="Times New Roman" w:cs="Times New Roman"/>
          <w:color w:val="000000"/>
          <w:sz w:val="28"/>
          <w:szCs w:val="28"/>
          <w:lang w:val="ru-RU"/>
        </w:rPr>
        <w:t>-65/</w:t>
      </w:r>
      <w:r>
        <w:rPr>
          <w:rFonts w:ascii="Times New Roman" w:hAnsi="Times New Roman" w:cs="Times New Roman"/>
          <w:color w:val="000000"/>
          <w:sz w:val="28"/>
          <w:szCs w:val="28"/>
        </w:rPr>
        <w:t>VIII</w:t>
      </w:r>
    </w:p>
    <w:p w:rsidR="00345D86" w:rsidRDefault="00345D86" w:rsidP="00345D86">
      <w:pPr>
        <w:spacing w:after="0" w:line="240" w:lineRule="atLeast"/>
        <w:ind w:left="-284" w:firstLine="284"/>
        <w:jc w:val="right"/>
        <w:rPr>
          <w:rFonts w:ascii="Times New Roman" w:hAnsi="Times New Roman" w:cs="Times New Roman"/>
          <w:sz w:val="28"/>
          <w:szCs w:val="28"/>
        </w:rPr>
      </w:pPr>
    </w:p>
    <w:p w:rsidR="00345D86" w:rsidRDefault="00345D86" w:rsidP="00345D86">
      <w:pPr>
        <w:spacing w:after="0" w:line="240" w:lineRule="atLeast"/>
        <w:ind w:left="-284" w:firstLine="284"/>
        <w:jc w:val="right"/>
        <w:rPr>
          <w:rFonts w:ascii="Times New Roman" w:hAnsi="Times New Roman" w:cs="Times New Roman"/>
          <w:sz w:val="28"/>
          <w:szCs w:val="28"/>
        </w:rPr>
      </w:pPr>
    </w:p>
    <w:p w:rsidR="00345D86" w:rsidRDefault="00345D86" w:rsidP="00345D86">
      <w:pPr>
        <w:spacing w:after="0" w:line="240" w:lineRule="atLeast"/>
        <w:ind w:left="-284" w:firstLine="284"/>
        <w:jc w:val="right"/>
        <w:rPr>
          <w:rFonts w:ascii="Times New Roman" w:hAnsi="Times New Roman" w:cs="Times New Roman"/>
          <w:sz w:val="28"/>
          <w:szCs w:val="28"/>
        </w:rPr>
      </w:pPr>
    </w:p>
    <w:p w:rsidR="00345D86" w:rsidRDefault="00345D86" w:rsidP="00345D86">
      <w:pPr>
        <w:spacing w:after="0" w:line="240" w:lineRule="atLeast"/>
        <w:ind w:left="-284" w:firstLine="284"/>
        <w:jc w:val="right"/>
        <w:rPr>
          <w:rFonts w:ascii="Times New Roman" w:hAnsi="Times New Roman" w:cs="Times New Roman"/>
          <w:sz w:val="28"/>
          <w:szCs w:val="28"/>
        </w:rPr>
      </w:pPr>
    </w:p>
    <w:p w:rsidR="00345D86" w:rsidRDefault="00345D86" w:rsidP="00345D86">
      <w:pPr>
        <w:spacing w:after="0" w:line="240" w:lineRule="atLeast"/>
        <w:ind w:left="-284" w:firstLine="284"/>
        <w:jc w:val="right"/>
        <w:rPr>
          <w:rFonts w:ascii="Times New Roman" w:hAnsi="Times New Roman" w:cs="Times New Roman"/>
          <w:sz w:val="28"/>
          <w:szCs w:val="28"/>
        </w:rPr>
      </w:pPr>
    </w:p>
    <w:p w:rsidR="00345D86" w:rsidRDefault="00345D86" w:rsidP="00345D86">
      <w:pPr>
        <w:spacing w:after="0" w:line="240" w:lineRule="atLeast"/>
        <w:ind w:left="-284" w:firstLine="284"/>
        <w:jc w:val="right"/>
        <w:rPr>
          <w:rFonts w:ascii="Times New Roman" w:hAnsi="Times New Roman" w:cs="Times New Roman"/>
          <w:sz w:val="28"/>
          <w:szCs w:val="28"/>
        </w:rPr>
      </w:pPr>
    </w:p>
    <w:p w:rsidR="00345D86" w:rsidRDefault="00345D86" w:rsidP="00345D86">
      <w:pPr>
        <w:spacing w:after="0" w:line="240" w:lineRule="atLeast"/>
        <w:ind w:left="-284" w:firstLine="284"/>
        <w:jc w:val="center"/>
        <w:rPr>
          <w:rFonts w:ascii="Times New Roman" w:hAnsi="Times New Roman" w:cs="Times New Roman"/>
          <w:sz w:val="28"/>
          <w:szCs w:val="28"/>
        </w:rPr>
      </w:pPr>
    </w:p>
    <w:p w:rsidR="00345D86" w:rsidRDefault="00345D86" w:rsidP="00345D86">
      <w:pPr>
        <w:spacing w:after="0" w:line="240" w:lineRule="atLeast"/>
        <w:ind w:left="-284" w:firstLine="284"/>
        <w:jc w:val="center"/>
        <w:rPr>
          <w:rFonts w:ascii="Times New Roman" w:hAnsi="Times New Roman" w:cs="Times New Roman"/>
          <w:sz w:val="28"/>
          <w:szCs w:val="28"/>
        </w:rPr>
      </w:pPr>
    </w:p>
    <w:p w:rsidR="00345D86" w:rsidRDefault="00345D86" w:rsidP="00345D86">
      <w:pPr>
        <w:spacing w:after="0" w:line="240" w:lineRule="atLeast"/>
        <w:ind w:left="-284" w:firstLine="284"/>
        <w:jc w:val="center"/>
        <w:rPr>
          <w:rFonts w:ascii="Times New Roman" w:hAnsi="Times New Roman" w:cs="Times New Roman"/>
          <w:b/>
          <w:sz w:val="28"/>
          <w:szCs w:val="28"/>
        </w:rPr>
      </w:pPr>
    </w:p>
    <w:p w:rsidR="00345D86" w:rsidRPr="00345D86" w:rsidRDefault="00345D86" w:rsidP="00345D86">
      <w:pPr>
        <w:pStyle w:val="24"/>
        <w:spacing w:after="0" w:line="240" w:lineRule="atLeast"/>
        <w:ind w:left="-284" w:firstLine="284"/>
        <w:jc w:val="center"/>
        <w:rPr>
          <w:rFonts w:ascii="Times New Roman" w:hAnsi="Times New Roman" w:cs="Times New Roman"/>
          <w:b/>
          <w:color w:val="000000"/>
          <w:sz w:val="28"/>
          <w:szCs w:val="28"/>
          <w:lang w:val="ru-RU"/>
        </w:rPr>
      </w:pPr>
      <w:r w:rsidRPr="00345D86">
        <w:rPr>
          <w:rFonts w:ascii="Times New Roman" w:hAnsi="Times New Roman" w:cs="Times New Roman"/>
          <w:b/>
          <w:color w:val="000000"/>
          <w:sz w:val="28"/>
          <w:szCs w:val="28"/>
          <w:lang w:val="ru-RU"/>
        </w:rPr>
        <w:t>Програма розвитку Третього відділу у смт Софіївка Криворізького</w:t>
      </w:r>
      <w:r w:rsidRPr="00345D86">
        <w:rPr>
          <w:rFonts w:ascii="Times New Roman" w:hAnsi="Times New Roman" w:cs="Times New Roman"/>
          <w:b/>
          <w:color w:val="000000"/>
          <w:sz w:val="28"/>
          <w:szCs w:val="28"/>
          <w:lang w:val="ru-RU"/>
        </w:rPr>
        <w:br/>
        <w:t>районного територіального центру комплектування та соціальної</w:t>
      </w:r>
      <w:r w:rsidRPr="00345D86">
        <w:rPr>
          <w:rFonts w:ascii="Times New Roman" w:hAnsi="Times New Roman" w:cs="Times New Roman"/>
          <w:b/>
          <w:color w:val="000000"/>
          <w:sz w:val="28"/>
          <w:szCs w:val="28"/>
          <w:lang w:val="ru-RU"/>
        </w:rPr>
        <w:br/>
        <w:t>підтримки щодо виконання завдань по приписці громадян до призовної</w:t>
      </w:r>
      <w:r w:rsidRPr="00345D86">
        <w:rPr>
          <w:rFonts w:ascii="Times New Roman" w:hAnsi="Times New Roman" w:cs="Times New Roman"/>
          <w:b/>
          <w:color w:val="000000"/>
          <w:sz w:val="28"/>
          <w:szCs w:val="28"/>
          <w:lang w:val="ru-RU"/>
        </w:rPr>
        <w:br/>
        <w:t>дільниці, їх призову на строкову військову службу, виконання</w:t>
      </w:r>
      <w:r w:rsidRPr="00345D86">
        <w:rPr>
          <w:rFonts w:ascii="Times New Roman" w:hAnsi="Times New Roman" w:cs="Times New Roman"/>
          <w:b/>
          <w:color w:val="000000"/>
          <w:sz w:val="28"/>
          <w:szCs w:val="28"/>
          <w:lang w:val="ru-RU"/>
        </w:rPr>
        <w:br/>
        <w:t>покладених на Девладівську сільську раду мобілізаційних завдань</w:t>
      </w:r>
      <w:r w:rsidRPr="00345D86">
        <w:rPr>
          <w:rFonts w:ascii="Times New Roman" w:hAnsi="Times New Roman" w:cs="Times New Roman"/>
          <w:b/>
          <w:color w:val="000000"/>
          <w:sz w:val="28"/>
          <w:szCs w:val="28"/>
          <w:lang w:val="ru-RU"/>
        </w:rPr>
        <w:br/>
        <w:t>на 2026 рік</w:t>
      </w:r>
    </w:p>
    <w:p w:rsidR="00345D86" w:rsidRPr="00345D86" w:rsidRDefault="00345D86" w:rsidP="00345D86">
      <w:pPr>
        <w:pStyle w:val="24"/>
        <w:spacing w:after="0" w:line="240" w:lineRule="atLeast"/>
        <w:ind w:left="-284" w:firstLine="284"/>
        <w:jc w:val="center"/>
        <w:rPr>
          <w:rFonts w:ascii="Times New Roman" w:hAnsi="Times New Roman" w:cs="Times New Roman"/>
          <w:b/>
          <w:color w:val="000000"/>
          <w:sz w:val="28"/>
          <w:szCs w:val="28"/>
          <w:lang w:val="ru-RU"/>
        </w:rPr>
      </w:pPr>
    </w:p>
    <w:p w:rsidR="00345D86" w:rsidRDefault="00345D86" w:rsidP="00345D86">
      <w:pPr>
        <w:spacing w:after="0" w:line="240" w:lineRule="atLeast"/>
        <w:ind w:left="-284" w:firstLine="284"/>
        <w:jc w:val="center"/>
        <w:rPr>
          <w:rFonts w:ascii="Times New Roman" w:eastAsia="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345D86" w:rsidRDefault="00345D86" w:rsidP="00345D86">
      <w:pPr>
        <w:pStyle w:val="15"/>
        <w:spacing w:line="240" w:lineRule="atLeast"/>
        <w:ind w:left="-284" w:firstLine="284"/>
        <w:jc w:val="center"/>
        <w:rPr>
          <w:rFonts w:ascii="Times New Roman" w:hAnsi="Times New Roman" w:cs="Times New Roman"/>
          <w:sz w:val="28"/>
          <w:szCs w:val="28"/>
          <w:lang w:val="uk-UA"/>
        </w:rPr>
      </w:pPr>
      <w:r>
        <w:rPr>
          <w:rFonts w:ascii="Times New Roman" w:hAnsi="Times New Roman" w:cs="Times New Roman"/>
          <w:b/>
          <w:bCs/>
          <w:color w:val="000000"/>
          <w:sz w:val="28"/>
          <w:szCs w:val="28"/>
          <w:lang w:val="uk-UA"/>
        </w:rPr>
        <w:lastRenderedPageBreak/>
        <w:t>ПАСПОРТ</w:t>
      </w:r>
    </w:p>
    <w:p w:rsidR="00345D86" w:rsidRDefault="00345D86" w:rsidP="00345D86">
      <w:pPr>
        <w:pStyle w:val="15"/>
        <w:spacing w:line="240" w:lineRule="atLeast"/>
        <w:ind w:left="-284" w:firstLine="284"/>
        <w:jc w:val="center"/>
        <w:rPr>
          <w:rFonts w:ascii="Times New Roman" w:hAnsi="Times New Roman" w:cs="Times New Roman"/>
          <w:sz w:val="28"/>
          <w:szCs w:val="28"/>
          <w:lang w:val="uk-UA"/>
        </w:rPr>
      </w:pPr>
      <w:r>
        <w:rPr>
          <w:rFonts w:ascii="Times New Roman" w:hAnsi="Times New Roman" w:cs="Times New Roman"/>
          <w:b/>
          <w:bCs/>
          <w:color w:val="000000"/>
          <w:sz w:val="28"/>
          <w:szCs w:val="28"/>
          <w:lang w:val="uk-UA"/>
        </w:rPr>
        <w:t>Програми розвитку Третього відділу у смт Софіївка Криворізького районного територіального центру комплектування та соціальної підтримки щодо виконання завдань по приписці громадян до призовної дільниці, їх призову на строкову військову службу, виконання покладених мобілізаційних завдань Девладівської сільської ради на 2026 рік</w:t>
      </w:r>
    </w:p>
    <w:p w:rsidR="00345D86" w:rsidRDefault="00345D86" w:rsidP="00345D86">
      <w:pPr>
        <w:spacing w:after="0" w:line="240" w:lineRule="atLeast"/>
        <w:ind w:left="-284" w:firstLine="284"/>
        <w:jc w:val="center"/>
        <w:rPr>
          <w:rFonts w:ascii="Times New Roman" w:hAnsi="Times New Roman" w:cs="Times New Roman"/>
          <w:sz w:val="28"/>
          <w:szCs w:val="28"/>
        </w:rPr>
      </w:pPr>
    </w:p>
    <w:tbl>
      <w:tblPr>
        <w:tblW w:w="0" w:type="auto"/>
        <w:tblLayout w:type="fixed"/>
        <w:tblCellMar>
          <w:left w:w="10" w:type="dxa"/>
          <w:right w:w="10" w:type="dxa"/>
        </w:tblCellMar>
        <w:tblLook w:val="04A0" w:firstRow="1" w:lastRow="0" w:firstColumn="1" w:lastColumn="0" w:noHBand="0" w:noVBand="1"/>
      </w:tblPr>
      <w:tblGrid>
        <w:gridCol w:w="403"/>
        <w:gridCol w:w="3629"/>
        <w:gridCol w:w="5491"/>
      </w:tblGrid>
      <w:tr w:rsidR="00345D86" w:rsidTr="00345D86">
        <w:trPr>
          <w:trHeight w:hRule="exact" w:val="823"/>
        </w:trPr>
        <w:tc>
          <w:tcPr>
            <w:tcW w:w="403" w:type="dxa"/>
            <w:shd w:val="clear" w:color="auto" w:fill="FFFFFF"/>
            <w:vAlign w:val="center"/>
            <w:hideMark/>
          </w:tcPr>
          <w:p w:rsidR="00345D86" w:rsidRDefault="00345D86">
            <w:pPr>
              <w:pStyle w:val="afa"/>
              <w:spacing w:line="240" w:lineRule="atLeast"/>
              <w:ind w:left="-284"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3629" w:type="dxa"/>
            <w:shd w:val="clear" w:color="auto" w:fill="FFFFFF"/>
            <w:vAlign w:val="center"/>
            <w:hideMark/>
          </w:tcPr>
          <w:p w:rsidR="00345D86" w:rsidRDefault="00345D86">
            <w:pPr>
              <w:pStyle w:val="afa"/>
              <w:spacing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Ініціатор розроблення</w:t>
            </w:r>
          </w:p>
          <w:p w:rsidR="00345D86" w:rsidRDefault="00345D86">
            <w:pPr>
              <w:pStyle w:val="afa"/>
              <w:spacing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Програми</w:t>
            </w:r>
          </w:p>
        </w:tc>
        <w:tc>
          <w:tcPr>
            <w:tcW w:w="5491" w:type="dxa"/>
            <w:shd w:val="clear" w:color="auto" w:fill="FFFFFF"/>
            <w:vAlign w:val="center"/>
            <w:hideMark/>
          </w:tcPr>
          <w:p w:rsidR="00345D86" w:rsidRDefault="00345D86">
            <w:pPr>
              <w:pStyle w:val="afa"/>
              <w:spacing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t>Девладівська сільська рада</w:t>
            </w:r>
          </w:p>
        </w:tc>
      </w:tr>
      <w:tr w:rsidR="00345D86" w:rsidTr="00345D86">
        <w:trPr>
          <w:trHeight w:hRule="exact" w:val="2683"/>
        </w:trPr>
        <w:tc>
          <w:tcPr>
            <w:tcW w:w="403" w:type="dxa"/>
            <w:shd w:val="clear" w:color="auto" w:fill="FFFFFF"/>
            <w:vAlign w:val="center"/>
            <w:hideMark/>
          </w:tcPr>
          <w:p w:rsidR="00345D86" w:rsidRDefault="00345D86">
            <w:pPr>
              <w:pStyle w:val="afa"/>
              <w:spacing w:line="240" w:lineRule="atLeast"/>
              <w:ind w:left="-284" w:firstLine="284"/>
              <w:jc w:val="both"/>
              <w:rPr>
                <w:rFonts w:ascii="Times New Roman" w:hAnsi="Times New Roman" w:cs="Times New Roman"/>
                <w:sz w:val="28"/>
                <w:szCs w:val="28"/>
              </w:rPr>
            </w:pPr>
            <w:r>
              <w:rPr>
                <w:rFonts w:ascii="Times New Roman" w:hAnsi="Times New Roman" w:cs="Times New Roman"/>
                <w:color w:val="000000"/>
                <w:sz w:val="28"/>
                <w:szCs w:val="28"/>
              </w:rPr>
              <w:t>2</w:t>
            </w:r>
          </w:p>
        </w:tc>
        <w:tc>
          <w:tcPr>
            <w:tcW w:w="3629" w:type="dxa"/>
            <w:shd w:val="clear" w:color="auto" w:fill="FFFFFF"/>
            <w:vAlign w:val="center"/>
            <w:hideMark/>
          </w:tcPr>
          <w:p w:rsidR="00345D86" w:rsidRDefault="00345D86">
            <w:pPr>
              <w:pStyle w:val="afa"/>
              <w:spacing w:line="240" w:lineRule="atLeast"/>
              <w:ind w:left="-284" w:firstLine="284"/>
              <w:rPr>
                <w:rFonts w:ascii="Times New Roman" w:hAnsi="Times New Roman" w:cs="Times New Roman"/>
                <w:sz w:val="28"/>
                <w:szCs w:val="28"/>
              </w:rPr>
            </w:pPr>
            <w:r>
              <w:rPr>
                <w:rFonts w:ascii="Times New Roman" w:hAnsi="Times New Roman" w:cs="Times New Roman"/>
                <w:color w:val="000000"/>
                <w:sz w:val="28"/>
                <w:szCs w:val="28"/>
              </w:rPr>
              <w:t>Підстава для прийняття Програми</w:t>
            </w:r>
          </w:p>
        </w:tc>
        <w:tc>
          <w:tcPr>
            <w:tcW w:w="5491" w:type="dxa"/>
            <w:shd w:val="clear" w:color="auto" w:fill="FFFFFF"/>
            <w:hideMark/>
          </w:tcPr>
          <w:p w:rsidR="00345D86" w:rsidRDefault="00345D86">
            <w:pPr>
              <w:pStyle w:val="afa"/>
              <w:spacing w:line="240" w:lineRule="atLeast"/>
              <w:ind w:left="-284" w:firstLine="284"/>
              <w:jc w:val="both"/>
              <w:rPr>
                <w:rFonts w:ascii="Times New Roman" w:hAnsi="Times New Roman" w:cs="Times New Roman"/>
                <w:sz w:val="28"/>
                <w:szCs w:val="28"/>
              </w:rPr>
            </w:pPr>
            <w:r>
              <w:rPr>
                <w:rFonts w:ascii="Times New Roman" w:hAnsi="Times New Roman" w:cs="Times New Roman"/>
                <w:color w:val="000000"/>
                <w:sz w:val="28"/>
                <w:szCs w:val="28"/>
              </w:rPr>
              <w:t>Закон України «Про місцеве самоврядування в Україні», стаття 43 Закону України «Про військовий обов’язок і військову службу», стаття 17 Закону України «Про мобілізаційну підготовку та мобілізацію», Бюджетний кодекс України, стаття 8 Положення «Про допризовну підготовку», затверджене Постановою Кабінету Міністрів України від 30 листопада 2000 року № 1770</w:t>
            </w:r>
          </w:p>
        </w:tc>
      </w:tr>
      <w:tr w:rsidR="00345D86" w:rsidTr="00345D86">
        <w:trPr>
          <w:trHeight w:hRule="exact" w:val="686"/>
        </w:trPr>
        <w:tc>
          <w:tcPr>
            <w:tcW w:w="403" w:type="dxa"/>
            <w:shd w:val="clear" w:color="auto" w:fill="FFFFFF"/>
            <w:vAlign w:val="center"/>
            <w:hideMark/>
          </w:tcPr>
          <w:p w:rsidR="00345D86" w:rsidRDefault="00345D86">
            <w:pPr>
              <w:pStyle w:val="afa"/>
              <w:spacing w:line="240" w:lineRule="atLeast"/>
              <w:ind w:left="-284" w:firstLine="284"/>
              <w:jc w:val="both"/>
              <w:rPr>
                <w:rFonts w:ascii="Times New Roman" w:hAnsi="Times New Roman" w:cs="Times New Roman"/>
                <w:sz w:val="28"/>
                <w:szCs w:val="28"/>
              </w:rPr>
            </w:pPr>
            <w:r>
              <w:rPr>
                <w:rFonts w:ascii="Times New Roman" w:hAnsi="Times New Roman" w:cs="Times New Roman"/>
                <w:color w:val="000000"/>
                <w:sz w:val="28"/>
                <w:szCs w:val="28"/>
              </w:rPr>
              <w:t>3</w:t>
            </w:r>
          </w:p>
        </w:tc>
        <w:tc>
          <w:tcPr>
            <w:tcW w:w="3629" w:type="dxa"/>
            <w:shd w:val="clear" w:color="auto" w:fill="FFFFFF"/>
            <w:vAlign w:val="center"/>
            <w:hideMark/>
          </w:tcPr>
          <w:p w:rsidR="00345D86" w:rsidRDefault="00345D86">
            <w:pPr>
              <w:pStyle w:val="afa"/>
              <w:spacing w:line="240" w:lineRule="atLeast"/>
              <w:ind w:left="-284" w:firstLine="284"/>
              <w:rPr>
                <w:rFonts w:ascii="Times New Roman" w:hAnsi="Times New Roman" w:cs="Times New Roman"/>
                <w:sz w:val="28"/>
                <w:szCs w:val="28"/>
              </w:rPr>
            </w:pPr>
            <w:r>
              <w:rPr>
                <w:rFonts w:ascii="Times New Roman" w:hAnsi="Times New Roman" w:cs="Times New Roman"/>
                <w:color w:val="000000"/>
                <w:sz w:val="28"/>
                <w:szCs w:val="28"/>
              </w:rPr>
              <w:t>Розробник Програми</w:t>
            </w:r>
          </w:p>
        </w:tc>
        <w:tc>
          <w:tcPr>
            <w:tcW w:w="5491" w:type="dxa"/>
            <w:shd w:val="clear" w:color="auto" w:fill="FFFFFF"/>
            <w:vAlign w:val="center"/>
            <w:hideMark/>
          </w:tcPr>
          <w:p w:rsidR="00345D86" w:rsidRDefault="00345D86">
            <w:pPr>
              <w:pStyle w:val="afa"/>
              <w:spacing w:line="240" w:lineRule="atLeast"/>
              <w:ind w:left="-284" w:firstLine="284"/>
              <w:jc w:val="both"/>
              <w:rPr>
                <w:rFonts w:ascii="Times New Roman" w:hAnsi="Times New Roman" w:cs="Times New Roman"/>
                <w:sz w:val="28"/>
                <w:szCs w:val="28"/>
              </w:rPr>
            </w:pPr>
            <w:r>
              <w:rPr>
                <w:rFonts w:ascii="Times New Roman" w:hAnsi="Times New Roman" w:cs="Times New Roman"/>
                <w:color w:val="000000"/>
                <w:sz w:val="28"/>
                <w:szCs w:val="28"/>
              </w:rPr>
              <w:t>Фінансовий відділ Девладівської сільської ради</w:t>
            </w:r>
          </w:p>
        </w:tc>
      </w:tr>
      <w:tr w:rsidR="00345D86" w:rsidRPr="00345D86" w:rsidTr="00345D86">
        <w:trPr>
          <w:trHeight w:hRule="exact" w:val="2309"/>
        </w:trPr>
        <w:tc>
          <w:tcPr>
            <w:tcW w:w="403" w:type="dxa"/>
            <w:shd w:val="clear" w:color="auto" w:fill="FFFFFF"/>
            <w:vAlign w:val="center"/>
            <w:hideMark/>
          </w:tcPr>
          <w:p w:rsidR="00345D86" w:rsidRDefault="00345D86">
            <w:pPr>
              <w:pStyle w:val="afa"/>
              <w:spacing w:line="240" w:lineRule="atLeast"/>
              <w:ind w:left="-284" w:firstLine="284"/>
              <w:jc w:val="both"/>
              <w:rPr>
                <w:rFonts w:ascii="Times New Roman" w:hAnsi="Times New Roman" w:cs="Times New Roman"/>
                <w:sz w:val="28"/>
                <w:szCs w:val="28"/>
              </w:rPr>
            </w:pPr>
            <w:r>
              <w:rPr>
                <w:rFonts w:ascii="Times New Roman" w:hAnsi="Times New Roman" w:cs="Times New Roman"/>
                <w:color w:val="000000"/>
                <w:sz w:val="28"/>
                <w:szCs w:val="28"/>
              </w:rPr>
              <w:t>4</w:t>
            </w:r>
          </w:p>
        </w:tc>
        <w:tc>
          <w:tcPr>
            <w:tcW w:w="3629" w:type="dxa"/>
            <w:shd w:val="clear" w:color="auto" w:fill="FFFFFF"/>
            <w:vAlign w:val="center"/>
            <w:hideMark/>
          </w:tcPr>
          <w:p w:rsidR="00345D86" w:rsidRDefault="00345D86">
            <w:pPr>
              <w:pStyle w:val="afa"/>
              <w:spacing w:line="240" w:lineRule="atLeast"/>
              <w:ind w:left="-284" w:firstLine="284"/>
              <w:rPr>
                <w:rFonts w:ascii="Times New Roman" w:hAnsi="Times New Roman" w:cs="Times New Roman"/>
                <w:sz w:val="28"/>
                <w:szCs w:val="28"/>
              </w:rPr>
            </w:pPr>
            <w:r>
              <w:rPr>
                <w:rFonts w:ascii="Times New Roman" w:hAnsi="Times New Roman" w:cs="Times New Roman"/>
                <w:color w:val="000000"/>
                <w:sz w:val="28"/>
                <w:szCs w:val="28"/>
              </w:rPr>
              <w:t>Виконавці Програми</w:t>
            </w:r>
          </w:p>
        </w:tc>
        <w:tc>
          <w:tcPr>
            <w:tcW w:w="5491" w:type="dxa"/>
            <w:shd w:val="clear" w:color="auto" w:fill="FFFFFF"/>
            <w:vAlign w:val="center"/>
            <w:hideMark/>
          </w:tcPr>
          <w:p w:rsidR="00345D86" w:rsidRDefault="00345D86">
            <w:pPr>
              <w:pStyle w:val="afa"/>
              <w:tabs>
                <w:tab w:val="left" w:pos="2222"/>
                <w:tab w:val="left" w:pos="3724"/>
                <w:tab w:val="left" w:pos="4833"/>
              </w:tabs>
              <w:spacing w:line="240" w:lineRule="atLeast"/>
              <w:ind w:left="-284"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Девладівська сільська рада,Фінансовий відділ Девладівської</w:t>
            </w:r>
            <w:r>
              <w:rPr>
                <w:rFonts w:ascii="Times New Roman" w:hAnsi="Times New Roman" w:cs="Times New Roman"/>
                <w:color w:val="000000"/>
                <w:sz w:val="28"/>
                <w:szCs w:val="28"/>
              </w:rPr>
              <w:tab/>
              <w:t>сільської</w:t>
            </w:r>
            <w:r>
              <w:rPr>
                <w:rFonts w:ascii="Times New Roman" w:hAnsi="Times New Roman" w:cs="Times New Roman"/>
                <w:color w:val="000000"/>
                <w:sz w:val="28"/>
                <w:szCs w:val="28"/>
              </w:rPr>
              <w:tab/>
              <w:t>ради,</w:t>
            </w:r>
            <w:r>
              <w:rPr>
                <w:rFonts w:ascii="Times New Roman" w:hAnsi="Times New Roman" w:cs="Times New Roman"/>
                <w:color w:val="000000"/>
                <w:sz w:val="28"/>
                <w:szCs w:val="28"/>
              </w:rPr>
              <w:tab/>
            </w:r>
          </w:p>
          <w:p w:rsidR="00345D86" w:rsidRPr="00345D86" w:rsidRDefault="00345D86">
            <w:pPr>
              <w:pStyle w:val="afa"/>
              <w:spacing w:line="240" w:lineRule="atLeast"/>
              <w:ind w:left="-284" w:firstLine="284"/>
              <w:jc w:val="both"/>
              <w:rPr>
                <w:rFonts w:ascii="Times New Roman" w:hAnsi="Times New Roman" w:cs="Times New Roman"/>
                <w:sz w:val="28"/>
                <w:szCs w:val="28"/>
                <w:lang w:val="ru-RU"/>
              </w:rPr>
            </w:pPr>
            <w:r w:rsidRPr="00345D86">
              <w:rPr>
                <w:rFonts w:ascii="Times New Roman" w:hAnsi="Times New Roman" w:cs="Times New Roman"/>
                <w:color w:val="000000"/>
                <w:sz w:val="28"/>
                <w:szCs w:val="28"/>
                <w:lang w:val="ru-RU"/>
              </w:rPr>
              <w:t>Третій відділ у смт Софіївка Криворізького районного територіального центру комплектування та соціальної підтримки</w:t>
            </w:r>
          </w:p>
        </w:tc>
      </w:tr>
      <w:tr w:rsidR="00345D86" w:rsidTr="00345D86">
        <w:trPr>
          <w:trHeight w:hRule="exact" w:val="648"/>
        </w:trPr>
        <w:tc>
          <w:tcPr>
            <w:tcW w:w="403" w:type="dxa"/>
            <w:shd w:val="clear" w:color="auto" w:fill="FFFFFF"/>
            <w:vAlign w:val="center"/>
            <w:hideMark/>
          </w:tcPr>
          <w:p w:rsidR="00345D86" w:rsidRDefault="00345D86">
            <w:pPr>
              <w:pStyle w:val="afa"/>
              <w:spacing w:line="240" w:lineRule="atLeast"/>
              <w:ind w:left="-284" w:firstLine="284"/>
              <w:jc w:val="both"/>
              <w:rPr>
                <w:rFonts w:ascii="Times New Roman" w:hAnsi="Times New Roman" w:cs="Times New Roman"/>
                <w:sz w:val="28"/>
                <w:szCs w:val="28"/>
              </w:rPr>
            </w:pPr>
            <w:r>
              <w:rPr>
                <w:rFonts w:ascii="Times New Roman" w:hAnsi="Times New Roman" w:cs="Times New Roman"/>
                <w:color w:val="000000"/>
                <w:sz w:val="28"/>
                <w:szCs w:val="28"/>
              </w:rPr>
              <w:t>5</w:t>
            </w:r>
          </w:p>
        </w:tc>
        <w:tc>
          <w:tcPr>
            <w:tcW w:w="3629" w:type="dxa"/>
            <w:shd w:val="clear" w:color="auto" w:fill="FFFFFF"/>
            <w:vAlign w:val="center"/>
            <w:hideMark/>
          </w:tcPr>
          <w:p w:rsidR="00345D86" w:rsidRDefault="00345D86">
            <w:pPr>
              <w:pStyle w:val="afa"/>
              <w:spacing w:line="240" w:lineRule="atLeast"/>
              <w:ind w:left="-284" w:firstLine="284"/>
              <w:rPr>
                <w:rFonts w:ascii="Times New Roman" w:hAnsi="Times New Roman" w:cs="Times New Roman"/>
                <w:sz w:val="28"/>
                <w:szCs w:val="28"/>
              </w:rPr>
            </w:pPr>
            <w:r>
              <w:rPr>
                <w:rFonts w:ascii="Times New Roman" w:hAnsi="Times New Roman" w:cs="Times New Roman"/>
                <w:color w:val="000000"/>
                <w:sz w:val="28"/>
                <w:szCs w:val="28"/>
              </w:rPr>
              <w:t>Головний розпорядник коштів</w:t>
            </w:r>
          </w:p>
        </w:tc>
        <w:tc>
          <w:tcPr>
            <w:tcW w:w="5491" w:type="dxa"/>
            <w:shd w:val="clear" w:color="auto" w:fill="FFFFFF"/>
            <w:vAlign w:val="center"/>
            <w:hideMark/>
          </w:tcPr>
          <w:p w:rsidR="00345D86" w:rsidRDefault="00345D86">
            <w:pPr>
              <w:pStyle w:val="afa"/>
              <w:spacing w:line="240" w:lineRule="atLeast"/>
              <w:ind w:left="-284" w:firstLine="284"/>
              <w:jc w:val="both"/>
              <w:rPr>
                <w:rFonts w:ascii="Times New Roman" w:hAnsi="Times New Roman" w:cs="Times New Roman"/>
                <w:sz w:val="28"/>
                <w:szCs w:val="28"/>
              </w:rPr>
            </w:pPr>
            <w:r>
              <w:rPr>
                <w:rFonts w:ascii="Times New Roman" w:hAnsi="Times New Roman" w:cs="Times New Roman"/>
                <w:color w:val="000000"/>
                <w:sz w:val="28"/>
                <w:szCs w:val="28"/>
              </w:rPr>
              <w:t>Фінансовий відділ Девладівської сільської ради</w:t>
            </w:r>
          </w:p>
        </w:tc>
      </w:tr>
      <w:tr w:rsidR="00345D86" w:rsidTr="00345D86">
        <w:trPr>
          <w:trHeight w:hRule="exact" w:val="571"/>
        </w:trPr>
        <w:tc>
          <w:tcPr>
            <w:tcW w:w="403" w:type="dxa"/>
            <w:shd w:val="clear" w:color="auto" w:fill="FFFFFF"/>
            <w:vAlign w:val="center"/>
            <w:hideMark/>
          </w:tcPr>
          <w:p w:rsidR="00345D86" w:rsidRDefault="00345D86">
            <w:pPr>
              <w:pStyle w:val="afa"/>
              <w:spacing w:line="240" w:lineRule="atLeast"/>
              <w:ind w:left="-284" w:firstLine="284"/>
              <w:jc w:val="both"/>
              <w:rPr>
                <w:rFonts w:ascii="Times New Roman" w:hAnsi="Times New Roman" w:cs="Times New Roman"/>
                <w:sz w:val="28"/>
                <w:szCs w:val="28"/>
              </w:rPr>
            </w:pPr>
            <w:r>
              <w:rPr>
                <w:rFonts w:ascii="Times New Roman" w:hAnsi="Times New Roman" w:cs="Times New Roman"/>
                <w:color w:val="000000"/>
                <w:sz w:val="28"/>
                <w:szCs w:val="28"/>
              </w:rPr>
              <w:t>6</w:t>
            </w:r>
          </w:p>
        </w:tc>
        <w:tc>
          <w:tcPr>
            <w:tcW w:w="3629" w:type="dxa"/>
            <w:shd w:val="clear" w:color="auto" w:fill="FFFFFF"/>
            <w:vAlign w:val="center"/>
            <w:hideMark/>
          </w:tcPr>
          <w:p w:rsidR="00345D86" w:rsidRDefault="00345D86">
            <w:pPr>
              <w:pStyle w:val="afa"/>
              <w:spacing w:line="240" w:lineRule="atLeast"/>
              <w:ind w:left="-284" w:firstLine="284"/>
              <w:rPr>
                <w:rFonts w:ascii="Times New Roman" w:hAnsi="Times New Roman" w:cs="Times New Roman"/>
                <w:sz w:val="28"/>
                <w:szCs w:val="28"/>
              </w:rPr>
            </w:pPr>
            <w:r>
              <w:rPr>
                <w:rFonts w:ascii="Times New Roman" w:hAnsi="Times New Roman" w:cs="Times New Roman"/>
                <w:color w:val="000000"/>
                <w:sz w:val="28"/>
                <w:szCs w:val="28"/>
              </w:rPr>
              <w:t>Термін виконання Програми</w:t>
            </w:r>
          </w:p>
        </w:tc>
        <w:tc>
          <w:tcPr>
            <w:tcW w:w="5491" w:type="dxa"/>
            <w:shd w:val="clear" w:color="auto" w:fill="FFFFFF"/>
            <w:vAlign w:val="center"/>
            <w:hideMark/>
          </w:tcPr>
          <w:p w:rsidR="00345D86" w:rsidRDefault="00345D86">
            <w:pPr>
              <w:pStyle w:val="afa"/>
              <w:spacing w:line="240" w:lineRule="atLeast"/>
              <w:ind w:left="-284"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Початок:     01.01.2026 рік, </w:t>
            </w:r>
          </w:p>
          <w:p w:rsidR="00345D86" w:rsidRDefault="00345D86">
            <w:pPr>
              <w:pStyle w:val="afa"/>
              <w:spacing w:line="240" w:lineRule="atLeast"/>
              <w:ind w:left="-284" w:firstLine="284"/>
              <w:jc w:val="both"/>
              <w:rPr>
                <w:rFonts w:ascii="Times New Roman" w:hAnsi="Times New Roman" w:cs="Times New Roman"/>
                <w:sz w:val="28"/>
                <w:szCs w:val="28"/>
              </w:rPr>
            </w:pPr>
            <w:r>
              <w:rPr>
                <w:rFonts w:ascii="Times New Roman" w:hAnsi="Times New Roman" w:cs="Times New Roman"/>
                <w:color w:val="000000"/>
                <w:sz w:val="28"/>
                <w:szCs w:val="28"/>
              </w:rPr>
              <w:t>Закінчення: 31.12.2026 рік.</w:t>
            </w:r>
          </w:p>
        </w:tc>
      </w:tr>
      <w:tr w:rsidR="00345D86" w:rsidTr="00345D86">
        <w:trPr>
          <w:trHeight w:hRule="exact" w:val="701"/>
        </w:trPr>
        <w:tc>
          <w:tcPr>
            <w:tcW w:w="403" w:type="dxa"/>
            <w:shd w:val="clear" w:color="auto" w:fill="FFFFFF"/>
            <w:vAlign w:val="bottom"/>
            <w:hideMark/>
          </w:tcPr>
          <w:p w:rsidR="00345D86" w:rsidRDefault="00345D86">
            <w:pPr>
              <w:pStyle w:val="afa"/>
              <w:spacing w:line="240" w:lineRule="atLeast"/>
              <w:ind w:left="-284" w:firstLine="284"/>
              <w:jc w:val="both"/>
              <w:rPr>
                <w:rFonts w:ascii="Times New Roman" w:hAnsi="Times New Roman" w:cs="Times New Roman"/>
                <w:sz w:val="28"/>
                <w:szCs w:val="28"/>
              </w:rPr>
            </w:pPr>
            <w:r>
              <w:rPr>
                <w:rFonts w:ascii="Times New Roman" w:hAnsi="Times New Roman" w:cs="Times New Roman"/>
                <w:color w:val="000000"/>
                <w:sz w:val="28"/>
                <w:szCs w:val="28"/>
              </w:rPr>
              <w:t>7</w:t>
            </w:r>
          </w:p>
        </w:tc>
        <w:tc>
          <w:tcPr>
            <w:tcW w:w="3629" w:type="dxa"/>
            <w:shd w:val="clear" w:color="auto" w:fill="FFFFFF"/>
            <w:vAlign w:val="bottom"/>
            <w:hideMark/>
          </w:tcPr>
          <w:p w:rsidR="00345D86" w:rsidRDefault="00345D86">
            <w:pPr>
              <w:pStyle w:val="afa"/>
              <w:spacing w:line="240" w:lineRule="atLeast"/>
              <w:ind w:left="-284" w:firstLine="284"/>
              <w:rPr>
                <w:rFonts w:ascii="Times New Roman" w:hAnsi="Times New Roman" w:cs="Times New Roman"/>
                <w:sz w:val="28"/>
                <w:szCs w:val="28"/>
              </w:rPr>
            </w:pPr>
            <w:r>
              <w:rPr>
                <w:rFonts w:ascii="Times New Roman" w:hAnsi="Times New Roman" w:cs="Times New Roman"/>
                <w:color w:val="000000"/>
                <w:sz w:val="28"/>
                <w:szCs w:val="28"/>
              </w:rPr>
              <w:t>Джерела фінансування</w:t>
            </w:r>
          </w:p>
        </w:tc>
        <w:tc>
          <w:tcPr>
            <w:tcW w:w="5491" w:type="dxa"/>
            <w:shd w:val="clear" w:color="auto" w:fill="FFFFFF"/>
            <w:vAlign w:val="bottom"/>
            <w:hideMark/>
          </w:tcPr>
          <w:p w:rsidR="00345D86" w:rsidRDefault="00345D86">
            <w:pPr>
              <w:pStyle w:val="afa"/>
              <w:spacing w:line="240" w:lineRule="atLeast"/>
              <w:ind w:left="-284" w:firstLine="284"/>
              <w:jc w:val="both"/>
              <w:rPr>
                <w:rFonts w:ascii="Times New Roman" w:hAnsi="Times New Roman" w:cs="Times New Roman"/>
                <w:sz w:val="28"/>
                <w:szCs w:val="28"/>
              </w:rPr>
            </w:pPr>
            <w:r>
              <w:rPr>
                <w:rFonts w:ascii="Times New Roman" w:hAnsi="Times New Roman" w:cs="Times New Roman"/>
                <w:color w:val="000000"/>
                <w:sz w:val="28"/>
                <w:szCs w:val="28"/>
              </w:rPr>
              <w:t>Бюджет Девладівської сільської територіальної громади</w:t>
            </w:r>
          </w:p>
        </w:tc>
      </w:tr>
    </w:tbl>
    <w:p w:rsidR="00345D86" w:rsidRDefault="00345D86" w:rsidP="00345D86">
      <w:pPr>
        <w:spacing w:after="0" w:line="240" w:lineRule="atLeast"/>
        <w:ind w:left="-284" w:firstLine="284"/>
        <w:jc w:val="center"/>
        <w:rPr>
          <w:rFonts w:ascii="Times New Roman" w:hAnsi="Times New Roman" w:cs="Times New Roman"/>
          <w:sz w:val="28"/>
          <w:szCs w:val="28"/>
        </w:rPr>
      </w:pPr>
    </w:p>
    <w:tbl>
      <w:tblPr>
        <w:tblpPr w:leftFromText="180" w:rightFromText="180" w:bottomFromText="200" w:vertAnchor="text" w:horzAnchor="page" w:tblpX="5661" w:tblpY="43"/>
        <w:tblOverlap w:val="never"/>
        <w:tblW w:w="0" w:type="auto"/>
        <w:tblLayout w:type="fixed"/>
        <w:tblCellMar>
          <w:left w:w="10" w:type="dxa"/>
          <w:right w:w="10" w:type="dxa"/>
        </w:tblCellMar>
        <w:tblLook w:val="04A0" w:firstRow="1" w:lastRow="0" w:firstColumn="1" w:lastColumn="0" w:noHBand="0" w:noVBand="1"/>
      </w:tblPr>
      <w:tblGrid>
        <w:gridCol w:w="3129"/>
        <w:gridCol w:w="1559"/>
      </w:tblGrid>
      <w:tr w:rsidR="00345D86" w:rsidTr="00345D86">
        <w:trPr>
          <w:trHeight w:hRule="exact" w:val="300"/>
        </w:trPr>
        <w:tc>
          <w:tcPr>
            <w:tcW w:w="3129" w:type="dxa"/>
            <w:tcBorders>
              <w:top w:val="single" w:sz="4" w:space="0" w:color="auto"/>
              <w:left w:val="single" w:sz="4" w:space="0" w:color="auto"/>
              <w:bottom w:val="nil"/>
              <w:right w:val="nil"/>
            </w:tcBorders>
            <w:shd w:val="clear" w:color="auto" w:fill="FFFFFF"/>
            <w:vAlign w:val="bottom"/>
            <w:hideMark/>
          </w:tcPr>
          <w:p w:rsidR="00345D86" w:rsidRDefault="00345D86">
            <w:pPr>
              <w:pStyle w:val="afa"/>
              <w:spacing w:line="240" w:lineRule="atLeast"/>
              <w:ind w:left="-284" w:firstLine="284"/>
              <w:rPr>
                <w:rFonts w:ascii="Times New Roman" w:hAnsi="Times New Roman" w:cs="Times New Roman"/>
                <w:sz w:val="28"/>
                <w:szCs w:val="28"/>
              </w:rPr>
            </w:pPr>
            <w:r>
              <w:rPr>
                <w:rFonts w:ascii="Times New Roman" w:eastAsia="Arial" w:hAnsi="Times New Roman" w:cs="Times New Roman"/>
                <w:color w:val="000000"/>
                <w:sz w:val="28"/>
                <w:szCs w:val="28"/>
              </w:rPr>
              <w:t>Обсяг фінансування,усього</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45D86" w:rsidRDefault="00345D86">
            <w:pPr>
              <w:pStyle w:val="afa"/>
              <w:spacing w:line="240" w:lineRule="atLeast"/>
              <w:ind w:left="-284" w:firstLine="284"/>
              <w:rPr>
                <w:rFonts w:ascii="Times New Roman" w:hAnsi="Times New Roman" w:cs="Times New Roman"/>
                <w:sz w:val="28"/>
                <w:szCs w:val="28"/>
              </w:rPr>
            </w:pPr>
            <w:r>
              <w:rPr>
                <w:rFonts w:ascii="Times New Roman" w:eastAsia="Arial" w:hAnsi="Times New Roman" w:cs="Times New Roman"/>
                <w:color w:val="000000"/>
                <w:sz w:val="28"/>
                <w:szCs w:val="28"/>
              </w:rPr>
              <w:t>2026 р. грн.</w:t>
            </w:r>
          </w:p>
        </w:tc>
      </w:tr>
      <w:tr w:rsidR="00345D86" w:rsidTr="00345D86">
        <w:trPr>
          <w:trHeight w:hRule="exact" w:val="494"/>
        </w:trPr>
        <w:tc>
          <w:tcPr>
            <w:tcW w:w="3129" w:type="dxa"/>
            <w:tcBorders>
              <w:top w:val="single" w:sz="4" w:space="0" w:color="auto"/>
              <w:left w:val="single" w:sz="4" w:space="0" w:color="auto"/>
              <w:bottom w:val="single" w:sz="4" w:space="0" w:color="auto"/>
              <w:right w:val="nil"/>
            </w:tcBorders>
            <w:shd w:val="clear" w:color="auto" w:fill="FFFFFF"/>
            <w:hideMark/>
          </w:tcPr>
          <w:p w:rsidR="00345D86" w:rsidRDefault="00345D86">
            <w:pPr>
              <w:pStyle w:val="afa"/>
              <w:spacing w:line="240" w:lineRule="atLeast"/>
              <w:ind w:left="-284" w:firstLine="284"/>
              <w:rPr>
                <w:rFonts w:ascii="Times New Roman" w:hAnsi="Times New Roman" w:cs="Times New Roman"/>
                <w:sz w:val="28"/>
                <w:szCs w:val="28"/>
              </w:rPr>
            </w:pPr>
            <w:r>
              <w:rPr>
                <w:rFonts w:ascii="Times New Roman" w:eastAsia="Arial" w:hAnsi="Times New Roman" w:cs="Times New Roman"/>
                <w:color w:val="000000"/>
                <w:sz w:val="28"/>
                <w:szCs w:val="28"/>
              </w:rPr>
              <w:t>50 000,00</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345D86" w:rsidRDefault="00345D86">
            <w:pPr>
              <w:pStyle w:val="afa"/>
              <w:spacing w:line="240" w:lineRule="atLeast"/>
              <w:ind w:left="-284" w:firstLine="284"/>
              <w:rPr>
                <w:rFonts w:ascii="Times New Roman" w:hAnsi="Times New Roman" w:cs="Times New Roman"/>
                <w:sz w:val="28"/>
                <w:szCs w:val="28"/>
              </w:rPr>
            </w:pPr>
            <w:r>
              <w:rPr>
                <w:rFonts w:ascii="Times New Roman" w:eastAsia="Arial" w:hAnsi="Times New Roman" w:cs="Times New Roman"/>
                <w:color w:val="000000"/>
                <w:sz w:val="28"/>
                <w:szCs w:val="28"/>
              </w:rPr>
              <w:t xml:space="preserve"> 50 000,00</w:t>
            </w:r>
          </w:p>
        </w:tc>
      </w:tr>
    </w:tbl>
    <w:p w:rsidR="00345D86" w:rsidRDefault="00345D86" w:rsidP="00345D86">
      <w:pPr>
        <w:tabs>
          <w:tab w:val="left" w:pos="709"/>
        </w:tabs>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Загальні обсяги фінансування:</w:t>
      </w:r>
    </w:p>
    <w:p w:rsidR="00345D86" w:rsidRDefault="00345D86" w:rsidP="00345D86">
      <w:pPr>
        <w:spacing w:after="0" w:line="240" w:lineRule="atLeast"/>
        <w:ind w:left="-284" w:firstLine="284"/>
        <w:jc w:val="center"/>
        <w:rPr>
          <w:rFonts w:ascii="Times New Roman" w:hAnsi="Times New Roman" w:cs="Times New Roman"/>
          <w:sz w:val="28"/>
          <w:szCs w:val="28"/>
        </w:rPr>
      </w:pPr>
      <w:r>
        <w:rPr>
          <w:rFonts w:ascii="Times New Roman" w:hAnsi="Times New Roman" w:cs="Times New Roman"/>
          <w:sz w:val="28"/>
          <w:szCs w:val="28"/>
        </w:rPr>
        <w:br w:type="textWrapping" w:clear="all"/>
      </w:r>
    </w:p>
    <w:p w:rsidR="00345D86" w:rsidRDefault="00345D86" w:rsidP="00345D86">
      <w:pPr>
        <w:spacing w:after="0" w:line="240" w:lineRule="atLeast"/>
        <w:ind w:left="-284" w:firstLine="284"/>
        <w:rPr>
          <w:rFonts w:ascii="Times New Roman" w:hAnsi="Times New Roman" w:cs="Times New Roman"/>
          <w:sz w:val="28"/>
          <w:szCs w:val="28"/>
        </w:rPr>
      </w:pPr>
      <w:r>
        <w:rPr>
          <w:rFonts w:ascii="Times New Roman" w:hAnsi="Times New Roman" w:cs="Times New Roman"/>
          <w:sz w:val="28"/>
          <w:szCs w:val="28"/>
        </w:rPr>
        <w:br w:type="page"/>
      </w:r>
    </w:p>
    <w:p w:rsidR="00345D86" w:rsidRDefault="00345D86" w:rsidP="00345D86">
      <w:pPr>
        <w:pStyle w:val="43"/>
        <w:spacing w:after="0" w:line="240" w:lineRule="atLeast"/>
        <w:ind w:left="-284" w:firstLine="284"/>
        <w:jc w:val="center"/>
        <w:rPr>
          <w:sz w:val="24"/>
          <w:szCs w:val="24"/>
        </w:rPr>
      </w:pPr>
      <w:bookmarkStart w:id="33" w:name="bookmark17"/>
      <w:bookmarkStart w:id="34" w:name="bookmark18"/>
      <w:bookmarkStart w:id="35" w:name="bookmark19"/>
      <w:r>
        <w:rPr>
          <w:color w:val="000000"/>
          <w:sz w:val="24"/>
          <w:szCs w:val="24"/>
        </w:rPr>
        <w:lastRenderedPageBreak/>
        <w:t>Розділ 1. Загальні положення Програми</w:t>
      </w:r>
      <w:bookmarkEnd w:id="33"/>
      <w:bookmarkEnd w:id="34"/>
      <w:bookmarkEnd w:id="35"/>
    </w:p>
    <w:p w:rsidR="00345D86" w:rsidRDefault="00345D86" w:rsidP="00345D86">
      <w:pPr>
        <w:pStyle w:val="15"/>
        <w:spacing w:line="240" w:lineRule="atLeast"/>
        <w:ind w:left="-284" w:right="115"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Третій відділ у смт Софіївка Криворізького районного територіального центру комплектування та соціальної підтримки (далі - Третій відділ у смт Софіївка Криворізького РТЦК та СП) у своїй роботі керується Конституцією і законами України, указами та розпорядженнями Президента України, актами кабінету Міністрів, наказами Міністерства оборони України, військовими статутами.</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Програма по забезпеченню організації та проведенню приписки громадян Девладівської сільської ради до призовної дільниці Третього відділу у смт Софіївка Криворізького РТЦК та СП, їх призову на строкову службу у 2026 році, виконання покладених мобілізаційних завдань, розроблена виходячи з потреби створення комплексу організаційних, політичних, правових і спеціальних заходів, які проводяться в мирний час та в умовах особливого періоду в цілях підготовки районного територіального центру комплектування та соціальної підтримки, а також підприємств, установ та організацій для своєчасного і організованого проведення призову (строкова служба, збори, служба за контрактом) та задоволення потреб оборони країни на особливий період і взагалі.</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Програма передбачає правове регулювання стосовно військового обов'язку і військової служби, з метою реалізації громадянами України конституційного обов'язку щодо захисту Вітчизни.</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Військовий обов'язок включає підготовку до військової служби, приписку до призовної дільниці, призов на строкову військову службу або альтернативну (невійськову) службу, призов на військову службу за контрактом, на збори, за мобілізацією на особливий період , виконання військового обов'язку у запасі та дотримання правил військового обліку.</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Програма передбачає виконання військового обов'язку в запасі у мирний час та в особливий період, дотримання порядку й правил військового обліку, проведення призовів, проходження зборів, збереження та вдосконалення військовозобов'язаними знань, навичок і умінь, необхідних для виконання ними військової служби у воєнний час відповідно до військово-облікових чи цивільних спеціальностей.</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Усі громадяни, які призиваються на строкову військову службу, за мобілізацією або приймаються на військову службу за контрактом чи проходять її у запасі, повинні проходити обов'язковий медичний огляд у порядку, затвердженому міністром оборони України із залученням до цієї роботи лікувально-профілактичних закладів.</w:t>
      </w:r>
    </w:p>
    <w:p w:rsidR="00345D86" w:rsidRPr="00345D86" w:rsidRDefault="00345D86" w:rsidP="00345D86">
      <w:pPr>
        <w:pStyle w:val="43"/>
        <w:spacing w:after="0" w:line="240" w:lineRule="atLeast"/>
        <w:ind w:left="-284" w:firstLine="284"/>
        <w:jc w:val="center"/>
        <w:rPr>
          <w:color w:val="000000"/>
          <w:sz w:val="24"/>
          <w:szCs w:val="24"/>
          <w:lang w:val="ru-RU"/>
        </w:rPr>
      </w:pPr>
      <w:bookmarkStart w:id="36" w:name="bookmark20"/>
      <w:bookmarkStart w:id="37" w:name="bookmark21"/>
      <w:bookmarkStart w:id="38" w:name="bookmark22"/>
      <w:r w:rsidRPr="00345D86">
        <w:rPr>
          <w:color w:val="000000"/>
          <w:sz w:val="24"/>
          <w:szCs w:val="24"/>
          <w:lang w:val="ru-RU"/>
        </w:rPr>
        <w:t>Розділ 2. Мета та напрямки реалізації завдань Програми</w:t>
      </w:r>
      <w:bookmarkEnd w:id="36"/>
      <w:bookmarkEnd w:id="37"/>
      <w:bookmarkEnd w:id="38"/>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Мета Програми полягає в забезпеченні реалізації громадянами України конституційного обов'язку щодо захисту Вітчизни та готовності інфраструктури Третього відділу у смт Софіївка Криворізького районного територіального центру комплектування та соціальної підтримки до виконання всіх покладених завдань.</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Основними напрямками реалізації завдань Програми є:</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організація мобілізаційної підготовки військовозобов'язаних, ведення їх обліку, відбір та перевірка готовності техніки підприємств, призначених для забезпечення потреб ЗС України на воєнний час;</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 xml:space="preserve">підготовка й проведення Третім відділом у смт Софіївка Криворізьким РТЦК та СП у тісній взаємодії з  Девладівською сільською радою призову на збори оперативного </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підготовка й проведення Третім відділом у смт Софіївка Криворізького РТЦК та СП у взаємодії з Девладівською сільською радою призову військовозобов’язаних та призовників на військову службу (строкову, за контрактом), відправку військовозобов’язаних та призовників до військ згідно встановлених завдань;</w:t>
      </w:r>
    </w:p>
    <w:p w:rsidR="00345D86" w:rsidRPr="00345D86" w:rsidRDefault="00345D86" w:rsidP="00345D86">
      <w:pPr>
        <w:pStyle w:val="15"/>
        <w:spacing w:line="240" w:lineRule="atLeast"/>
        <w:ind w:left="-284" w:right="115" w:firstLine="284"/>
        <w:jc w:val="both"/>
        <w:rPr>
          <w:rFonts w:ascii="Times New Roman" w:hAnsi="Times New Roman" w:cs="Times New Roman"/>
          <w:sz w:val="24"/>
          <w:szCs w:val="24"/>
          <w:lang w:val="ru-RU"/>
        </w:rPr>
      </w:pPr>
      <w:r w:rsidRPr="00345D86">
        <w:rPr>
          <w:rFonts w:ascii="Times New Roman" w:hAnsi="Times New Roman" w:cs="Times New Roman"/>
          <w:color w:val="000000"/>
          <w:sz w:val="24"/>
          <w:szCs w:val="24"/>
          <w:lang w:val="ru-RU"/>
        </w:rPr>
        <w:t>взаємодія Третього відділу у смт Софіївка Криворізького РТЦК та СП з комісією у справах альтернативної служби;</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організація оборонно-масової та військово-патріотичної роботи серед військовозобов'язаних, призовників і допризовників;</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проведення Третім відділом у смт Софіївка Криворізького РТЦК спільно з керівниками органів охорони здоров'я, освіти, підприємств, установ та організацій роботи щодо підготовки призовників, допризовної молоді, військовозобов’язаних запасу до військової служби;</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участь Третього відділу у смт Софіївка Криворізького РТЦК та СП у підборі викладачів допризовної підготовки для загальноосвітньої школи, надання їм методичної допомоги;</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lastRenderedPageBreak/>
        <w:t>облік у Третьому відділі у смт Софіївка у Криворізькому РТЦК та СП військовослужбовців, які звільняються зі Збройних Сил України;</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забезпечення Третього відділу у смт Софіївка Криворізького РТЦК та СП бланками та канцелярськими товарами;</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розгляд листів, скарг та заяв військовослужбовців і громадян;</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забезпечення в межах своєї компетенції соціального захисту військовослужбовців та членів їх сімей.</w:t>
      </w:r>
    </w:p>
    <w:p w:rsidR="00345D86" w:rsidRPr="00345D86" w:rsidRDefault="00345D86" w:rsidP="00345D86">
      <w:pPr>
        <w:pStyle w:val="43"/>
        <w:spacing w:after="0" w:line="240" w:lineRule="atLeast"/>
        <w:ind w:left="-284" w:firstLine="284"/>
        <w:jc w:val="center"/>
        <w:rPr>
          <w:color w:val="000000"/>
          <w:sz w:val="24"/>
          <w:szCs w:val="24"/>
          <w:lang w:val="ru-RU"/>
        </w:rPr>
      </w:pPr>
      <w:r w:rsidRPr="00345D86">
        <w:rPr>
          <w:color w:val="000000"/>
          <w:sz w:val="24"/>
          <w:szCs w:val="24"/>
          <w:lang w:val="ru-RU"/>
        </w:rPr>
        <w:t>Розділ 3. Фінансове забезпечення Програми</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Фінансове забезпечення Програми здійснюється за рахунок коштів бюджету Девладівської сільської територіальної громади в межах видатків, затверджених на відповідний бюджетний період та інших джерел фінансування, не заборонених діючим законодавством України</w:t>
      </w:r>
    </w:p>
    <w:p w:rsidR="00345D86" w:rsidRDefault="00345D86" w:rsidP="00345D86">
      <w:pPr>
        <w:pStyle w:val="43"/>
        <w:spacing w:after="0" w:line="240" w:lineRule="atLeast"/>
        <w:ind w:left="-284" w:firstLine="284"/>
        <w:jc w:val="center"/>
        <w:rPr>
          <w:color w:val="000000"/>
          <w:sz w:val="24"/>
          <w:szCs w:val="24"/>
        </w:rPr>
      </w:pPr>
      <w:r>
        <w:rPr>
          <w:color w:val="000000"/>
          <w:sz w:val="24"/>
          <w:szCs w:val="24"/>
        </w:rPr>
        <w:t>Розділ 4. Очікувані результати виконання Програми</w:t>
      </w:r>
    </w:p>
    <w:p w:rsidR="00345D86" w:rsidRDefault="00345D86" w:rsidP="00FB56E8">
      <w:pPr>
        <w:pStyle w:val="15"/>
        <w:numPr>
          <w:ilvl w:val="0"/>
          <w:numId w:val="63"/>
        </w:numPr>
        <w:tabs>
          <w:tab w:val="left" w:pos="1071"/>
        </w:tabs>
        <w:spacing w:line="240" w:lineRule="atLeast"/>
        <w:ind w:left="-284" w:firstLine="284"/>
        <w:jc w:val="both"/>
        <w:rPr>
          <w:rFonts w:ascii="Times New Roman" w:hAnsi="Times New Roman" w:cs="Times New Roman"/>
          <w:sz w:val="24"/>
          <w:szCs w:val="24"/>
        </w:rPr>
      </w:pPr>
      <w:r>
        <w:rPr>
          <w:rFonts w:ascii="Times New Roman" w:hAnsi="Times New Roman" w:cs="Times New Roman"/>
          <w:color w:val="000000"/>
          <w:sz w:val="24"/>
          <w:szCs w:val="24"/>
        </w:rPr>
        <w:t>Якісна підготовка та проведення Третім відділом у смт Софіївка Криворізького РТЦК та СП у взаємодії з Девладівською сільською радою призову військовозобов’язаних на військову службу (строкову, за контрактом, на збори) та відправка військовозобов’язаних до військ згідно з встановленими завданнями.</w:t>
      </w:r>
    </w:p>
    <w:p w:rsidR="00345D86" w:rsidRDefault="00345D86" w:rsidP="00FB56E8">
      <w:pPr>
        <w:pStyle w:val="15"/>
        <w:numPr>
          <w:ilvl w:val="0"/>
          <w:numId w:val="63"/>
        </w:numPr>
        <w:tabs>
          <w:tab w:val="left" w:pos="1081"/>
        </w:tabs>
        <w:spacing w:line="240" w:lineRule="atLeast"/>
        <w:ind w:left="-284" w:firstLine="284"/>
        <w:jc w:val="both"/>
        <w:rPr>
          <w:rFonts w:ascii="Times New Roman" w:hAnsi="Times New Roman" w:cs="Times New Roman"/>
          <w:sz w:val="24"/>
          <w:szCs w:val="24"/>
        </w:rPr>
      </w:pPr>
      <w:r>
        <w:rPr>
          <w:rFonts w:ascii="Times New Roman" w:hAnsi="Times New Roman" w:cs="Times New Roman"/>
          <w:color w:val="000000"/>
          <w:sz w:val="24"/>
          <w:szCs w:val="24"/>
        </w:rPr>
        <w:t>Якісне ведення обліку мобілізаційних та призовних ресурсів Девладівської сільської ради.</w:t>
      </w:r>
    </w:p>
    <w:p w:rsidR="00345D86" w:rsidRPr="00345D86" w:rsidRDefault="00345D86" w:rsidP="00FB56E8">
      <w:pPr>
        <w:pStyle w:val="15"/>
        <w:numPr>
          <w:ilvl w:val="0"/>
          <w:numId w:val="63"/>
        </w:numPr>
        <w:tabs>
          <w:tab w:val="left" w:pos="1086"/>
        </w:tabs>
        <w:spacing w:line="240" w:lineRule="atLeast"/>
        <w:ind w:left="-284" w:firstLine="284"/>
        <w:jc w:val="both"/>
        <w:rPr>
          <w:rFonts w:ascii="Times New Roman" w:hAnsi="Times New Roman" w:cs="Times New Roman"/>
          <w:sz w:val="24"/>
          <w:szCs w:val="24"/>
          <w:lang w:val="ru-RU"/>
        </w:rPr>
      </w:pPr>
      <w:r w:rsidRPr="00345D86">
        <w:rPr>
          <w:rFonts w:ascii="Times New Roman" w:hAnsi="Times New Roman" w:cs="Times New Roman"/>
          <w:color w:val="000000"/>
          <w:sz w:val="24"/>
          <w:szCs w:val="24"/>
          <w:lang w:val="ru-RU"/>
        </w:rPr>
        <w:t>Підвищення ролі захисника Вітчизни серед військовозобов’язаних та юнацької молоді району.</w:t>
      </w:r>
    </w:p>
    <w:p w:rsidR="00345D86" w:rsidRPr="00345D86" w:rsidRDefault="00345D86" w:rsidP="00345D86">
      <w:pPr>
        <w:pStyle w:val="15"/>
        <w:tabs>
          <w:tab w:val="left" w:pos="1086"/>
        </w:tabs>
        <w:spacing w:line="240" w:lineRule="atLeast"/>
        <w:ind w:left="-284" w:firstLine="284"/>
        <w:jc w:val="both"/>
        <w:rPr>
          <w:rFonts w:ascii="Times New Roman" w:hAnsi="Times New Roman" w:cs="Times New Roman"/>
          <w:b/>
          <w:sz w:val="24"/>
          <w:szCs w:val="24"/>
          <w:lang w:val="ru-RU"/>
        </w:rPr>
      </w:pPr>
      <w:r w:rsidRPr="00345D86">
        <w:rPr>
          <w:rFonts w:ascii="Times New Roman" w:hAnsi="Times New Roman" w:cs="Times New Roman"/>
          <w:b/>
          <w:color w:val="000000"/>
          <w:sz w:val="24"/>
          <w:szCs w:val="24"/>
          <w:lang w:val="ru-RU"/>
        </w:rPr>
        <w:t>Розділ 5. Координація та контроль за виконанням Програми</w:t>
      </w:r>
    </w:p>
    <w:p w:rsidR="00345D86" w:rsidRPr="00345D86" w:rsidRDefault="00345D86" w:rsidP="00345D86">
      <w:pPr>
        <w:pStyle w:val="15"/>
        <w:tabs>
          <w:tab w:val="left" w:pos="1086"/>
        </w:tabs>
        <w:spacing w:line="240" w:lineRule="atLeast"/>
        <w:ind w:left="-284" w:firstLine="284"/>
        <w:jc w:val="both"/>
        <w:rPr>
          <w:rFonts w:ascii="Times New Roman" w:hAnsi="Times New Roman" w:cs="Times New Roman"/>
          <w:b/>
          <w:sz w:val="24"/>
          <w:szCs w:val="24"/>
          <w:lang w:val="ru-RU"/>
        </w:rPr>
      </w:pPr>
      <w:r w:rsidRPr="00345D86">
        <w:rPr>
          <w:rFonts w:ascii="Times New Roman" w:hAnsi="Times New Roman" w:cs="Times New Roman"/>
          <w:color w:val="000000"/>
          <w:sz w:val="24"/>
          <w:szCs w:val="24"/>
          <w:lang w:val="ru-RU"/>
        </w:rPr>
        <w:t>Контроль за реалізацією заходів, передбачених Програмою, здійснюється головою Девладівської сільської ради.</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4"/>
          <w:szCs w:val="24"/>
          <w:lang w:val="ru-RU"/>
        </w:rPr>
      </w:pPr>
      <w:r w:rsidRPr="00345D86">
        <w:rPr>
          <w:rFonts w:ascii="Times New Roman" w:hAnsi="Times New Roman" w:cs="Times New Roman"/>
          <w:color w:val="000000"/>
          <w:sz w:val="24"/>
          <w:szCs w:val="24"/>
          <w:lang w:val="ru-RU"/>
        </w:rPr>
        <w:t>Третьому відділу у смт Софіївка Криворізького районного територіального центру комплектування та соціальної підтримки до 31 січня 2026 року надати до Девладівської сільської ради звіт щодо обсягів і напрямків використання коштів, отриманих з районного бюджету протягом звітного періоду.</w:t>
      </w:r>
    </w:p>
    <w:p w:rsidR="00345D86" w:rsidRPr="00345D86" w:rsidRDefault="00345D86" w:rsidP="00345D86">
      <w:pPr>
        <w:pStyle w:val="15"/>
        <w:spacing w:line="240" w:lineRule="atLeast"/>
        <w:ind w:left="-284" w:right="115" w:firstLine="284"/>
        <w:jc w:val="both"/>
        <w:rPr>
          <w:rFonts w:ascii="Times New Roman" w:hAnsi="Times New Roman" w:cs="Times New Roman"/>
          <w:b/>
          <w:color w:val="000000"/>
          <w:sz w:val="24"/>
          <w:szCs w:val="24"/>
          <w:lang w:val="ru-RU"/>
        </w:rPr>
      </w:pPr>
    </w:p>
    <w:p w:rsidR="00345D86" w:rsidRPr="00345D86" w:rsidRDefault="00345D86" w:rsidP="00345D86">
      <w:pPr>
        <w:pStyle w:val="15"/>
        <w:spacing w:line="240" w:lineRule="atLeast"/>
        <w:ind w:left="-284" w:right="115" w:firstLine="284"/>
        <w:jc w:val="both"/>
        <w:rPr>
          <w:rFonts w:ascii="Times New Roman" w:hAnsi="Times New Roman" w:cs="Times New Roman"/>
          <w:b/>
          <w:color w:val="000000"/>
          <w:sz w:val="24"/>
          <w:szCs w:val="24"/>
          <w:lang w:val="ru-RU"/>
        </w:rPr>
      </w:pPr>
    </w:p>
    <w:p w:rsidR="00345D86" w:rsidRPr="00345D86" w:rsidRDefault="00345D86" w:rsidP="00345D86">
      <w:pPr>
        <w:pStyle w:val="15"/>
        <w:spacing w:line="240" w:lineRule="atLeast"/>
        <w:ind w:left="-284" w:right="115" w:firstLine="284"/>
        <w:jc w:val="both"/>
        <w:rPr>
          <w:rFonts w:ascii="Times New Roman" w:hAnsi="Times New Roman" w:cs="Times New Roman"/>
          <w:b/>
          <w:color w:val="000000"/>
          <w:sz w:val="24"/>
          <w:szCs w:val="24"/>
          <w:lang w:val="ru-RU"/>
        </w:rPr>
      </w:pPr>
      <w:r w:rsidRPr="00345D86">
        <w:rPr>
          <w:rFonts w:ascii="Times New Roman" w:hAnsi="Times New Roman" w:cs="Times New Roman"/>
          <w:b/>
          <w:color w:val="000000"/>
          <w:sz w:val="24"/>
          <w:szCs w:val="24"/>
          <w:lang w:val="ru-RU"/>
        </w:rPr>
        <w:t>Розробив: головний бухгалтер фінансового відділу                       Олена БОРИСЕНКО</w:t>
      </w:r>
    </w:p>
    <w:p w:rsidR="00345D86" w:rsidRPr="00345D86" w:rsidRDefault="00345D86" w:rsidP="00345D86">
      <w:pPr>
        <w:pStyle w:val="15"/>
        <w:spacing w:line="240" w:lineRule="atLeast"/>
        <w:ind w:left="-284" w:right="115" w:firstLine="284"/>
        <w:jc w:val="both"/>
        <w:rPr>
          <w:rFonts w:ascii="Times New Roman" w:hAnsi="Times New Roman" w:cs="Times New Roman"/>
          <w:b/>
          <w:color w:val="000000"/>
          <w:sz w:val="24"/>
          <w:szCs w:val="24"/>
          <w:lang w:val="ru-RU"/>
        </w:rPr>
      </w:pPr>
      <w:r w:rsidRPr="00345D86">
        <w:rPr>
          <w:rFonts w:ascii="Times New Roman" w:hAnsi="Times New Roman" w:cs="Times New Roman"/>
          <w:b/>
          <w:color w:val="000000"/>
          <w:sz w:val="24"/>
          <w:szCs w:val="24"/>
          <w:lang w:val="ru-RU"/>
        </w:rPr>
        <w:t>Погоджено: начальник фінансового відділу                                     Олена АМЯН</w:t>
      </w:r>
    </w:p>
    <w:p w:rsidR="00345D86" w:rsidRPr="00345D86" w:rsidRDefault="00345D86" w:rsidP="00345D86">
      <w:pPr>
        <w:pStyle w:val="15"/>
        <w:spacing w:line="240" w:lineRule="atLeast"/>
        <w:ind w:left="-284" w:right="115" w:firstLine="284"/>
        <w:jc w:val="both"/>
        <w:rPr>
          <w:rFonts w:ascii="Times New Roman" w:hAnsi="Times New Roman" w:cs="Times New Roman"/>
          <w:b/>
          <w:color w:val="000000"/>
          <w:sz w:val="24"/>
          <w:szCs w:val="24"/>
          <w:lang w:val="ru-RU"/>
        </w:rPr>
      </w:pPr>
    </w:p>
    <w:p w:rsidR="00345D86" w:rsidRPr="00345D86" w:rsidRDefault="00345D86" w:rsidP="00345D86">
      <w:pPr>
        <w:pStyle w:val="15"/>
        <w:spacing w:line="240" w:lineRule="atLeast"/>
        <w:ind w:left="-284" w:right="115" w:firstLine="284"/>
        <w:jc w:val="both"/>
        <w:rPr>
          <w:rFonts w:ascii="Times New Roman" w:hAnsi="Times New Roman" w:cs="Times New Roman"/>
          <w:b/>
          <w:color w:val="000000"/>
          <w:sz w:val="24"/>
          <w:szCs w:val="24"/>
          <w:lang w:val="ru-RU"/>
        </w:rPr>
      </w:pPr>
      <w:r w:rsidRPr="00345D86">
        <w:rPr>
          <w:rFonts w:ascii="Times New Roman" w:hAnsi="Times New Roman" w:cs="Times New Roman"/>
          <w:b/>
          <w:color w:val="000000"/>
          <w:sz w:val="24"/>
          <w:szCs w:val="24"/>
          <w:lang w:val="ru-RU"/>
        </w:rPr>
        <w:t xml:space="preserve">Секретар сільської ради </w:t>
      </w:r>
      <w:r w:rsidRPr="00345D86">
        <w:rPr>
          <w:rFonts w:ascii="Times New Roman" w:hAnsi="Times New Roman" w:cs="Times New Roman"/>
          <w:b/>
          <w:color w:val="000000"/>
          <w:sz w:val="24"/>
          <w:szCs w:val="24"/>
          <w:lang w:val="ru-RU"/>
        </w:rPr>
        <w:tab/>
      </w:r>
      <w:r w:rsidRPr="00345D86">
        <w:rPr>
          <w:rFonts w:ascii="Times New Roman" w:hAnsi="Times New Roman" w:cs="Times New Roman"/>
          <w:b/>
          <w:color w:val="000000"/>
          <w:sz w:val="24"/>
          <w:szCs w:val="24"/>
          <w:lang w:val="ru-RU"/>
        </w:rPr>
        <w:tab/>
        <w:t xml:space="preserve">                                                        Антоніна МІКУЛІЧ</w:t>
      </w:r>
    </w:p>
    <w:p w:rsidR="00345D86" w:rsidRDefault="00345D86" w:rsidP="00345D86">
      <w:pPr>
        <w:spacing w:after="200" w:line="276" w:lineRule="auto"/>
        <w:rPr>
          <w:rFonts w:ascii="Times New Roman" w:hAnsi="Times New Roman" w:cs="Times New Roman"/>
          <w:color w:val="000000"/>
          <w:sz w:val="24"/>
          <w:szCs w:val="24"/>
          <w:lang w:val="ru-RU"/>
        </w:rPr>
      </w:pPr>
      <w:r>
        <w:rPr>
          <w:rFonts w:ascii="Times New Roman" w:hAnsi="Times New Roman" w:cs="Times New Roman"/>
          <w:b/>
          <w:bCs/>
          <w:color w:val="000000"/>
          <w:sz w:val="24"/>
          <w:szCs w:val="24"/>
        </w:rPr>
        <w:br w:type="page"/>
      </w:r>
    </w:p>
    <w:p w:rsidR="00345D86" w:rsidRDefault="00345D86" w:rsidP="00345D86">
      <w:pPr>
        <w:pStyle w:val="30"/>
        <w:spacing w:after="0" w:line="240" w:lineRule="atLeast"/>
        <w:ind w:left="-284" w:firstLine="284"/>
        <w:jc w:val="right"/>
        <w:rPr>
          <w:rFonts w:ascii="Times New Roman" w:hAnsi="Times New Roman" w:cs="Times New Roman"/>
          <w:color w:val="000000"/>
          <w:sz w:val="28"/>
          <w:szCs w:val="28"/>
          <w:lang w:val="ru-RU"/>
        </w:rPr>
      </w:pPr>
      <w:r w:rsidRPr="00345D86">
        <w:rPr>
          <w:rFonts w:ascii="Times New Roman" w:hAnsi="Times New Roman" w:cs="Times New Roman"/>
          <w:color w:val="000000"/>
          <w:sz w:val="28"/>
          <w:szCs w:val="28"/>
          <w:lang w:val="ru-RU"/>
        </w:rPr>
        <w:lastRenderedPageBreak/>
        <w:t xml:space="preserve">Додаток 1 </w:t>
      </w:r>
    </w:p>
    <w:p w:rsidR="00345D86" w:rsidRPr="00345D86" w:rsidRDefault="00345D86" w:rsidP="00345D86">
      <w:pPr>
        <w:pStyle w:val="30"/>
        <w:spacing w:after="0" w:line="240" w:lineRule="atLeast"/>
        <w:ind w:left="-284" w:firstLine="284"/>
        <w:jc w:val="right"/>
        <w:rPr>
          <w:rFonts w:ascii="Times New Roman" w:hAnsi="Times New Roman" w:cs="Times New Roman"/>
          <w:sz w:val="28"/>
          <w:szCs w:val="28"/>
          <w:lang w:val="ru-RU"/>
        </w:rPr>
      </w:pPr>
      <w:r w:rsidRPr="00345D86">
        <w:rPr>
          <w:rFonts w:ascii="Times New Roman" w:hAnsi="Times New Roman" w:cs="Times New Roman"/>
          <w:color w:val="000000"/>
          <w:sz w:val="28"/>
          <w:szCs w:val="28"/>
          <w:lang w:val="ru-RU"/>
        </w:rPr>
        <w:t>до Програми розвитку Третього відділу у смт Софіївка Криворізького районного територіального центру комплектування та соціальної підтримки щодо виконання завдань по приписці громадян до призовної дільниці. їх призову на строкову військову службу, виконання покладених мобілізаційних завдань на 2026 рік</w:t>
      </w:r>
    </w:p>
    <w:p w:rsidR="00345D86" w:rsidRPr="00345D86" w:rsidRDefault="00345D86" w:rsidP="00345D86">
      <w:pPr>
        <w:pStyle w:val="15"/>
        <w:spacing w:line="240" w:lineRule="atLeast"/>
        <w:ind w:left="-284" w:right="115" w:firstLine="284"/>
        <w:jc w:val="right"/>
        <w:rPr>
          <w:rFonts w:ascii="Times New Roman" w:hAnsi="Times New Roman" w:cs="Times New Roman"/>
          <w:color w:val="000000"/>
          <w:sz w:val="28"/>
          <w:szCs w:val="28"/>
          <w:lang w:val="ru-RU"/>
        </w:rPr>
      </w:pPr>
    </w:p>
    <w:p w:rsidR="00345D86" w:rsidRPr="00345D86" w:rsidRDefault="00345D86" w:rsidP="00345D86">
      <w:pPr>
        <w:pStyle w:val="15"/>
        <w:spacing w:line="240" w:lineRule="atLeast"/>
        <w:ind w:left="-284" w:firstLine="284"/>
        <w:jc w:val="center"/>
        <w:rPr>
          <w:rFonts w:ascii="Times New Roman" w:hAnsi="Times New Roman" w:cs="Times New Roman"/>
          <w:b/>
          <w:bCs/>
          <w:color w:val="000000"/>
          <w:sz w:val="28"/>
          <w:szCs w:val="28"/>
          <w:lang w:val="ru-RU"/>
        </w:rPr>
      </w:pPr>
      <w:r w:rsidRPr="00345D86">
        <w:rPr>
          <w:rFonts w:ascii="Times New Roman" w:hAnsi="Times New Roman" w:cs="Times New Roman"/>
          <w:b/>
          <w:bCs/>
          <w:color w:val="000000"/>
          <w:sz w:val="28"/>
          <w:szCs w:val="28"/>
          <w:lang w:val="ru-RU"/>
        </w:rPr>
        <w:t xml:space="preserve">Фінансове забезпечення заходів на реалізацію </w:t>
      </w:r>
    </w:p>
    <w:p w:rsidR="00345D86" w:rsidRPr="00345D86" w:rsidRDefault="00345D86" w:rsidP="00345D86">
      <w:pPr>
        <w:pStyle w:val="15"/>
        <w:spacing w:line="240" w:lineRule="atLeast"/>
        <w:ind w:left="-284" w:firstLine="284"/>
        <w:jc w:val="center"/>
        <w:rPr>
          <w:rFonts w:ascii="Times New Roman" w:hAnsi="Times New Roman" w:cs="Times New Roman"/>
          <w:b/>
          <w:bCs/>
          <w:color w:val="000000"/>
          <w:sz w:val="28"/>
          <w:szCs w:val="28"/>
          <w:lang w:val="ru-RU"/>
        </w:rPr>
      </w:pPr>
      <w:r w:rsidRPr="00345D86">
        <w:rPr>
          <w:rFonts w:ascii="Times New Roman" w:hAnsi="Times New Roman" w:cs="Times New Roman"/>
          <w:b/>
          <w:bCs/>
          <w:color w:val="000000"/>
          <w:sz w:val="28"/>
          <w:szCs w:val="28"/>
          <w:lang w:val="ru-RU"/>
        </w:rPr>
        <w:t>Програми розвитку Третього відділу у смт Софіївка  Криворізького районного територіального центру комплектування та соціальної підтримки щодо виконання завдань по приписці громадян до призовної дільниці, їх призову на строкову  військову службу, виконання покладених мобілізаційних завдань</w:t>
      </w:r>
    </w:p>
    <w:p w:rsidR="00345D86" w:rsidRDefault="00345D86" w:rsidP="00345D86">
      <w:pPr>
        <w:pStyle w:val="15"/>
        <w:spacing w:line="240" w:lineRule="atLeast"/>
        <w:ind w:left="-284" w:firstLine="284"/>
        <w:jc w:val="center"/>
        <w:rPr>
          <w:rFonts w:ascii="Times New Roman" w:hAnsi="Times New Roman" w:cs="Times New Roman"/>
          <w:b/>
          <w:bCs/>
          <w:color w:val="000000"/>
          <w:sz w:val="28"/>
          <w:szCs w:val="28"/>
        </w:rPr>
      </w:pPr>
      <w:r w:rsidRPr="00345D86">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на 2026 рік</w:t>
      </w:r>
    </w:p>
    <w:p w:rsidR="00345D86" w:rsidRDefault="00345D86" w:rsidP="00345D86">
      <w:pPr>
        <w:spacing w:after="0" w:line="240" w:lineRule="atLeast"/>
        <w:ind w:left="-284" w:firstLine="284"/>
        <w:jc w:val="center"/>
        <w:rPr>
          <w:rFonts w:ascii="Times New Roman" w:hAnsi="Times New Roman" w:cs="Times New Roman"/>
          <w:sz w:val="28"/>
          <w:szCs w:val="28"/>
        </w:rPr>
      </w:pPr>
      <w:r>
        <w:rPr>
          <w:rFonts w:ascii="Times New Roman" w:hAnsi="Times New Roman" w:cs="Times New Roman"/>
          <w:b/>
          <w:sz w:val="28"/>
          <w:szCs w:val="28"/>
        </w:rPr>
        <w:t xml:space="preserve">                                                                                                                  </w:t>
      </w:r>
    </w:p>
    <w:tbl>
      <w:tblPr>
        <w:tblW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1983"/>
        <w:gridCol w:w="3261"/>
        <w:gridCol w:w="1419"/>
      </w:tblGrid>
      <w:tr w:rsidR="00345D86" w:rsidRPr="00345D86" w:rsidTr="00345D86">
        <w:tc>
          <w:tcPr>
            <w:tcW w:w="3078"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Назва програми</w:t>
            </w:r>
          </w:p>
        </w:tc>
        <w:tc>
          <w:tcPr>
            <w:tcW w:w="5244"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left="-284"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Заходи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Обсяг фінансування у 2026 році (грн.)</w:t>
            </w:r>
          </w:p>
        </w:tc>
      </w:tr>
      <w:tr w:rsidR="00345D86" w:rsidTr="00345D86">
        <w:trPr>
          <w:trHeight w:val="3864"/>
        </w:trPr>
        <w:tc>
          <w:tcPr>
            <w:tcW w:w="3078"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Програма розвитку Третього відділу у смт Софіївка Криворізького районного територіального центру комплектування та соціальної підтримки щодо виконання завдань по приписці громадян до призовної дільниці, їх призову на строкову військову службу, виконання покладених мобілізаційних завдань на 2026 рік</w:t>
            </w:r>
          </w:p>
        </w:tc>
        <w:tc>
          <w:tcPr>
            <w:tcW w:w="1983"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eastAsia="Times New Roman" w:hAnsi="Times New Roman" w:cs="Times New Roman"/>
                <w:sz w:val="28"/>
                <w:szCs w:val="28"/>
                <w:lang w:eastAsia="ru-RU"/>
              </w:rPr>
            </w:pPr>
          </w:p>
          <w:p w:rsidR="00345D86" w:rsidRDefault="00345D86">
            <w:pPr>
              <w:spacing w:after="0" w:line="240" w:lineRule="atLeast"/>
              <w:ind w:left="-284" w:firstLine="284"/>
              <w:jc w:val="both"/>
              <w:rPr>
                <w:rFonts w:ascii="Times New Roman" w:eastAsia="Times New Roman" w:hAnsi="Times New Roman" w:cs="Times New Roman"/>
                <w:sz w:val="28"/>
                <w:szCs w:val="28"/>
                <w:lang w:eastAsia="ru-RU"/>
              </w:rPr>
            </w:pPr>
          </w:p>
          <w:p w:rsidR="00345D86" w:rsidRDefault="00345D86">
            <w:pPr>
              <w:spacing w:after="0" w:line="240" w:lineRule="atLeast"/>
              <w:ind w:left="-284" w:firstLine="284"/>
              <w:jc w:val="both"/>
              <w:rPr>
                <w:rFonts w:ascii="Times New Roman" w:eastAsia="Times New Roman" w:hAnsi="Times New Roman" w:cs="Times New Roman"/>
                <w:sz w:val="28"/>
                <w:szCs w:val="28"/>
                <w:lang w:eastAsia="ru-RU"/>
              </w:rPr>
            </w:pPr>
          </w:p>
          <w:p w:rsidR="00345D86" w:rsidRDefault="00345D86">
            <w:pPr>
              <w:spacing w:after="0" w:line="240" w:lineRule="atLeast"/>
              <w:ind w:left="-284" w:firstLine="284"/>
              <w:jc w:val="both"/>
              <w:rPr>
                <w:rFonts w:ascii="Times New Roman" w:eastAsia="Times New Roman" w:hAnsi="Times New Roman" w:cs="Times New Roman"/>
                <w:sz w:val="28"/>
                <w:szCs w:val="28"/>
                <w:lang w:eastAsia="ru-RU"/>
              </w:rPr>
            </w:pPr>
          </w:p>
          <w:p w:rsidR="00345D86" w:rsidRDefault="00345D86">
            <w:pPr>
              <w:spacing w:after="0" w:line="240" w:lineRule="atLeast"/>
              <w:ind w:left="-284"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Матеріальне забезпечення</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Третього відділу у смт Софіївка  Криворізького РТЦК та СП</w:t>
            </w:r>
          </w:p>
        </w:tc>
        <w:tc>
          <w:tcPr>
            <w:tcW w:w="3261"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eastAsia="Times New Roman" w:hAnsi="Times New Roman" w:cs="Times New Roman"/>
                <w:sz w:val="28"/>
                <w:szCs w:val="28"/>
                <w:lang w:eastAsia="ru-RU"/>
              </w:rPr>
            </w:pPr>
          </w:p>
          <w:p w:rsidR="00345D86" w:rsidRDefault="00345D86">
            <w:pPr>
              <w:spacing w:after="0" w:line="240" w:lineRule="atLeast"/>
              <w:ind w:left="-284" w:firstLine="284"/>
              <w:jc w:val="both"/>
              <w:rPr>
                <w:rFonts w:ascii="Times New Roman" w:eastAsia="Times New Roman" w:hAnsi="Times New Roman" w:cs="Times New Roman"/>
                <w:sz w:val="28"/>
                <w:szCs w:val="28"/>
                <w:lang w:eastAsia="ru-RU"/>
              </w:rPr>
            </w:pPr>
          </w:p>
          <w:p w:rsidR="00345D86" w:rsidRDefault="00345D86">
            <w:pPr>
              <w:spacing w:after="0" w:line="240" w:lineRule="atLeast"/>
              <w:ind w:left="-284" w:firstLine="284"/>
              <w:jc w:val="both"/>
              <w:rPr>
                <w:rFonts w:ascii="Times New Roman" w:eastAsia="Times New Roman" w:hAnsi="Times New Roman" w:cs="Times New Roman"/>
                <w:sz w:val="28"/>
                <w:szCs w:val="28"/>
                <w:lang w:eastAsia="ru-RU"/>
              </w:rPr>
            </w:pPr>
          </w:p>
          <w:p w:rsidR="00345D86" w:rsidRDefault="00345D86">
            <w:pPr>
              <w:spacing w:after="0" w:line="240" w:lineRule="atLeast"/>
              <w:ind w:left="-284" w:firstLine="284"/>
              <w:jc w:val="both"/>
              <w:rPr>
                <w:rFonts w:ascii="Times New Roman" w:eastAsia="Times New Roman" w:hAnsi="Times New Roman" w:cs="Times New Roman"/>
                <w:sz w:val="28"/>
                <w:szCs w:val="28"/>
                <w:lang w:eastAsia="ru-RU"/>
              </w:rPr>
            </w:pPr>
          </w:p>
          <w:p w:rsidR="00345D86" w:rsidRDefault="00345D86">
            <w:pPr>
              <w:spacing w:after="0" w:line="240" w:lineRule="atLeast"/>
              <w:ind w:left="-284" w:firstLine="284"/>
              <w:jc w:val="both"/>
              <w:rPr>
                <w:rFonts w:ascii="Times New Roman" w:eastAsia="Times New Roman" w:hAnsi="Times New Roman" w:cs="Times New Roman"/>
                <w:sz w:val="28"/>
                <w:szCs w:val="28"/>
                <w:lang w:eastAsia="ru-RU"/>
              </w:rPr>
            </w:pPr>
          </w:p>
          <w:p w:rsidR="00345D86" w:rsidRDefault="00345D86">
            <w:pPr>
              <w:spacing w:after="0" w:line="240" w:lineRule="atLeast"/>
              <w:ind w:left="-284"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Придбання</w:t>
            </w:r>
          </w:p>
          <w:p w:rsidR="00345D86" w:rsidRDefault="00345D86">
            <w:pPr>
              <w:spacing w:after="0" w:line="240" w:lineRule="atLeast"/>
              <w:ind w:left="-284"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канцелярських товарів;</w:t>
            </w:r>
          </w:p>
          <w:p w:rsidR="00345D86" w:rsidRDefault="00345D86">
            <w:pPr>
              <w:spacing w:after="0" w:line="240" w:lineRule="atLeast"/>
              <w:ind w:left="-284"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обслуговування оргтехніки;</w:t>
            </w:r>
          </w:p>
          <w:p w:rsidR="00345D86" w:rsidRDefault="00345D86">
            <w:pPr>
              <w:tabs>
                <w:tab w:val="left" w:pos="176"/>
                <w:tab w:val="left" w:pos="264"/>
                <w:tab w:val="left" w:pos="318"/>
              </w:tabs>
              <w:spacing w:after="0" w:line="240" w:lineRule="atLeast"/>
              <w:ind w:left="-284"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-придбання агітаційної продукції.</w:t>
            </w:r>
          </w:p>
        </w:tc>
        <w:tc>
          <w:tcPr>
            <w:tcW w:w="1419"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left="-284"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50 000</w:t>
            </w:r>
          </w:p>
        </w:tc>
      </w:tr>
      <w:tr w:rsidR="00345D86" w:rsidTr="00345D86">
        <w:tc>
          <w:tcPr>
            <w:tcW w:w="8322" w:type="dxa"/>
            <w:gridSpan w:val="3"/>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w:t>
            </w:r>
          </w:p>
        </w:tc>
        <w:tc>
          <w:tcPr>
            <w:tcW w:w="1419"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50 000</w:t>
            </w:r>
          </w:p>
        </w:tc>
      </w:tr>
    </w:tbl>
    <w:p w:rsidR="00345D86" w:rsidRDefault="00345D86" w:rsidP="00345D86">
      <w:pPr>
        <w:spacing w:after="0" w:line="240" w:lineRule="atLeast"/>
        <w:ind w:left="-284" w:firstLine="284"/>
        <w:rPr>
          <w:rFonts w:ascii="Times New Roman" w:hAnsi="Times New Roman" w:cs="Times New Roman"/>
          <w:sz w:val="28"/>
          <w:szCs w:val="28"/>
        </w:rPr>
      </w:pPr>
    </w:p>
    <w:p w:rsidR="00345D86" w:rsidRDefault="00345D86" w:rsidP="00345D86">
      <w:pPr>
        <w:pStyle w:val="15"/>
        <w:tabs>
          <w:tab w:val="left" w:pos="6663"/>
        </w:tabs>
        <w:spacing w:line="240" w:lineRule="atLeast"/>
        <w:ind w:left="-284" w:right="115"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Секретар сільської ради </w:t>
      </w:r>
      <w:r>
        <w:rPr>
          <w:rFonts w:ascii="Times New Roman" w:hAnsi="Times New Roman" w:cs="Times New Roman"/>
          <w:color w:val="000000"/>
          <w:sz w:val="28"/>
          <w:szCs w:val="28"/>
        </w:rPr>
        <w:tab/>
      </w:r>
      <w:r>
        <w:rPr>
          <w:rFonts w:ascii="Times New Roman" w:hAnsi="Times New Roman" w:cs="Times New Roman"/>
          <w:color w:val="000000"/>
          <w:sz w:val="28"/>
          <w:szCs w:val="28"/>
        </w:rPr>
        <w:tab/>
        <w:t>Антоніна МІКУЛІЧ</w:t>
      </w:r>
    </w:p>
    <w:p w:rsidR="00345D86" w:rsidRDefault="00345D86" w:rsidP="00345D86">
      <w:pPr>
        <w:spacing w:after="0" w:line="240" w:lineRule="atLeast"/>
        <w:ind w:left="-284" w:firstLine="284"/>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br w:type="page"/>
      </w:r>
    </w:p>
    <w:p w:rsidR="00345D86" w:rsidRDefault="00345D86" w:rsidP="00345D86">
      <w:pPr>
        <w:pStyle w:val="30"/>
        <w:spacing w:after="0" w:line="240" w:lineRule="atLeast"/>
        <w:ind w:left="-284" w:firstLine="284"/>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Додаток 2 </w:t>
      </w:r>
    </w:p>
    <w:p w:rsidR="00345D86" w:rsidRPr="00345D86" w:rsidRDefault="00345D86" w:rsidP="00345D86">
      <w:pPr>
        <w:pStyle w:val="30"/>
        <w:spacing w:after="0" w:line="240" w:lineRule="atLeast"/>
        <w:ind w:left="-284" w:firstLine="284"/>
        <w:jc w:val="right"/>
        <w:rPr>
          <w:rFonts w:ascii="Times New Roman" w:hAnsi="Times New Roman" w:cs="Times New Roman"/>
          <w:sz w:val="28"/>
          <w:szCs w:val="28"/>
          <w:lang w:val="ru-RU"/>
        </w:rPr>
      </w:pPr>
      <w:r w:rsidRPr="00345D86">
        <w:rPr>
          <w:rFonts w:ascii="Times New Roman" w:hAnsi="Times New Roman" w:cs="Times New Roman"/>
          <w:color w:val="000000"/>
          <w:sz w:val="28"/>
          <w:szCs w:val="28"/>
          <w:lang w:val="ru-RU"/>
        </w:rPr>
        <w:t>до Програми розвитку Третього відділу у смт Софіївка Криворізького районного територіального центру комплектування та соціальної підтримки щодо виконання завдань по приписці громадян до призовної дільниці. їх призову на строкову військову службу, виконання покладених мобілізаційних завдань на 2026 рік</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8"/>
          <w:szCs w:val="28"/>
          <w:lang w:val="ru-RU"/>
        </w:rPr>
      </w:pPr>
    </w:p>
    <w:p w:rsidR="00345D86" w:rsidRPr="00345D86" w:rsidRDefault="00345D86" w:rsidP="00345D86">
      <w:pPr>
        <w:pStyle w:val="15"/>
        <w:spacing w:line="240" w:lineRule="atLeast"/>
        <w:ind w:left="-284" w:firstLine="284"/>
        <w:jc w:val="center"/>
        <w:rPr>
          <w:rFonts w:ascii="Times New Roman" w:hAnsi="Times New Roman" w:cs="Times New Roman"/>
          <w:sz w:val="28"/>
          <w:szCs w:val="28"/>
          <w:lang w:val="ru-RU"/>
        </w:rPr>
      </w:pPr>
      <w:r w:rsidRPr="00345D86">
        <w:rPr>
          <w:rFonts w:ascii="Times New Roman" w:hAnsi="Times New Roman" w:cs="Times New Roman"/>
          <w:b/>
          <w:bCs/>
          <w:color w:val="000000"/>
          <w:sz w:val="28"/>
          <w:szCs w:val="28"/>
          <w:lang w:val="ru-RU"/>
        </w:rPr>
        <w:t>Заходи</w:t>
      </w:r>
    </w:p>
    <w:p w:rsidR="00345D86" w:rsidRPr="00345D86" w:rsidRDefault="00345D86" w:rsidP="00345D86">
      <w:pPr>
        <w:pStyle w:val="15"/>
        <w:spacing w:line="240" w:lineRule="atLeast"/>
        <w:ind w:left="-284" w:firstLine="284"/>
        <w:jc w:val="center"/>
        <w:rPr>
          <w:rFonts w:ascii="Times New Roman" w:hAnsi="Times New Roman" w:cs="Times New Roman"/>
          <w:sz w:val="28"/>
          <w:szCs w:val="28"/>
          <w:lang w:val="ru-RU"/>
        </w:rPr>
      </w:pPr>
      <w:r w:rsidRPr="00345D86">
        <w:rPr>
          <w:rFonts w:ascii="Times New Roman" w:hAnsi="Times New Roman" w:cs="Times New Roman"/>
          <w:b/>
          <w:bCs/>
          <w:color w:val="000000"/>
          <w:sz w:val="28"/>
          <w:szCs w:val="28"/>
          <w:lang w:val="ru-RU"/>
        </w:rPr>
        <w:t>по реалізації завдань Програми розвитку Третього відділу у смт Софіївка</w:t>
      </w:r>
      <w:r w:rsidRPr="00345D86">
        <w:rPr>
          <w:rFonts w:ascii="Times New Roman" w:hAnsi="Times New Roman" w:cs="Times New Roman"/>
          <w:b/>
          <w:bCs/>
          <w:color w:val="000000"/>
          <w:sz w:val="28"/>
          <w:szCs w:val="28"/>
          <w:lang w:val="ru-RU"/>
        </w:rPr>
        <w:br/>
        <w:t>Криворізького районного територіального центру комплектування та соціальної</w:t>
      </w:r>
      <w:r>
        <w:rPr>
          <w:rFonts w:ascii="Times New Roman" w:hAnsi="Times New Roman" w:cs="Times New Roman"/>
          <w:b/>
          <w:bCs/>
          <w:color w:val="000000"/>
          <w:sz w:val="28"/>
          <w:szCs w:val="28"/>
          <w:lang w:val="uk-UA"/>
        </w:rPr>
        <w:t xml:space="preserve"> </w:t>
      </w:r>
      <w:r w:rsidRPr="00345D86">
        <w:rPr>
          <w:rFonts w:ascii="Times New Roman" w:hAnsi="Times New Roman" w:cs="Times New Roman"/>
          <w:b/>
          <w:bCs/>
          <w:color w:val="000000"/>
          <w:sz w:val="28"/>
          <w:szCs w:val="28"/>
          <w:lang w:val="ru-RU"/>
        </w:rPr>
        <w:t>підтримки щодо виконання завдань по приписці громадян до призовної дільниці, ї</w:t>
      </w:r>
      <w:r>
        <w:rPr>
          <w:rFonts w:ascii="Times New Roman" w:hAnsi="Times New Roman" w:cs="Times New Roman"/>
          <w:b/>
          <w:bCs/>
          <w:color w:val="000000"/>
          <w:sz w:val="28"/>
          <w:szCs w:val="28"/>
          <w:lang w:val="uk-UA"/>
        </w:rPr>
        <w:t xml:space="preserve">х </w:t>
      </w:r>
      <w:r w:rsidRPr="00345D86">
        <w:rPr>
          <w:rFonts w:ascii="Times New Roman" w:hAnsi="Times New Roman" w:cs="Times New Roman"/>
          <w:b/>
          <w:bCs/>
          <w:color w:val="000000"/>
          <w:sz w:val="28"/>
          <w:szCs w:val="28"/>
          <w:lang w:val="ru-RU"/>
        </w:rPr>
        <w:t>призову на строкову військову службу, виконання покладених мобілізаційни</w:t>
      </w:r>
      <w:r>
        <w:rPr>
          <w:rFonts w:ascii="Times New Roman" w:hAnsi="Times New Roman" w:cs="Times New Roman"/>
          <w:b/>
          <w:bCs/>
          <w:color w:val="000000"/>
          <w:sz w:val="28"/>
          <w:szCs w:val="28"/>
          <w:lang w:val="uk-UA"/>
        </w:rPr>
        <w:t xml:space="preserve">х </w:t>
      </w:r>
      <w:r w:rsidRPr="00345D86">
        <w:rPr>
          <w:rFonts w:ascii="Times New Roman" w:hAnsi="Times New Roman" w:cs="Times New Roman"/>
          <w:b/>
          <w:bCs/>
          <w:color w:val="000000"/>
          <w:sz w:val="28"/>
          <w:szCs w:val="28"/>
          <w:lang w:val="ru-RU"/>
        </w:rPr>
        <w:t>завдань на 2026рік</w:t>
      </w:r>
    </w:p>
    <w:p w:rsidR="00345D86" w:rsidRPr="00345D86" w:rsidRDefault="00345D86" w:rsidP="00345D86">
      <w:pPr>
        <w:pStyle w:val="15"/>
        <w:spacing w:line="240" w:lineRule="atLeast"/>
        <w:ind w:left="-284" w:right="115" w:firstLine="284"/>
        <w:jc w:val="both"/>
        <w:rPr>
          <w:rFonts w:ascii="Times New Roman" w:hAnsi="Times New Roman" w:cs="Times New Roman"/>
          <w:color w:val="000000"/>
          <w:sz w:val="28"/>
          <w:szCs w:val="28"/>
          <w:lang w:val="ru-RU"/>
        </w:rPr>
      </w:pPr>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2835"/>
        <w:gridCol w:w="1701"/>
        <w:gridCol w:w="1984"/>
      </w:tblGrid>
      <w:tr w:rsidR="00345D86" w:rsidTr="00345D86">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left="-284"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Назва заходу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сума витрат, грн.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Виконавець</w:t>
            </w:r>
          </w:p>
        </w:tc>
      </w:tr>
      <w:tr w:rsidR="00345D86" w:rsidRPr="00345D86" w:rsidTr="00345D86">
        <w:trPr>
          <w:trHeight w:val="1666"/>
        </w:trPr>
        <w:tc>
          <w:tcPr>
            <w:tcW w:w="3260"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Матеріальне забезпечення Третього відділу у смт Софіївка  Криворізького РТЦК та СП</w:t>
            </w:r>
          </w:p>
        </w:tc>
        <w:tc>
          <w:tcPr>
            <w:tcW w:w="2835"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Придбання</w:t>
            </w:r>
          </w:p>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канцелярських товарів;</w:t>
            </w:r>
          </w:p>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обслуговування оргтехніки;</w:t>
            </w:r>
          </w:p>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-придбання агітаційної продукції.</w:t>
            </w: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eastAsia="Times New Roman" w:hAnsi="Times New Roman" w:cs="Times New Roman"/>
                <w:sz w:val="28"/>
                <w:szCs w:val="28"/>
                <w:lang w:eastAsia="ru-RU"/>
              </w:rPr>
            </w:pPr>
          </w:p>
          <w:p w:rsidR="00345D86" w:rsidRDefault="00345D86">
            <w:pPr>
              <w:spacing w:after="0" w:line="240" w:lineRule="atLeast"/>
              <w:ind w:left="-284" w:firstLine="284"/>
              <w:rPr>
                <w:rFonts w:ascii="Times New Roman" w:eastAsia="Times New Roman" w:hAnsi="Times New Roman" w:cs="Times New Roman"/>
                <w:sz w:val="28"/>
                <w:szCs w:val="28"/>
                <w:lang w:eastAsia="ru-RU"/>
              </w:rPr>
            </w:pPr>
          </w:p>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50 000</w:t>
            </w:r>
          </w:p>
        </w:tc>
        <w:tc>
          <w:tcPr>
            <w:tcW w:w="1984"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eastAsia="Times New Roman" w:hAnsi="Times New Roman" w:cs="Times New Roman"/>
                <w:sz w:val="28"/>
                <w:szCs w:val="28"/>
                <w:lang w:eastAsia="ru-RU"/>
              </w:rPr>
            </w:pPr>
          </w:p>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Третій відділ у  смт. Софіївка Криворізького РТЦК та СП</w:t>
            </w:r>
          </w:p>
          <w:p w:rsidR="00345D86" w:rsidRDefault="00345D86">
            <w:pPr>
              <w:spacing w:after="0" w:line="240" w:lineRule="atLeast"/>
              <w:ind w:left="-284" w:firstLine="284"/>
              <w:rPr>
                <w:rFonts w:ascii="Times New Roman" w:eastAsia="Times New Roman" w:hAnsi="Times New Roman" w:cs="Times New Roman"/>
                <w:sz w:val="28"/>
                <w:szCs w:val="28"/>
                <w:lang w:eastAsia="ru-RU"/>
              </w:rPr>
            </w:pPr>
          </w:p>
        </w:tc>
      </w:tr>
      <w:tr w:rsidR="00345D86" w:rsidTr="00345D86">
        <w:tc>
          <w:tcPr>
            <w:tcW w:w="6095" w:type="dxa"/>
            <w:gridSpan w:val="2"/>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50 000</w:t>
            </w:r>
          </w:p>
        </w:tc>
        <w:tc>
          <w:tcPr>
            <w:tcW w:w="1984"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rPr>
                <w:rFonts w:ascii="Times New Roman" w:eastAsia="Times New Roman" w:hAnsi="Times New Roman" w:cs="Times New Roman"/>
                <w:sz w:val="28"/>
                <w:szCs w:val="28"/>
                <w:lang w:eastAsia="ru-RU"/>
              </w:rPr>
            </w:pPr>
          </w:p>
        </w:tc>
      </w:tr>
    </w:tbl>
    <w:p w:rsidR="00345D86" w:rsidRDefault="00345D86" w:rsidP="00345D86">
      <w:pPr>
        <w:pStyle w:val="15"/>
        <w:spacing w:line="240" w:lineRule="atLeast"/>
        <w:ind w:left="-284" w:right="115" w:firstLine="284"/>
        <w:jc w:val="both"/>
        <w:rPr>
          <w:rFonts w:ascii="Times New Roman" w:hAnsi="Times New Roman" w:cs="Times New Roman"/>
          <w:color w:val="000000"/>
          <w:sz w:val="28"/>
          <w:szCs w:val="28"/>
          <w:lang w:val="ru-RU"/>
        </w:rPr>
      </w:pPr>
    </w:p>
    <w:p w:rsidR="00345D86" w:rsidRDefault="00345D86" w:rsidP="00345D86">
      <w:pPr>
        <w:pStyle w:val="15"/>
        <w:tabs>
          <w:tab w:val="left" w:pos="6521"/>
        </w:tabs>
        <w:spacing w:line="240" w:lineRule="atLeast"/>
        <w:ind w:left="-284" w:right="115"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Секретар сільської ради </w:t>
      </w:r>
      <w:r>
        <w:rPr>
          <w:rFonts w:ascii="Times New Roman" w:hAnsi="Times New Roman" w:cs="Times New Roman"/>
          <w:color w:val="000000"/>
          <w:sz w:val="28"/>
          <w:szCs w:val="28"/>
        </w:rPr>
        <w:tab/>
      </w:r>
      <w:r>
        <w:rPr>
          <w:rFonts w:ascii="Times New Roman" w:hAnsi="Times New Roman" w:cs="Times New Roman"/>
          <w:color w:val="000000"/>
          <w:sz w:val="28"/>
          <w:szCs w:val="28"/>
        </w:rPr>
        <w:tab/>
        <w:t>Антоніна МІКУЛІЧ</w:t>
      </w:r>
    </w:p>
    <w:p w:rsidR="00345D86" w:rsidRDefault="00345D86" w:rsidP="00345D86">
      <w:pPr>
        <w:spacing w:after="200" w:line="276"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rPr>
        <w:br w:type="page"/>
      </w:r>
    </w:p>
    <w:p w:rsidR="00345D86" w:rsidRDefault="00345D86" w:rsidP="00345D86">
      <w:pPr>
        <w:spacing w:after="0" w:line="240" w:lineRule="atLeast"/>
        <w:ind w:left="-284" w:firstLine="284"/>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extent cx="466725" cy="619125"/>
            <wp:effectExtent l="0" t="0" r="9525"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345D86" w:rsidRDefault="00345D86" w:rsidP="00345D86">
      <w:pPr>
        <w:pStyle w:val="a4"/>
        <w:suppressAutoHyphens/>
        <w:autoSpaceDE w:val="0"/>
        <w:spacing w:line="240" w:lineRule="atLeast"/>
        <w:ind w:left="-284" w:firstLine="284"/>
        <w:jc w:val="center"/>
        <w:rPr>
          <w:b/>
          <w:sz w:val="28"/>
          <w:szCs w:val="28"/>
          <w:lang w:val="uk-UA" w:eastAsia="ar-SA"/>
        </w:rPr>
      </w:pPr>
      <w:r>
        <w:rPr>
          <w:b/>
          <w:sz w:val="28"/>
          <w:szCs w:val="28"/>
          <w:lang w:val="uk-UA" w:eastAsia="ar-SA"/>
        </w:rPr>
        <w:t>УКРАЇНА</w:t>
      </w:r>
    </w:p>
    <w:p w:rsidR="00345D86" w:rsidRDefault="00345D86" w:rsidP="00345D86">
      <w:pPr>
        <w:pStyle w:val="a4"/>
        <w:suppressAutoHyphens/>
        <w:autoSpaceDE w:val="0"/>
        <w:spacing w:line="240" w:lineRule="atLeast"/>
        <w:ind w:left="-284" w:firstLine="284"/>
        <w:jc w:val="center"/>
        <w:rPr>
          <w:sz w:val="28"/>
          <w:szCs w:val="28"/>
          <w:lang w:val="ru-RU" w:eastAsia="ar-SA"/>
        </w:rPr>
      </w:pPr>
      <w:r w:rsidRPr="00345D86">
        <w:rPr>
          <w:b/>
          <w:sz w:val="28"/>
          <w:szCs w:val="28"/>
          <w:lang w:val="ru-RU" w:eastAsia="ar-SA"/>
        </w:rPr>
        <w:t>МІСЦЕВЕ САМОВРЯДУВАННЯ</w:t>
      </w:r>
    </w:p>
    <w:p w:rsidR="00345D86" w:rsidRPr="00345D86" w:rsidRDefault="00345D86" w:rsidP="00345D86">
      <w:pPr>
        <w:pStyle w:val="a4"/>
        <w:suppressAutoHyphens/>
        <w:autoSpaceDE w:val="0"/>
        <w:spacing w:line="240" w:lineRule="atLeast"/>
        <w:ind w:left="-284" w:firstLine="284"/>
        <w:jc w:val="center"/>
        <w:rPr>
          <w:b/>
          <w:sz w:val="28"/>
          <w:szCs w:val="28"/>
          <w:lang w:val="ru-RU" w:eastAsia="ar-SA"/>
        </w:rPr>
      </w:pPr>
      <w:r w:rsidRPr="00345D86">
        <w:rPr>
          <w:b/>
          <w:sz w:val="28"/>
          <w:szCs w:val="28"/>
          <w:lang w:val="ru-RU" w:eastAsia="ar-SA"/>
        </w:rPr>
        <w:t>ДЕВЛАДІВСЬКА СІЛЬСЬКА РАДА</w:t>
      </w:r>
    </w:p>
    <w:p w:rsidR="00345D86" w:rsidRPr="00345D86" w:rsidRDefault="00345D86" w:rsidP="00345D86">
      <w:pPr>
        <w:pStyle w:val="a4"/>
        <w:suppressAutoHyphens/>
        <w:autoSpaceDE w:val="0"/>
        <w:spacing w:line="240" w:lineRule="atLeast"/>
        <w:ind w:left="-284" w:firstLine="284"/>
        <w:jc w:val="center"/>
        <w:rPr>
          <w:b/>
          <w:sz w:val="28"/>
          <w:szCs w:val="28"/>
          <w:lang w:val="ru-RU" w:eastAsia="ar-SA"/>
        </w:rPr>
      </w:pPr>
      <w:r w:rsidRPr="00345D86">
        <w:rPr>
          <w:b/>
          <w:sz w:val="28"/>
          <w:szCs w:val="28"/>
          <w:lang w:val="ru-RU" w:eastAsia="ar-SA"/>
        </w:rPr>
        <w:t>КРИВОРІЗЬКОГО РАЙОНУ</w:t>
      </w:r>
    </w:p>
    <w:p w:rsidR="00345D86" w:rsidRPr="00345D86" w:rsidRDefault="00345D86" w:rsidP="00345D86">
      <w:pPr>
        <w:pStyle w:val="a4"/>
        <w:suppressAutoHyphens/>
        <w:autoSpaceDE w:val="0"/>
        <w:spacing w:line="240" w:lineRule="atLeast"/>
        <w:ind w:left="-284" w:firstLine="284"/>
        <w:jc w:val="center"/>
        <w:rPr>
          <w:b/>
          <w:sz w:val="28"/>
          <w:szCs w:val="28"/>
          <w:lang w:val="ru-RU" w:eastAsia="ar-SA"/>
        </w:rPr>
      </w:pPr>
      <w:r w:rsidRPr="00345D86">
        <w:rPr>
          <w:b/>
          <w:sz w:val="28"/>
          <w:szCs w:val="28"/>
          <w:lang w:val="ru-RU" w:eastAsia="ar-SA"/>
        </w:rPr>
        <w:t>ДНІПРОПЕТРОВСЬКОЇ ОБЛАСТІ</w:t>
      </w:r>
    </w:p>
    <w:p w:rsidR="00345D86" w:rsidRDefault="00345D86" w:rsidP="00345D86">
      <w:pPr>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345D86" w:rsidRDefault="00345D86" w:rsidP="00345D86">
      <w:pPr>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ШІСТДЕСЯТ П’ЯТА СЕСІЯ</w:t>
      </w:r>
    </w:p>
    <w:p w:rsidR="00345D86" w:rsidRDefault="00345D86" w:rsidP="00345D86">
      <w:pPr>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w:t>
      </w:r>
    </w:p>
    <w:p w:rsidR="00345D86" w:rsidRDefault="00345D86" w:rsidP="00345D86">
      <w:pPr>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345D86" w:rsidRDefault="00345D86" w:rsidP="00345D86">
      <w:pPr>
        <w:spacing w:after="0" w:line="240" w:lineRule="atLeast"/>
        <w:ind w:left="-284" w:firstLine="284"/>
        <w:jc w:val="center"/>
        <w:rPr>
          <w:rFonts w:ascii="Times New Roman" w:hAnsi="Times New Roman" w:cs="Times New Roman"/>
          <w:b/>
          <w:sz w:val="28"/>
          <w:szCs w:val="28"/>
        </w:rPr>
      </w:pPr>
    </w:p>
    <w:p w:rsidR="00345D86" w:rsidRDefault="00345D86" w:rsidP="00345D86">
      <w:pPr>
        <w:suppressAutoHyphens/>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Про передачу субвенції з бюджету Девладівської сільської</w:t>
      </w:r>
    </w:p>
    <w:p w:rsidR="00345D86" w:rsidRDefault="00345D86" w:rsidP="00345D86">
      <w:pPr>
        <w:suppressAutoHyphens/>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 xml:space="preserve">територіальної громади державному бюджету на виконання Програми розвитку Третього відділу у смт Софіївка Криворізького районного територіального центру комплектування та соціальної підтримки щодо виконання завдань по приписці громадян до призовної дільниці, їх призову на строкову військову службу, виконання покладених на Девладівську сільську раду мобілізаційних завдань </w:t>
      </w:r>
    </w:p>
    <w:p w:rsidR="00345D86" w:rsidRDefault="00345D86" w:rsidP="00345D86">
      <w:pPr>
        <w:suppressAutoHyphens/>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на 2026 рік</w:t>
      </w:r>
    </w:p>
    <w:p w:rsidR="00345D86" w:rsidRDefault="00345D86" w:rsidP="00345D86">
      <w:pPr>
        <w:suppressAutoHyphens/>
        <w:spacing w:after="0" w:line="240" w:lineRule="atLeast"/>
        <w:ind w:left="-284" w:firstLine="284"/>
        <w:jc w:val="both"/>
        <w:rPr>
          <w:rFonts w:ascii="Times New Roman" w:hAnsi="Times New Roman" w:cs="Times New Roman"/>
          <w:sz w:val="28"/>
          <w:szCs w:val="28"/>
        </w:rPr>
      </w:pPr>
      <w:r>
        <w:rPr>
          <w:rFonts w:ascii="Times New Roman" w:hAnsi="Times New Roman" w:cs="Times New Roman"/>
          <w:bCs/>
          <w:sz w:val="28"/>
          <w:szCs w:val="28"/>
        </w:rPr>
        <w:t xml:space="preserve">Керуючись статтею 143 Конституції України , відповідно до статті 93 Бюджетного кодексу України, статті 26 Закону України «Про місцеве самоврядування в Україні», </w:t>
      </w:r>
      <w:r>
        <w:rPr>
          <w:rFonts w:ascii="Times New Roman" w:hAnsi="Times New Roman" w:cs="Times New Roman"/>
          <w:sz w:val="28"/>
          <w:szCs w:val="28"/>
        </w:rPr>
        <w:t>враховуючи висновки та рекомендації постійної комісії з  питань фінансів , бюджету, планування  соціально - економічного розвитку, інвестицій та міжнародного співробітництва, сільська рада</w:t>
      </w:r>
    </w:p>
    <w:p w:rsidR="00345D86" w:rsidRDefault="00345D86" w:rsidP="00345D86">
      <w:pPr>
        <w:suppressAutoHyphens/>
        <w:spacing w:before="240"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ВИРІШИЛА:</w:t>
      </w:r>
    </w:p>
    <w:p w:rsidR="00345D86" w:rsidRDefault="00345D86" w:rsidP="00345D86">
      <w:pPr>
        <w:suppressAutoHyphens/>
        <w:spacing w:before="240" w:after="0" w:line="240" w:lineRule="atLeast"/>
        <w:ind w:left="-284" w:firstLine="284"/>
        <w:jc w:val="both"/>
        <w:rPr>
          <w:rFonts w:ascii="Times New Roman" w:hAnsi="Times New Roman" w:cs="Times New Roman"/>
          <w:sz w:val="28"/>
          <w:szCs w:val="28"/>
        </w:rPr>
      </w:pPr>
      <w:r>
        <w:rPr>
          <w:rFonts w:ascii="Times New Roman" w:hAnsi="Times New Roman" w:cs="Times New Roman"/>
          <w:sz w:val="28"/>
          <w:szCs w:val="28"/>
        </w:rPr>
        <w:t>1.Передати кошти  субвенції у 2026 році, яка виділяється  з бюджету Девладівської сільської територіальної громади державному бюджету  для виконання заходів «Програми розвитку Третього відділу у смт Софіївка Криворізького районного територіального центру комплектування та соціальної підтримки щодо виконання завдань по приписці громадян до призовної дільниці, їх призову на строкову військову службу, виконання покладених на Девладівську сільську раду мобілізаційних завдань на 2026 рік» затвердженої  рішенням Девладівської сільської ради від  23.12.2025 року № 3235-65/VIII в сумі 50 000,00 грн.</w:t>
      </w:r>
    </w:p>
    <w:p w:rsidR="00345D86" w:rsidRDefault="00345D86" w:rsidP="00345D86">
      <w:pPr>
        <w:pStyle w:val="af6"/>
        <w:tabs>
          <w:tab w:val="left" w:pos="0"/>
        </w:tabs>
        <w:suppressAutoHyphens/>
        <w:autoSpaceDE w:val="0"/>
        <w:spacing w:after="0" w:line="240" w:lineRule="atLeast"/>
        <w:ind w:left="-284" w:firstLine="284"/>
        <w:jc w:val="both"/>
        <w:rPr>
          <w:rFonts w:ascii="Times New Roman" w:hAnsi="Times New Roman"/>
          <w:sz w:val="28"/>
          <w:szCs w:val="28"/>
          <w:lang w:val="uk-UA"/>
        </w:rPr>
      </w:pPr>
      <w:r>
        <w:rPr>
          <w:rFonts w:ascii="Times New Roman" w:hAnsi="Times New Roman"/>
          <w:sz w:val="28"/>
          <w:szCs w:val="28"/>
          <w:lang w:val="uk-UA"/>
        </w:rPr>
        <w:t>2. Затвердити Порядок надання та використання у 2026 субвенції з бюджету Девладівської сільської територіальної громади державному бюджету на виконання Програми розвитку Третього відділу у смт Софіївка Криворізького районного територіального центру комплектування та соціальної підтримки щодо виконання завдань по приписці громадян до призовної дільниці, їх призову на строкову військову службу, виконання покладених на Девладівську сільську раду мобілізаційних завдань на 2026 рік (Додаток 1).</w:t>
      </w:r>
    </w:p>
    <w:p w:rsidR="00345D86" w:rsidRDefault="00345D86" w:rsidP="00345D86">
      <w:pPr>
        <w:pStyle w:val="af6"/>
        <w:tabs>
          <w:tab w:val="left" w:pos="0"/>
        </w:tabs>
        <w:suppressAutoHyphens/>
        <w:autoSpaceDE w:val="0"/>
        <w:spacing w:after="0" w:line="240" w:lineRule="atLeast"/>
        <w:ind w:left="-284" w:firstLine="284"/>
        <w:jc w:val="both"/>
        <w:rPr>
          <w:rFonts w:ascii="Times New Roman" w:hAnsi="Times New Roman"/>
          <w:sz w:val="28"/>
          <w:szCs w:val="28"/>
          <w:lang w:val="ru-RU"/>
        </w:rPr>
      </w:pPr>
      <w:r w:rsidRPr="00345D86">
        <w:rPr>
          <w:rFonts w:ascii="Times New Roman" w:hAnsi="Times New Roman"/>
          <w:sz w:val="28"/>
          <w:szCs w:val="28"/>
          <w:lang w:val="ru-RU"/>
        </w:rPr>
        <w:t>3.  Доручити сільському голові укласти відповідний  договір з начальником Дніпропетровського обласного територіального центру комплектування та соціальної підтримки.</w:t>
      </w:r>
    </w:p>
    <w:p w:rsidR="00345D86" w:rsidRPr="00345D86" w:rsidRDefault="00345D86" w:rsidP="00345D86">
      <w:pPr>
        <w:pStyle w:val="af6"/>
        <w:tabs>
          <w:tab w:val="left" w:pos="0"/>
        </w:tabs>
        <w:suppressAutoHyphens/>
        <w:autoSpaceDE w:val="0"/>
        <w:spacing w:after="0" w:line="240" w:lineRule="atLeast"/>
        <w:ind w:left="-284" w:firstLine="284"/>
        <w:jc w:val="both"/>
        <w:rPr>
          <w:rFonts w:ascii="Times New Roman" w:hAnsi="Times New Roman"/>
          <w:sz w:val="28"/>
          <w:szCs w:val="28"/>
          <w:lang w:val="ru-RU"/>
        </w:rPr>
      </w:pPr>
    </w:p>
    <w:p w:rsidR="00345D86" w:rsidRPr="00345D86" w:rsidRDefault="00345D86" w:rsidP="00345D86">
      <w:pPr>
        <w:pStyle w:val="af6"/>
        <w:tabs>
          <w:tab w:val="left" w:pos="0"/>
        </w:tabs>
        <w:suppressAutoHyphens/>
        <w:autoSpaceDE w:val="0"/>
        <w:spacing w:after="0" w:line="240" w:lineRule="atLeast"/>
        <w:ind w:left="-284" w:firstLine="284"/>
        <w:jc w:val="both"/>
        <w:rPr>
          <w:rFonts w:ascii="Times New Roman" w:hAnsi="Times New Roman"/>
          <w:sz w:val="28"/>
          <w:szCs w:val="28"/>
          <w:lang w:val="ru-RU"/>
        </w:rPr>
      </w:pPr>
      <w:r w:rsidRPr="00345D86">
        <w:rPr>
          <w:rFonts w:ascii="Times New Roman" w:hAnsi="Times New Roman"/>
          <w:sz w:val="28"/>
          <w:szCs w:val="28"/>
          <w:lang w:val="ru-RU"/>
        </w:rPr>
        <w:t>4.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45D86" w:rsidRPr="00345D86" w:rsidRDefault="00345D86" w:rsidP="00345D86">
      <w:pPr>
        <w:pStyle w:val="af6"/>
        <w:tabs>
          <w:tab w:val="left" w:pos="2968"/>
        </w:tabs>
        <w:spacing w:after="0" w:line="240" w:lineRule="atLeast"/>
        <w:ind w:left="-284" w:firstLine="284"/>
        <w:jc w:val="both"/>
        <w:rPr>
          <w:rFonts w:ascii="Times New Roman" w:hAnsi="Times New Roman"/>
          <w:sz w:val="28"/>
          <w:szCs w:val="28"/>
          <w:lang w:val="ru-RU"/>
        </w:rPr>
      </w:pPr>
    </w:p>
    <w:p w:rsidR="00345D86" w:rsidRDefault="00345D86" w:rsidP="00345D86">
      <w:pPr>
        <w:spacing w:after="0" w:line="240" w:lineRule="atLeast"/>
        <w:ind w:left="-284" w:firstLine="284"/>
        <w:jc w:val="center"/>
        <w:rPr>
          <w:rFonts w:ascii="Times New Roman" w:hAnsi="Times New Roman" w:cs="Times New Roman"/>
          <w:b/>
          <w:bCs/>
          <w:sz w:val="28"/>
          <w:szCs w:val="28"/>
        </w:rPr>
      </w:pPr>
      <w:r>
        <w:rPr>
          <w:rFonts w:ascii="Times New Roman" w:hAnsi="Times New Roman" w:cs="Times New Roman"/>
          <w:b/>
          <w:bCs/>
          <w:sz w:val="28"/>
          <w:szCs w:val="28"/>
        </w:rPr>
        <w:t>Сільський голова                                              Олена НЕЛІПА</w:t>
      </w:r>
    </w:p>
    <w:p w:rsidR="00345D86" w:rsidRDefault="00345D86" w:rsidP="00345D86">
      <w:pPr>
        <w:spacing w:after="0" w:line="240" w:lineRule="atLeast"/>
        <w:ind w:left="-284" w:firstLine="284"/>
        <w:jc w:val="center"/>
        <w:rPr>
          <w:rFonts w:ascii="Times New Roman" w:hAnsi="Times New Roman" w:cs="Times New Roman"/>
          <w:b/>
          <w:bCs/>
          <w:sz w:val="28"/>
          <w:szCs w:val="28"/>
        </w:rPr>
      </w:pPr>
    </w:p>
    <w:p w:rsidR="00345D86" w:rsidRDefault="00345D86" w:rsidP="00345D86">
      <w:pPr>
        <w:spacing w:after="0" w:line="240" w:lineRule="atLeast"/>
        <w:ind w:left="-284" w:firstLine="284"/>
        <w:rPr>
          <w:rFonts w:ascii="Times New Roman" w:hAnsi="Times New Roman" w:cs="Times New Roman"/>
          <w:bCs/>
          <w:sz w:val="28"/>
          <w:szCs w:val="28"/>
        </w:rPr>
      </w:pPr>
      <w:r>
        <w:rPr>
          <w:rFonts w:ascii="Times New Roman" w:hAnsi="Times New Roman" w:cs="Times New Roman"/>
          <w:bCs/>
          <w:sz w:val="28"/>
          <w:szCs w:val="28"/>
        </w:rPr>
        <w:t>с. Девладове</w:t>
      </w:r>
    </w:p>
    <w:p w:rsidR="00345D86" w:rsidRDefault="00345D86" w:rsidP="00345D86">
      <w:pPr>
        <w:spacing w:after="0" w:line="240" w:lineRule="atLeast"/>
        <w:ind w:left="-284" w:firstLine="284"/>
        <w:rPr>
          <w:rFonts w:ascii="Times New Roman" w:hAnsi="Times New Roman" w:cs="Times New Roman"/>
          <w:bCs/>
          <w:sz w:val="28"/>
          <w:szCs w:val="28"/>
        </w:rPr>
      </w:pPr>
      <w:r>
        <w:rPr>
          <w:rFonts w:ascii="Times New Roman" w:hAnsi="Times New Roman" w:cs="Times New Roman"/>
          <w:bCs/>
          <w:sz w:val="28"/>
          <w:szCs w:val="28"/>
        </w:rPr>
        <w:t>23 грудня 2025 року</w:t>
      </w:r>
    </w:p>
    <w:p w:rsidR="00345D86" w:rsidRDefault="00345D86" w:rsidP="00345D86">
      <w:pPr>
        <w:spacing w:after="0" w:line="240" w:lineRule="atLeast"/>
        <w:ind w:left="-284" w:firstLine="284"/>
        <w:rPr>
          <w:rFonts w:ascii="Times New Roman" w:hAnsi="Times New Roman" w:cs="Times New Roman"/>
          <w:bCs/>
          <w:sz w:val="28"/>
          <w:szCs w:val="28"/>
        </w:rPr>
      </w:pPr>
      <w:r>
        <w:rPr>
          <w:rFonts w:ascii="Times New Roman" w:hAnsi="Times New Roman" w:cs="Times New Roman"/>
          <w:bCs/>
          <w:sz w:val="28"/>
          <w:szCs w:val="28"/>
        </w:rPr>
        <w:t>№ 3236 -65/VІІІ</w:t>
      </w:r>
    </w:p>
    <w:p w:rsidR="00345D86" w:rsidRDefault="00345D86" w:rsidP="00345D86">
      <w:pPr>
        <w:spacing w:after="0" w:line="240" w:lineRule="atLeast"/>
        <w:ind w:left="-284" w:firstLine="284"/>
        <w:rPr>
          <w:rFonts w:ascii="Times New Roman" w:eastAsia="Times New Roman" w:hAnsi="Times New Roman" w:cs="Times New Roman"/>
          <w:color w:val="000000"/>
          <w:sz w:val="28"/>
          <w:szCs w:val="28"/>
          <w:lang w:eastAsia="x-none"/>
        </w:rPr>
      </w:pPr>
      <w:r>
        <w:rPr>
          <w:rFonts w:ascii="Times New Roman" w:hAnsi="Times New Roman" w:cs="Times New Roman"/>
          <w:color w:val="000000"/>
          <w:sz w:val="28"/>
          <w:szCs w:val="28"/>
        </w:rPr>
        <w:br w:type="page"/>
      </w:r>
    </w:p>
    <w:p w:rsidR="00345D86" w:rsidRDefault="00345D86" w:rsidP="00345D86">
      <w:pPr>
        <w:pStyle w:val="a4"/>
        <w:shd w:val="clear" w:color="auto" w:fill="FFFFFF"/>
        <w:spacing w:before="100" w:line="240" w:lineRule="atLeast"/>
        <w:ind w:left="-284" w:firstLine="284"/>
        <w:jc w:val="right"/>
        <w:textAlignment w:val="baseline"/>
        <w:rPr>
          <w:color w:val="000000"/>
          <w:sz w:val="28"/>
          <w:szCs w:val="28"/>
          <w:lang w:val="uk-UA"/>
        </w:rPr>
      </w:pPr>
      <w:r>
        <w:rPr>
          <w:color w:val="000000"/>
          <w:sz w:val="28"/>
          <w:szCs w:val="28"/>
          <w:lang w:val="uk-UA"/>
        </w:rPr>
        <w:lastRenderedPageBreak/>
        <w:t>Додаток 1</w:t>
      </w:r>
    </w:p>
    <w:p w:rsidR="00345D86" w:rsidRDefault="00345D86" w:rsidP="00345D86">
      <w:pPr>
        <w:pStyle w:val="a4"/>
        <w:shd w:val="clear" w:color="auto" w:fill="FFFFFF"/>
        <w:spacing w:line="240" w:lineRule="atLeast"/>
        <w:ind w:left="-284" w:firstLine="284"/>
        <w:jc w:val="right"/>
        <w:textAlignment w:val="baseline"/>
        <w:rPr>
          <w:color w:val="000000"/>
          <w:sz w:val="28"/>
          <w:szCs w:val="28"/>
          <w:lang w:val="uk-UA"/>
        </w:rPr>
      </w:pPr>
      <w:r>
        <w:rPr>
          <w:color w:val="000000"/>
          <w:sz w:val="28"/>
          <w:szCs w:val="28"/>
          <w:lang w:val="uk-UA"/>
        </w:rPr>
        <w:t xml:space="preserve">до рішення Девладівської сільської ради </w:t>
      </w:r>
    </w:p>
    <w:p w:rsidR="00345D86" w:rsidRDefault="00345D86" w:rsidP="00345D86">
      <w:pPr>
        <w:pStyle w:val="a4"/>
        <w:shd w:val="clear" w:color="auto" w:fill="FFFFFF"/>
        <w:spacing w:line="240" w:lineRule="atLeast"/>
        <w:ind w:left="-284" w:firstLine="284"/>
        <w:jc w:val="right"/>
        <w:textAlignment w:val="baseline"/>
        <w:rPr>
          <w:b/>
          <w:sz w:val="28"/>
          <w:szCs w:val="28"/>
          <w:lang w:val="uk-UA"/>
        </w:rPr>
      </w:pPr>
      <w:r>
        <w:rPr>
          <w:color w:val="000000"/>
          <w:sz w:val="28"/>
          <w:szCs w:val="28"/>
          <w:lang w:val="uk-UA"/>
        </w:rPr>
        <w:t xml:space="preserve"> від 23 грудня 2025 року № 3236-65/</w:t>
      </w:r>
      <w:r>
        <w:rPr>
          <w:color w:val="000000"/>
          <w:sz w:val="28"/>
          <w:szCs w:val="28"/>
        </w:rPr>
        <w:t>V</w:t>
      </w:r>
      <w:r>
        <w:rPr>
          <w:color w:val="000000"/>
          <w:sz w:val="28"/>
          <w:szCs w:val="28"/>
          <w:lang w:val="uk-UA"/>
        </w:rPr>
        <w:t>ІІІ</w:t>
      </w:r>
    </w:p>
    <w:p w:rsidR="00345D86" w:rsidRDefault="00345D86" w:rsidP="00345D86">
      <w:pPr>
        <w:spacing w:after="0" w:line="240" w:lineRule="atLeast"/>
        <w:ind w:left="-284" w:firstLine="284"/>
        <w:jc w:val="right"/>
        <w:outlineLvl w:val="0"/>
        <w:rPr>
          <w:rFonts w:ascii="Times New Roman" w:hAnsi="Times New Roman" w:cs="Times New Roman"/>
          <w:b/>
          <w:sz w:val="28"/>
          <w:szCs w:val="28"/>
        </w:rPr>
      </w:pPr>
    </w:p>
    <w:p w:rsidR="00345D86" w:rsidRDefault="00345D86" w:rsidP="00345D86">
      <w:pPr>
        <w:spacing w:after="0" w:line="240" w:lineRule="atLeast"/>
        <w:ind w:left="-284" w:firstLine="284"/>
        <w:jc w:val="center"/>
        <w:outlineLvl w:val="0"/>
        <w:rPr>
          <w:rFonts w:ascii="Times New Roman" w:hAnsi="Times New Roman" w:cs="Times New Roman"/>
          <w:b/>
          <w:sz w:val="28"/>
          <w:szCs w:val="28"/>
        </w:rPr>
      </w:pPr>
    </w:p>
    <w:p w:rsidR="00345D86" w:rsidRDefault="00345D86" w:rsidP="00345D86">
      <w:pPr>
        <w:spacing w:after="0" w:line="240" w:lineRule="atLeast"/>
        <w:ind w:left="-284" w:firstLine="284"/>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345D86" w:rsidRDefault="00345D86" w:rsidP="00345D86">
      <w:pPr>
        <w:pStyle w:val="24"/>
        <w:spacing w:after="0" w:line="240" w:lineRule="atLeast"/>
        <w:ind w:left="-284" w:firstLine="284"/>
        <w:jc w:val="center"/>
        <w:rPr>
          <w:rFonts w:ascii="Times New Roman" w:eastAsia="Calibri" w:hAnsi="Times New Roman" w:cs="Times New Roman"/>
          <w:b/>
          <w:bCs/>
          <w:sz w:val="28"/>
          <w:szCs w:val="28"/>
          <w:lang w:val="uk-UA"/>
        </w:rPr>
      </w:pPr>
      <w:r>
        <w:rPr>
          <w:rFonts w:ascii="Times New Roman" w:eastAsia="Calibri" w:hAnsi="Times New Roman" w:cs="Times New Roman"/>
          <w:b/>
          <w:sz w:val="28"/>
          <w:szCs w:val="28"/>
          <w:lang w:val="uk-UA"/>
        </w:rPr>
        <w:t>надання та використання у 2026 субвенції з бюджету Девладівської сільської територіальної громади державному бюджету</w:t>
      </w:r>
    </w:p>
    <w:p w:rsidR="00345D86" w:rsidRDefault="00345D86" w:rsidP="00345D86">
      <w:pPr>
        <w:pStyle w:val="24"/>
        <w:spacing w:after="0" w:line="240" w:lineRule="atLeast"/>
        <w:ind w:left="-284" w:firstLine="284"/>
        <w:jc w:val="both"/>
        <w:rPr>
          <w:rFonts w:ascii="Times New Roman" w:eastAsia="Calibri" w:hAnsi="Times New Roman" w:cs="Times New Roman"/>
          <w:sz w:val="28"/>
          <w:szCs w:val="28"/>
          <w:lang w:val="ru-RU"/>
        </w:rPr>
      </w:pPr>
      <w:r w:rsidRPr="00345D86">
        <w:rPr>
          <w:rFonts w:ascii="Times New Roman" w:eastAsia="Calibri" w:hAnsi="Times New Roman" w:cs="Times New Roman"/>
          <w:sz w:val="28"/>
          <w:szCs w:val="28"/>
          <w:lang w:val="ru-RU"/>
        </w:rPr>
        <w:t>на виконання Програми розвитку Третього відділу у смт Софіївка</w:t>
      </w:r>
    </w:p>
    <w:p w:rsidR="00345D86" w:rsidRPr="00345D86" w:rsidRDefault="00345D86" w:rsidP="00345D86">
      <w:pPr>
        <w:pStyle w:val="24"/>
        <w:spacing w:after="0" w:line="240" w:lineRule="atLeast"/>
        <w:ind w:left="-284" w:firstLine="284"/>
        <w:jc w:val="both"/>
        <w:rPr>
          <w:rFonts w:ascii="Times New Roman" w:eastAsia="Calibri" w:hAnsi="Times New Roman" w:cs="Times New Roman"/>
          <w:sz w:val="28"/>
          <w:szCs w:val="28"/>
          <w:lang w:val="ru-RU"/>
        </w:rPr>
      </w:pPr>
      <w:r w:rsidRPr="00345D86">
        <w:rPr>
          <w:rFonts w:ascii="Times New Roman" w:eastAsia="Calibri" w:hAnsi="Times New Roman" w:cs="Times New Roman"/>
          <w:sz w:val="28"/>
          <w:szCs w:val="28"/>
          <w:lang w:val="ru-RU"/>
        </w:rPr>
        <w:t>Криворізького районного територіального центру комплектування та соціальної підтримки щодо виконання завдань по приписці громадян до призовної дільниці, їх призову на строкову військову службу, виконання покладених на Девладівську сільську раду мобілізаційних завдань на 2026 рік</w:t>
      </w:r>
    </w:p>
    <w:p w:rsidR="00345D86" w:rsidRPr="00345D86" w:rsidRDefault="00345D86" w:rsidP="00345D86">
      <w:pPr>
        <w:pStyle w:val="24"/>
        <w:spacing w:after="0" w:line="240" w:lineRule="atLeast"/>
        <w:ind w:left="-284" w:firstLine="284"/>
        <w:rPr>
          <w:rFonts w:ascii="Times New Roman" w:hAnsi="Times New Roman" w:cs="Times New Roman"/>
          <w:sz w:val="28"/>
          <w:szCs w:val="28"/>
          <w:lang w:val="ru-RU"/>
        </w:rPr>
      </w:pPr>
    </w:p>
    <w:p w:rsidR="00345D86" w:rsidRPr="00345D86" w:rsidRDefault="00345D86" w:rsidP="00345D86">
      <w:pPr>
        <w:pStyle w:val="15"/>
        <w:spacing w:line="240" w:lineRule="atLeast"/>
        <w:ind w:left="-567" w:firstLine="283"/>
        <w:jc w:val="both"/>
        <w:rPr>
          <w:rFonts w:ascii="Times New Roman" w:hAnsi="Times New Roman" w:cs="Times New Roman"/>
          <w:sz w:val="28"/>
          <w:szCs w:val="28"/>
          <w:lang w:val="ru-RU"/>
        </w:rPr>
      </w:pPr>
      <w:r>
        <w:rPr>
          <w:rFonts w:ascii="Times New Roman" w:hAnsi="Times New Roman" w:cs="Times New Roman"/>
          <w:sz w:val="28"/>
          <w:szCs w:val="28"/>
          <w:lang w:val="uk-UA"/>
        </w:rPr>
        <w:t>1.</w:t>
      </w:r>
      <w:r w:rsidRPr="00345D86">
        <w:rPr>
          <w:rFonts w:ascii="Times New Roman" w:hAnsi="Times New Roman" w:cs="Times New Roman"/>
          <w:sz w:val="28"/>
          <w:szCs w:val="28"/>
          <w:lang w:val="ru-RU"/>
        </w:rPr>
        <w:t>Цей Порядок визначає механізм використання коштів сільського бюджету на реалізацію заходів Програми розвитку Третього відділу у смт Софіївка Криворізького районного територіального центру комплектування та соціальної підтримки(далі - Третій відділ у смт Софіївка Криворізького РТЦК та СП) щодо виконання завдань та заходів Програми розвитку Третього відділу у смт Софіївка Криворізького районного територіального центру комплектування та соціальної підтримки щодо виконання завдань по приписці громадян до призовної дільниці, їх призову на строкову військову службу, виконання покладених на Девладівську сільську раду мобілізаційних завдань на 2026 рік (далі Програма), затверджених як субвенція з сільського бюджету державному бюджету на виконання програм соціально-економічного розвитку регіонів (далі Субвенція).</w:t>
      </w:r>
    </w:p>
    <w:p w:rsidR="00345D86" w:rsidRPr="00345D86" w:rsidRDefault="00345D86" w:rsidP="00345D86">
      <w:pPr>
        <w:pStyle w:val="15"/>
        <w:spacing w:line="240" w:lineRule="atLeast"/>
        <w:ind w:left="-567" w:firstLine="283"/>
        <w:jc w:val="both"/>
        <w:rPr>
          <w:rFonts w:ascii="Times New Roman" w:hAnsi="Times New Roman" w:cs="Times New Roman"/>
          <w:sz w:val="28"/>
          <w:szCs w:val="28"/>
          <w:lang w:val="ru-RU"/>
        </w:rPr>
      </w:pPr>
      <w:r>
        <w:rPr>
          <w:rFonts w:ascii="Times New Roman" w:hAnsi="Times New Roman" w:cs="Times New Roman"/>
          <w:sz w:val="28"/>
          <w:szCs w:val="28"/>
          <w:lang w:val="uk-UA"/>
        </w:rPr>
        <w:t>2.</w:t>
      </w:r>
      <w:r w:rsidRPr="00345D86">
        <w:rPr>
          <w:rFonts w:ascii="Times New Roman" w:hAnsi="Times New Roman" w:cs="Times New Roman"/>
          <w:sz w:val="28"/>
          <w:szCs w:val="28"/>
          <w:lang w:val="ru-RU"/>
        </w:rPr>
        <w:t xml:space="preserve">Субвенція спрямовується Дніпропетровському обласному центру комплектування та соціальної підтримки на матеріальне забезпечення Третього відділу у смт Софіївка  Криворізького РТЦК та СП в сумі 50 000,00 грн. (п’ятдесят тисяч грн. 00 коп.,), а саме на: </w:t>
      </w:r>
      <w:bookmarkStart w:id="39" w:name="bookmark3"/>
      <w:bookmarkEnd w:id="39"/>
    </w:p>
    <w:p w:rsidR="00345D86" w:rsidRPr="00345D86" w:rsidRDefault="00345D86" w:rsidP="00345D86">
      <w:pPr>
        <w:pStyle w:val="15"/>
        <w:spacing w:line="240" w:lineRule="atLeast"/>
        <w:ind w:left="-567" w:firstLine="283"/>
        <w:jc w:val="both"/>
        <w:rPr>
          <w:rFonts w:ascii="Times New Roman" w:hAnsi="Times New Roman" w:cs="Times New Roman"/>
          <w:sz w:val="28"/>
          <w:szCs w:val="28"/>
          <w:lang w:val="ru-RU"/>
        </w:rPr>
      </w:pPr>
      <w:r w:rsidRPr="00345D86">
        <w:rPr>
          <w:rFonts w:ascii="Times New Roman" w:hAnsi="Times New Roman" w:cs="Times New Roman"/>
          <w:sz w:val="28"/>
          <w:szCs w:val="28"/>
          <w:lang w:val="ru-RU"/>
        </w:rPr>
        <w:t>- придбання канцелярських товарів;</w:t>
      </w:r>
    </w:p>
    <w:p w:rsidR="00345D86" w:rsidRDefault="00345D86" w:rsidP="00345D86">
      <w:pPr>
        <w:spacing w:after="0" w:line="240" w:lineRule="atLeast"/>
        <w:ind w:left="-567" w:firstLine="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обслуговування оргтехніки;</w:t>
      </w:r>
    </w:p>
    <w:p w:rsidR="00345D86" w:rsidRDefault="00345D86" w:rsidP="00345D86">
      <w:pPr>
        <w:pStyle w:val="15"/>
        <w:spacing w:line="240" w:lineRule="atLeast"/>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eastAsia="ru-RU"/>
        </w:rPr>
        <w:t>- придбання агітаційної продукції.</w:t>
      </w:r>
    </w:p>
    <w:p w:rsidR="00345D86" w:rsidRDefault="00345D86" w:rsidP="00345D86">
      <w:pPr>
        <w:pStyle w:val="15"/>
        <w:spacing w:line="240" w:lineRule="atLeast"/>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3.Субвенція з бюджету Девладівської сільської територіальної громади державному бюджету ураховується в дохідній та видатковій частині бюджету отримувача коштів за відповідними кодами класифікації доходів і видатків, в обсягах затверджених в установленому порядку, згідно чинного законодавства</w:t>
      </w:r>
    </w:p>
    <w:p w:rsidR="00345D86" w:rsidRDefault="00345D86" w:rsidP="00345D86">
      <w:pPr>
        <w:pStyle w:val="15"/>
        <w:spacing w:line="240" w:lineRule="atLeast"/>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4.Підставою для фінансування з сільського бюджету є Договір про спільне виконання заходів Програми розвитку Третього відділу у смт Софіївка Криворізькою районного територіального центру комплектування та соціальної підтримки щодо виконання завдань по приписці громадян до призовної дільниці, їх призову на строкову військову службу, виконання, покладених на Девладівську сільську раду мобілізаційних завдань на 2026 рік між Девладівською сільською радою та Дніпропетровським обласним центром комплектування та соціальної підтримки.</w:t>
      </w:r>
    </w:p>
    <w:p w:rsidR="00345D86" w:rsidRDefault="00345D86" w:rsidP="00345D86">
      <w:pPr>
        <w:pStyle w:val="15"/>
        <w:spacing w:line="240" w:lineRule="atLeast"/>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5.Відкриття рахунків, реєстрація, облік бюджетних зобов’язань в Територіальних органах Державної казначейської служби України та проведення операцій з використанням субвенції, а також відображення у первинному та бухгалтерському обліку інформації про отримані (створені) оборотні і необоротні активи, складення та </w:t>
      </w:r>
      <w:r>
        <w:rPr>
          <w:rFonts w:ascii="Times New Roman" w:hAnsi="Times New Roman" w:cs="Times New Roman"/>
          <w:sz w:val="28"/>
          <w:szCs w:val="28"/>
          <w:lang w:val="uk-UA"/>
        </w:rPr>
        <w:lastRenderedPageBreak/>
        <w:t>подання фінансової і бюджетної звітності про використання субвенції, а також контроль за її цільовим та ефективним витрачанням здійснюються в установленому законодавством порядку.</w:t>
      </w:r>
    </w:p>
    <w:p w:rsidR="00345D86" w:rsidRDefault="00345D86" w:rsidP="00345D86">
      <w:pPr>
        <w:pStyle w:val="15"/>
        <w:spacing w:line="240" w:lineRule="atLeast"/>
        <w:ind w:left="-567" w:firstLine="283"/>
        <w:jc w:val="both"/>
        <w:rPr>
          <w:rFonts w:ascii="Times New Roman" w:hAnsi="Times New Roman" w:cs="Times New Roman"/>
          <w:sz w:val="28"/>
          <w:szCs w:val="28"/>
          <w:lang w:val="ru-RU"/>
        </w:rPr>
      </w:pPr>
      <w:r>
        <w:rPr>
          <w:rFonts w:ascii="Times New Roman" w:hAnsi="Times New Roman" w:cs="Times New Roman"/>
          <w:sz w:val="28"/>
          <w:szCs w:val="28"/>
          <w:lang w:val="uk-UA"/>
        </w:rPr>
        <w:t>6.</w:t>
      </w:r>
      <w:r w:rsidRPr="00345D86">
        <w:rPr>
          <w:rFonts w:ascii="Times New Roman" w:hAnsi="Times New Roman" w:cs="Times New Roman"/>
          <w:sz w:val="28"/>
          <w:szCs w:val="28"/>
          <w:lang w:val="ru-RU"/>
        </w:rPr>
        <w:t>Територіальні органи Державної казначейської служби України перераховують субвенцію відповідно до Порядку перерахування міжбюджетних трансфертів, затвердженого постановою Кабінету Міністрів України від 15.12.2010 р. № 1132 «Про затвердження Порядку перерахування міжбюджетних трансфертів». При проведенні оплати бюджетних зобов’язань забезпечують дотримання вимог Порядку казначейського обслуговування місцевих бюджетів затвердженого Наказом Кабінету Міністрів України від 23.08.2012 р. № 938 та Порядку казначейського обслуговування державного бюджету за витратами затвердженого Наказом Кабінету Міністрів України від 24.12.2012 р. № 1407.</w:t>
      </w:r>
    </w:p>
    <w:p w:rsidR="00345D86" w:rsidRPr="00345D86" w:rsidRDefault="00345D86" w:rsidP="00345D86">
      <w:pPr>
        <w:pStyle w:val="15"/>
        <w:spacing w:line="240" w:lineRule="atLeast"/>
        <w:ind w:left="-567" w:firstLine="283"/>
        <w:jc w:val="both"/>
        <w:rPr>
          <w:rFonts w:ascii="Times New Roman" w:hAnsi="Times New Roman" w:cs="Times New Roman"/>
          <w:sz w:val="28"/>
          <w:szCs w:val="28"/>
          <w:lang w:val="ru-RU"/>
        </w:rPr>
      </w:pPr>
      <w:r>
        <w:rPr>
          <w:rFonts w:ascii="Times New Roman" w:hAnsi="Times New Roman" w:cs="Times New Roman"/>
          <w:sz w:val="28"/>
          <w:szCs w:val="28"/>
          <w:lang w:val="uk-UA"/>
        </w:rPr>
        <w:t>7.</w:t>
      </w:r>
      <w:r w:rsidRPr="00345D86">
        <w:rPr>
          <w:rFonts w:ascii="Times New Roman" w:hAnsi="Times New Roman" w:cs="Times New Roman"/>
          <w:sz w:val="28"/>
          <w:szCs w:val="28"/>
          <w:lang w:val="ru-RU"/>
        </w:rPr>
        <w:t>Використання коштів Субвенції за призначенням, яке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345D86" w:rsidRPr="00345D86" w:rsidRDefault="00345D86" w:rsidP="00345D86">
      <w:pPr>
        <w:pStyle w:val="15"/>
        <w:spacing w:line="240" w:lineRule="atLeast"/>
        <w:ind w:left="-567" w:firstLine="283"/>
        <w:jc w:val="both"/>
        <w:rPr>
          <w:rFonts w:ascii="Times New Roman" w:hAnsi="Times New Roman" w:cs="Times New Roman"/>
          <w:sz w:val="28"/>
          <w:szCs w:val="28"/>
          <w:lang w:val="ru-RU"/>
        </w:rPr>
      </w:pPr>
      <w:r>
        <w:rPr>
          <w:rFonts w:ascii="Times New Roman" w:hAnsi="Times New Roman" w:cs="Times New Roman"/>
          <w:sz w:val="28"/>
          <w:szCs w:val="28"/>
          <w:lang w:val="uk-UA"/>
        </w:rPr>
        <w:t>8.</w:t>
      </w:r>
      <w:r w:rsidRPr="00345D86">
        <w:rPr>
          <w:rFonts w:ascii="Times New Roman" w:hAnsi="Times New Roman" w:cs="Times New Roman"/>
          <w:sz w:val="28"/>
          <w:szCs w:val="28"/>
          <w:lang w:val="ru-RU"/>
        </w:rPr>
        <w:t>Залишки коштів за субвенцією на кінець бюджетного періоду які не будуть використані повністю чи або частково повертаються до бюджету Девладівської сільської територіальної громади не пізніше 31.12.2026 року.</w:t>
      </w:r>
    </w:p>
    <w:p w:rsidR="00345D86" w:rsidRPr="00345D86" w:rsidRDefault="00345D86" w:rsidP="00345D86">
      <w:pPr>
        <w:pStyle w:val="15"/>
        <w:spacing w:line="240" w:lineRule="atLeast"/>
        <w:ind w:left="-284" w:right="115" w:firstLine="284"/>
        <w:rPr>
          <w:rFonts w:ascii="Times New Roman" w:hAnsi="Times New Roman" w:cs="Times New Roman"/>
          <w:b/>
          <w:sz w:val="28"/>
          <w:szCs w:val="28"/>
          <w:lang w:val="ru-RU"/>
        </w:rPr>
      </w:pPr>
    </w:p>
    <w:p w:rsidR="00345D86" w:rsidRDefault="00345D86" w:rsidP="00345D86">
      <w:pPr>
        <w:tabs>
          <w:tab w:val="left" w:pos="3780"/>
        </w:tabs>
        <w:spacing w:after="0" w:line="240" w:lineRule="atLeast"/>
        <w:ind w:left="-284" w:firstLine="284"/>
        <w:rPr>
          <w:rFonts w:ascii="Times New Roman" w:hAnsi="Times New Roman" w:cs="Times New Roman"/>
          <w:b/>
          <w:sz w:val="28"/>
          <w:szCs w:val="28"/>
        </w:rPr>
      </w:pPr>
    </w:p>
    <w:p w:rsidR="00345D86" w:rsidRDefault="00345D86" w:rsidP="00345D86">
      <w:pPr>
        <w:tabs>
          <w:tab w:val="left" w:pos="3780"/>
        </w:tabs>
        <w:spacing w:after="0" w:line="240" w:lineRule="atLeast"/>
        <w:ind w:left="-284" w:firstLine="284"/>
        <w:rPr>
          <w:rFonts w:ascii="Times New Roman" w:hAnsi="Times New Roman" w:cs="Times New Roman"/>
          <w:b/>
          <w:sz w:val="28"/>
          <w:szCs w:val="28"/>
        </w:rPr>
      </w:pPr>
      <w:r>
        <w:rPr>
          <w:rFonts w:ascii="Times New Roman" w:hAnsi="Times New Roman" w:cs="Times New Roman"/>
          <w:b/>
          <w:sz w:val="28"/>
          <w:szCs w:val="28"/>
        </w:rPr>
        <w:t>Секретар сільської ради</w:t>
      </w:r>
      <w:r>
        <w:rPr>
          <w:rFonts w:ascii="Times New Roman" w:hAnsi="Times New Roman" w:cs="Times New Roman"/>
          <w:b/>
          <w:sz w:val="28"/>
          <w:szCs w:val="28"/>
        </w:rPr>
        <w:tab/>
        <w:t xml:space="preserve">                                      Антоніна МІКУЛІЧ</w:t>
      </w:r>
    </w:p>
    <w:p w:rsidR="00345D86" w:rsidRDefault="00345D86" w:rsidP="00345D86">
      <w:pPr>
        <w:tabs>
          <w:tab w:val="left" w:pos="3780"/>
        </w:tabs>
        <w:spacing w:after="0" w:line="240" w:lineRule="atLeast"/>
        <w:ind w:left="-284" w:firstLine="284"/>
        <w:jc w:val="center"/>
        <w:rPr>
          <w:rFonts w:ascii="Times New Roman" w:hAnsi="Times New Roman" w:cs="Times New Roman"/>
          <w:b/>
          <w:sz w:val="28"/>
          <w:szCs w:val="28"/>
        </w:rPr>
      </w:pPr>
    </w:p>
    <w:p w:rsidR="00345D86" w:rsidRDefault="00345D86" w:rsidP="00345D86">
      <w:pPr>
        <w:tabs>
          <w:tab w:val="left" w:pos="3780"/>
        </w:tabs>
        <w:spacing w:after="0" w:line="240" w:lineRule="atLeast"/>
        <w:ind w:left="-284" w:firstLine="284"/>
        <w:jc w:val="center"/>
        <w:rPr>
          <w:rFonts w:ascii="Times New Roman" w:hAnsi="Times New Roman" w:cs="Times New Roman"/>
          <w:b/>
          <w:sz w:val="28"/>
          <w:szCs w:val="28"/>
        </w:rPr>
      </w:pPr>
    </w:p>
    <w:p w:rsidR="00345D86" w:rsidRDefault="00345D86" w:rsidP="00345D86">
      <w:pPr>
        <w:tabs>
          <w:tab w:val="left" w:pos="3780"/>
        </w:tabs>
        <w:spacing w:after="0" w:line="240" w:lineRule="atLeast"/>
        <w:ind w:left="-284" w:firstLine="284"/>
        <w:jc w:val="center"/>
        <w:rPr>
          <w:rFonts w:ascii="Times New Roman" w:hAnsi="Times New Roman" w:cs="Times New Roman"/>
          <w:color w:val="000000"/>
          <w:sz w:val="28"/>
          <w:szCs w:val="28"/>
        </w:rPr>
      </w:pPr>
    </w:p>
    <w:p w:rsidR="00345D86" w:rsidRDefault="00345D86" w:rsidP="00345D86">
      <w:pPr>
        <w:spacing w:after="0" w:line="240" w:lineRule="atLeast"/>
        <w:ind w:left="-284" w:firstLine="284"/>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345D86" w:rsidRDefault="00345D86" w:rsidP="00345D86">
      <w:pPr>
        <w:spacing w:after="0" w:line="240" w:lineRule="auto"/>
        <w:rPr>
          <w:rFonts w:ascii="Times New Roman" w:hAnsi="Times New Roman" w:cs="Times New Roman"/>
          <w:sz w:val="28"/>
          <w:szCs w:val="28"/>
        </w:rPr>
        <w:sectPr w:rsidR="00345D86">
          <w:pgSz w:w="11906" w:h="16838"/>
          <w:pgMar w:top="425" w:right="851" w:bottom="962" w:left="1418" w:header="709" w:footer="709" w:gutter="0"/>
          <w:cols w:space="720"/>
        </w:sectPr>
      </w:pPr>
    </w:p>
    <w:p w:rsidR="00345D86" w:rsidRDefault="00345D86" w:rsidP="00345D86">
      <w:pPr>
        <w:spacing w:after="0" w:line="240" w:lineRule="auto"/>
        <w:jc w:val="center"/>
        <w:rPr>
          <w:rFonts w:ascii="Times New Roman" w:hAnsi="Times New Roman" w:cs="Times New Roman"/>
          <w:b/>
          <w:sz w:val="24"/>
          <w:szCs w:val="24"/>
        </w:rPr>
      </w:pPr>
      <w:r>
        <w:rPr>
          <w:rFonts w:ascii="Times New Roman" w:hAnsi="Times New Roman" w:cs="Times New Roman"/>
          <w:sz w:val="28"/>
          <w:szCs w:val="28"/>
        </w:rPr>
        <w:lastRenderedPageBreak/>
        <w:t xml:space="preserve"> </w:t>
      </w:r>
      <w:r>
        <w:rPr>
          <w:rFonts w:ascii="Times New Roman" w:hAnsi="Times New Roman" w:cs="Times New Roman"/>
          <w:b/>
          <w:noProof/>
          <w:sz w:val="24"/>
          <w:szCs w:val="24"/>
          <w:lang w:val="en-US"/>
        </w:rPr>
        <w:drawing>
          <wp:inline distT="0" distB="0" distL="0" distR="0">
            <wp:extent cx="5048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345D86" w:rsidRDefault="00345D86" w:rsidP="00345D8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УКРАЇНА</w:t>
      </w: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МІСЦЕВЕ САМОВРЯДУВАННЯ</w:t>
      </w: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ДЕВЛАДІВСЬКА СІЛЬСЬКА РАДА</w:t>
      </w: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КРИВОРІЗЬКОГО РАЙОНУ</w:t>
      </w: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ДНІПРОПЕТРОВСЬКОЇ ОБЛАСТІ</w:t>
      </w: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345D86" w:rsidRDefault="00345D86" w:rsidP="00345D8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ШІСТДЕСЯТ П’ЯТА СЕСІЯ</w:t>
      </w:r>
    </w:p>
    <w:p w:rsidR="00345D86" w:rsidRDefault="00345D86" w:rsidP="00345D86">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w:t>
      </w:r>
    </w:p>
    <w:p w:rsidR="00345D86" w:rsidRDefault="00345D86" w:rsidP="00345D86">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 xml:space="preserve"> Р І Ш Е Н Н Я</w:t>
      </w:r>
    </w:p>
    <w:p w:rsidR="00345D86" w:rsidRDefault="00345D86" w:rsidP="00345D86">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Про затвердження розпоряджень сільського  голови,</w:t>
      </w:r>
    </w:p>
    <w:p w:rsidR="00345D86" w:rsidRDefault="00345D86" w:rsidP="00345D86">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які були прийняті в міжсесійний період</w:t>
      </w:r>
    </w:p>
    <w:p w:rsidR="00345D86" w:rsidRDefault="00345D86" w:rsidP="00345D86">
      <w:pPr>
        <w:spacing w:after="0"/>
        <w:rPr>
          <w:b/>
          <w:szCs w:val="28"/>
        </w:rPr>
      </w:pPr>
    </w:p>
    <w:p w:rsidR="00345D86" w:rsidRDefault="00345D86" w:rsidP="00345D86">
      <w:pPr>
        <w:spacing w:after="0"/>
        <w:ind w:firstLine="284"/>
        <w:jc w:val="both"/>
        <w:rPr>
          <w:rFonts w:ascii="Times New Roman" w:hAnsi="Times New Roman" w:cs="Times New Roman"/>
          <w:sz w:val="28"/>
          <w:szCs w:val="28"/>
        </w:rPr>
      </w:pPr>
      <w:r>
        <w:rPr>
          <w:szCs w:val="28"/>
        </w:rPr>
        <w:t xml:space="preserve">   </w:t>
      </w:r>
      <w:r>
        <w:rPr>
          <w:rFonts w:ascii="Times New Roman" w:hAnsi="Times New Roman" w:cs="Times New Roman"/>
          <w:sz w:val="28"/>
          <w:szCs w:val="28"/>
        </w:rPr>
        <w:t>Відповідно до ч. 4 ст. 43 Закону України «Про місцеве самоврядування в Україні», заслухавши інформацію про розпорядження, прийняті сільським головою в міжсесійний період з 26  листопада  2025 року по 23 грудня 2025 року, сільська рада</w:t>
      </w:r>
    </w:p>
    <w:p w:rsidR="00345D86" w:rsidRDefault="00345D86" w:rsidP="00345D86">
      <w:pPr>
        <w:spacing w:after="0"/>
        <w:ind w:firstLine="284"/>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345D86" w:rsidRDefault="00345D86" w:rsidP="00345D86">
      <w:pPr>
        <w:spacing w:after="0"/>
        <w:ind w:firstLine="284"/>
        <w:jc w:val="center"/>
        <w:rPr>
          <w:rFonts w:ascii="Times New Roman" w:hAnsi="Times New Roman" w:cs="Times New Roman"/>
          <w:b/>
          <w:sz w:val="28"/>
          <w:szCs w:val="28"/>
        </w:rPr>
      </w:pPr>
      <w:r>
        <w:rPr>
          <w:rFonts w:ascii="Times New Roman" w:hAnsi="Times New Roman" w:cs="Times New Roman"/>
          <w:b/>
          <w:sz w:val="28"/>
          <w:szCs w:val="28"/>
        </w:rPr>
        <w:t xml:space="preserve">   в и р і ш и л а :</w:t>
      </w:r>
    </w:p>
    <w:p w:rsidR="00345D86" w:rsidRDefault="00345D86" w:rsidP="00345D86">
      <w:pPr>
        <w:spacing w:after="0"/>
        <w:ind w:firstLine="284"/>
        <w:jc w:val="center"/>
        <w:rPr>
          <w:rFonts w:ascii="Times New Roman" w:hAnsi="Times New Roman" w:cs="Times New Roman"/>
          <w:b/>
          <w:sz w:val="28"/>
          <w:szCs w:val="28"/>
        </w:rPr>
      </w:pPr>
    </w:p>
    <w:p w:rsidR="00345D86" w:rsidRDefault="00345D86" w:rsidP="00345D86">
      <w:pPr>
        <w:spacing w:after="0"/>
        <w:ind w:firstLine="284"/>
        <w:jc w:val="both"/>
        <w:rPr>
          <w:rFonts w:ascii="Times New Roman" w:hAnsi="Times New Roman" w:cs="Times New Roman"/>
          <w:sz w:val="28"/>
          <w:szCs w:val="28"/>
        </w:rPr>
      </w:pPr>
      <w:r>
        <w:rPr>
          <w:rFonts w:ascii="Times New Roman" w:hAnsi="Times New Roman" w:cs="Times New Roman"/>
          <w:sz w:val="28"/>
          <w:szCs w:val="28"/>
        </w:rPr>
        <w:t>1.Затвердити розпорядження сільського голови з основної діяльності,  з особового складу, про надання щорічних оплачуваних відпусток,  які були прийняті в міжсесійний період з 26  листопада  2025 року по 23 грудня 2025 року.</w:t>
      </w:r>
    </w:p>
    <w:p w:rsidR="00345D86" w:rsidRDefault="00345D86" w:rsidP="00345D86">
      <w:pPr>
        <w:spacing w:after="0"/>
        <w:ind w:firstLine="284"/>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345D86" w:rsidRDefault="00345D86" w:rsidP="00345D86">
      <w:pPr>
        <w:jc w:val="center"/>
        <w:rPr>
          <w:rFonts w:ascii="Times New Roman" w:hAnsi="Times New Roman" w:cs="Times New Roman"/>
          <w:b/>
          <w:sz w:val="28"/>
          <w:szCs w:val="28"/>
        </w:rPr>
      </w:pPr>
    </w:p>
    <w:p w:rsidR="00345D86" w:rsidRDefault="00345D86" w:rsidP="00345D86">
      <w:pPr>
        <w:jc w:val="center"/>
        <w:rPr>
          <w:rFonts w:ascii="Times New Roman" w:hAnsi="Times New Roman" w:cs="Times New Roman"/>
          <w:b/>
          <w:sz w:val="28"/>
          <w:szCs w:val="28"/>
        </w:rPr>
      </w:pPr>
      <w:r>
        <w:rPr>
          <w:rFonts w:ascii="Times New Roman" w:hAnsi="Times New Roman" w:cs="Times New Roman"/>
          <w:b/>
          <w:sz w:val="28"/>
          <w:szCs w:val="28"/>
        </w:rPr>
        <w:t>Сільський  голова                                              Олена  НЕЛІПА</w:t>
      </w:r>
    </w:p>
    <w:p w:rsidR="00345D86" w:rsidRDefault="00345D86" w:rsidP="00345D86">
      <w:pPr>
        <w:rPr>
          <w:rFonts w:ascii="Times New Roman" w:hAnsi="Times New Roman" w:cs="Times New Roman"/>
          <w:sz w:val="28"/>
          <w:szCs w:val="28"/>
        </w:rPr>
      </w:pP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с. Девладове</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23 грудня  2025 року</w:t>
      </w:r>
    </w:p>
    <w:p w:rsidR="00345D86" w:rsidRDefault="00345D86" w:rsidP="00345D86">
      <w:pPr>
        <w:spacing w:after="0" w:line="240" w:lineRule="auto"/>
        <w:rPr>
          <w:rFonts w:ascii="Times New Roman" w:hAnsi="Times New Roman" w:cs="Times New Roman"/>
          <w:sz w:val="28"/>
          <w:szCs w:val="28"/>
        </w:rPr>
      </w:pPr>
      <w:r>
        <w:rPr>
          <w:rFonts w:ascii="Times New Roman" w:hAnsi="Times New Roman" w:cs="Times New Roman"/>
          <w:sz w:val="28"/>
          <w:szCs w:val="28"/>
        </w:rPr>
        <w:t>№ 3237-65/VІІІ</w:t>
      </w:r>
    </w:p>
    <w:p w:rsidR="00345D86" w:rsidRDefault="00345D86" w:rsidP="00345D86">
      <w:pPr>
        <w:spacing w:after="200" w:line="276" w:lineRule="auto"/>
        <w:rPr>
          <w:szCs w:val="28"/>
        </w:rPr>
      </w:pPr>
      <w:r>
        <w:rPr>
          <w:szCs w:val="28"/>
        </w:rPr>
        <w:br w:type="page"/>
      </w:r>
    </w:p>
    <w:p w:rsidR="00345D86" w:rsidRDefault="00345D86" w:rsidP="00345D86">
      <w:pPr>
        <w:spacing w:after="0" w:line="240" w:lineRule="atLeast"/>
        <w:ind w:left="-284" w:firstLine="284"/>
        <w:jc w:val="right"/>
        <w:rPr>
          <w:rFonts w:ascii="Times New Roman" w:hAnsi="Times New Roman" w:cs="Times New Roman"/>
          <w:sz w:val="28"/>
          <w:szCs w:val="28"/>
        </w:rPr>
      </w:pPr>
      <w:r>
        <w:rPr>
          <w:rFonts w:ascii="Times New Roman" w:hAnsi="Times New Roman" w:cs="Times New Roman"/>
          <w:sz w:val="28"/>
          <w:szCs w:val="28"/>
        </w:rPr>
        <w:lastRenderedPageBreak/>
        <w:t xml:space="preserve">  Додаток </w:t>
      </w:r>
    </w:p>
    <w:p w:rsidR="00345D86" w:rsidRDefault="00345D86" w:rsidP="00345D8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до рішення сільської ради</w:t>
      </w:r>
    </w:p>
    <w:p w:rsidR="00345D86" w:rsidRDefault="00345D86" w:rsidP="00345D8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23 грудня  2025 року</w:t>
      </w:r>
    </w:p>
    <w:p w:rsidR="00345D86" w:rsidRDefault="00345D86" w:rsidP="00345D8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3237-65/VІІІ</w:t>
      </w:r>
    </w:p>
    <w:p w:rsidR="00345D86" w:rsidRDefault="00345D86" w:rsidP="00345D86">
      <w:pPr>
        <w:ind w:firstLine="708"/>
        <w:jc w:val="right"/>
        <w:rPr>
          <w:szCs w:val="28"/>
        </w:rPr>
      </w:pPr>
    </w:p>
    <w:p w:rsidR="00345D86" w:rsidRDefault="00345D86" w:rsidP="00345D86">
      <w:pPr>
        <w:spacing w:after="0" w:line="240" w:lineRule="atLeast"/>
        <w:ind w:left="-284" w:firstLine="284"/>
        <w:jc w:val="right"/>
        <w:rPr>
          <w:rFonts w:ascii="Times New Roman" w:hAnsi="Times New Roman" w:cs="Times New Roman"/>
          <w:sz w:val="28"/>
          <w:szCs w:val="28"/>
        </w:rPr>
      </w:pPr>
    </w:p>
    <w:p w:rsidR="00345D86" w:rsidRDefault="00345D86" w:rsidP="00345D86">
      <w:pPr>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ПЕРЕЛІК</w:t>
      </w:r>
    </w:p>
    <w:p w:rsidR="00345D86" w:rsidRDefault="00345D86" w:rsidP="00345D86">
      <w:pPr>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розпоряджень сільського  голови,</w:t>
      </w:r>
    </w:p>
    <w:p w:rsidR="00345D86" w:rsidRDefault="00345D86" w:rsidP="00345D86">
      <w:pPr>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rPr>
        <w:t>прийнятих в міжсесійний період</w:t>
      </w:r>
    </w:p>
    <w:p w:rsidR="00345D86" w:rsidRDefault="00345D86" w:rsidP="00345D86">
      <w:pPr>
        <w:spacing w:after="0" w:line="240" w:lineRule="atLeast"/>
        <w:ind w:left="-284" w:firstLine="284"/>
        <w:jc w:val="both"/>
        <w:rPr>
          <w:rFonts w:ascii="Times New Roman" w:hAnsi="Times New Roman" w:cs="Times New Roman"/>
          <w:sz w:val="28"/>
          <w:szCs w:val="28"/>
          <w:lang w:val="ru-RU"/>
        </w:rPr>
      </w:pPr>
      <w:r>
        <w:rPr>
          <w:rFonts w:ascii="Times New Roman" w:hAnsi="Times New Roman" w:cs="Times New Roman"/>
          <w:sz w:val="28"/>
          <w:szCs w:val="28"/>
        </w:rPr>
        <w:t xml:space="preserve">                                        26  листопада  по 22 грудня 2025 року</w:t>
      </w:r>
    </w:p>
    <w:p w:rsidR="00345D86" w:rsidRDefault="00345D86" w:rsidP="00345D86">
      <w:pPr>
        <w:spacing w:after="0" w:line="240" w:lineRule="atLeast"/>
        <w:ind w:left="-284" w:firstLine="284"/>
        <w:jc w:val="center"/>
        <w:rPr>
          <w:rFonts w:ascii="Times New Roman" w:hAnsi="Times New Roman" w:cs="Times New Roman"/>
          <w:b/>
          <w:sz w:val="28"/>
          <w:szCs w:val="28"/>
        </w:rPr>
      </w:pPr>
      <w:r>
        <w:rPr>
          <w:rFonts w:ascii="Times New Roman" w:hAnsi="Times New Roman" w:cs="Times New Roman"/>
          <w:b/>
          <w:sz w:val="28"/>
          <w:szCs w:val="28"/>
          <w:lang w:val="ru-RU"/>
        </w:rPr>
        <w:t xml:space="preserve"> </w:t>
      </w:r>
    </w:p>
    <w:p w:rsidR="00345D86" w:rsidRDefault="00345D86" w:rsidP="00345D86">
      <w:pPr>
        <w:spacing w:after="0" w:line="240" w:lineRule="atLeast"/>
        <w:ind w:left="-284" w:firstLine="284"/>
        <w:jc w:val="center"/>
        <w:rPr>
          <w:rFonts w:ascii="Times New Roman" w:hAnsi="Times New Roman" w:cs="Times New Roman"/>
          <w:b/>
          <w:sz w:val="28"/>
          <w:szCs w:val="28"/>
        </w:rPr>
      </w:pPr>
    </w:p>
    <w:tbl>
      <w:tblPr>
        <w:tblW w:w="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771"/>
        <w:gridCol w:w="1276"/>
        <w:gridCol w:w="1701"/>
      </w:tblGrid>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b/>
                <w:sz w:val="24"/>
                <w:szCs w:val="24"/>
                <w:lang w:val="ru-RU"/>
              </w:rPr>
            </w:pPr>
            <w:r>
              <w:rPr>
                <w:rFonts w:ascii="Times New Roman" w:hAnsi="Times New Roman" w:cs="Times New Roman"/>
                <w:b/>
                <w:sz w:val="24"/>
                <w:szCs w:val="24"/>
              </w:rPr>
              <w:t>№ з/п</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b/>
                <w:sz w:val="24"/>
                <w:szCs w:val="24"/>
                <w:lang w:val="ru-RU"/>
              </w:rPr>
            </w:pPr>
            <w:r>
              <w:rPr>
                <w:rFonts w:ascii="Times New Roman" w:hAnsi="Times New Roman" w:cs="Times New Roman"/>
                <w:b/>
                <w:sz w:val="24"/>
                <w:szCs w:val="24"/>
              </w:rPr>
              <w:t xml:space="preserve">Назва розпорядження </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b/>
                <w:sz w:val="24"/>
                <w:szCs w:val="24"/>
                <w:lang w:val="ru-RU"/>
              </w:rPr>
            </w:pPr>
            <w:r>
              <w:rPr>
                <w:rFonts w:ascii="Times New Roman" w:hAnsi="Times New Roman" w:cs="Times New Roman"/>
                <w:b/>
                <w:sz w:val="24"/>
                <w:szCs w:val="24"/>
              </w:rPr>
              <w:t>Реєстраційний індекс</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b/>
                <w:sz w:val="24"/>
                <w:szCs w:val="24"/>
                <w:lang w:val="ru-RU"/>
              </w:rPr>
            </w:pPr>
            <w:r>
              <w:rPr>
                <w:rFonts w:ascii="Times New Roman" w:hAnsi="Times New Roman" w:cs="Times New Roman"/>
                <w:b/>
                <w:sz w:val="24"/>
                <w:szCs w:val="24"/>
              </w:rPr>
              <w:t>Дата</w:t>
            </w:r>
          </w:p>
        </w:tc>
      </w:tr>
      <w:tr w:rsidR="00345D86" w:rsidRPr="00345D86" w:rsidTr="00345D86">
        <w:tc>
          <w:tcPr>
            <w:tcW w:w="59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hAnsi="Times New Roman" w:cs="Times New Roman"/>
                <w:b/>
                <w:sz w:val="24"/>
                <w:szCs w:val="24"/>
                <w:lang w:val="ru-RU"/>
              </w:rPr>
            </w:pP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b/>
                <w:sz w:val="24"/>
                <w:szCs w:val="24"/>
                <w:lang w:val="ru-RU"/>
              </w:rPr>
            </w:pPr>
            <w:r>
              <w:rPr>
                <w:rFonts w:ascii="Times New Roman" w:hAnsi="Times New Roman" w:cs="Times New Roman"/>
                <w:b/>
                <w:sz w:val="24"/>
                <w:szCs w:val="24"/>
              </w:rPr>
              <w:t>Розпорядження сільського голови з основної діяльності</w:t>
            </w:r>
          </w:p>
        </w:tc>
        <w:tc>
          <w:tcPr>
            <w:tcW w:w="127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hAnsi="Times New Roman" w:cs="Times New Roman"/>
                <w:b/>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hAnsi="Times New Roman" w:cs="Times New Roman"/>
                <w:b/>
                <w:sz w:val="24"/>
                <w:szCs w:val="24"/>
                <w:lang w:val="ru-RU"/>
              </w:rPr>
            </w:pP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 xml:space="preserve">Про  </w:t>
            </w:r>
            <w:r>
              <w:rPr>
                <w:rFonts w:ascii="Times New Roman" w:hAnsi="Times New Roman" w:cs="Times New Roman"/>
                <w:bCs/>
                <w:sz w:val="24"/>
                <w:szCs w:val="24"/>
              </w:rPr>
              <w:t xml:space="preserve"> надання дозволу на використання шкільного автобуса</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192-р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 xml:space="preserve">19.11.2025 </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2.</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Про  внесення змін  дохідної та видаткової частини спеціального фонду сільського бюджету на 2025 рік</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193-р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24.11.2025</w:t>
            </w:r>
          </w:p>
        </w:tc>
      </w:tr>
      <w:tr w:rsidR="00345D86" w:rsidTr="00345D86">
        <w:trPr>
          <w:trHeight w:val="748"/>
        </w:trPr>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3.</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Про призначення матеріально-відповідальних осіб</w:t>
            </w:r>
            <w:r>
              <w:rPr>
                <w:rFonts w:ascii="Times New Roman" w:hAnsi="Times New Roman" w:cs="Times New Roman"/>
                <w:sz w:val="24"/>
                <w:szCs w:val="24"/>
                <w:lang w:val="ru-RU"/>
              </w:rPr>
              <w:t xml:space="preserve">  </w:t>
            </w:r>
            <w:r>
              <w:rPr>
                <w:rFonts w:ascii="Times New Roman" w:hAnsi="Times New Roman" w:cs="Times New Roman"/>
                <w:sz w:val="24"/>
                <w:szCs w:val="24"/>
              </w:rPr>
              <w:t>за зберігання роутерів</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TR</w:t>
            </w:r>
            <w:r>
              <w:rPr>
                <w:rFonts w:ascii="Times New Roman" w:hAnsi="Times New Roman" w:cs="Times New Roman"/>
                <w:sz w:val="24"/>
                <w:szCs w:val="24"/>
                <w:lang w:val="ru-RU"/>
              </w:rPr>
              <w:t>-</w:t>
            </w:r>
            <w:r>
              <w:rPr>
                <w:rFonts w:ascii="Times New Roman" w:hAnsi="Times New Roman" w:cs="Times New Roman"/>
                <w:sz w:val="24"/>
                <w:szCs w:val="24"/>
                <w:lang w:val="en-US"/>
              </w:rPr>
              <w:t>LINR</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Arher</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AX</w:t>
            </w:r>
            <w:r>
              <w:rPr>
                <w:rFonts w:ascii="Times New Roman" w:hAnsi="Times New Roman" w:cs="Times New Roman"/>
                <w:sz w:val="24"/>
                <w:szCs w:val="24"/>
                <w:lang w:val="ru-RU"/>
              </w:rPr>
              <w:t xml:space="preserve">23  </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94</w:t>
            </w:r>
            <w:r>
              <w:rPr>
                <w:rFonts w:ascii="Times New Roman" w:hAnsi="Times New Roman" w:cs="Times New Roman"/>
                <w:sz w:val="24"/>
                <w:szCs w:val="24"/>
              </w:rPr>
              <w:t>-р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lang w:val="en-US"/>
              </w:rPr>
              <w:t>25</w:t>
            </w:r>
            <w:r>
              <w:rPr>
                <w:rFonts w:ascii="Times New Roman" w:hAnsi="Times New Roman" w:cs="Times New Roman"/>
                <w:sz w:val="24"/>
                <w:szCs w:val="24"/>
              </w:rPr>
              <w:t>.1</w:t>
            </w:r>
            <w:r>
              <w:rPr>
                <w:rFonts w:ascii="Times New Roman" w:hAnsi="Times New Roman" w:cs="Times New Roman"/>
                <w:sz w:val="24"/>
                <w:szCs w:val="24"/>
                <w:lang w:val="en-US"/>
              </w:rPr>
              <w:t>1</w:t>
            </w:r>
            <w:r>
              <w:rPr>
                <w:rFonts w:ascii="Times New Roman" w:hAnsi="Times New Roman" w:cs="Times New Roman"/>
                <w:sz w:val="24"/>
                <w:szCs w:val="24"/>
              </w:rPr>
              <w:t>.2025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4.</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Проведення попередньої оплати відділом освіти, молоді та спорту</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195-р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25.11.2025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5.</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bCs/>
                <w:sz w:val="24"/>
                <w:szCs w:val="24"/>
              </w:rPr>
              <w:t xml:space="preserve">Про </w:t>
            </w:r>
            <w:r>
              <w:rPr>
                <w:rFonts w:ascii="Times New Roman" w:hAnsi="Times New Roman" w:cs="Times New Roman"/>
                <w:sz w:val="24"/>
                <w:szCs w:val="24"/>
              </w:rPr>
              <w:t xml:space="preserve">  внесення змін  дохідної та видаткової частини спеціального фонду сільського бюджету на 2025 рік</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196-р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26.11.2025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6.</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bCs/>
                <w:sz w:val="24"/>
                <w:szCs w:val="24"/>
              </w:rPr>
            </w:pPr>
            <w:r>
              <w:rPr>
                <w:rFonts w:ascii="Times New Roman" w:hAnsi="Times New Roman" w:cs="Times New Roman"/>
                <w:bCs/>
                <w:sz w:val="24"/>
                <w:szCs w:val="24"/>
              </w:rPr>
              <w:t xml:space="preserve">  Про забезпечення підвозом учнів Девладівської сільської ради на змагання з волейболу до Устинівської селищної ради Кіровоградської області</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197-р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27.11.2025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7.</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Про внесення змін до паспортів бюджетної програми сільського бюджету на 2025 рік</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198-р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27.11.2025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8.</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hd w:val="clear" w:color="auto" w:fill="FFFFFF"/>
              <w:spacing w:after="0" w:line="240" w:lineRule="atLeast"/>
              <w:ind w:left="-284" w:firstLine="284"/>
              <w:jc w:val="both"/>
              <w:rPr>
                <w:rFonts w:ascii="Times New Roman" w:hAnsi="Times New Roman" w:cs="Times New Roman"/>
                <w:bCs/>
                <w:sz w:val="24"/>
                <w:szCs w:val="24"/>
              </w:rPr>
            </w:pPr>
            <w:r>
              <w:rPr>
                <w:rFonts w:ascii="Times New Roman" w:hAnsi="Times New Roman" w:cs="Times New Roman"/>
                <w:sz w:val="24"/>
                <w:szCs w:val="24"/>
              </w:rPr>
              <w:t>Про призначення матеріально-відповідальних осіб за зберігання зарядних портативних електростанцій</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199-р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27.11.2025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9.</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hd w:val="clear" w:color="auto" w:fill="FFFFFF"/>
              <w:spacing w:after="0" w:line="240" w:lineRule="atLeast"/>
              <w:ind w:left="-284" w:firstLine="284"/>
              <w:jc w:val="both"/>
              <w:rPr>
                <w:rFonts w:ascii="Times New Roman" w:hAnsi="Times New Roman" w:cs="Times New Roman"/>
                <w:bCs/>
                <w:sz w:val="24"/>
                <w:szCs w:val="24"/>
              </w:rPr>
            </w:pPr>
            <w:r>
              <w:rPr>
                <w:rFonts w:ascii="Times New Roman" w:hAnsi="Times New Roman" w:cs="Times New Roman"/>
                <w:bCs/>
                <w:sz w:val="24"/>
                <w:szCs w:val="24"/>
              </w:rPr>
              <w:t>Про внесення змін до спеціального фонду відділу освіти, молоді та спорту</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200-р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01.12.2025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10.</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bCs/>
                <w:sz w:val="24"/>
                <w:szCs w:val="24"/>
              </w:rPr>
              <w:t xml:space="preserve">Про </w:t>
            </w:r>
            <w:r>
              <w:rPr>
                <w:rFonts w:ascii="Times New Roman" w:hAnsi="Times New Roman" w:cs="Times New Roman"/>
                <w:sz w:val="24"/>
                <w:szCs w:val="24"/>
              </w:rPr>
              <w:t xml:space="preserve">  внесення змін  дохідної та видаткової частини спеціального фонду сільського бюджету на 2025 рік</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201-р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eastAsia="Times New Roman" w:hAnsi="Times New Roman" w:cs="Times New Roman"/>
                <w:sz w:val="24"/>
                <w:szCs w:val="24"/>
                <w:lang w:val="ru-RU"/>
              </w:rPr>
            </w:pPr>
            <w:r>
              <w:rPr>
                <w:rFonts w:ascii="Times New Roman" w:hAnsi="Times New Roman" w:cs="Times New Roman"/>
                <w:sz w:val="24"/>
                <w:szCs w:val="24"/>
              </w:rPr>
              <w:t>04.12.2025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11.</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hd w:val="clear" w:color="auto" w:fill="FFFFFF"/>
              <w:spacing w:after="0" w:line="240" w:lineRule="atLeast"/>
              <w:ind w:left="-284" w:firstLine="284"/>
              <w:jc w:val="both"/>
              <w:rPr>
                <w:rFonts w:ascii="Times New Roman" w:eastAsiaTheme="minorEastAsia" w:hAnsi="Times New Roman" w:cs="Times New Roman"/>
                <w:bCs/>
                <w:sz w:val="24"/>
                <w:szCs w:val="24"/>
              </w:rPr>
            </w:pPr>
            <w:r>
              <w:rPr>
                <w:rFonts w:ascii="Times New Roman" w:hAnsi="Times New Roman" w:cs="Times New Roman"/>
                <w:bCs/>
                <w:sz w:val="24"/>
                <w:szCs w:val="24"/>
              </w:rPr>
              <w:t>Про створення тимчасових рообочих місць</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202-р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05.12.2025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12.</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hd w:val="clear" w:color="auto" w:fill="FFFFFF"/>
              <w:spacing w:after="0" w:line="240" w:lineRule="atLeast"/>
              <w:ind w:left="-284" w:firstLine="284"/>
              <w:jc w:val="both"/>
              <w:rPr>
                <w:rFonts w:ascii="Times New Roman" w:hAnsi="Times New Roman" w:cs="Times New Roman"/>
                <w:bCs/>
                <w:sz w:val="24"/>
                <w:szCs w:val="24"/>
              </w:rPr>
            </w:pPr>
            <w:r>
              <w:rPr>
                <w:rFonts w:ascii="Times New Roman" w:hAnsi="Times New Roman" w:cs="Times New Roman"/>
                <w:bCs/>
                <w:sz w:val="24"/>
                <w:szCs w:val="24"/>
              </w:rPr>
              <w:t>Про роботу щодо стану військового обліку у Виконавчому комітеті Девладівської сільської ради у 2025 році та завдання на 2026 рік</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203-р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05.12.2025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13.</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hd w:val="clear" w:color="auto" w:fill="FFFFFF"/>
              <w:spacing w:after="0" w:line="240" w:lineRule="atLeast"/>
              <w:ind w:left="-284" w:firstLine="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Про оповіщення військовозобов’язаних та призовників</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204-р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 xml:space="preserve">05.12.2025 </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14.</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hd w:val="clear" w:color="auto" w:fill="FFFFFF"/>
              <w:spacing w:after="0" w:line="240" w:lineRule="atLeast"/>
              <w:ind w:left="-284" w:firstLine="284"/>
              <w:jc w:val="both"/>
              <w:rPr>
                <w:rFonts w:ascii="Times New Roman" w:hAnsi="Times New Roman" w:cs="Times New Roman"/>
                <w:bCs/>
                <w:color w:val="000000"/>
                <w:sz w:val="24"/>
                <w:szCs w:val="24"/>
              </w:rPr>
            </w:pPr>
            <w:r>
              <w:rPr>
                <w:rFonts w:ascii="Times New Roman" w:hAnsi="Times New Roman" w:cs="Times New Roman"/>
                <w:sz w:val="24"/>
                <w:szCs w:val="24"/>
              </w:rPr>
              <w:t xml:space="preserve">Про  </w:t>
            </w:r>
            <w:r>
              <w:rPr>
                <w:rFonts w:ascii="Times New Roman" w:hAnsi="Times New Roman" w:cs="Times New Roman"/>
                <w:bCs/>
                <w:color w:val="000000"/>
                <w:sz w:val="24"/>
                <w:szCs w:val="24"/>
              </w:rPr>
              <w:t xml:space="preserve"> надання дозволу на використання шкільного автобуса</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205-р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10.12.2025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15.</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 xml:space="preserve">Про скликання шістдесят п’ятої сесії Девладівської сільської ради восьмого скликання </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206-р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12.12.2025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color w:val="FF0000"/>
                <w:sz w:val="24"/>
                <w:szCs w:val="24"/>
              </w:rPr>
            </w:pPr>
            <w:r>
              <w:rPr>
                <w:rFonts w:ascii="Times New Roman" w:hAnsi="Times New Roman" w:cs="Times New Roman"/>
                <w:sz w:val="24"/>
                <w:szCs w:val="24"/>
              </w:rPr>
              <w:t>16.</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внесення змін до паспортів бюджетної програми сільського бюджету на 2025 рік</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207-р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12.12.2025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створення тимчасового робочого місця на території сільської ради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208-р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15.12.2025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18.</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проведення попередньої оплати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209-р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16.12.2025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19.</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Про проведення попередньої оплати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210-р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17.12.2025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20.</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lang w:val="ru-RU"/>
              </w:rPr>
            </w:pPr>
            <w:r>
              <w:rPr>
                <w:rFonts w:ascii="Times New Roman" w:hAnsi="Times New Roman" w:cs="Times New Roman"/>
                <w:bCs/>
                <w:color w:val="000000"/>
                <w:sz w:val="24"/>
                <w:szCs w:val="24"/>
              </w:rPr>
              <w:t xml:space="preserve">Про </w:t>
            </w:r>
            <w:r>
              <w:rPr>
                <w:rFonts w:ascii="Times New Roman" w:hAnsi="Times New Roman" w:cs="Times New Roman"/>
                <w:sz w:val="24"/>
                <w:szCs w:val="24"/>
              </w:rPr>
              <w:t xml:space="preserve">  внесення змін  до дохідної та видаткової частини спеціального фонду сільського бюджету на 2025 рік</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211-р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19.12.2025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21.</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bCs/>
                <w:color w:val="000000"/>
                <w:sz w:val="24"/>
                <w:szCs w:val="24"/>
              </w:rPr>
              <w:t xml:space="preserve"> </w:t>
            </w:r>
            <w:r>
              <w:rPr>
                <w:rFonts w:ascii="Times New Roman" w:hAnsi="Times New Roman" w:cs="Times New Roman"/>
                <w:sz w:val="24"/>
                <w:szCs w:val="24"/>
              </w:rPr>
              <w:t>Про проведення попередньої оплати відділом освіти, молоді та спорту</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212-р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19.12.2025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22.</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bCs/>
                <w:color w:val="000000"/>
                <w:sz w:val="24"/>
                <w:szCs w:val="24"/>
              </w:rPr>
            </w:pPr>
            <w:r>
              <w:rPr>
                <w:rFonts w:ascii="Times New Roman" w:hAnsi="Times New Roman" w:cs="Times New Roman"/>
                <w:sz w:val="24"/>
                <w:szCs w:val="24"/>
              </w:rPr>
              <w:t xml:space="preserve">Про  </w:t>
            </w:r>
            <w:r>
              <w:rPr>
                <w:rFonts w:ascii="Times New Roman" w:hAnsi="Times New Roman" w:cs="Times New Roman"/>
                <w:bCs/>
                <w:color w:val="000000"/>
                <w:sz w:val="24"/>
                <w:szCs w:val="24"/>
              </w:rPr>
              <w:t xml:space="preserve"> надання дозволу на використання шкільного автобуса</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213-р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22.12.2025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23.</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bCs/>
                <w:color w:val="000000"/>
                <w:sz w:val="24"/>
                <w:szCs w:val="24"/>
              </w:rPr>
              <w:t>Про внесення змін до спеціального фонду відділу освіти, молоді та спорту</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214-р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22.12.2025</w:t>
            </w:r>
          </w:p>
        </w:tc>
      </w:tr>
      <w:tr w:rsidR="00345D86" w:rsidRPr="00345D86" w:rsidTr="00345D86">
        <w:tc>
          <w:tcPr>
            <w:tcW w:w="59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hAnsi="Times New Roman" w:cs="Times New Roman"/>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b/>
                <w:sz w:val="24"/>
                <w:szCs w:val="24"/>
                <w:lang w:val="ru-RU"/>
              </w:rPr>
            </w:pPr>
            <w:r>
              <w:rPr>
                <w:rFonts w:ascii="Times New Roman" w:hAnsi="Times New Roman" w:cs="Times New Roman"/>
                <w:b/>
                <w:sz w:val="24"/>
                <w:szCs w:val="24"/>
              </w:rPr>
              <w:t>Розпорядження сільського голови з особового складу</w:t>
            </w:r>
          </w:p>
        </w:tc>
        <w:tc>
          <w:tcPr>
            <w:tcW w:w="127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hAnsi="Times New Roman" w:cs="Times New Roman"/>
                <w:b/>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hAnsi="Times New Roman" w:cs="Times New Roman"/>
                <w:b/>
                <w:sz w:val="24"/>
                <w:szCs w:val="24"/>
                <w:lang w:val="ru-RU"/>
              </w:rPr>
            </w:pP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оплату праці</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174-р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25.11.2025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оплату праці</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175-р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25.11.2025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3.</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встановлення надбавки за складність, напруженість у роботі начальнику Місцевої пожежної охорони Девладівської сільської ради Дніпропетровської області</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176-р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25.11.2025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4.</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встановлення премії начальнику Місцевої пожежної охорони Девладівської сільської ради Дніпропетровської області</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177-р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25.11.2025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5.</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lang w:val="ru-RU"/>
              </w:rPr>
            </w:pPr>
            <w:r>
              <w:rPr>
                <w:rFonts w:ascii="Times New Roman" w:hAnsi="Times New Roman" w:cs="Times New Roman"/>
                <w:sz w:val="24"/>
                <w:szCs w:val="24"/>
              </w:rPr>
              <w:t>Про встановлення доплати за збільшення обсягу робіт директору Комунального підприємства «Мар’ївське «ПАЕ» Девладівської сільської ради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178-р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25.11.2025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6.</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встановлення надбавки за складність, напруженість у роботі директору Комунального підприємства «Мар’ївське «ПАЕ» Девладівської сільської ради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179-р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25.11.2025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7.</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Про нарахування та виплату належних сум відпускних водію легкового автомобіля Мобільної бригади соціально-психологічної допомоги особам, які постраждали від домашнього насильства та/або насильства за ознакоб статі Комунального закладу «Центр надання соціальних послуг» Девладівської сільської ради  Дніпропетровської області </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179/1-р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27.11.2025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8.</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звільнення з суспільно-корисних робіт</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180-р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28.11.2025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9.</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виплату надбавки за вислугу років Клименко Світлані Вікторівні</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181-р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02.12.2025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10.</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вислугу надбавки за вислугу років Левченко Ірині Миколаївні</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182-р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02.12.2025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11.</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нарахування та виплату належних сум відпускних соціальному робітнику відділення соціальної допомоги вдома    Комунального закладу «Центр надання соціальних послуг» Девладівської сільської ради  Дніпропетровської області Лузан Наталі Михайлівні</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183-р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04.12.2025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12.</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прийняття на суспільно корисні роботи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184-р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05.12.2025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13.</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затвердження графіка відпусток працівників культури на 2026 рік</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185-р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05.12.2025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14.</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затвердження графіка відпусток працівників Виконавчих органів сільської ради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186-р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05.12.2025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15.</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оплату праці</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187-р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15.12.2025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оплату праці</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188-р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15.12.2025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17.</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 xml:space="preserve">Про початок відбування </w:t>
            </w:r>
            <w:r>
              <w:rPr>
                <w:rFonts w:ascii="Times New Roman" w:hAnsi="Times New Roman" w:cs="Times New Roman"/>
                <w:sz w:val="24"/>
                <w:szCs w:val="24"/>
                <w:lang w:val="ru-RU"/>
              </w:rPr>
              <w:t>адміністративного стягнення у вигляді суспільно корисних робіт Брикуном Сергієм Анатолійовичем</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189-р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15.12.2025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18.</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 xml:space="preserve">Про звільнення з суспільно корисних робіт </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190-р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19.12.2025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19.</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оплату праці</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191-р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22.12.2025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20.</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оплату праці</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192-р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22.12.2025</w:t>
            </w:r>
          </w:p>
        </w:tc>
      </w:tr>
      <w:tr w:rsidR="00345D86" w:rsidRPr="00345D86" w:rsidTr="00345D86">
        <w:tc>
          <w:tcPr>
            <w:tcW w:w="59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hAnsi="Times New Roman" w:cs="Times New Roman"/>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b/>
                <w:sz w:val="24"/>
                <w:szCs w:val="24"/>
                <w:lang w:val="ru-RU"/>
              </w:rPr>
            </w:pPr>
            <w:r>
              <w:rPr>
                <w:rFonts w:ascii="Times New Roman" w:hAnsi="Times New Roman" w:cs="Times New Roman"/>
                <w:b/>
                <w:sz w:val="24"/>
                <w:szCs w:val="24"/>
              </w:rPr>
              <w:t>Розпорядження сільського голови про оплачувані відпустки</w:t>
            </w:r>
          </w:p>
        </w:tc>
        <w:tc>
          <w:tcPr>
            <w:tcW w:w="127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hAnsi="Times New Roman" w:cs="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hAnsi="Times New Roman" w:cs="Times New Roman"/>
                <w:sz w:val="24"/>
                <w:szCs w:val="24"/>
                <w:lang w:val="ru-RU"/>
              </w:rPr>
            </w:pP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частину щорічної основної відпустки  Рудої Світлани Андріївни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149-р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14.11.2025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щорічну основну відпустку Федорченко Світлани Іванівни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149/1-р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17.11.2025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3.</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частину  щорічної основної відпустки   Турівної Вікторії Анатоліївни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150-р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21.11.2025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4.</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частину  щорічної основної відпустки   Куліш Людмили Володимирівни</w:t>
            </w:r>
          </w:p>
        </w:tc>
        <w:tc>
          <w:tcPr>
            <w:tcW w:w="1276" w:type="dxa"/>
            <w:tcBorders>
              <w:top w:val="single" w:sz="4" w:space="0" w:color="auto"/>
              <w:left w:val="single" w:sz="4" w:space="0" w:color="auto"/>
              <w:bottom w:val="single" w:sz="4" w:space="0" w:color="auto"/>
              <w:right w:val="single" w:sz="4" w:space="0" w:color="auto"/>
            </w:tcBorders>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151-р</w:t>
            </w:r>
          </w:p>
          <w:p w:rsidR="00345D86" w:rsidRDefault="00345D86">
            <w:pPr>
              <w:spacing w:after="0" w:line="240" w:lineRule="atLeast"/>
              <w:ind w:left="-284" w:firstLine="284"/>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24.11.2025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5.</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щорічну  основну відпустку  Тальнікової Оксани Володимирівни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152-р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24.11.2025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6.</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частину щорічної основної відпустки Кленової Ірини Миколаївни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153-р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28.11.2025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7.</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частину  щорічної основної відпустки  Гуржій Аліни Володимирівни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154-р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lang w:val="ru-RU"/>
              </w:rPr>
            </w:pPr>
            <w:r>
              <w:rPr>
                <w:rFonts w:ascii="Times New Roman" w:hAnsi="Times New Roman" w:cs="Times New Roman"/>
                <w:sz w:val="24"/>
                <w:szCs w:val="24"/>
              </w:rPr>
              <w:t>01.12.2025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8.</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 xml:space="preserve">Про  перенесення частини щорічної основної відпустки   Угнич Валентини Ярославівни  </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155-р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02.12.2025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9.</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 xml:space="preserve"> Про частину щорічної основної відпустки    Галушки Оксани Григорівни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156-р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02.12.2025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10.</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частину щорічної основної відпустки    Коцаренко Світлани Анатоліївни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157-р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03.12.2025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11.</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перенесення частини щорічної основної відпустки Крамаренко Валентини Миколаївни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158-р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03.12.2025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12.</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частину щорічної основної відпустки Жирової Карини Олександрівни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158/1-р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05.12.2025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13.</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частину щорічної основної відпустки    Таран Любов Федорівни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159-р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18.12.2025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14.</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частину щорічної основної відпустки    Коршун Алли Григорівни</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160-р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19.12.2025</w:t>
            </w:r>
          </w:p>
        </w:tc>
      </w:tr>
      <w:tr w:rsidR="00345D86" w:rsidTr="00345D86">
        <w:tc>
          <w:tcPr>
            <w:tcW w:w="59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15.</w:t>
            </w:r>
          </w:p>
        </w:tc>
        <w:tc>
          <w:tcPr>
            <w:tcW w:w="677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112" w:firstLine="141"/>
              <w:jc w:val="both"/>
              <w:rPr>
                <w:rFonts w:ascii="Times New Roman" w:hAnsi="Times New Roman" w:cs="Times New Roman"/>
                <w:sz w:val="24"/>
                <w:szCs w:val="24"/>
              </w:rPr>
            </w:pPr>
            <w:r>
              <w:rPr>
                <w:rFonts w:ascii="Times New Roman" w:hAnsi="Times New Roman" w:cs="Times New Roman"/>
                <w:sz w:val="24"/>
                <w:szCs w:val="24"/>
              </w:rPr>
              <w:t>Про частину щорічної основної відпустки    Шевченка Вікторіа Івановича</w:t>
            </w:r>
          </w:p>
        </w:tc>
        <w:tc>
          <w:tcPr>
            <w:tcW w:w="1276"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161-р</w:t>
            </w:r>
          </w:p>
        </w:tc>
        <w:tc>
          <w:tcPr>
            <w:tcW w:w="1701" w:type="dxa"/>
            <w:tcBorders>
              <w:top w:val="single" w:sz="4" w:space="0" w:color="auto"/>
              <w:left w:val="single" w:sz="4" w:space="0" w:color="auto"/>
              <w:bottom w:val="single" w:sz="4" w:space="0" w:color="auto"/>
              <w:right w:val="single" w:sz="4" w:space="0" w:color="auto"/>
            </w:tcBorders>
            <w:hideMark/>
          </w:tcPr>
          <w:p w:rsidR="00345D86" w:rsidRDefault="00345D86">
            <w:pPr>
              <w:spacing w:after="0" w:line="24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22.12.2025</w:t>
            </w:r>
          </w:p>
        </w:tc>
      </w:tr>
    </w:tbl>
    <w:p w:rsidR="00345D86" w:rsidRDefault="00345D86" w:rsidP="00345D86">
      <w:pPr>
        <w:pStyle w:val="a4"/>
        <w:spacing w:before="100" w:line="240" w:lineRule="atLeast"/>
        <w:ind w:left="-284" w:firstLine="284"/>
        <w:rPr>
          <w:rFonts w:eastAsia="Calibri"/>
          <w:sz w:val="28"/>
          <w:szCs w:val="28"/>
          <w:lang w:val="ru-RU"/>
        </w:rPr>
      </w:pPr>
      <w:r>
        <w:rPr>
          <w:sz w:val="28"/>
          <w:szCs w:val="28"/>
        </w:rPr>
        <w:t xml:space="preserve">                Секретар сільської ради                                    Антоніна МІКУЛІЧ                          </w:t>
      </w:r>
    </w:p>
    <w:p w:rsidR="00345D86" w:rsidRDefault="00345D86" w:rsidP="00345D86">
      <w:pPr>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br w:type="page"/>
      </w:r>
    </w:p>
    <w:p w:rsidR="00345D86" w:rsidRDefault="00345D86" w:rsidP="00345D86"/>
    <w:p w:rsidR="00345D86" w:rsidRDefault="00345D86" w:rsidP="00345D86">
      <w:pPr>
        <w:shd w:val="clear" w:color="auto" w:fill="FFFFFF"/>
        <w:spacing w:after="0" w:line="240" w:lineRule="auto"/>
        <w:jc w:val="both"/>
        <w:rPr>
          <w:rFonts w:ascii="Times New Roman" w:hAnsi="Times New Roman" w:cs="Times New Roman"/>
          <w:b/>
          <w:sz w:val="28"/>
          <w:szCs w:val="28"/>
        </w:rPr>
      </w:pPr>
    </w:p>
    <w:p w:rsidR="00136BA7" w:rsidRDefault="00136BA7"/>
    <w:sectPr w:rsidR="00136BA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Miama Nueva">
    <w:charset w:val="CC"/>
    <w:family w:val="auto"/>
    <w:pitch w:val="variable"/>
    <w:sig w:usb0="80000283"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robaPro">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E04B63"/>
    <w:multiLevelType w:val="hybridMultilevel"/>
    <w:tmpl w:val="A32098D0"/>
    <w:lvl w:ilvl="0" w:tplc="E3DE4ACA">
      <w:start w:val="5"/>
      <w:numFmt w:val="bullet"/>
      <w:lvlText w:val="-"/>
      <w:lvlJc w:val="left"/>
      <w:pPr>
        <w:ind w:left="720" w:hanging="360"/>
      </w:pPr>
      <w:rPr>
        <w:rFonts w:ascii="Verdana" w:eastAsia="Verdana" w:hAnsi="Verdana" w:cs="Verdana" w:hint="default"/>
      </w:rPr>
    </w:lvl>
    <w:lvl w:ilvl="1" w:tplc="04190003">
      <w:start w:val="1"/>
      <w:numFmt w:val="bullet"/>
      <w:lvlText w:val="o"/>
      <w:lvlJc w:val="left"/>
      <w:pPr>
        <w:ind w:left="1440" w:hanging="360"/>
      </w:pPr>
      <w:rPr>
        <w:rFonts w:ascii="Cambria Math" w:hAnsi="Cambria Math" w:cs="Cambria Math" w:hint="default"/>
      </w:rPr>
    </w:lvl>
    <w:lvl w:ilvl="2" w:tplc="04190005">
      <w:start w:val="1"/>
      <w:numFmt w:val="bullet"/>
      <w:lvlText w:val=""/>
      <w:lvlJc w:val="left"/>
      <w:pPr>
        <w:ind w:left="2160" w:hanging="360"/>
      </w:pPr>
      <w:rPr>
        <w:rFonts w:ascii="Miama Nueva" w:hAnsi="Miama Nueva" w:hint="default"/>
      </w:rPr>
    </w:lvl>
    <w:lvl w:ilvl="3" w:tplc="04190001">
      <w:start w:val="1"/>
      <w:numFmt w:val="bullet"/>
      <w:lvlText w:val=""/>
      <w:lvlJc w:val="left"/>
      <w:pPr>
        <w:ind w:left="2880" w:hanging="360"/>
      </w:pPr>
      <w:rPr>
        <w:rFonts w:ascii="Cambria" w:hAnsi="Cambria" w:hint="default"/>
      </w:rPr>
    </w:lvl>
    <w:lvl w:ilvl="4" w:tplc="04190003">
      <w:start w:val="1"/>
      <w:numFmt w:val="bullet"/>
      <w:lvlText w:val="o"/>
      <w:lvlJc w:val="left"/>
      <w:pPr>
        <w:ind w:left="3600" w:hanging="360"/>
      </w:pPr>
      <w:rPr>
        <w:rFonts w:ascii="Cambria Math" w:hAnsi="Cambria Math" w:cs="Cambria Math" w:hint="default"/>
      </w:rPr>
    </w:lvl>
    <w:lvl w:ilvl="5" w:tplc="04190005">
      <w:start w:val="1"/>
      <w:numFmt w:val="bullet"/>
      <w:lvlText w:val=""/>
      <w:lvlJc w:val="left"/>
      <w:pPr>
        <w:ind w:left="4320" w:hanging="360"/>
      </w:pPr>
      <w:rPr>
        <w:rFonts w:ascii="Miama Nueva" w:hAnsi="Miama Nueva" w:hint="default"/>
      </w:rPr>
    </w:lvl>
    <w:lvl w:ilvl="6" w:tplc="04190001">
      <w:start w:val="1"/>
      <w:numFmt w:val="bullet"/>
      <w:lvlText w:val=""/>
      <w:lvlJc w:val="left"/>
      <w:pPr>
        <w:ind w:left="5040" w:hanging="360"/>
      </w:pPr>
      <w:rPr>
        <w:rFonts w:ascii="Cambria" w:hAnsi="Cambria" w:hint="default"/>
      </w:rPr>
    </w:lvl>
    <w:lvl w:ilvl="7" w:tplc="04190003">
      <w:start w:val="1"/>
      <w:numFmt w:val="bullet"/>
      <w:lvlText w:val="o"/>
      <w:lvlJc w:val="left"/>
      <w:pPr>
        <w:ind w:left="5760" w:hanging="360"/>
      </w:pPr>
      <w:rPr>
        <w:rFonts w:ascii="Cambria Math" w:hAnsi="Cambria Math" w:cs="Cambria Math" w:hint="default"/>
      </w:rPr>
    </w:lvl>
    <w:lvl w:ilvl="8" w:tplc="04190005">
      <w:start w:val="1"/>
      <w:numFmt w:val="bullet"/>
      <w:lvlText w:val=""/>
      <w:lvlJc w:val="left"/>
      <w:pPr>
        <w:ind w:left="6480" w:hanging="360"/>
      </w:pPr>
      <w:rPr>
        <w:rFonts w:ascii="Miama Nueva" w:hAnsi="Miama Nueva" w:hint="default"/>
      </w:rPr>
    </w:lvl>
  </w:abstractNum>
  <w:abstractNum w:abstractNumId="2" w15:restartNumberingAfterBreak="0">
    <w:nsid w:val="060E05A1"/>
    <w:multiLevelType w:val="hybridMultilevel"/>
    <w:tmpl w:val="2FB69F58"/>
    <w:lvl w:ilvl="0" w:tplc="041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6260CD2"/>
    <w:multiLevelType w:val="hybridMultilevel"/>
    <w:tmpl w:val="A51EF4D8"/>
    <w:lvl w:ilvl="0" w:tplc="98D25110">
      <w:start w:val="1"/>
      <w:numFmt w:val="decimal"/>
      <w:lvlText w:val="%1."/>
      <w:lvlJc w:val="left"/>
      <w:pPr>
        <w:ind w:left="1286" w:hanging="360"/>
      </w:pPr>
      <w:rPr>
        <w:rFonts w:cs="Times New Roman"/>
        <w:b w:val="0"/>
      </w:rPr>
    </w:lvl>
    <w:lvl w:ilvl="1" w:tplc="04220019">
      <w:start w:val="1"/>
      <w:numFmt w:val="lowerLetter"/>
      <w:lvlText w:val="%2."/>
      <w:lvlJc w:val="left"/>
      <w:pPr>
        <w:ind w:left="2006" w:hanging="360"/>
      </w:pPr>
      <w:rPr>
        <w:rFonts w:cs="Times New Roman"/>
      </w:rPr>
    </w:lvl>
    <w:lvl w:ilvl="2" w:tplc="0422001B">
      <w:start w:val="1"/>
      <w:numFmt w:val="lowerRoman"/>
      <w:lvlText w:val="%3."/>
      <w:lvlJc w:val="right"/>
      <w:pPr>
        <w:ind w:left="2726" w:hanging="180"/>
      </w:pPr>
      <w:rPr>
        <w:rFonts w:cs="Times New Roman"/>
      </w:rPr>
    </w:lvl>
    <w:lvl w:ilvl="3" w:tplc="0422000F">
      <w:start w:val="1"/>
      <w:numFmt w:val="decimal"/>
      <w:lvlText w:val="%4."/>
      <w:lvlJc w:val="left"/>
      <w:pPr>
        <w:ind w:left="3446" w:hanging="360"/>
      </w:pPr>
      <w:rPr>
        <w:rFonts w:cs="Times New Roman"/>
      </w:rPr>
    </w:lvl>
    <w:lvl w:ilvl="4" w:tplc="04220019">
      <w:start w:val="1"/>
      <w:numFmt w:val="lowerLetter"/>
      <w:lvlText w:val="%5."/>
      <w:lvlJc w:val="left"/>
      <w:pPr>
        <w:ind w:left="4166" w:hanging="360"/>
      </w:pPr>
      <w:rPr>
        <w:rFonts w:cs="Times New Roman"/>
      </w:rPr>
    </w:lvl>
    <w:lvl w:ilvl="5" w:tplc="0422001B">
      <w:start w:val="1"/>
      <w:numFmt w:val="lowerRoman"/>
      <w:lvlText w:val="%6."/>
      <w:lvlJc w:val="right"/>
      <w:pPr>
        <w:ind w:left="4886" w:hanging="180"/>
      </w:pPr>
      <w:rPr>
        <w:rFonts w:cs="Times New Roman"/>
      </w:rPr>
    </w:lvl>
    <w:lvl w:ilvl="6" w:tplc="0422000F">
      <w:start w:val="1"/>
      <w:numFmt w:val="decimal"/>
      <w:lvlText w:val="%7."/>
      <w:lvlJc w:val="left"/>
      <w:pPr>
        <w:ind w:left="5606" w:hanging="360"/>
      </w:pPr>
      <w:rPr>
        <w:rFonts w:cs="Times New Roman"/>
      </w:rPr>
    </w:lvl>
    <w:lvl w:ilvl="7" w:tplc="04220019">
      <w:start w:val="1"/>
      <w:numFmt w:val="lowerLetter"/>
      <w:lvlText w:val="%8."/>
      <w:lvlJc w:val="left"/>
      <w:pPr>
        <w:ind w:left="6326" w:hanging="360"/>
      </w:pPr>
      <w:rPr>
        <w:rFonts w:cs="Times New Roman"/>
      </w:rPr>
    </w:lvl>
    <w:lvl w:ilvl="8" w:tplc="0422001B">
      <w:start w:val="1"/>
      <w:numFmt w:val="lowerRoman"/>
      <w:lvlText w:val="%9."/>
      <w:lvlJc w:val="right"/>
      <w:pPr>
        <w:ind w:left="7046" w:hanging="180"/>
      </w:pPr>
      <w:rPr>
        <w:rFonts w:cs="Times New Roman"/>
      </w:rPr>
    </w:lvl>
  </w:abstractNum>
  <w:abstractNum w:abstractNumId="4" w15:restartNumberingAfterBreak="0">
    <w:nsid w:val="072431AC"/>
    <w:multiLevelType w:val="hybridMultilevel"/>
    <w:tmpl w:val="B5AAA898"/>
    <w:lvl w:ilvl="0" w:tplc="64EE7E52">
      <w:start w:val="1"/>
      <w:numFmt w:val="decimal"/>
      <w:lvlText w:val="%1."/>
      <w:lvlJc w:val="left"/>
      <w:pPr>
        <w:ind w:left="644" w:hanging="360"/>
      </w:pPr>
      <w:rPr>
        <w:rFonts w:ascii="Times New Roman" w:eastAsia="Calibri" w:hAnsi="Times New Roman" w:cs="Times New Roman"/>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5" w15:restartNumberingAfterBreak="0">
    <w:nsid w:val="0D244D0C"/>
    <w:multiLevelType w:val="hybridMultilevel"/>
    <w:tmpl w:val="2A6A9F00"/>
    <w:lvl w:ilvl="0" w:tplc="9F7A7E2E">
      <w:start w:val="1"/>
      <w:numFmt w:val="decimal"/>
      <w:lvlText w:val="%1."/>
      <w:lvlJc w:val="left"/>
      <w:pPr>
        <w:ind w:left="915" w:hanging="360"/>
      </w:pPr>
    </w:lvl>
    <w:lvl w:ilvl="1" w:tplc="04190019">
      <w:start w:val="1"/>
      <w:numFmt w:val="lowerLetter"/>
      <w:lvlText w:val="%2."/>
      <w:lvlJc w:val="left"/>
      <w:pPr>
        <w:ind w:left="1635" w:hanging="360"/>
      </w:pPr>
    </w:lvl>
    <w:lvl w:ilvl="2" w:tplc="0419001B">
      <w:start w:val="1"/>
      <w:numFmt w:val="lowerRoman"/>
      <w:lvlText w:val="%3."/>
      <w:lvlJc w:val="right"/>
      <w:pPr>
        <w:ind w:left="2355" w:hanging="180"/>
      </w:pPr>
    </w:lvl>
    <w:lvl w:ilvl="3" w:tplc="0419000F">
      <w:start w:val="1"/>
      <w:numFmt w:val="decimal"/>
      <w:lvlText w:val="%4."/>
      <w:lvlJc w:val="left"/>
      <w:pPr>
        <w:ind w:left="3075" w:hanging="360"/>
      </w:pPr>
    </w:lvl>
    <w:lvl w:ilvl="4" w:tplc="04190019">
      <w:start w:val="1"/>
      <w:numFmt w:val="lowerLetter"/>
      <w:lvlText w:val="%5."/>
      <w:lvlJc w:val="left"/>
      <w:pPr>
        <w:ind w:left="3795" w:hanging="360"/>
      </w:pPr>
    </w:lvl>
    <w:lvl w:ilvl="5" w:tplc="0419001B">
      <w:start w:val="1"/>
      <w:numFmt w:val="lowerRoman"/>
      <w:lvlText w:val="%6."/>
      <w:lvlJc w:val="right"/>
      <w:pPr>
        <w:ind w:left="4515" w:hanging="180"/>
      </w:pPr>
    </w:lvl>
    <w:lvl w:ilvl="6" w:tplc="0419000F">
      <w:start w:val="1"/>
      <w:numFmt w:val="decimal"/>
      <w:lvlText w:val="%7."/>
      <w:lvlJc w:val="left"/>
      <w:pPr>
        <w:ind w:left="5235" w:hanging="360"/>
      </w:pPr>
    </w:lvl>
    <w:lvl w:ilvl="7" w:tplc="04190019">
      <w:start w:val="1"/>
      <w:numFmt w:val="lowerLetter"/>
      <w:lvlText w:val="%8."/>
      <w:lvlJc w:val="left"/>
      <w:pPr>
        <w:ind w:left="5955" w:hanging="360"/>
      </w:pPr>
    </w:lvl>
    <w:lvl w:ilvl="8" w:tplc="0419001B">
      <w:start w:val="1"/>
      <w:numFmt w:val="lowerRoman"/>
      <w:lvlText w:val="%9."/>
      <w:lvlJc w:val="right"/>
      <w:pPr>
        <w:ind w:left="6675" w:hanging="180"/>
      </w:pPr>
    </w:lvl>
  </w:abstractNum>
  <w:abstractNum w:abstractNumId="6" w15:restartNumberingAfterBreak="0">
    <w:nsid w:val="16BE3841"/>
    <w:multiLevelType w:val="hybridMultilevel"/>
    <w:tmpl w:val="0B32CD2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19520DB2"/>
    <w:multiLevelType w:val="hybridMultilevel"/>
    <w:tmpl w:val="4236A1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9AF146B"/>
    <w:multiLevelType w:val="hybridMultilevel"/>
    <w:tmpl w:val="62FCBC58"/>
    <w:lvl w:ilvl="0" w:tplc="0422000F">
      <w:start w:val="1"/>
      <w:numFmt w:val="decimal"/>
      <w:lvlText w:val="%1."/>
      <w:lvlJc w:val="left"/>
      <w:pPr>
        <w:ind w:left="644"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A735686"/>
    <w:multiLevelType w:val="hybridMultilevel"/>
    <w:tmpl w:val="8D706282"/>
    <w:lvl w:ilvl="0" w:tplc="A18288FC">
      <w:start w:val="1"/>
      <w:numFmt w:val="decimal"/>
      <w:lvlText w:val="%1."/>
      <w:lvlJc w:val="left"/>
      <w:pPr>
        <w:ind w:left="360" w:hanging="360"/>
      </w:pPr>
      <w:rPr>
        <w:rFonts w:ascii="Times New Roman" w:eastAsia="Calibri" w:hAnsi="Times New Roman" w:cs="Times New Roman"/>
        <w:color w:val="auto"/>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10" w15:restartNumberingAfterBreak="0">
    <w:nsid w:val="1DC431DA"/>
    <w:multiLevelType w:val="hybridMultilevel"/>
    <w:tmpl w:val="5A6A0D1A"/>
    <w:lvl w:ilvl="0" w:tplc="DCD2E748">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1" w15:restartNumberingAfterBreak="0">
    <w:nsid w:val="1ED62A2C"/>
    <w:multiLevelType w:val="hybridMultilevel"/>
    <w:tmpl w:val="929843C0"/>
    <w:lvl w:ilvl="0" w:tplc="02105E92">
      <w:numFmt w:val="bullet"/>
      <w:lvlText w:val="-"/>
      <w:lvlJc w:val="left"/>
      <w:pPr>
        <w:ind w:left="862" w:hanging="360"/>
      </w:pPr>
      <w:rPr>
        <w:rFonts w:ascii="Times New Roman" w:eastAsia="Calibri" w:hAnsi="Times New Roman" w:cs="Times New Roman" w:hint="default"/>
      </w:rPr>
    </w:lvl>
    <w:lvl w:ilvl="1" w:tplc="04220003">
      <w:start w:val="1"/>
      <w:numFmt w:val="bullet"/>
      <w:lvlText w:val="o"/>
      <w:lvlJc w:val="left"/>
      <w:pPr>
        <w:ind w:left="1582" w:hanging="360"/>
      </w:pPr>
      <w:rPr>
        <w:rFonts w:ascii="Courier New" w:hAnsi="Courier New" w:cs="Courier New" w:hint="default"/>
      </w:rPr>
    </w:lvl>
    <w:lvl w:ilvl="2" w:tplc="04220005">
      <w:start w:val="1"/>
      <w:numFmt w:val="bullet"/>
      <w:lvlText w:val=""/>
      <w:lvlJc w:val="left"/>
      <w:pPr>
        <w:ind w:left="2302" w:hanging="360"/>
      </w:pPr>
      <w:rPr>
        <w:rFonts w:ascii="Wingdings" w:hAnsi="Wingdings" w:hint="default"/>
      </w:rPr>
    </w:lvl>
    <w:lvl w:ilvl="3" w:tplc="04220001">
      <w:start w:val="1"/>
      <w:numFmt w:val="bullet"/>
      <w:lvlText w:val=""/>
      <w:lvlJc w:val="left"/>
      <w:pPr>
        <w:ind w:left="3022" w:hanging="360"/>
      </w:pPr>
      <w:rPr>
        <w:rFonts w:ascii="Symbol" w:hAnsi="Symbol" w:hint="default"/>
      </w:rPr>
    </w:lvl>
    <w:lvl w:ilvl="4" w:tplc="04220003">
      <w:start w:val="1"/>
      <w:numFmt w:val="bullet"/>
      <w:lvlText w:val="o"/>
      <w:lvlJc w:val="left"/>
      <w:pPr>
        <w:ind w:left="3742" w:hanging="360"/>
      </w:pPr>
      <w:rPr>
        <w:rFonts w:ascii="Courier New" w:hAnsi="Courier New" w:cs="Courier New" w:hint="default"/>
      </w:rPr>
    </w:lvl>
    <w:lvl w:ilvl="5" w:tplc="04220005">
      <w:start w:val="1"/>
      <w:numFmt w:val="bullet"/>
      <w:lvlText w:val=""/>
      <w:lvlJc w:val="left"/>
      <w:pPr>
        <w:ind w:left="4462" w:hanging="360"/>
      </w:pPr>
      <w:rPr>
        <w:rFonts w:ascii="Wingdings" w:hAnsi="Wingdings" w:hint="default"/>
      </w:rPr>
    </w:lvl>
    <w:lvl w:ilvl="6" w:tplc="04220001">
      <w:start w:val="1"/>
      <w:numFmt w:val="bullet"/>
      <w:lvlText w:val=""/>
      <w:lvlJc w:val="left"/>
      <w:pPr>
        <w:ind w:left="5182" w:hanging="360"/>
      </w:pPr>
      <w:rPr>
        <w:rFonts w:ascii="Symbol" w:hAnsi="Symbol" w:hint="default"/>
      </w:rPr>
    </w:lvl>
    <w:lvl w:ilvl="7" w:tplc="04220003">
      <w:start w:val="1"/>
      <w:numFmt w:val="bullet"/>
      <w:lvlText w:val="o"/>
      <w:lvlJc w:val="left"/>
      <w:pPr>
        <w:ind w:left="5902" w:hanging="360"/>
      </w:pPr>
      <w:rPr>
        <w:rFonts w:ascii="Courier New" w:hAnsi="Courier New" w:cs="Courier New" w:hint="default"/>
      </w:rPr>
    </w:lvl>
    <w:lvl w:ilvl="8" w:tplc="04220005">
      <w:start w:val="1"/>
      <w:numFmt w:val="bullet"/>
      <w:lvlText w:val=""/>
      <w:lvlJc w:val="left"/>
      <w:pPr>
        <w:ind w:left="6622" w:hanging="360"/>
      </w:pPr>
      <w:rPr>
        <w:rFonts w:ascii="Wingdings" w:hAnsi="Wingdings" w:hint="default"/>
      </w:rPr>
    </w:lvl>
  </w:abstractNum>
  <w:abstractNum w:abstractNumId="12" w15:restartNumberingAfterBreak="0">
    <w:nsid w:val="1FDD13BC"/>
    <w:multiLevelType w:val="hybridMultilevel"/>
    <w:tmpl w:val="19BA6AD4"/>
    <w:lvl w:ilvl="0" w:tplc="E0686F72">
      <w:start w:val="1"/>
      <w:numFmt w:val="decimal"/>
      <w:lvlText w:val="%1."/>
      <w:lvlJc w:val="left"/>
      <w:pPr>
        <w:ind w:left="585" w:hanging="360"/>
      </w:pPr>
      <w:rPr>
        <w:b w:val="0"/>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3" w15:restartNumberingAfterBreak="0">
    <w:nsid w:val="22141D8A"/>
    <w:multiLevelType w:val="hybridMultilevel"/>
    <w:tmpl w:val="C090D30C"/>
    <w:lvl w:ilvl="0" w:tplc="F4AABADA">
      <w:start w:val="1"/>
      <w:numFmt w:val="decimal"/>
      <w:lvlText w:val="%1."/>
      <w:lvlJc w:val="left"/>
      <w:pPr>
        <w:ind w:left="360" w:hanging="360"/>
      </w:pPr>
      <w:rPr>
        <w:rFonts w:ascii="Times New Roman" w:eastAsia="Calibri" w:hAnsi="Times New Roman" w:cs="Times New Roman"/>
        <w:b w:val="0"/>
        <w:bCs/>
        <w:sz w:val="26"/>
        <w:szCs w:val="26"/>
      </w:r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abstractNum w:abstractNumId="14" w15:restartNumberingAfterBreak="0">
    <w:nsid w:val="248406EB"/>
    <w:multiLevelType w:val="hybridMultilevel"/>
    <w:tmpl w:val="6A84A482"/>
    <w:lvl w:ilvl="0" w:tplc="2048BA3E">
      <w:numFmt w:val="bullet"/>
      <w:lvlText w:val="–"/>
      <w:lvlJc w:val="left"/>
      <w:pPr>
        <w:ind w:left="76" w:hanging="360"/>
      </w:pPr>
      <w:rPr>
        <w:rFonts w:ascii="Times New Roman" w:eastAsia="Times New Roman" w:hAnsi="Times New Roman" w:cs="Times New Roman" w:hint="default"/>
      </w:rPr>
    </w:lvl>
    <w:lvl w:ilvl="1" w:tplc="04090003">
      <w:start w:val="1"/>
      <w:numFmt w:val="bullet"/>
      <w:lvlText w:val="o"/>
      <w:lvlJc w:val="left"/>
      <w:pPr>
        <w:ind w:left="796" w:hanging="360"/>
      </w:pPr>
      <w:rPr>
        <w:rFonts w:ascii="Courier New" w:hAnsi="Courier New" w:cs="Courier New" w:hint="default"/>
      </w:rPr>
    </w:lvl>
    <w:lvl w:ilvl="2" w:tplc="04090005">
      <w:start w:val="1"/>
      <w:numFmt w:val="bullet"/>
      <w:lvlText w:val=""/>
      <w:lvlJc w:val="left"/>
      <w:pPr>
        <w:ind w:left="1516" w:hanging="360"/>
      </w:pPr>
      <w:rPr>
        <w:rFonts w:ascii="Wingdings" w:hAnsi="Wingdings" w:hint="default"/>
      </w:rPr>
    </w:lvl>
    <w:lvl w:ilvl="3" w:tplc="04090001">
      <w:start w:val="1"/>
      <w:numFmt w:val="bullet"/>
      <w:lvlText w:val=""/>
      <w:lvlJc w:val="left"/>
      <w:pPr>
        <w:ind w:left="2236" w:hanging="360"/>
      </w:pPr>
      <w:rPr>
        <w:rFonts w:ascii="Symbol" w:hAnsi="Symbol" w:hint="default"/>
      </w:rPr>
    </w:lvl>
    <w:lvl w:ilvl="4" w:tplc="04090003">
      <w:start w:val="1"/>
      <w:numFmt w:val="bullet"/>
      <w:lvlText w:val="o"/>
      <w:lvlJc w:val="left"/>
      <w:pPr>
        <w:ind w:left="2956" w:hanging="360"/>
      </w:pPr>
      <w:rPr>
        <w:rFonts w:ascii="Courier New" w:hAnsi="Courier New" w:cs="Courier New" w:hint="default"/>
      </w:rPr>
    </w:lvl>
    <w:lvl w:ilvl="5" w:tplc="04090005">
      <w:start w:val="1"/>
      <w:numFmt w:val="bullet"/>
      <w:lvlText w:val=""/>
      <w:lvlJc w:val="left"/>
      <w:pPr>
        <w:ind w:left="3676" w:hanging="360"/>
      </w:pPr>
      <w:rPr>
        <w:rFonts w:ascii="Wingdings" w:hAnsi="Wingdings" w:hint="default"/>
      </w:rPr>
    </w:lvl>
    <w:lvl w:ilvl="6" w:tplc="04090001">
      <w:start w:val="1"/>
      <w:numFmt w:val="bullet"/>
      <w:lvlText w:val=""/>
      <w:lvlJc w:val="left"/>
      <w:pPr>
        <w:ind w:left="4396" w:hanging="360"/>
      </w:pPr>
      <w:rPr>
        <w:rFonts w:ascii="Symbol" w:hAnsi="Symbol" w:hint="default"/>
      </w:rPr>
    </w:lvl>
    <w:lvl w:ilvl="7" w:tplc="04090003">
      <w:start w:val="1"/>
      <w:numFmt w:val="bullet"/>
      <w:lvlText w:val="o"/>
      <w:lvlJc w:val="left"/>
      <w:pPr>
        <w:ind w:left="5116" w:hanging="360"/>
      </w:pPr>
      <w:rPr>
        <w:rFonts w:ascii="Courier New" w:hAnsi="Courier New" w:cs="Courier New" w:hint="default"/>
      </w:rPr>
    </w:lvl>
    <w:lvl w:ilvl="8" w:tplc="04090005">
      <w:start w:val="1"/>
      <w:numFmt w:val="bullet"/>
      <w:lvlText w:val=""/>
      <w:lvlJc w:val="left"/>
      <w:pPr>
        <w:ind w:left="5836" w:hanging="360"/>
      </w:pPr>
      <w:rPr>
        <w:rFonts w:ascii="Wingdings" w:hAnsi="Wingdings" w:hint="default"/>
      </w:rPr>
    </w:lvl>
  </w:abstractNum>
  <w:abstractNum w:abstractNumId="15" w15:restartNumberingAfterBreak="0">
    <w:nsid w:val="28E64336"/>
    <w:multiLevelType w:val="hybridMultilevel"/>
    <w:tmpl w:val="645A6BFC"/>
    <w:lvl w:ilvl="0" w:tplc="0409000D">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7C5DC8"/>
    <w:multiLevelType w:val="hybridMultilevel"/>
    <w:tmpl w:val="38DC9CBE"/>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35204AEE"/>
    <w:multiLevelType w:val="hybridMultilevel"/>
    <w:tmpl w:val="9A2AB4E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36592FD4"/>
    <w:multiLevelType w:val="hybridMultilevel"/>
    <w:tmpl w:val="CFD0F052"/>
    <w:lvl w:ilvl="0" w:tplc="60D2DE00">
      <w:start w:val="1"/>
      <w:numFmt w:val="decimal"/>
      <w:lvlText w:val="%1."/>
      <w:lvlJc w:val="left"/>
      <w:pPr>
        <w:ind w:left="1200" w:hanging="720"/>
      </w:pPr>
    </w:lvl>
    <w:lvl w:ilvl="1" w:tplc="04220019">
      <w:start w:val="1"/>
      <w:numFmt w:val="lowerLetter"/>
      <w:lvlText w:val="%2."/>
      <w:lvlJc w:val="left"/>
      <w:pPr>
        <w:ind w:left="1560" w:hanging="360"/>
      </w:pPr>
    </w:lvl>
    <w:lvl w:ilvl="2" w:tplc="0422001B">
      <w:start w:val="1"/>
      <w:numFmt w:val="lowerRoman"/>
      <w:lvlText w:val="%3."/>
      <w:lvlJc w:val="right"/>
      <w:pPr>
        <w:ind w:left="2280" w:hanging="180"/>
      </w:pPr>
    </w:lvl>
    <w:lvl w:ilvl="3" w:tplc="0422000F">
      <w:start w:val="1"/>
      <w:numFmt w:val="decimal"/>
      <w:lvlText w:val="%4."/>
      <w:lvlJc w:val="left"/>
      <w:pPr>
        <w:ind w:left="3000" w:hanging="360"/>
      </w:pPr>
    </w:lvl>
    <w:lvl w:ilvl="4" w:tplc="04220019">
      <w:start w:val="1"/>
      <w:numFmt w:val="lowerLetter"/>
      <w:lvlText w:val="%5."/>
      <w:lvlJc w:val="left"/>
      <w:pPr>
        <w:ind w:left="3720" w:hanging="360"/>
      </w:pPr>
    </w:lvl>
    <w:lvl w:ilvl="5" w:tplc="0422001B">
      <w:start w:val="1"/>
      <w:numFmt w:val="lowerRoman"/>
      <w:lvlText w:val="%6."/>
      <w:lvlJc w:val="right"/>
      <w:pPr>
        <w:ind w:left="4440" w:hanging="180"/>
      </w:pPr>
    </w:lvl>
    <w:lvl w:ilvl="6" w:tplc="0422000F">
      <w:start w:val="1"/>
      <w:numFmt w:val="decimal"/>
      <w:lvlText w:val="%7."/>
      <w:lvlJc w:val="left"/>
      <w:pPr>
        <w:ind w:left="5160" w:hanging="360"/>
      </w:pPr>
    </w:lvl>
    <w:lvl w:ilvl="7" w:tplc="04220019">
      <w:start w:val="1"/>
      <w:numFmt w:val="lowerLetter"/>
      <w:lvlText w:val="%8."/>
      <w:lvlJc w:val="left"/>
      <w:pPr>
        <w:ind w:left="5880" w:hanging="360"/>
      </w:pPr>
    </w:lvl>
    <w:lvl w:ilvl="8" w:tplc="0422001B">
      <w:start w:val="1"/>
      <w:numFmt w:val="lowerRoman"/>
      <w:lvlText w:val="%9."/>
      <w:lvlJc w:val="right"/>
      <w:pPr>
        <w:ind w:left="6600" w:hanging="180"/>
      </w:pPr>
    </w:lvl>
  </w:abstractNum>
  <w:abstractNum w:abstractNumId="19" w15:restartNumberingAfterBreak="0">
    <w:nsid w:val="36757702"/>
    <w:multiLevelType w:val="hybridMultilevel"/>
    <w:tmpl w:val="B3EA8684"/>
    <w:lvl w:ilvl="0" w:tplc="041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36853E12"/>
    <w:multiLevelType w:val="hybridMultilevel"/>
    <w:tmpl w:val="1E6ED560"/>
    <w:lvl w:ilvl="0" w:tplc="0BB8DA30">
      <w:start w:val="2"/>
      <w:numFmt w:val="bullet"/>
      <w:lvlText w:val="-"/>
      <w:lvlJc w:val="left"/>
      <w:pPr>
        <w:ind w:left="376" w:hanging="360"/>
      </w:pPr>
      <w:rPr>
        <w:rFonts w:ascii="Times New Roman" w:eastAsia="Times New Roman" w:hAnsi="Times New Roman" w:cs="Times New Roman" w:hint="default"/>
      </w:rPr>
    </w:lvl>
    <w:lvl w:ilvl="1" w:tplc="04090003">
      <w:start w:val="1"/>
      <w:numFmt w:val="bullet"/>
      <w:lvlText w:val="o"/>
      <w:lvlJc w:val="left"/>
      <w:pPr>
        <w:ind w:left="1096" w:hanging="360"/>
      </w:pPr>
      <w:rPr>
        <w:rFonts w:ascii="Courier New" w:hAnsi="Courier New" w:cs="Courier New" w:hint="default"/>
      </w:rPr>
    </w:lvl>
    <w:lvl w:ilvl="2" w:tplc="04090005">
      <w:start w:val="1"/>
      <w:numFmt w:val="bullet"/>
      <w:lvlText w:val=""/>
      <w:lvlJc w:val="left"/>
      <w:pPr>
        <w:ind w:left="1816" w:hanging="360"/>
      </w:pPr>
      <w:rPr>
        <w:rFonts w:ascii="Wingdings" w:hAnsi="Wingdings" w:hint="default"/>
      </w:rPr>
    </w:lvl>
    <w:lvl w:ilvl="3" w:tplc="04090001">
      <w:start w:val="1"/>
      <w:numFmt w:val="bullet"/>
      <w:lvlText w:val=""/>
      <w:lvlJc w:val="left"/>
      <w:pPr>
        <w:ind w:left="2536" w:hanging="360"/>
      </w:pPr>
      <w:rPr>
        <w:rFonts w:ascii="Symbol" w:hAnsi="Symbol" w:hint="default"/>
      </w:rPr>
    </w:lvl>
    <w:lvl w:ilvl="4" w:tplc="04090003">
      <w:start w:val="1"/>
      <w:numFmt w:val="bullet"/>
      <w:lvlText w:val="o"/>
      <w:lvlJc w:val="left"/>
      <w:pPr>
        <w:ind w:left="3256" w:hanging="360"/>
      </w:pPr>
      <w:rPr>
        <w:rFonts w:ascii="Courier New" w:hAnsi="Courier New" w:cs="Courier New" w:hint="default"/>
      </w:rPr>
    </w:lvl>
    <w:lvl w:ilvl="5" w:tplc="04090005">
      <w:start w:val="1"/>
      <w:numFmt w:val="bullet"/>
      <w:lvlText w:val=""/>
      <w:lvlJc w:val="left"/>
      <w:pPr>
        <w:ind w:left="3976" w:hanging="360"/>
      </w:pPr>
      <w:rPr>
        <w:rFonts w:ascii="Wingdings" w:hAnsi="Wingdings" w:hint="default"/>
      </w:rPr>
    </w:lvl>
    <w:lvl w:ilvl="6" w:tplc="04090001">
      <w:start w:val="1"/>
      <w:numFmt w:val="bullet"/>
      <w:lvlText w:val=""/>
      <w:lvlJc w:val="left"/>
      <w:pPr>
        <w:ind w:left="4696" w:hanging="360"/>
      </w:pPr>
      <w:rPr>
        <w:rFonts w:ascii="Symbol" w:hAnsi="Symbol" w:hint="default"/>
      </w:rPr>
    </w:lvl>
    <w:lvl w:ilvl="7" w:tplc="04090003">
      <w:start w:val="1"/>
      <w:numFmt w:val="bullet"/>
      <w:lvlText w:val="o"/>
      <w:lvlJc w:val="left"/>
      <w:pPr>
        <w:ind w:left="5416" w:hanging="360"/>
      </w:pPr>
      <w:rPr>
        <w:rFonts w:ascii="Courier New" w:hAnsi="Courier New" w:cs="Courier New" w:hint="default"/>
      </w:rPr>
    </w:lvl>
    <w:lvl w:ilvl="8" w:tplc="04090005">
      <w:start w:val="1"/>
      <w:numFmt w:val="bullet"/>
      <w:lvlText w:val=""/>
      <w:lvlJc w:val="left"/>
      <w:pPr>
        <w:ind w:left="6136" w:hanging="360"/>
      </w:pPr>
      <w:rPr>
        <w:rFonts w:ascii="Wingdings" w:hAnsi="Wingdings" w:hint="default"/>
      </w:rPr>
    </w:lvl>
  </w:abstractNum>
  <w:abstractNum w:abstractNumId="21" w15:restartNumberingAfterBreak="0">
    <w:nsid w:val="38C21884"/>
    <w:multiLevelType w:val="hybridMultilevel"/>
    <w:tmpl w:val="2DC414A6"/>
    <w:lvl w:ilvl="0" w:tplc="8C2862C8">
      <w:start w:val="1"/>
      <w:numFmt w:val="decimal"/>
      <w:lvlText w:val="%1."/>
      <w:lvlJc w:val="left"/>
      <w:pPr>
        <w:ind w:left="1049" w:hanging="765"/>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22" w15:restartNumberingAfterBreak="0">
    <w:nsid w:val="3BEA49C2"/>
    <w:multiLevelType w:val="multilevel"/>
    <w:tmpl w:val="BF9A1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9A1796"/>
    <w:multiLevelType w:val="multilevel"/>
    <w:tmpl w:val="08E47B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D41157E"/>
    <w:multiLevelType w:val="hybridMultilevel"/>
    <w:tmpl w:val="6E82CA1C"/>
    <w:lvl w:ilvl="0" w:tplc="48F8B8A4">
      <w:start w:val="1"/>
      <w:numFmt w:val="decimal"/>
      <w:lvlText w:val="%1."/>
      <w:lvlJc w:val="left"/>
      <w:pPr>
        <w:ind w:left="644" w:hanging="360"/>
      </w:pPr>
      <w:rPr>
        <w:b w:val="0"/>
      </w:rPr>
    </w:lvl>
    <w:lvl w:ilvl="1" w:tplc="04220019">
      <w:start w:val="1"/>
      <w:numFmt w:val="lowerLetter"/>
      <w:lvlText w:val="%2."/>
      <w:lvlJc w:val="left"/>
      <w:pPr>
        <w:ind w:left="1140" w:hanging="360"/>
      </w:pPr>
    </w:lvl>
    <w:lvl w:ilvl="2" w:tplc="0422001B">
      <w:start w:val="1"/>
      <w:numFmt w:val="lowerRoman"/>
      <w:lvlText w:val="%3."/>
      <w:lvlJc w:val="right"/>
      <w:pPr>
        <w:ind w:left="1860" w:hanging="180"/>
      </w:pPr>
    </w:lvl>
    <w:lvl w:ilvl="3" w:tplc="0422000F">
      <w:start w:val="1"/>
      <w:numFmt w:val="decimal"/>
      <w:lvlText w:val="%4."/>
      <w:lvlJc w:val="left"/>
      <w:pPr>
        <w:ind w:left="2580" w:hanging="360"/>
      </w:pPr>
    </w:lvl>
    <w:lvl w:ilvl="4" w:tplc="04220019">
      <w:start w:val="1"/>
      <w:numFmt w:val="lowerLetter"/>
      <w:lvlText w:val="%5."/>
      <w:lvlJc w:val="left"/>
      <w:pPr>
        <w:ind w:left="3300" w:hanging="360"/>
      </w:pPr>
    </w:lvl>
    <w:lvl w:ilvl="5" w:tplc="0422001B">
      <w:start w:val="1"/>
      <w:numFmt w:val="lowerRoman"/>
      <w:lvlText w:val="%6."/>
      <w:lvlJc w:val="right"/>
      <w:pPr>
        <w:ind w:left="4020" w:hanging="180"/>
      </w:pPr>
    </w:lvl>
    <w:lvl w:ilvl="6" w:tplc="0422000F">
      <w:start w:val="1"/>
      <w:numFmt w:val="decimal"/>
      <w:lvlText w:val="%7."/>
      <w:lvlJc w:val="left"/>
      <w:pPr>
        <w:ind w:left="4740" w:hanging="360"/>
      </w:pPr>
    </w:lvl>
    <w:lvl w:ilvl="7" w:tplc="04220019">
      <w:start w:val="1"/>
      <w:numFmt w:val="lowerLetter"/>
      <w:lvlText w:val="%8."/>
      <w:lvlJc w:val="left"/>
      <w:pPr>
        <w:ind w:left="5460" w:hanging="360"/>
      </w:pPr>
    </w:lvl>
    <w:lvl w:ilvl="8" w:tplc="0422001B">
      <w:start w:val="1"/>
      <w:numFmt w:val="lowerRoman"/>
      <w:lvlText w:val="%9."/>
      <w:lvlJc w:val="right"/>
      <w:pPr>
        <w:ind w:left="6180" w:hanging="180"/>
      </w:pPr>
    </w:lvl>
  </w:abstractNum>
  <w:abstractNum w:abstractNumId="25" w15:restartNumberingAfterBreak="0">
    <w:nsid w:val="3D5A568E"/>
    <w:multiLevelType w:val="hybridMultilevel"/>
    <w:tmpl w:val="0B32CD2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3E6904C0"/>
    <w:multiLevelType w:val="hybridMultilevel"/>
    <w:tmpl w:val="ED3259EA"/>
    <w:lvl w:ilvl="0" w:tplc="FCF28012">
      <w:start w:val="1"/>
      <w:numFmt w:val="upperRoman"/>
      <w:lvlText w:val="%1."/>
      <w:lvlJc w:val="left"/>
      <w:pPr>
        <w:ind w:left="4220" w:hanging="250"/>
      </w:pPr>
      <w:rPr>
        <w:rFonts w:ascii="Times New Roman" w:eastAsia="Times New Roman" w:hAnsi="Times New Roman" w:cs="Times New Roman" w:hint="default"/>
        <w:b/>
        <w:bCs/>
        <w:spacing w:val="0"/>
        <w:w w:val="100"/>
        <w:sz w:val="28"/>
        <w:szCs w:val="28"/>
        <w:lang w:val="uk-UA" w:eastAsia="en-US" w:bidi="ar-SA"/>
      </w:rPr>
    </w:lvl>
    <w:lvl w:ilvl="1" w:tplc="AE14C77E">
      <w:numFmt w:val="bullet"/>
      <w:lvlText w:val="-"/>
      <w:lvlJc w:val="left"/>
      <w:pPr>
        <w:ind w:left="322" w:hanging="166"/>
      </w:pPr>
      <w:rPr>
        <w:rFonts w:ascii="Times New Roman" w:eastAsia="Times New Roman" w:hAnsi="Times New Roman" w:cs="Times New Roman" w:hint="default"/>
        <w:w w:val="100"/>
        <w:sz w:val="28"/>
        <w:szCs w:val="28"/>
        <w:lang w:val="uk-UA" w:eastAsia="en-US" w:bidi="ar-SA"/>
      </w:rPr>
    </w:lvl>
    <w:lvl w:ilvl="2" w:tplc="CDD045B6">
      <w:numFmt w:val="bullet"/>
      <w:lvlText w:val="•"/>
      <w:lvlJc w:val="left"/>
      <w:pPr>
        <w:ind w:left="2076" w:hanging="166"/>
      </w:pPr>
      <w:rPr>
        <w:lang w:val="uk-UA" w:eastAsia="en-US" w:bidi="ar-SA"/>
      </w:rPr>
    </w:lvl>
    <w:lvl w:ilvl="3" w:tplc="DC4CDBB6">
      <w:numFmt w:val="bullet"/>
      <w:lvlText w:val="•"/>
      <w:lvlJc w:val="left"/>
      <w:pPr>
        <w:ind w:left="3092" w:hanging="166"/>
      </w:pPr>
      <w:rPr>
        <w:lang w:val="uk-UA" w:eastAsia="en-US" w:bidi="ar-SA"/>
      </w:rPr>
    </w:lvl>
    <w:lvl w:ilvl="4" w:tplc="63B8E59E">
      <w:numFmt w:val="bullet"/>
      <w:lvlText w:val="•"/>
      <w:lvlJc w:val="left"/>
      <w:pPr>
        <w:ind w:left="4108" w:hanging="166"/>
      </w:pPr>
      <w:rPr>
        <w:lang w:val="uk-UA" w:eastAsia="en-US" w:bidi="ar-SA"/>
      </w:rPr>
    </w:lvl>
    <w:lvl w:ilvl="5" w:tplc="6FD8259A">
      <w:numFmt w:val="bullet"/>
      <w:lvlText w:val="•"/>
      <w:lvlJc w:val="left"/>
      <w:pPr>
        <w:ind w:left="5125" w:hanging="166"/>
      </w:pPr>
      <w:rPr>
        <w:lang w:val="uk-UA" w:eastAsia="en-US" w:bidi="ar-SA"/>
      </w:rPr>
    </w:lvl>
    <w:lvl w:ilvl="6" w:tplc="E1D691CC">
      <w:numFmt w:val="bullet"/>
      <w:lvlText w:val="•"/>
      <w:lvlJc w:val="left"/>
      <w:pPr>
        <w:ind w:left="6141" w:hanging="166"/>
      </w:pPr>
      <w:rPr>
        <w:lang w:val="uk-UA" w:eastAsia="en-US" w:bidi="ar-SA"/>
      </w:rPr>
    </w:lvl>
    <w:lvl w:ilvl="7" w:tplc="C1F0CEF8">
      <w:numFmt w:val="bullet"/>
      <w:lvlText w:val="•"/>
      <w:lvlJc w:val="left"/>
      <w:pPr>
        <w:ind w:left="7157" w:hanging="166"/>
      </w:pPr>
      <w:rPr>
        <w:lang w:val="uk-UA" w:eastAsia="en-US" w:bidi="ar-SA"/>
      </w:rPr>
    </w:lvl>
    <w:lvl w:ilvl="8" w:tplc="9FEA5936">
      <w:numFmt w:val="bullet"/>
      <w:lvlText w:val="•"/>
      <w:lvlJc w:val="left"/>
      <w:pPr>
        <w:ind w:left="8173" w:hanging="166"/>
      </w:pPr>
      <w:rPr>
        <w:lang w:val="uk-UA" w:eastAsia="en-US" w:bidi="ar-SA"/>
      </w:rPr>
    </w:lvl>
  </w:abstractNum>
  <w:abstractNum w:abstractNumId="27" w15:restartNumberingAfterBreak="0">
    <w:nsid w:val="436253FC"/>
    <w:multiLevelType w:val="multilevel"/>
    <w:tmpl w:val="037518B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C66706"/>
    <w:multiLevelType w:val="hybridMultilevel"/>
    <w:tmpl w:val="4920C936"/>
    <w:lvl w:ilvl="0" w:tplc="96EEA066">
      <w:numFmt w:val="bullet"/>
      <w:lvlText w:val="-"/>
      <w:lvlJc w:val="left"/>
      <w:pPr>
        <w:ind w:left="322" w:hanging="164"/>
      </w:pPr>
      <w:rPr>
        <w:rFonts w:ascii="Times New Roman" w:eastAsia="Times New Roman" w:hAnsi="Times New Roman" w:cs="Times New Roman" w:hint="default"/>
        <w:w w:val="100"/>
        <w:sz w:val="28"/>
        <w:szCs w:val="28"/>
        <w:lang w:val="uk-UA" w:eastAsia="en-US" w:bidi="ar-SA"/>
      </w:rPr>
    </w:lvl>
    <w:lvl w:ilvl="1" w:tplc="F2E60BFE">
      <w:numFmt w:val="bullet"/>
      <w:lvlText w:val="•"/>
      <w:lvlJc w:val="left"/>
      <w:pPr>
        <w:ind w:left="1308" w:hanging="164"/>
      </w:pPr>
      <w:rPr>
        <w:lang w:val="uk-UA" w:eastAsia="en-US" w:bidi="ar-SA"/>
      </w:rPr>
    </w:lvl>
    <w:lvl w:ilvl="2" w:tplc="662288F0">
      <w:numFmt w:val="bullet"/>
      <w:lvlText w:val="•"/>
      <w:lvlJc w:val="left"/>
      <w:pPr>
        <w:ind w:left="2297" w:hanging="164"/>
      </w:pPr>
      <w:rPr>
        <w:lang w:val="uk-UA" w:eastAsia="en-US" w:bidi="ar-SA"/>
      </w:rPr>
    </w:lvl>
    <w:lvl w:ilvl="3" w:tplc="096A9B9C">
      <w:numFmt w:val="bullet"/>
      <w:lvlText w:val="•"/>
      <w:lvlJc w:val="left"/>
      <w:pPr>
        <w:ind w:left="3285" w:hanging="164"/>
      </w:pPr>
      <w:rPr>
        <w:lang w:val="uk-UA" w:eastAsia="en-US" w:bidi="ar-SA"/>
      </w:rPr>
    </w:lvl>
    <w:lvl w:ilvl="4" w:tplc="2122573E">
      <w:numFmt w:val="bullet"/>
      <w:lvlText w:val="•"/>
      <w:lvlJc w:val="left"/>
      <w:pPr>
        <w:ind w:left="4274" w:hanging="164"/>
      </w:pPr>
      <w:rPr>
        <w:lang w:val="uk-UA" w:eastAsia="en-US" w:bidi="ar-SA"/>
      </w:rPr>
    </w:lvl>
    <w:lvl w:ilvl="5" w:tplc="5406E88E">
      <w:numFmt w:val="bullet"/>
      <w:lvlText w:val="•"/>
      <w:lvlJc w:val="left"/>
      <w:pPr>
        <w:ind w:left="5263" w:hanging="164"/>
      </w:pPr>
      <w:rPr>
        <w:lang w:val="uk-UA" w:eastAsia="en-US" w:bidi="ar-SA"/>
      </w:rPr>
    </w:lvl>
    <w:lvl w:ilvl="6" w:tplc="27A2FC78">
      <w:numFmt w:val="bullet"/>
      <w:lvlText w:val="•"/>
      <w:lvlJc w:val="left"/>
      <w:pPr>
        <w:ind w:left="6251" w:hanging="164"/>
      </w:pPr>
      <w:rPr>
        <w:lang w:val="uk-UA" w:eastAsia="en-US" w:bidi="ar-SA"/>
      </w:rPr>
    </w:lvl>
    <w:lvl w:ilvl="7" w:tplc="501CC520">
      <w:numFmt w:val="bullet"/>
      <w:lvlText w:val="•"/>
      <w:lvlJc w:val="left"/>
      <w:pPr>
        <w:ind w:left="7240" w:hanging="164"/>
      </w:pPr>
      <w:rPr>
        <w:lang w:val="uk-UA" w:eastAsia="en-US" w:bidi="ar-SA"/>
      </w:rPr>
    </w:lvl>
    <w:lvl w:ilvl="8" w:tplc="E984F32E">
      <w:numFmt w:val="bullet"/>
      <w:lvlText w:val="•"/>
      <w:lvlJc w:val="left"/>
      <w:pPr>
        <w:ind w:left="8229" w:hanging="164"/>
      </w:pPr>
      <w:rPr>
        <w:lang w:val="uk-UA" w:eastAsia="en-US" w:bidi="ar-SA"/>
      </w:rPr>
    </w:lvl>
  </w:abstractNum>
  <w:abstractNum w:abstractNumId="29" w15:restartNumberingAfterBreak="0">
    <w:nsid w:val="487D1488"/>
    <w:multiLevelType w:val="multilevel"/>
    <w:tmpl w:val="E722BF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8954B9B"/>
    <w:multiLevelType w:val="hybridMultilevel"/>
    <w:tmpl w:val="6D3272CC"/>
    <w:lvl w:ilvl="0" w:tplc="033EDADE">
      <w:start w:val="3"/>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1" w15:restartNumberingAfterBreak="0">
    <w:nsid w:val="4BB76351"/>
    <w:multiLevelType w:val="hybridMultilevel"/>
    <w:tmpl w:val="B5AAA898"/>
    <w:lvl w:ilvl="0" w:tplc="64EE7E52">
      <w:start w:val="1"/>
      <w:numFmt w:val="decimal"/>
      <w:lvlText w:val="%1."/>
      <w:lvlJc w:val="left"/>
      <w:pPr>
        <w:ind w:left="644" w:hanging="360"/>
      </w:pPr>
      <w:rPr>
        <w:rFonts w:ascii="Times New Roman" w:eastAsia="Calibri" w:hAnsi="Times New Roman" w:cs="Times New Roman"/>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32" w15:restartNumberingAfterBreak="0">
    <w:nsid w:val="4C7D2316"/>
    <w:multiLevelType w:val="hybridMultilevel"/>
    <w:tmpl w:val="6B66AFAC"/>
    <w:lvl w:ilvl="0" w:tplc="384E55AE">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33" w15:restartNumberingAfterBreak="0">
    <w:nsid w:val="4CC608CF"/>
    <w:multiLevelType w:val="hybridMultilevel"/>
    <w:tmpl w:val="BA26D902"/>
    <w:lvl w:ilvl="0" w:tplc="2ECA49CE">
      <w:start w:val="6"/>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4" w15:restartNumberingAfterBreak="0">
    <w:nsid w:val="504C29B7"/>
    <w:multiLevelType w:val="hybridMultilevel"/>
    <w:tmpl w:val="0CDCC096"/>
    <w:lvl w:ilvl="0" w:tplc="E594DAB6">
      <w:start w:val="2024"/>
      <w:numFmt w:val="bullet"/>
      <w:lvlText w:val="-"/>
      <w:lvlJc w:val="left"/>
      <w:pPr>
        <w:ind w:left="720" w:hanging="360"/>
      </w:pPr>
      <w:rPr>
        <w:rFonts w:ascii="Times New Roman" w:eastAsia="Times New Roman" w:hAnsi="Times New Roman" w:cs="Times New Roman" w:hint="default"/>
        <w:color w:val="00000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5" w15:restartNumberingAfterBreak="0">
    <w:nsid w:val="54DB0F23"/>
    <w:multiLevelType w:val="hybridMultilevel"/>
    <w:tmpl w:val="97507072"/>
    <w:lvl w:ilvl="0" w:tplc="0422000F">
      <w:start w:val="7"/>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54EA5FCE"/>
    <w:multiLevelType w:val="hybridMultilevel"/>
    <w:tmpl w:val="BF78FE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57B86C22"/>
    <w:multiLevelType w:val="hybridMultilevel"/>
    <w:tmpl w:val="ED94DA24"/>
    <w:lvl w:ilvl="0" w:tplc="5C78FBC8">
      <w:start w:val="1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5A595672"/>
    <w:multiLevelType w:val="multilevel"/>
    <w:tmpl w:val="E91C6F32"/>
    <w:lvl w:ilvl="0">
      <w:start w:val="1"/>
      <w:numFmt w:val="decimal"/>
      <w:lvlText w:val="%1."/>
      <w:lvlJc w:val="left"/>
      <w:pPr>
        <w:ind w:left="660" w:hanging="360"/>
      </w:pPr>
    </w:lvl>
    <w:lvl w:ilvl="1">
      <w:start w:val="1"/>
      <w:numFmt w:val="decimal"/>
      <w:isLgl/>
      <w:lvlText w:val="%1.%2."/>
      <w:lvlJc w:val="left"/>
      <w:pPr>
        <w:ind w:left="1020" w:hanging="720"/>
      </w:pPr>
    </w:lvl>
    <w:lvl w:ilvl="2">
      <w:start w:val="1"/>
      <w:numFmt w:val="decimal"/>
      <w:isLgl/>
      <w:lvlText w:val="%1.%2.%3."/>
      <w:lvlJc w:val="left"/>
      <w:pPr>
        <w:ind w:left="1020" w:hanging="720"/>
      </w:pPr>
    </w:lvl>
    <w:lvl w:ilvl="3">
      <w:start w:val="1"/>
      <w:numFmt w:val="decimalZero"/>
      <w:isLgl/>
      <w:lvlText w:val="%1.%2.%3.%4."/>
      <w:lvlJc w:val="left"/>
      <w:pPr>
        <w:ind w:left="1380" w:hanging="1080"/>
      </w:pPr>
    </w:lvl>
    <w:lvl w:ilvl="4">
      <w:start w:val="1"/>
      <w:numFmt w:val="decimal"/>
      <w:isLgl/>
      <w:lvlText w:val="%1.%2.%3.%4.%5."/>
      <w:lvlJc w:val="left"/>
      <w:pPr>
        <w:ind w:left="1380" w:hanging="1080"/>
      </w:pPr>
    </w:lvl>
    <w:lvl w:ilvl="5">
      <w:start w:val="1"/>
      <w:numFmt w:val="decimal"/>
      <w:isLgl/>
      <w:lvlText w:val="%1.%2.%3.%4.%5.%6."/>
      <w:lvlJc w:val="left"/>
      <w:pPr>
        <w:ind w:left="1740" w:hanging="1440"/>
      </w:pPr>
    </w:lvl>
    <w:lvl w:ilvl="6">
      <w:start w:val="1"/>
      <w:numFmt w:val="decimal"/>
      <w:isLgl/>
      <w:lvlText w:val="%1.%2.%3.%4.%5.%6.%7."/>
      <w:lvlJc w:val="left"/>
      <w:pPr>
        <w:ind w:left="2100" w:hanging="1800"/>
      </w:pPr>
    </w:lvl>
    <w:lvl w:ilvl="7">
      <w:start w:val="1"/>
      <w:numFmt w:val="decimal"/>
      <w:isLgl/>
      <w:lvlText w:val="%1.%2.%3.%4.%5.%6.%7.%8."/>
      <w:lvlJc w:val="left"/>
      <w:pPr>
        <w:ind w:left="2100" w:hanging="1800"/>
      </w:pPr>
    </w:lvl>
    <w:lvl w:ilvl="8">
      <w:start w:val="1"/>
      <w:numFmt w:val="decimal"/>
      <w:isLgl/>
      <w:lvlText w:val="%1.%2.%3.%4.%5.%6.%7.%8.%9."/>
      <w:lvlJc w:val="left"/>
      <w:pPr>
        <w:ind w:left="2460" w:hanging="2160"/>
      </w:pPr>
    </w:lvl>
  </w:abstractNum>
  <w:abstractNum w:abstractNumId="39" w15:restartNumberingAfterBreak="0">
    <w:nsid w:val="5AF8229A"/>
    <w:multiLevelType w:val="hybridMultilevel"/>
    <w:tmpl w:val="9A2AB4E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5CC66457"/>
    <w:multiLevelType w:val="hybridMultilevel"/>
    <w:tmpl w:val="A4943954"/>
    <w:lvl w:ilvl="0" w:tplc="B2ACE57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1" w15:restartNumberingAfterBreak="0">
    <w:nsid w:val="5EC14EDD"/>
    <w:multiLevelType w:val="multilevel"/>
    <w:tmpl w:val="7CC03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C95DA0"/>
    <w:multiLevelType w:val="hybridMultilevel"/>
    <w:tmpl w:val="E2C05F54"/>
    <w:lvl w:ilvl="0" w:tplc="94DAEDD0">
      <w:start w:val="1"/>
      <w:numFmt w:val="decimal"/>
      <w:lvlText w:val="%1."/>
      <w:lvlJc w:val="left"/>
      <w:pPr>
        <w:ind w:left="697" w:hanging="555"/>
      </w:p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43" w15:restartNumberingAfterBreak="0">
    <w:nsid w:val="60BD03A8"/>
    <w:multiLevelType w:val="hybridMultilevel"/>
    <w:tmpl w:val="B61E20B0"/>
    <w:lvl w:ilvl="0" w:tplc="1096B830">
      <w:start w:val="1"/>
      <w:numFmt w:val="bullet"/>
      <w:lvlText w:val="-"/>
      <w:lvlJc w:val="left"/>
      <w:pPr>
        <w:ind w:left="1068" w:hanging="360"/>
      </w:pPr>
      <w:rPr>
        <w:rFonts w:ascii="Times New Roman" w:eastAsiaTheme="minorHAnsi"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44" w15:restartNumberingAfterBreak="0">
    <w:nsid w:val="62DC61B6"/>
    <w:multiLevelType w:val="multilevel"/>
    <w:tmpl w:val="B75AA5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51367B6"/>
    <w:multiLevelType w:val="hybridMultilevel"/>
    <w:tmpl w:val="19BA6AD4"/>
    <w:lvl w:ilvl="0" w:tplc="E0686F72">
      <w:start w:val="1"/>
      <w:numFmt w:val="decimal"/>
      <w:lvlText w:val="%1."/>
      <w:lvlJc w:val="left"/>
      <w:pPr>
        <w:ind w:left="585" w:hanging="360"/>
      </w:pPr>
      <w:rPr>
        <w:b w:val="0"/>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46" w15:restartNumberingAfterBreak="0">
    <w:nsid w:val="65F24494"/>
    <w:multiLevelType w:val="hybridMultilevel"/>
    <w:tmpl w:val="B3229F0E"/>
    <w:lvl w:ilvl="0" w:tplc="5F084BC2">
      <w:start w:val="3"/>
      <w:numFmt w:val="bullet"/>
      <w:lvlText w:val="-"/>
      <w:lvlJc w:val="left"/>
      <w:pPr>
        <w:ind w:left="720" w:hanging="360"/>
      </w:pPr>
      <w:rPr>
        <w:rFonts w:ascii="Times New Roman" w:eastAsia="Calibri" w:hAnsi="Times New Roman"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63F5C4C"/>
    <w:multiLevelType w:val="hybridMultilevel"/>
    <w:tmpl w:val="47308876"/>
    <w:lvl w:ilvl="0" w:tplc="CBA4F4DC">
      <w:start w:val="1"/>
      <w:numFmt w:val="decimal"/>
      <w:lvlText w:val="%1."/>
      <w:lvlJc w:val="left"/>
      <w:pPr>
        <w:ind w:left="360" w:hanging="360"/>
      </w:pPr>
      <w:rPr>
        <w:rFonts w:eastAsiaTheme="minorHAnsi"/>
        <w:color w:val="212529"/>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8" w15:restartNumberingAfterBreak="0">
    <w:nsid w:val="67E472F4"/>
    <w:multiLevelType w:val="singleLevel"/>
    <w:tmpl w:val="B1EE9712"/>
    <w:lvl w:ilvl="0">
      <w:start w:val="1"/>
      <w:numFmt w:val="bullet"/>
      <w:lvlText w:val="-"/>
      <w:lvlJc w:val="left"/>
      <w:pPr>
        <w:tabs>
          <w:tab w:val="num" w:pos="1095"/>
        </w:tabs>
        <w:ind w:left="1095" w:hanging="375"/>
      </w:pPr>
    </w:lvl>
  </w:abstractNum>
  <w:abstractNum w:abstractNumId="49" w15:restartNumberingAfterBreak="0">
    <w:nsid w:val="6AF80623"/>
    <w:multiLevelType w:val="hybridMultilevel"/>
    <w:tmpl w:val="BDA29222"/>
    <w:lvl w:ilvl="0" w:tplc="9F84FD0C">
      <w:start w:val="1"/>
      <w:numFmt w:val="decimal"/>
      <w:lvlText w:val="%1."/>
      <w:lvlJc w:val="left"/>
      <w:pPr>
        <w:ind w:left="3338" w:hanging="360"/>
      </w:pPr>
      <w:rPr>
        <w:b/>
        <w:lang w:val="uk-UA"/>
      </w:rPr>
    </w:lvl>
    <w:lvl w:ilvl="1" w:tplc="04220019">
      <w:start w:val="1"/>
      <w:numFmt w:val="lowerLetter"/>
      <w:lvlText w:val="%2."/>
      <w:lvlJc w:val="left"/>
      <w:pPr>
        <w:ind w:left="4095" w:hanging="360"/>
      </w:pPr>
    </w:lvl>
    <w:lvl w:ilvl="2" w:tplc="0422001B">
      <w:start w:val="1"/>
      <w:numFmt w:val="lowerRoman"/>
      <w:lvlText w:val="%3."/>
      <w:lvlJc w:val="right"/>
      <w:pPr>
        <w:ind w:left="4815" w:hanging="180"/>
      </w:pPr>
    </w:lvl>
    <w:lvl w:ilvl="3" w:tplc="0422000F">
      <w:start w:val="1"/>
      <w:numFmt w:val="decimal"/>
      <w:lvlText w:val="%4."/>
      <w:lvlJc w:val="left"/>
      <w:pPr>
        <w:ind w:left="5535" w:hanging="360"/>
      </w:pPr>
    </w:lvl>
    <w:lvl w:ilvl="4" w:tplc="04220019">
      <w:start w:val="1"/>
      <w:numFmt w:val="lowerLetter"/>
      <w:lvlText w:val="%5."/>
      <w:lvlJc w:val="left"/>
      <w:pPr>
        <w:ind w:left="6255" w:hanging="360"/>
      </w:pPr>
    </w:lvl>
    <w:lvl w:ilvl="5" w:tplc="0422001B">
      <w:start w:val="1"/>
      <w:numFmt w:val="lowerRoman"/>
      <w:lvlText w:val="%6."/>
      <w:lvlJc w:val="right"/>
      <w:pPr>
        <w:ind w:left="6975" w:hanging="180"/>
      </w:pPr>
    </w:lvl>
    <w:lvl w:ilvl="6" w:tplc="0422000F">
      <w:start w:val="1"/>
      <w:numFmt w:val="decimal"/>
      <w:lvlText w:val="%7."/>
      <w:lvlJc w:val="left"/>
      <w:pPr>
        <w:ind w:left="7695" w:hanging="360"/>
      </w:pPr>
    </w:lvl>
    <w:lvl w:ilvl="7" w:tplc="04220019">
      <w:start w:val="1"/>
      <w:numFmt w:val="lowerLetter"/>
      <w:lvlText w:val="%8."/>
      <w:lvlJc w:val="left"/>
      <w:pPr>
        <w:ind w:left="8415" w:hanging="360"/>
      </w:pPr>
    </w:lvl>
    <w:lvl w:ilvl="8" w:tplc="0422001B">
      <w:start w:val="1"/>
      <w:numFmt w:val="lowerRoman"/>
      <w:lvlText w:val="%9."/>
      <w:lvlJc w:val="right"/>
      <w:pPr>
        <w:ind w:left="9135" w:hanging="180"/>
      </w:pPr>
    </w:lvl>
  </w:abstractNum>
  <w:abstractNum w:abstractNumId="50" w15:restartNumberingAfterBreak="0">
    <w:nsid w:val="700D0208"/>
    <w:multiLevelType w:val="hybridMultilevel"/>
    <w:tmpl w:val="004CBF9E"/>
    <w:lvl w:ilvl="0" w:tplc="EA6831AC">
      <w:start w:val="28"/>
      <w:numFmt w:val="bullet"/>
      <w:lvlText w:val="-"/>
      <w:lvlJc w:val="left"/>
      <w:pPr>
        <w:ind w:left="930" w:hanging="360"/>
      </w:pPr>
      <w:rPr>
        <w:rFonts w:ascii="Times New Roman" w:eastAsia="Times New Roman" w:hAnsi="Times New Roman" w:cs="Times New Roman" w:hint="default"/>
      </w:rPr>
    </w:lvl>
    <w:lvl w:ilvl="1" w:tplc="04190003">
      <w:start w:val="1"/>
      <w:numFmt w:val="bullet"/>
      <w:lvlText w:val="o"/>
      <w:lvlJc w:val="left"/>
      <w:pPr>
        <w:ind w:left="1650" w:hanging="360"/>
      </w:pPr>
      <w:rPr>
        <w:rFonts w:ascii="Courier New" w:hAnsi="Courier New" w:cs="Courier New" w:hint="default"/>
      </w:rPr>
    </w:lvl>
    <w:lvl w:ilvl="2" w:tplc="04190005">
      <w:start w:val="1"/>
      <w:numFmt w:val="bullet"/>
      <w:lvlText w:val=""/>
      <w:lvlJc w:val="left"/>
      <w:pPr>
        <w:ind w:left="2370" w:hanging="360"/>
      </w:pPr>
      <w:rPr>
        <w:rFonts w:ascii="Wingdings" w:hAnsi="Wingdings" w:hint="default"/>
      </w:rPr>
    </w:lvl>
    <w:lvl w:ilvl="3" w:tplc="04190001">
      <w:start w:val="1"/>
      <w:numFmt w:val="bullet"/>
      <w:lvlText w:val=""/>
      <w:lvlJc w:val="left"/>
      <w:pPr>
        <w:ind w:left="3090" w:hanging="360"/>
      </w:pPr>
      <w:rPr>
        <w:rFonts w:ascii="Symbol" w:hAnsi="Symbol" w:hint="default"/>
      </w:rPr>
    </w:lvl>
    <w:lvl w:ilvl="4" w:tplc="04190003">
      <w:start w:val="1"/>
      <w:numFmt w:val="bullet"/>
      <w:lvlText w:val="o"/>
      <w:lvlJc w:val="left"/>
      <w:pPr>
        <w:ind w:left="3810" w:hanging="360"/>
      </w:pPr>
      <w:rPr>
        <w:rFonts w:ascii="Courier New" w:hAnsi="Courier New" w:cs="Courier New" w:hint="default"/>
      </w:rPr>
    </w:lvl>
    <w:lvl w:ilvl="5" w:tplc="04190005">
      <w:start w:val="1"/>
      <w:numFmt w:val="bullet"/>
      <w:lvlText w:val=""/>
      <w:lvlJc w:val="left"/>
      <w:pPr>
        <w:ind w:left="4530" w:hanging="360"/>
      </w:pPr>
      <w:rPr>
        <w:rFonts w:ascii="Wingdings" w:hAnsi="Wingdings" w:hint="default"/>
      </w:rPr>
    </w:lvl>
    <w:lvl w:ilvl="6" w:tplc="04190001">
      <w:start w:val="1"/>
      <w:numFmt w:val="bullet"/>
      <w:lvlText w:val=""/>
      <w:lvlJc w:val="left"/>
      <w:pPr>
        <w:ind w:left="5250" w:hanging="360"/>
      </w:pPr>
      <w:rPr>
        <w:rFonts w:ascii="Symbol" w:hAnsi="Symbol" w:hint="default"/>
      </w:rPr>
    </w:lvl>
    <w:lvl w:ilvl="7" w:tplc="04190003">
      <w:start w:val="1"/>
      <w:numFmt w:val="bullet"/>
      <w:lvlText w:val="o"/>
      <w:lvlJc w:val="left"/>
      <w:pPr>
        <w:ind w:left="5970" w:hanging="360"/>
      </w:pPr>
      <w:rPr>
        <w:rFonts w:ascii="Courier New" w:hAnsi="Courier New" w:cs="Courier New" w:hint="default"/>
      </w:rPr>
    </w:lvl>
    <w:lvl w:ilvl="8" w:tplc="04190005">
      <w:start w:val="1"/>
      <w:numFmt w:val="bullet"/>
      <w:lvlText w:val=""/>
      <w:lvlJc w:val="left"/>
      <w:pPr>
        <w:ind w:left="6690" w:hanging="360"/>
      </w:pPr>
      <w:rPr>
        <w:rFonts w:ascii="Wingdings" w:hAnsi="Wingdings" w:hint="default"/>
      </w:rPr>
    </w:lvl>
  </w:abstractNum>
  <w:abstractNum w:abstractNumId="51" w15:restartNumberingAfterBreak="0">
    <w:nsid w:val="71505C5D"/>
    <w:multiLevelType w:val="hybridMultilevel"/>
    <w:tmpl w:val="72AA6FB4"/>
    <w:lvl w:ilvl="0" w:tplc="50C05B1A">
      <w:start w:val="1"/>
      <w:numFmt w:val="decimal"/>
      <w:lvlText w:val="%1."/>
      <w:lvlJc w:val="left"/>
      <w:pPr>
        <w:ind w:left="540" w:hanging="360"/>
      </w:pPr>
    </w:lvl>
    <w:lvl w:ilvl="1" w:tplc="04220019">
      <w:start w:val="1"/>
      <w:numFmt w:val="lowerLetter"/>
      <w:lvlText w:val="%2."/>
      <w:lvlJc w:val="left"/>
      <w:pPr>
        <w:ind w:left="1260" w:hanging="360"/>
      </w:pPr>
    </w:lvl>
    <w:lvl w:ilvl="2" w:tplc="0422001B">
      <w:start w:val="1"/>
      <w:numFmt w:val="lowerRoman"/>
      <w:lvlText w:val="%3."/>
      <w:lvlJc w:val="right"/>
      <w:pPr>
        <w:ind w:left="1980" w:hanging="180"/>
      </w:pPr>
    </w:lvl>
    <w:lvl w:ilvl="3" w:tplc="0422000F">
      <w:start w:val="1"/>
      <w:numFmt w:val="decimal"/>
      <w:lvlText w:val="%4."/>
      <w:lvlJc w:val="left"/>
      <w:pPr>
        <w:ind w:left="2700" w:hanging="360"/>
      </w:pPr>
    </w:lvl>
    <w:lvl w:ilvl="4" w:tplc="04220019">
      <w:start w:val="1"/>
      <w:numFmt w:val="lowerLetter"/>
      <w:lvlText w:val="%5."/>
      <w:lvlJc w:val="left"/>
      <w:pPr>
        <w:ind w:left="3420" w:hanging="360"/>
      </w:pPr>
    </w:lvl>
    <w:lvl w:ilvl="5" w:tplc="0422001B">
      <w:start w:val="1"/>
      <w:numFmt w:val="lowerRoman"/>
      <w:lvlText w:val="%6."/>
      <w:lvlJc w:val="right"/>
      <w:pPr>
        <w:ind w:left="4140" w:hanging="180"/>
      </w:pPr>
    </w:lvl>
    <w:lvl w:ilvl="6" w:tplc="0422000F">
      <w:start w:val="1"/>
      <w:numFmt w:val="decimal"/>
      <w:lvlText w:val="%7."/>
      <w:lvlJc w:val="left"/>
      <w:pPr>
        <w:ind w:left="4860" w:hanging="360"/>
      </w:pPr>
    </w:lvl>
    <w:lvl w:ilvl="7" w:tplc="04220019">
      <w:start w:val="1"/>
      <w:numFmt w:val="lowerLetter"/>
      <w:lvlText w:val="%8."/>
      <w:lvlJc w:val="left"/>
      <w:pPr>
        <w:ind w:left="5580" w:hanging="360"/>
      </w:pPr>
    </w:lvl>
    <w:lvl w:ilvl="8" w:tplc="0422001B">
      <w:start w:val="1"/>
      <w:numFmt w:val="lowerRoman"/>
      <w:lvlText w:val="%9."/>
      <w:lvlJc w:val="right"/>
      <w:pPr>
        <w:ind w:left="6300" w:hanging="180"/>
      </w:pPr>
    </w:lvl>
  </w:abstractNum>
  <w:abstractNum w:abstractNumId="52" w15:restartNumberingAfterBreak="0">
    <w:nsid w:val="73961833"/>
    <w:multiLevelType w:val="hybridMultilevel"/>
    <w:tmpl w:val="2DC414A6"/>
    <w:lvl w:ilvl="0" w:tplc="8C2862C8">
      <w:start w:val="1"/>
      <w:numFmt w:val="decimal"/>
      <w:lvlText w:val="%1."/>
      <w:lvlJc w:val="left"/>
      <w:pPr>
        <w:ind w:left="1049" w:hanging="765"/>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53" w15:restartNumberingAfterBreak="0">
    <w:nsid w:val="74F53D36"/>
    <w:multiLevelType w:val="hybridMultilevel"/>
    <w:tmpl w:val="8F38E97A"/>
    <w:lvl w:ilvl="0" w:tplc="3A1CC336">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4" w15:restartNumberingAfterBreak="0">
    <w:nsid w:val="783D0BF3"/>
    <w:multiLevelType w:val="multilevel"/>
    <w:tmpl w:val="211ED0B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795D3762"/>
    <w:multiLevelType w:val="hybridMultilevel"/>
    <w:tmpl w:val="3C20179A"/>
    <w:lvl w:ilvl="0" w:tplc="CF3E09C6">
      <w:start w:val="4"/>
      <w:numFmt w:val="decimal"/>
      <w:lvlText w:val="%1."/>
      <w:lvlJc w:val="left"/>
      <w:pPr>
        <w:ind w:left="2010" w:hanging="360"/>
      </w:pPr>
    </w:lvl>
    <w:lvl w:ilvl="1" w:tplc="04220019">
      <w:start w:val="1"/>
      <w:numFmt w:val="lowerLetter"/>
      <w:lvlText w:val="%2."/>
      <w:lvlJc w:val="left"/>
      <w:pPr>
        <w:ind w:left="2730" w:hanging="360"/>
      </w:pPr>
    </w:lvl>
    <w:lvl w:ilvl="2" w:tplc="0422001B">
      <w:start w:val="1"/>
      <w:numFmt w:val="lowerRoman"/>
      <w:lvlText w:val="%3."/>
      <w:lvlJc w:val="right"/>
      <w:pPr>
        <w:ind w:left="3450" w:hanging="180"/>
      </w:pPr>
    </w:lvl>
    <w:lvl w:ilvl="3" w:tplc="0422000F">
      <w:start w:val="1"/>
      <w:numFmt w:val="decimal"/>
      <w:lvlText w:val="%4."/>
      <w:lvlJc w:val="left"/>
      <w:pPr>
        <w:ind w:left="4170" w:hanging="360"/>
      </w:pPr>
    </w:lvl>
    <w:lvl w:ilvl="4" w:tplc="04220019">
      <w:start w:val="1"/>
      <w:numFmt w:val="lowerLetter"/>
      <w:lvlText w:val="%5."/>
      <w:lvlJc w:val="left"/>
      <w:pPr>
        <w:ind w:left="4890" w:hanging="360"/>
      </w:pPr>
    </w:lvl>
    <w:lvl w:ilvl="5" w:tplc="0422001B">
      <w:start w:val="1"/>
      <w:numFmt w:val="lowerRoman"/>
      <w:lvlText w:val="%6."/>
      <w:lvlJc w:val="right"/>
      <w:pPr>
        <w:ind w:left="5610" w:hanging="180"/>
      </w:pPr>
    </w:lvl>
    <w:lvl w:ilvl="6" w:tplc="0422000F">
      <w:start w:val="1"/>
      <w:numFmt w:val="decimal"/>
      <w:lvlText w:val="%7."/>
      <w:lvlJc w:val="left"/>
      <w:pPr>
        <w:ind w:left="6330" w:hanging="360"/>
      </w:pPr>
    </w:lvl>
    <w:lvl w:ilvl="7" w:tplc="04220019">
      <w:start w:val="1"/>
      <w:numFmt w:val="lowerLetter"/>
      <w:lvlText w:val="%8."/>
      <w:lvlJc w:val="left"/>
      <w:pPr>
        <w:ind w:left="7050" w:hanging="360"/>
      </w:pPr>
    </w:lvl>
    <w:lvl w:ilvl="8" w:tplc="0422001B">
      <w:start w:val="1"/>
      <w:numFmt w:val="lowerRoman"/>
      <w:lvlText w:val="%9."/>
      <w:lvlJc w:val="right"/>
      <w:pPr>
        <w:ind w:left="7770" w:hanging="180"/>
      </w:pPr>
    </w:lvl>
  </w:abstractNum>
  <w:abstractNum w:abstractNumId="56" w15:restartNumberingAfterBreak="0">
    <w:nsid w:val="7A59761C"/>
    <w:multiLevelType w:val="hybridMultilevel"/>
    <w:tmpl w:val="22E279C4"/>
    <w:lvl w:ilvl="0" w:tplc="4E34992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D4062EC"/>
    <w:multiLevelType w:val="hybridMultilevel"/>
    <w:tmpl w:val="99DAC2E4"/>
    <w:lvl w:ilvl="0" w:tplc="04190001">
      <w:start w:val="1"/>
      <w:numFmt w:val="bullet"/>
      <w:lvlText w:val=""/>
      <w:lvlJc w:val="left"/>
      <w:pPr>
        <w:ind w:left="502"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8" w15:restartNumberingAfterBreak="0">
    <w:nsid w:val="7E28250E"/>
    <w:multiLevelType w:val="hybridMultilevel"/>
    <w:tmpl w:val="DA9E6CFE"/>
    <w:lvl w:ilvl="0" w:tplc="CF94F2DE">
      <w:start w:val="1"/>
      <w:numFmt w:val="decimal"/>
      <w:lvlText w:val="%1."/>
      <w:lvlJc w:val="left"/>
      <w:pPr>
        <w:ind w:left="1407" w:hanging="84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9" w15:restartNumberingAfterBreak="0">
    <w:nsid w:val="7E3D2F26"/>
    <w:multiLevelType w:val="hybridMultilevel"/>
    <w:tmpl w:val="AEAA31DC"/>
    <w:lvl w:ilvl="0" w:tplc="DD1E8108">
      <w:start w:val="1"/>
      <w:numFmt w:val="decimal"/>
      <w:lvlText w:val="%1."/>
      <w:lvlJc w:val="left"/>
      <w:pPr>
        <w:ind w:left="540" w:hanging="360"/>
      </w:pPr>
    </w:lvl>
    <w:lvl w:ilvl="1" w:tplc="04220019">
      <w:start w:val="1"/>
      <w:numFmt w:val="lowerLetter"/>
      <w:lvlText w:val="%2."/>
      <w:lvlJc w:val="left"/>
      <w:pPr>
        <w:ind w:left="1260" w:hanging="360"/>
      </w:pPr>
    </w:lvl>
    <w:lvl w:ilvl="2" w:tplc="0422001B">
      <w:start w:val="1"/>
      <w:numFmt w:val="lowerRoman"/>
      <w:lvlText w:val="%3."/>
      <w:lvlJc w:val="right"/>
      <w:pPr>
        <w:ind w:left="1980" w:hanging="180"/>
      </w:pPr>
    </w:lvl>
    <w:lvl w:ilvl="3" w:tplc="0422000F">
      <w:start w:val="1"/>
      <w:numFmt w:val="decimal"/>
      <w:lvlText w:val="%4."/>
      <w:lvlJc w:val="left"/>
      <w:pPr>
        <w:ind w:left="2700" w:hanging="360"/>
      </w:pPr>
    </w:lvl>
    <w:lvl w:ilvl="4" w:tplc="04220019">
      <w:start w:val="1"/>
      <w:numFmt w:val="lowerLetter"/>
      <w:lvlText w:val="%5."/>
      <w:lvlJc w:val="left"/>
      <w:pPr>
        <w:ind w:left="3420" w:hanging="360"/>
      </w:pPr>
    </w:lvl>
    <w:lvl w:ilvl="5" w:tplc="0422001B">
      <w:start w:val="1"/>
      <w:numFmt w:val="lowerRoman"/>
      <w:lvlText w:val="%6."/>
      <w:lvlJc w:val="right"/>
      <w:pPr>
        <w:ind w:left="4140" w:hanging="180"/>
      </w:pPr>
    </w:lvl>
    <w:lvl w:ilvl="6" w:tplc="0422000F">
      <w:start w:val="1"/>
      <w:numFmt w:val="decimal"/>
      <w:lvlText w:val="%7."/>
      <w:lvlJc w:val="left"/>
      <w:pPr>
        <w:ind w:left="4860" w:hanging="360"/>
      </w:pPr>
    </w:lvl>
    <w:lvl w:ilvl="7" w:tplc="04220019">
      <w:start w:val="1"/>
      <w:numFmt w:val="lowerLetter"/>
      <w:lvlText w:val="%8."/>
      <w:lvlJc w:val="left"/>
      <w:pPr>
        <w:ind w:left="5580" w:hanging="360"/>
      </w:pPr>
    </w:lvl>
    <w:lvl w:ilvl="8" w:tplc="0422001B">
      <w:start w:val="1"/>
      <w:numFmt w:val="lowerRoman"/>
      <w:lvlText w:val="%9."/>
      <w:lvlJc w:val="right"/>
      <w:pPr>
        <w:ind w:left="6300" w:hanging="180"/>
      </w:pPr>
    </w:lvl>
  </w:abstractNum>
  <w:abstractNum w:abstractNumId="60" w15:restartNumberingAfterBreak="0">
    <w:nsid w:val="7FB80D21"/>
    <w:multiLevelType w:val="hybridMultilevel"/>
    <w:tmpl w:val="1DE43F38"/>
    <w:lvl w:ilvl="0" w:tplc="62583156">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num w:numId="1">
    <w:abstractNumId w:val="48"/>
    <w:lvlOverride w:ilvl="0"/>
  </w:num>
  <w:num w:numId="2">
    <w:abstractNumId w:val="2"/>
    <w:lvlOverride w:ilvl="0"/>
    <w:lvlOverride w:ilvl="1"/>
    <w:lvlOverride w:ilvl="2"/>
    <w:lvlOverride w:ilvl="3"/>
    <w:lvlOverride w:ilvl="4"/>
    <w:lvlOverride w:ilvl="5"/>
    <w:lvlOverride w:ilvl="6"/>
    <w:lvlOverride w:ilvl="7"/>
    <w:lvlOverride w:ilvl="8"/>
  </w:num>
  <w:num w:numId="3">
    <w:abstractNumId w:val="57"/>
    <w:lvlOverride w:ilvl="0"/>
    <w:lvlOverride w:ilvl="1"/>
    <w:lvlOverride w:ilvl="2"/>
    <w:lvlOverride w:ilvl="3"/>
    <w:lvlOverride w:ilvl="4"/>
    <w:lvlOverride w:ilvl="5"/>
    <w:lvlOverride w:ilvl="6"/>
    <w:lvlOverride w:ilvl="7"/>
    <w:lvlOverride w:ilvl="8"/>
  </w:num>
  <w:num w:numId="4">
    <w:abstractNumId w:val="19"/>
    <w:lvlOverride w:ilvl="0"/>
    <w:lvlOverride w:ilvl="1"/>
    <w:lvlOverride w:ilvl="2"/>
    <w:lvlOverride w:ilvl="3"/>
    <w:lvlOverride w:ilvl="4"/>
    <w:lvlOverride w:ilvl="5"/>
    <w:lvlOverride w:ilvl="6"/>
    <w:lvlOverride w:ilvl="7"/>
    <w:lvlOverride w:ilvl="8"/>
  </w:num>
  <w:num w:numId="5">
    <w:abstractNumId w:val="56"/>
    <w:lvlOverride w:ilvl="0"/>
    <w:lvlOverride w:ilvl="1"/>
    <w:lvlOverride w:ilvl="2"/>
    <w:lvlOverride w:ilvl="3"/>
    <w:lvlOverride w:ilvl="4"/>
    <w:lvlOverride w:ilvl="5"/>
    <w:lvlOverride w:ilvl="6"/>
    <w:lvlOverride w:ilvl="7"/>
    <w:lvlOverride w:ilvl="8"/>
  </w:num>
  <w:num w:numId="6">
    <w:abstractNumId w:val="14"/>
    <w:lvlOverride w:ilvl="0"/>
    <w:lvlOverride w:ilvl="1"/>
    <w:lvlOverride w:ilvl="2"/>
    <w:lvlOverride w:ilvl="3"/>
    <w:lvlOverride w:ilvl="4"/>
    <w:lvlOverride w:ilvl="5"/>
    <w:lvlOverride w:ilvl="6"/>
    <w:lvlOverride w:ilvl="7"/>
    <w:lvlOverride w:ilvl="8"/>
  </w:num>
  <w:num w:numId="7">
    <w:abstractNumId w:val="30"/>
    <w:lvlOverride w:ilvl="0"/>
    <w:lvlOverride w:ilvl="1"/>
    <w:lvlOverride w:ilvl="2"/>
    <w:lvlOverride w:ilvl="3"/>
    <w:lvlOverride w:ilvl="4"/>
    <w:lvlOverride w:ilvl="5"/>
    <w:lvlOverride w:ilvl="6"/>
    <w:lvlOverride w:ilvl="7"/>
    <w:lvlOverride w:ilvl="8"/>
  </w:num>
  <w:num w:numId="8">
    <w:abstractNumId w:val="53"/>
    <w:lvlOverride w:ilvl="0"/>
    <w:lvlOverride w:ilvl="1"/>
    <w:lvlOverride w:ilvl="2"/>
    <w:lvlOverride w:ilvl="3"/>
    <w:lvlOverride w:ilvl="4"/>
    <w:lvlOverride w:ilvl="5"/>
    <w:lvlOverride w:ilvl="6"/>
    <w:lvlOverride w:ilvl="7"/>
    <w:lvlOverride w:ilvl="8"/>
  </w:num>
  <w:num w:numId="9">
    <w:abstractNumId w:val="26"/>
    <w:lvlOverride w:ilvl="0">
      <w:startOverride w:val="1"/>
    </w:lvlOverride>
    <w:lvlOverride w:ilvl="1"/>
    <w:lvlOverride w:ilvl="2"/>
    <w:lvlOverride w:ilvl="3"/>
    <w:lvlOverride w:ilvl="4"/>
    <w:lvlOverride w:ilvl="5"/>
    <w:lvlOverride w:ilvl="6"/>
    <w:lvlOverride w:ilvl="7"/>
    <w:lvlOverride w:ilvl="8"/>
  </w:num>
  <w:num w:numId="10">
    <w:abstractNumId w:val="28"/>
    <w:lvlOverride w:ilvl="0"/>
    <w:lvlOverride w:ilvl="1"/>
    <w:lvlOverride w:ilvl="2"/>
    <w:lvlOverride w:ilvl="3"/>
    <w:lvlOverride w:ilvl="4"/>
    <w:lvlOverride w:ilvl="5"/>
    <w:lvlOverride w:ilvl="6"/>
    <w:lvlOverride w:ilvl="7"/>
    <w:lvlOverride w:ilv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lvlOverride w:ilvl="2"/>
    <w:lvlOverride w:ilvl="3"/>
    <w:lvlOverride w:ilvl="4"/>
    <w:lvlOverride w:ilvl="5"/>
    <w:lvlOverride w:ilvl="6"/>
    <w:lvlOverride w:ilvl="7"/>
    <w:lvlOverride w:ilv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lvlOverride w:ilvl="1"/>
    <w:lvlOverride w:ilvl="2"/>
    <w:lvlOverride w:ilvl="3"/>
    <w:lvlOverride w:ilvl="4"/>
    <w:lvlOverride w:ilvl="5"/>
    <w:lvlOverride w:ilvl="6"/>
    <w:lvlOverride w:ilvl="7"/>
    <w:lvlOverride w:ilvl="8"/>
  </w:num>
  <w:num w:numId="20">
    <w:abstractNumId w:val="22"/>
    <w:lvlOverride w:ilvl="0"/>
    <w:lvlOverride w:ilvl="1"/>
    <w:lvlOverride w:ilvl="2"/>
    <w:lvlOverride w:ilvl="3"/>
    <w:lvlOverride w:ilvl="4"/>
    <w:lvlOverride w:ilvl="5"/>
    <w:lvlOverride w:ilvl="6"/>
    <w:lvlOverride w:ilvl="7"/>
    <w:lvlOverride w:ilvl="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lvlOverride w:ilvl="1"/>
    <w:lvlOverride w:ilvl="2"/>
    <w:lvlOverride w:ilvl="3"/>
    <w:lvlOverride w:ilvl="4"/>
    <w:lvlOverride w:ilvl="5"/>
    <w:lvlOverride w:ilvl="6"/>
    <w:lvlOverride w:ilvl="7"/>
    <w:lvlOverride w:ilvl="8"/>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lvlOverride w:ilvl="2"/>
    <w:lvlOverride w:ilvl="3"/>
    <w:lvlOverride w:ilvl="4"/>
    <w:lvlOverride w:ilvl="5"/>
    <w:lvlOverride w:ilvl="6"/>
    <w:lvlOverride w:ilvl="7"/>
    <w:lvlOverride w:ilvl="8"/>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lvlOverride w:ilvl="2"/>
    <w:lvlOverride w:ilvl="3"/>
    <w:lvlOverride w:ilvl="4"/>
    <w:lvlOverride w:ilvl="5"/>
    <w:lvlOverride w:ilvl="6"/>
    <w:lvlOverride w:ilvl="7"/>
    <w:lvlOverride w:ilvl="8"/>
  </w:num>
  <w:num w:numId="30">
    <w:abstractNumId w:val="29"/>
    <w:lvlOverride w:ilvl="0">
      <w:startOverride w:val="1"/>
    </w:lvlOverride>
    <w:lvlOverride w:ilvl="1"/>
    <w:lvlOverride w:ilvl="2"/>
    <w:lvlOverride w:ilvl="3"/>
    <w:lvlOverride w:ilvl="4"/>
    <w:lvlOverride w:ilvl="5"/>
    <w:lvlOverride w:ilvl="6"/>
    <w:lvlOverride w:ilvl="7"/>
    <w:lvlOverride w:ilvl="8"/>
  </w:num>
  <w:num w:numId="31">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lvlOverride w:ilvl="2"/>
    <w:lvlOverride w:ilvl="3"/>
    <w:lvlOverride w:ilvl="4"/>
    <w:lvlOverride w:ilvl="5"/>
    <w:lvlOverride w:ilvl="6"/>
    <w:lvlOverride w:ilvl="7"/>
    <w:lvlOverride w:ilvl="8"/>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lvlOverride w:ilvl="1"/>
    <w:lvlOverride w:ilvl="2"/>
    <w:lvlOverride w:ilvl="3"/>
    <w:lvlOverride w:ilvl="4"/>
    <w:lvlOverride w:ilvl="5"/>
    <w:lvlOverride w:ilvl="6"/>
    <w:lvlOverride w:ilvl="7"/>
    <w:lvlOverride w:ilvl="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lvlOverride w:ilvl="0"/>
    <w:lvlOverride w:ilvl="1"/>
    <w:lvlOverride w:ilvl="2"/>
    <w:lvlOverride w:ilvl="3"/>
    <w:lvlOverride w:ilvl="4"/>
    <w:lvlOverride w:ilvl="5"/>
    <w:lvlOverride w:ilvl="6"/>
    <w:lvlOverride w:ilvl="7"/>
    <w:lvlOverride w:ilvl="8"/>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lvlOverride w:ilvl="1"/>
    <w:lvlOverride w:ilvl="2"/>
    <w:lvlOverride w:ilvl="3"/>
    <w:lvlOverride w:ilvl="4"/>
    <w:lvlOverride w:ilvl="5"/>
    <w:lvlOverride w:ilvl="6"/>
    <w:lvlOverride w:ilvl="7"/>
    <w:lvlOverride w:ilvl="8"/>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lvlOverride w:ilvl="1"/>
    <w:lvlOverride w:ilvl="2"/>
    <w:lvlOverride w:ilvl="3"/>
    <w:lvlOverride w:ilvl="4"/>
    <w:lvlOverride w:ilvl="5"/>
    <w:lvlOverride w:ilvl="6"/>
    <w:lvlOverride w:ilvl="7"/>
    <w:lvlOverride w:ilvl="8"/>
  </w:num>
  <w:num w:numId="5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lvlOverride w:ilvl="1"/>
    <w:lvlOverride w:ilvl="2"/>
    <w:lvlOverride w:ilvl="3"/>
    <w:lvlOverride w:ilvl="4"/>
    <w:lvlOverride w:ilvl="5"/>
    <w:lvlOverride w:ilvl="6"/>
    <w:lvlOverride w:ilvl="7"/>
    <w:lvlOverride w:ilvl="8"/>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lvlOverride w:ilvl="0"/>
    <w:lvlOverride w:ilvl="1"/>
    <w:lvlOverride w:ilvl="2"/>
    <w:lvlOverride w:ilvl="3"/>
    <w:lvlOverride w:ilvl="4"/>
    <w:lvlOverride w:ilvl="5"/>
    <w:lvlOverride w:ilvl="6"/>
    <w:lvlOverride w:ilvl="7"/>
    <w:lvlOverride w:ilvl="8"/>
  </w:num>
  <w:num w:numId="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lvlOverride w:ilvl="1"/>
    <w:lvlOverride w:ilvl="2"/>
    <w:lvlOverride w:ilvl="3"/>
    <w:lvlOverride w:ilvl="4"/>
    <w:lvlOverride w:ilvl="5"/>
    <w:lvlOverride w:ilvl="6"/>
    <w:lvlOverride w:ilvl="7"/>
    <w:lvlOverride w:ilv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79"/>
    <w:rsid w:val="00136BA7"/>
    <w:rsid w:val="00222FDF"/>
    <w:rsid w:val="002D6844"/>
    <w:rsid w:val="00345D86"/>
    <w:rsid w:val="006B6096"/>
    <w:rsid w:val="006C156B"/>
    <w:rsid w:val="008A206F"/>
    <w:rsid w:val="00C24779"/>
    <w:rsid w:val="00D62EB3"/>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B1FB"/>
  <w15:chartTrackingRefBased/>
  <w15:docId w15:val="{913FC2DE-9E42-4CA6-A61D-41C87724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D86"/>
    <w:pPr>
      <w:spacing w:line="256" w:lineRule="auto"/>
    </w:pPr>
    <w:rPr>
      <w:lang w:val="uk-UA"/>
    </w:rPr>
  </w:style>
  <w:style w:type="paragraph" w:styleId="1">
    <w:name w:val="heading 1"/>
    <w:basedOn w:val="a"/>
    <w:next w:val="a"/>
    <w:link w:val="10"/>
    <w:uiPriority w:val="9"/>
    <w:qFormat/>
    <w:rsid w:val="00345D8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45D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345D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345D8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5D86"/>
    <w:rPr>
      <w:rFonts w:asciiTheme="majorHAnsi" w:eastAsiaTheme="majorEastAsia" w:hAnsiTheme="majorHAnsi" w:cstheme="majorBidi"/>
      <w:b/>
      <w:bCs/>
      <w:color w:val="2E74B5" w:themeColor="accent1" w:themeShade="BF"/>
      <w:sz w:val="28"/>
      <w:szCs w:val="28"/>
      <w:lang w:val="uk-UA"/>
    </w:rPr>
  </w:style>
  <w:style w:type="character" w:customStyle="1" w:styleId="20">
    <w:name w:val="Заголовок 2 Знак"/>
    <w:basedOn w:val="a0"/>
    <w:link w:val="2"/>
    <w:uiPriority w:val="9"/>
    <w:semiHidden/>
    <w:rsid w:val="00345D86"/>
    <w:rPr>
      <w:rFonts w:asciiTheme="majorHAnsi" w:eastAsiaTheme="majorEastAsia" w:hAnsiTheme="majorHAnsi" w:cstheme="majorBidi"/>
      <w:color w:val="2E74B5" w:themeColor="accent1" w:themeShade="BF"/>
      <w:sz w:val="26"/>
      <w:szCs w:val="26"/>
      <w:lang w:val="uk-UA"/>
    </w:rPr>
  </w:style>
  <w:style w:type="character" w:customStyle="1" w:styleId="40">
    <w:name w:val="Заголовок 4 Знак"/>
    <w:basedOn w:val="a0"/>
    <w:link w:val="4"/>
    <w:uiPriority w:val="9"/>
    <w:semiHidden/>
    <w:rsid w:val="00345D86"/>
    <w:rPr>
      <w:rFonts w:asciiTheme="majorHAnsi" w:eastAsiaTheme="majorEastAsia" w:hAnsiTheme="majorHAnsi" w:cstheme="majorBidi"/>
      <w:i/>
      <w:iCs/>
      <w:color w:val="2E74B5" w:themeColor="accent1" w:themeShade="BF"/>
      <w:lang w:val="uk-UA"/>
    </w:rPr>
  </w:style>
  <w:style w:type="character" w:customStyle="1" w:styleId="50">
    <w:name w:val="Заголовок 5 Знак"/>
    <w:basedOn w:val="a0"/>
    <w:link w:val="5"/>
    <w:uiPriority w:val="9"/>
    <w:semiHidden/>
    <w:rsid w:val="00345D86"/>
    <w:rPr>
      <w:rFonts w:asciiTheme="majorHAnsi" w:eastAsiaTheme="majorEastAsia" w:hAnsiTheme="majorHAnsi" w:cstheme="majorBidi"/>
      <w:color w:val="2E74B5" w:themeColor="accent1" w:themeShade="BF"/>
      <w:lang w:val="uk-UA"/>
    </w:rPr>
  </w:style>
  <w:style w:type="character" w:styleId="a3">
    <w:name w:val="Hyperlink"/>
    <w:basedOn w:val="a0"/>
    <w:uiPriority w:val="99"/>
    <w:semiHidden/>
    <w:unhideWhenUsed/>
    <w:rsid w:val="00345D86"/>
    <w:rPr>
      <w:color w:val="0563C1" w:themeColor="hyperlink"/>
      <w:u w:val="single"/>
    </w:rPr>
  </w:style>
  <w:style w:type="character" w:customStyle="1" w:styleId="11">
    <w:name w:val="Обычный (веб) Знак1"/>
    <w:aliases w:val="Обычный (Web)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4"/>
    <w:uiPriority w:val="99"/>
    <w:semiHidden/>
    <w:locked/>
    <w:rsid w:val="00345D86"/>
    <w:rPr>
      <w:rFonts w:ascii="Times New Roman" w:eastAsia="Times New Roman" w:hAnsi="Times New Roman" w:cs="Times New Roman"/>
      <w:sz w:val="24"/>
      <w:szCs w:val="24"/>
      <w:lang w:eastAsia="ru-RU"/>
    </w:rPr>
  </w:style>
  <w:style w:type="paragraph" w:styleId="a4">
    <w:name w:val="Normal (Web)"/>
    <w:aliases w:val="Обычный (Web),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w:link w:val="11"/>
    <w:uiPriority w:val="99"/>
    <w:semiHidden/>
    <w:unhideWhenUsed/>
    <w:qFormat/>
    <w:rsid w:val="00345D86"/>
    <w:pPr>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6"/>
    <w:uiPriority w:val="99"/>
    <w:semiHidden/>
    <w:locked/>
    <w:rsid w:val="00345D86"/>
    <w:rPr>
      <w:lang w:val="uk-UA"/>
    </w:rPr>
  </w:style>
  <w:style w:type="paragraph" w:styleId="a6">
    <w:name w:val="header"/>
    <w:basedOn w:val="a"/>
    <w:link w:val="a5"/>
    <w:uiPriority w:val="99"/>
    <w:semiHidden/>
    <w:unhideWhenUsed/>
    <w:rsid w:val="00345D86"/>
    <w:pPr>
      <w:tabs>
        <w:tab w:val="center" w:pos="4844"/>
        <w:tab w:val="right" w:pos="9689"/>
      </w:tabs>
      <w:spacing w:after="0" w:line="240" w:lineRule="auto"/>
    </w:pPr>
  </w:style>
  <w:style w:type="character" w:customStyle="1" w:styleId="a7">
    <w:name w:val="Нижний колонтитул Знак"/>
    <w:basedOn w:val="a0"/>
    <w:link w:val="a8"/>
    <w:uiPriority w:val="99"/>
    <w:semiHidden/>
    <w:locked/>
    <w:rsid w:val="00345D86"/>
    <w:rPr>
      <w:lang w:val="uk-UA"/>
    </w:rPr>
  </w:style>
  <w:style w:type="paragraph" w:styleId="a8">
    <w:name w:val="footer"/>
    <w:basedOn w:val="a"/>
    <w:link w:val="a7"/>
    <w:uiPriority w:val="99"/>
    <w:semiHidden/>
    <w:unhideWhenUsed/>
    <w:rsid w:val="00345D86"/>
    <w:pPr>
      <w:tabs>
        <w:tab w:val="center" w:pos="4844"/>
        <w:tab w:val="right" w:pos="9689"/>
      </w:tabs>
      <w:spacing w:after="0" w:line="240" w:lineRule="auto"/>
    </w:pPr>
  </w:style>
  <w:style w:type="character" w:customStyle="1" w:styleId="a9">
    <w:name w:val="Заголовок Знак"/>
    <w:basedOn w:val="a0"/>
    <w:link w:val="aa"/>
    <w:uiPriority w:val="1"/>
    <w:locked/>
    <w:rsid w:val="00345D86"/>
    <w:rPr>
      <w:rFonts w:ascii="Cambria" w:eastAsia="Times New Roman" w:hAnsi="Cambria" w:cs="Times New Roman"/>
      <w:b/>
      <w:bCs/>
      <w:kern w:val="28"/>
      <w:sz w:val="32"/>
      <w:szCs w:val="32"/>
      <w:lang w:eastAsia="ru-RU"/>
    </w:rPr>
  </w:style>
  <w:style w:type="paragraph" w:styleId="aa">
    <w:name w:val="Title"/>
    <w:basedOn w:val="a"/>
    <w:next w:val="a"/>
    <w:link w:val="a9"/>
    <w:uiPriority w:val="1"/>
    <w:qFormat/>
    <w:rsid w:val="00345D86"/>
    <w:pPr>
      <w:spacing w:after="0" w:line="240" w:lineRule="auto"/>
      <w:contextualSpacing/>
    </w:pPr>
    <w:rPr>
      <w:rFonts w:ascii="Cambria" w:eastAsia="Times New Roman" w:hAnsi="Cambria" w:cs="Times New Roman"/>
      <w:b/>
      <w:bCs/>
      <w:kern w:val="28"/>
      <w:sz w:val="32"/>
      <w:szCs w:val="32"/>
      <w:lang w:val="en-US" w:eastAsia="ru-RU"/>
    </w:rPr>
  </w:style>
  <w:style w:type="character" w:customStyle="1" w:styleId="ab">
    <w:name w:val="Основной текст Знак"/>
    <w:basedOn w:val="a0"/>
    <w:link w:val="ac"/>
    <w:semiHidden/>
    <w:locked/>
    <w:rsid w:val="00345D86"/>
    <w:rPr>
      <w:rFonts w:ascii="Times New Roman" w:eastAsia="Times New Roman" w:hAnsi="Times New Roman" w:cs="Times New Roman"/>
      <w:sz w:val="20"/>
      <w:szCs w:val="20"/>
      <w:lang w:eastAsia="ar-SA"/>
    </w:rPr>
  </w:style>
  <w:style w:type="paragraph" w:styleId="ac">
    <w:name w:val="Body Text"/>
    <w:basedOn w:val="a"/>
    <w:link w:val="ab"/>
    <w:semiHidden/>
    <w:unhideWhenUsed/>
    <w:rsid w:val="00345D86"/>
    <w:pPr>
      <w:spacing w:after="120"/>
    </w:pPr>
    <w:rPr>
      <w:rFonts w:ascii="Times New Roman" w:eastAsia="Times New Roman" w:hAnsi="Times New Roman" w:cs="Times New Roman"/>
      <w:sz w:val="20"/>
      <w:szCs w:val="20"/>
      <w:lang w:val="en-US" w:eastAsia="ar-SA"/>
    </w:rPr>
  </w:style>
  <w:style w:type="character" w:customStyle="1" w:styleId="ad">
    <w:name w:val="Основной текст с отступом Знак"/>
    <w:basedOn w:val="a0"/>
    <w:link w:val="ae"/>
    <w:uiPriority w:val="99"/>
    <w:semiHidden/>
    <w:locked/>
    <w:rsid w:val="00345D86"/>
    <w:rPr>
      <w:rFonts w:ascii="Times New Roman" w:eastAsia="Times New Roman" w:hAnsi="Times New Roman" w:cs="Times New Roman"/>
      <w:sz w:val="28"/>
      <w:szCs w:val="24"/>
      <w:lang w:eastAsia="ru-RU"/>
    </w:rPr>
  </w:style>
  <w:style w:type="paragraph" w:styleId="ae">
    <w:name w:val="Body Text Indent"/>
    <w:basedOn w:val="a"/>
    <w:link w:val="ad"/>
    <w:uiPriority w:val="99"/>
    <w:semiHidden/>
    <w:unhideWhenUsed/>
    <w:rsid w:val="00345D86"/>
    <w:pPr>
      <w:spacing w:after="120"/>
      <w:ind w:left="283"/>
    </w:pPr>
    <w:rPr>
      <w:rFonts w:ascii="Times New Roman" w:eastAsia="Times New Roman" w:hAnsi="Times New Roman" w:cs="Times New Roman"/>
      <w:sz w:val="28"/>
      <w:szCs w:val="24"/>
      <w:lang w:val="en-US" w:eastAsia="ru-RU"/>
    </w:rPr>
  </w:style>
  <w:style w:type="character" w:customStyle="1" w:styleId="21">
    <w:name w:val="Основной текст 2 Знак"/>
    <w:basedOn w:val="a0"/>
    <w:link w:val="22"/>
    <w:semiHidden/>
    <w:locked/>
    <w:rsid w:val="00345D86"/>
    <w:rPr>
      <w:rFonts w:ascii="Times New Roman" w:eastAsia="Times New Roman" w:hAnsi="Times New Roman" w:cs="Times New Roman"/>
      <w:sz w:val="24"/>
      <w:szCs w:val="24"/>
      <w:lang w:val="uk-UA" w:eastAsia="zh-CN"/>
    </w:rPr>
  </w:style>
  <w:style w:type="paragraph" w:styleId="22">
    <w:name w:val="Body Text 2"/>
    <w:basedOn w:val="a"/>
    <w:link w:val="21"/>
    <w:semiHidden/>
    <w:unhideWhenUsed/>
    <w:rsid w:val="00345D86"/>
    <w:pPr>
      <w:spacing w:after="120" w:line="480" w:lineRule="auto"/>
    </w:pPr>
    <w:rPr>
      <w:rFonts w:ascii="Times New Roman" w:eastAsia="Times New Roman" w:hAnsi="Times New Roman" w:cs="Times New Roman"/>
      <w:sz w:val="24"/>
      <w:szCs w:val="24"/>
      <w:lang w:eastAsia="zh-CN"/>
    </w:rPr>
  </w:style>
  <w:style w:type="character" w:customStyle="1" w:styleId="af">
    <w:name w:val="Текст Знак"/>
    <w:aliases w:val="Знак Знак Знак"/>
    <w:basedOn w:val="a0"/>
    <w:link w:val="af0"/>
    <w:uiPriority w:val="99"/>
    <w:semiHidden/>
    <w:locked/>
    <w:rsid w:val="00345D86"/>
    <w:rPr>
      <w:rFonts w:ascii="Courier New" w:eastAsia="Times New Roman" w:hAnsi="Courier New" w:cs="Times New Roman"/>
      <w:sz w:val="20"/>
      <w:szCs w:val="20"/>
      <w:lang w:val="uk-UA" w:eastAsia="ru-RU"/>
    </w:rPr>
  </w:style>
  <w:style w:type="paragraph" w:styleId="af0">
    <w:name w:val="Plain Text"/>
    <w:aliases w:val="Знак Знак"/>
    <w:basedOn w:val="a"/>
    <w:link w:val="af"/>
    <w:uiPriority w:val="99"/>
    <w:semiHidden/>
    <w:unhideWhenUsed/>
    <w:qFormat/>
    <w:rsid w:val="00345D86"/>
    <w:pPr>
      <w:spacing w:after="0" w:line="240" w:lineRule="auto"/>
    </w:pPr>
    <w:rPr>
      <w:rFonts w:ascii="Courier New" w:eastAsia="Times New Roman" w:hAnsi="Courier New" w:cs="Times New Roman"/>
      <w:sz w:val="20"/>
      <w:szCs w:val="20"/>
      <w:lang w:eastAsia="ru-RU"/>
    </w:rPr>
  </w:style>
  <w:style w:type="character" w:customStyle="1" w:styleId="12">
    <w:name w:val="Текст Знак1"/>
    <w:aliases w:val="Знак Знак Знак1"/>
    <w:basedOn w:val="a0"/>
    <w:uiPriority w:val="99"/>
    <w:semiHidden/>
    <w:rsid w:val="00345D86"/>
    <w:rPr>
      <w:rFonts w:ascii="Consolas" w:hAnsi="Consolas"/>
      <w:sz w:val="21"/>
      <w:szCs w:val="21"/>
      <w:lang w:val="uk-UA"/>
    </w:rPr>
  </w:style>
  <w:style w:type="character" w:customStyle="1" w:styleId="af1">
    <w:name w:val="Текст выноски Знак"/>
    <w:basedOn w:val="a0"/>
    <w:link w:val="af2"/>
    <w:uiPriority w:val="99"/>
    <w:semiHidden/>
    <w:locked/>
    <w:rsid w:val="00345D86"/>
    <w:rPr>
      <w:rFonts w:ascii="Tahoma" w:hAnsi="Tahoma" w:cs="Tahoma"/>
      <w:sz w:val="16"/>
      <w:szCs w:val="16"/>
      <w:lang w:val="uk-UA"/>
    </w:rPr>
  </w:style>
  <w:style w:type="paragraph" w:styleId="af2">
    <w:name w:val="Balloon Text"/>
    <w:basedOn w:val="a"/>
    <w:link w:val="af1"/>
    <w:uiPriority w:val="99"/>
    <w:semiHidden/>
    <w:unhideWhenUsed/>
    <w:rsid w:val="00345D86"/>
    <w:pPr>
      <w:spacing w:after="0" w:line="240" w:lineRule="auto"/>
    </w:pPr>
    <w:rPr>
      <w:rFonts w:ascii="Tahoma" w:hAnsi="Tahoma" w:cs="Tahoma"/>
      <w:sz w:val="16"/>
      <w:szCs w:val="16"/>
    </w:rPr>
  </w:style>
  <w:style w:type="character" w:customStyle="1" w:styleId="af3">
    <w:name w:val="Без интервала Знак"/>
    <w:link w:val="af4"/>
    <w:uiPriority w:val="1"/>
    <w:locked/>
    <w:rsid w:val="00345D86"/>
    <w:rPr>
      <w:rFonts w:ascii="Times New Roman" w:eastAsia="Times New Roman" w:hAnsi="Times New Roman" w:cs="Times New Roman"/>
      <w:sz w:val="24"/>
      <w:szCs w:val="24"/>
      <w:lang w:eastAsia="ru-RU"/>
    </w:rPr>
  </w:style>
  <w:style w:type="paragraph" w:styleId="af4">
    <w:name w:val="No Spacing"/>
    <w:link w:val="af3"/>
    <w:uiPriority w:val="1"/>
    <w:qFormat/>
    <w:rsid w:val="00345D86"/>
    <w:pPr>
      <w:spacing w:after="0" w:line="240" w:lineRule="auto"/>
    </w:pPr>
    <w:rPr>
      <w:rFonts w:ascii="Times New Roman" w:eastAsia="Times New Roman" w:hAnsi="Times New Roman" w:cs="Times New Roman"/>
      <w:sz w:val="24"/>
      <w:szCs w:val="24"/>
      <w:lang w:eastAsia="ru-RU"/>
    </w:rPr>
  </w:style>
  <w:style w:type="character" w:customStyle="1" w:styleId="af5">
    <w:name w:val="Абзац списка Знак"/>
    <w:aliases w:val="En tête 1 Знак"/>
    <w:link w:val="af6"/>
    <w:uiPriority w:val="34"/>
    <w:qFormat/>
    <w:locked/>
    <w:rsid w:val="00345D86"/>
    <w:rPr>
      <w:rFonts w:ascii="Calibri" w:eastAsia="Calibri" w:hAnsi="Calibri" w:cs="Times New Roman"/>
    </w:rPr>
  </w:style>
  <w:style w:type="paragraph" w:styleId="af6">
    <w:name w:val="List Paragraph"/>
    <w:aliases w:val="En tête 1"/>
    <w:basedOn w:val="a"/>
    <w:link w:val="af5"/>
    <w:uiPriority w:val="34"/>
    <w:qFormat/>
    <w:rsid w:val="00345D86"/>
    <w:pPr>
      <w:spacing w:after="200" w:line="276" w:lineRule="auto"/>
      <w:ind w:left="720"/>
      <w:contextualSpacing/>
    </w:pPr>
    <w:rPr>
      <w:rFonts w:ascii="Calibri" w:eastAsia="Calibri" w:hAnsi="Calibri" w:cs="Times New Roman"/>
      <w:lang w:val="en-US"/>
    </w:rPr>
  </w:style>
  <w:style w:type="paragraph" w:customStyle="1" w:styleId="af7">
    <w:name w:val="Базовый"/>
    <w:uiPriority w:val="99"/>
    <w:qFormat/>
    <w:rsid w:val="00345D86"/>
    <w:pPr>
      <w:tabs>
        <w:tab w:val="left" w:pos="708"/>
      </w:tabs>
      <w:suppressAutoHyphens/>
      <w:spacing w:after="200" w:line="276" w:lineRule="auto"/>
    </w:pPr>
    <w:rPr>
      <w:rFonts w:ascii="Calibri" w:eastAsia="Calibri" w:hAnsi="Calibri" w:cs="Calibri"/>
      <w:sz w:val="24"/>
      <w:szCs w:val="24"/>
      <w:lang w:eastAsia="ar-SA" w:bidi="hi-IN"/>
    </w:rPr>
  </w:style>
  <w:style w:type="paragraph" w:customStyle="1" w:styleId="13">
    <w:name w:val="Текст1"/>
    <w:basedOn w:val="a"/>
    <w:uiPriority w:val="99"/>
    <w:qFormat/>
    <w:rsid w:val="00345D86"/>
    <w:pPr>
      <w:suppressAutoHyphens/>
      <w:spacing w:after="0" w:line="240" w:lineRule="auto"/>
    </w:pPr>
    <w:rPr>
      <w:rFonts w:ascii="Courier New" w:eastAsia="Times New Roman" w:hAnsi="Courier New" w:cs="Courier New"/>
      <w:sz w:val="20"/>
      <w:szCs w:val="20"/>
      <w:lang w:val="ru-RU" w:eastAsia="zh-CN"/>
    </w:rPr>
  </w:style>
  <w:style w:type="paragraph" w:customStyle="1" w:styleId="14">
    <w:name w:val="Абзац списка1"/>
    <w:basedOn w:val="a"/>
    <w:uiPriority w:val="99"/>
    <w:qFormat/>
    <w:rsid w:val="00345D86"/>
    <w:pPr>
      <w:spacing w:line="254" w:lineRule="auto"/>
      <w:ind w:left="720"/>
      <w:contextualSpacing/>
    </w:pPr>
    <w:rPr>
      <w:rFonts w:ascii="Calibri" w:eastAsia="Times New Roman" w:hAnsi="Calibri" w:cs="Times New Roman"/>
    </w:rPr>
  </w:style>
  <w:style w:type="character" w:customStyle="1" w:styleId="af8">
    <w:name w:val="Основной текст_"/>
    <w:link w:val="15"/>
    <w:locked/>
    <w:rsid w:val="00345D86"/>
  </w:style>
  <w:style w:type="paragraph" w:customStyle="1" w:styleId="15">
    <w:name w:val="Основной текст1"/>
    <w:basedOn w:val="a"/>
    <w:link w:val="af8"/>
    <w:qFormat/>
    <w:rsid w:val="00345D86"/>
    <w:pPr>
      <w:widowControl w:val="0"/>
      <w:spacing w:after="0" w:line="240" w:lineRule="auto"/>
    </w:pPr>
    <w:rPr>
      <w:lang w:val="en-US"/>
    </w:rPr>
  </w:style>
  <w:style w:type="character" w:customStyle="1" w:styleId="af9">
    <w:name w:val="Другое_"/>
    <w:link w:val="afa"/>
    <w:locked/>
    <w:rsid w:val="00345D86"/>
  </w:style>
  <w:style w:type="paragraph" w:customStyle="1" w:styleId="afa">
    <w:name w:val="Другое"/>
    <w:basedOn w:val="a"/>
    <w:link w:val="af9"/>
    <w:qFormat/>
    <w:rsid w:val="00345D86"/>
    <w:pPr>
      <w:widowControl w:val="0"/>
      <w:spacing w:after="0" w:line="240" w:lineRule="auto"/>
    </w:pPr>
    <w:rPr>
      <w:lang w:val="en-US"/>
    </w:rPr>
  </w:style>
  <w:style w:type="paragraph" w:customStyle="1" w:styleId="110">
    <w:name w:val="Заголовок 11"/>
    <w:basedOn w:val="a"/>
    <w:uiPriority w:val="1"/>
    <w:qFormat/>
    <w:rsid w:val="00345D86"/>
    <w:pPr>
      <w:widowControl w:val="0"/>
      <w:autoSpaceDE w:val="0"/>
      <w:autoSpaceDN w:val="0"/>
      <w:spacing w:after="0" w:line="240" w:lineRule="auto"/>
      <w:ind w:left="52"/>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345D86"/>
    <w:pPr>
      <w:widowControl w:val="0"/>
      <w:autoSpaceDE w:val="0"/>
      <w:autoSpaceDN w:val="0"/>
      <w:spacing w:after="0" w:line="240" w:lineRule="auto"/>
    </w:pPr>
    <w:rPr>
      <w:rFonts w:ascii="Times New Roman" w:eastAsia="Times New Roman" w:hAnsi="Times New Roman" w:cs="Times New Roman"/>
    </w:rPr>
  </w:style>
  <w:style w:type="paragraph" w:customStyle="1" w:styleId="rvps2">
    <w:name w:val="rvps2"/>
    <w:basedOn w:val="a"/>
    <w:uiPriority w:val="99"/>
    <w:qFormat/>
    <w:rsid w:val="00345D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51">
    <w:name w:val="Основной текст (5)_"/>
    <w:link w:val="52"/>
    <w:locked/>
    <w:rsid w:val="00345D86"/>
    <w:rPr>
      <w:spacing w:val="8"/>
      <w:shd w:val="clear" w:color="auto" w:fill="FFFFFF"/>
    </w:rPr>
  </w:style>
  <w:style w:type="paragraph" w:customStyle="1" w:styleId="52">
    <w:name w:val="Основной текст (5)"/>
    <w:basedOn w:val="a"/>
    <w:link w:val="51"/>
    <w:qFormat/>
    <w:rsid w:val="00345D86"/>
    <w:pPr>
      <w:widowControl w:val="0"/>
      <w:shd w:val="clear" w:color="auto" w:fill="FFFFFF"/>
      <w:spacing w:after="0" w:line="283" w:lineRule="exact"/>
      <w:jc w:val="both"/>
    </w:pPr>
    <w:rPr>
      <w:spacing w:val="8"/>
      <w:lang w:val="en-US"/>
    </w:rPr>
  </w:style>
  <w:style w:type="character" w:customStyle="1" w:styleId="23">
    <w:name w:val="Основной текст (2)_"/>
    <w:link w:val="24"/>
    <w:locked/>
    <w:rsid w:val="00345D86"/>
    <w:rPr>
      <w:sz w:val="26"/>
      <w:szCs w:val="26"/>
      <w:shd w:val="clear" w:color="auto" w:fill="FFFFFF"/>
    </w:rPr>
  </w:style>
  <w:style w:type="paragraph" w:customStyle="1" w:styleId="24">
    <w:name w:val="Основной текст (2)"/>
    <w:basedOn w:val="a"/>
    <w:link w:val="23"/>
    <w:qFormat/>
    <w:rsid w:val="00345D86"/>
    <w:pPr>
      <w:widowControl w:val="0"/>
      <w:shd w:val="clear" w:color="auto" w:fill="FFFFFF"/>
      <w:spacing w:after="300" w:line="0" w:lineRule="atLeast"/>
      <w:ind w:hanging="360"/>
    </w:pPr>
    <w:rPr>
      <w:sz w:val="26"/>
      <w:szCs w:val="26"/>
      <w:lang w:val="en-US"/>
    </w:rPr>
  </w:style>
  <w:style w:type="character" w:customStyle="1" w:styleId="16">
    <w:name w:val="Заголовок №1_"/>
    <w:link w:val="17"/>
    <w:locked/>
    <w:rsid w:val="00345D86"/>
    <w:rPr>
      <w:b/>
      <w:bCs/>
      <w:sz w:val="26"/>
      <w:szCs w:val="26"/>
      <w:shd w:val="clear" w:color="auto" w:fill="FFFFFF"/>
    </w:rPr>
  </w:style>
  <w:style w:type="paragraph" w:customStyle="1" w:styleId="17">
    <w:name w:val="Заголовок №1"/>
    <w:basedOn w:val="a"/>
    <w:link w:val="16"/>
    <w:qFormat/>
    <w:rsid w:val="00345D86"/>
    <w:pPr>
      <w:widowControl w:val="0"/>
      <w:shd w:val="clear" w:color="auto" w:fill="FFFFFF"/>
      <w:spacing w:before="1080" w:after="720" w:line="317" w:lineRule="exact"/>
      <w:jc w:val="center"/>
      <w:outlineLvl w:val="0"/>
    </w:pPr>
    <w:rPr>
      <w:b/>
      <w:bCs/>
      <w:sz w:val="26"/>
      <w:szCs w:val="26"/>
      <w:lang w:val="en-US"/>
    </w:rPr>
  </w:style>
  <w:style w:type="character" w:customStyle="1" w:styleId="3">
    <w:name w:val="Основной текст (3)_"/>
    <w:link w:val="30"/>
    <w:locked/>
    <w:rsid w:val="00345D86"/>
    <w:rPr>
      <w:b/>
      <w:bCs/>
      <w:sz w:val="26"/>
      <w:szCs w:val="26"/>
      <w:shd w:val="clear" w:color="auto" w:fill="FFFFFF"/>
    </w:rPr>
  </w:style>
  <w:style w:type="paragraph" w:customStyle="1" w:styleId="30">
    <w:name w:val="Основной текст (3)"/>
    <w:basedOn w:val="a"/>
    <w:link w:val="3"/>
    <w:qFormat/>
    <w:rsid w:val="00345D86"/>
    <w:pPr>
      <w:widowControl w:val="0"/>
      <w:shd w:val="clear" w:color="auto" w:fill="FFFFFF"/>
      <w:spacing w:before="120" w:after="840" w:line="0" w:lineRule="atLeast"/>
      <w:jc w:val="center"/>
    </w:pPr>
    <w:rPr>
      <w:b/>
      <w:bCs/>
      <w:sz w:val="26"/>
      <w:szCs w:val="26"/>
      <w:lang w:val="en-US"/>
    </w:rPr>
  </w:style>
  <w:style w:type="paragraph" w:customStyle="1" w:styleId="Style34">
    <w:name w:val="_Style 34"/>
    <w:basedOn w:val="a"/>
    <w:next w:val="a4"/>
    <w:uiPriority w:val="99"/>
    <w:qFormat/>
    <w:rsid w:val="00345D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qFormat/>
    <w:rsid w:val="00345D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cdata">
    <w:name w:val="docdata"/>
    <w:basedOn w:val="a"/>
    <w:uiPriority w:val="99"/>
    <w:qFormat/>
    <w:rsid w:val="00345D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8">
    <w:name w:val="Основной текст (8)"/>
    <w:basedOn w:val="af7"/>
    <w:uiPriority w:val="99"/>
    <w:qFormat/>
    <w:rsid w:val="00345D86"/>
    <w:pPr>
      <w:widowControl w:val="0"/>
      <w:shd w:val="clear" w:color="auto" w:fill="FFFFFF"/>
      <w:suppressAutoHyphens w:val="0"/>
      <w:spacing w:after="0" w:line="300" w:lineRule="exact"/>
      <w:jc w:val="center"/>
    </w:pPr>
    <w:rPr>
      <w:rFonts w:ascii="Times New Roman" w:eastAsia="Times New Roman" w:hAnsi="Times New Roman" w:cs="Times New Roman"/>
      <w:b/>
      <w:bCs/>
      <w:sz w:val="26"/>
      <w:szCs w:val="26"/>
      <w:lang w:eastAsia="en-US"/>
    </w:rPr>
  </w:style>
  <w:style w:type="paragraph" w:customStyle="1" w:styleId="41">
    <w:name w:val="заголовок 4"/>
    <w:basedOn w:val="a"/>
    <w:next w:val="a"/>
    <w:uiPriority w:val="99"/>
    <w:qFormat/>
    <w:rsid w:val="00345D86"/>
    <w:pPr>
      <w:keepNext/>
      <w:suppressAutoHyphens/>
      <w:autoSpaceDE w:val="0"/>
      <w:spacing w:after="0" w:line="240" w:lineRule="auto"/>
      <w:ind w:firstLine="1701"/>
      <w:jc w:val="both"/>
    </w:pPr>
    <w:rPr>
      <w:rFonts w:ascii="Bookman Old Style" w:eastAsia="Times New Roman" w:hAnsi="Bookman Old Style" w:cs="Times New Roman"/>
      <w:sz w:val="27"/>
      <w:szCs w:val="27"/>
      <w:lang w:val="ru-RU" w:eastAsia="ar-SA"/>
    </w:rPr>
  </w:style>
  <w:style w:type="character" w:customStyle="1" w:styleId="42">
    <w:name w:val="Заголовок №4_"/>
    <w:basedOn w:val="a0"/>
    <w:link w:val="43"/>
    <w:locked/>
    <w:rsid w:val="00345D86"/>
    <w:rPr>
      <w:rFonts w:ascii="Times New Roman" w:eastAsia="Times New Roman" w:hAnsi="Times New Roman" w:cs="Times New Roman"/>
      <w:b/>
      <w:bCs/>
    </w:rPr>
  </w:style>
  <w:style w:type="paragraph" w:customStyle="1" w:styleId="43">
    <w:name w:val="Заголовок №4"/>
    <w:basedOn w:val="a"/>
    <w:link w:val="42"/>
    <w:qFormat/>
    <w:rsid w:val="00345D86"/>
    <w:pPr>
      <w:widowControl w:val="0"/>
      <w:spacing w:after="130" w:line="254" w:lineRule="auto"/>
      <w:outlineLvl w:val="3"/>
    </w:pPr>
    <w:rPr>
      <w:rFonts w:ascii="Times New Roman" w:eastAsia="Times New Roman" w:hAnsi="Times New Roman" w:cs="Times New Roman"/>
      <w:b/>
      <w:bCs/>
      <w:lang w:val="en-US"/>
    </w:rPr>
  </w:style>
  <w:style w:type="paragraph" w:customStyle="1" w:styleId="Default">
    <w:name w:val="Default"/>
    <w:uiPriority w:val="99"/>
    <w:qFormat/>
    <w:rsid w:val="00345D8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NoSpacingChar">
    <w:name w:val="No Spacing Char"/>
    <w:link w:val="18"/>
    <w:locked/>
    <w:rsid w:val="00345D86"/>
    <w:rPr>
      <w:rFonts w:ascii="Calibri" w:eastAsia="Calibri" w:hAnsi="Calibri" w:cs="Times New Roman"/>
      <w:sz w:val="20"/>
      <w:szCs w:val="20"/>
      <w:lang w:eastAsia="uk-UA"/>
    </w:rPr>
  </w:style>
  <w:style w:type="paragraph" w:customStyle="1" w:styleId="18">
    <w:name w:val="Без интервала1"/>
    <w:link w:val="NoSpacingChar"/>
    <w:qFormat/>
    <w:rsid w:val="00345D86"/>
    <w:pPr>
      <w:spacing w:after="0" w:line="240" w:lineRule="auto"/>
    </w:pPr>
    <w:rPr>
      <w:rFonts w:ascii="Calibri" w:eastAsia="Calibri" w:hAnsi="Calibri" w:cs="Times New Roman"/>
      <w:sz w:val="20"/>
      <w:szCs w:val="20"/>
      <w:lang w:eastAsia="uk-UA"/>
    </w:rPr>
  </w:style>
  <w:style w:type="character" w:customStyle="1" w:styleId="19">
    <w:name w:val="Основной текст Знак1"/>
    <w:basedOn w:val="a0"/>
    <w:semiHidden/>
    <w:rsid w:val="00345D86"/>
    <w:rPr>
      <w:lang w:val="uk-UA"/>
    </w:rPr>
  </w:style>
  <w:style w:type="character" w:customStyle="1" w:styleId="1a">
    <w:name w:val="Текст выноски Знак1"/>
    <w:basedOn w:val="a0"/>
    <w:uiPriority w:val="99"/>
    <w:semiHidden/>
    <w:rsid w:val="00345D86"/>
    <w:rPr>
      <w:rFonts w:ascii="Segoe UI" w:hAnsi="Segoe UI" w:cs="Segoe UI"/>
      <w:sz w:val="18"/>
      <w:szCs w:val="18"/>
      <w:lang w:val="uk-UA"/>
    </w:rPr>
  </w:style>
  <w:style w:type="character" w:customStyle="1" w:styleId="1b">
    <w:name w:val="Верхний колонтитул Знак1"/>
    <w:basedOn w:val="a0"/>
    <w:uiPriority w:val="99"/>
    <w:semiHidden/>
    <w:rsid w:val="00345D86"/>
    <w:rPr>
      <w:lang w:val="uk-UA"/>
    </w:rPr>
  </w:style>
  <w:style w:type="character" w:customStyle="1" w:styleId="1c">
    <w:name w:val="Нижний колонтитул Знак1"/>
    <w:basedOn w:val="a0"/>
    <w:uiPriority w:val="99"/>
    <w:semiHidden/>
    <w:rsid w:val="00345D86"/>
    <w:rPr>
      <w:lang w:val="uk-UA"/>
    </w:rPr>
  </w:style>
  <w:style w:type="character" w:customStyle="1" w:styleId="210">
    <w:name w:val="Основной текст 2 Знак1"/>
    <w:basedOn w:val="a0"/>
    <w:semiHidden/>
    <w:rsid w:val="00345D86"/>
    <w:rPr>
      <w:lang w:val="uk-UA"/>
    </w:rPr>
  </w:style>
  <w:style w:type="character" w:customStyle="1" w:styleId="1d">
    <w:name w:val="Заголовок Знак1"/>
    <w:basedOn w:val="a0"/>
    <w:uiPriority w:val="1"/>
    <w:rsid w:val="00345D86"/>
    <w:rPr>
      <w:rFonts w:asciiTheme="majorHAnsi" w:eastAsiaTheme="majorEastAsia" w:hAnsiTheme="majorHAnsi" w:cstheme="majorBidi"/>
      <w:spacing w:val="-10"/>
      <w:kern w:val="28"/>
      <w:sz w:val="56"/>
      <w:szCs w:val="56"/>
      <w:lang w:val="uk-UA"/>
    </w:rPr>
  </w:style>
  <w:style w:type="character" w:customStyle="1" w:styleId="afb">
    <w:name w:val="Основной текст + Полужирный"/>
    <w:aliases w:val="Интервал 0 pt1,Основной текст (6) + Курсив"/>
    <w:rsid w:val="00345D86"/>
    <w:rPr>
      <w:b/>
      <w:bCs/>
      <w:spacing w:val="7"/>
      <w:sz w:val="24"/>
      <w:szCs w:val="24"/>
      <w:shd w:val="clear" w:color="auto" w:fill="FFFFFF"/>
      <w:lang w:eastAsia="zh-CN"/>
    </w:rPr>
  </w:style>
  <w:style w:type="character" w:customStyle="1" w:styleId="53">
    <w:name w:val="Основной текст (5) + Малые прописные"/>
    <w:rsid w:val="00345D86"/>
    <w:rPr>
      <w:smallCaps/>
      <w:spacing w:val="8"/>
      <w:shd w:val="clear" w:color="auto" w:fill="FFFFFF"/>
    </w:rPr>
  </w:style>
  <w:style w:type="character" w:customStyle="1" w:styleId="211pt">
    <w:name w:val="Основной текст (2) + 11 pt"/>
    <w:aliases w:val="Полужирный,Основной текст + 11,5 pt,Основной текст + 10 pt,Интервал 0 pt"/>
    <w:rsid w:val="00345D86"/>
    <w:rPr>
      <w:rFonts w:ascii="Times New Roman" w:eastAsia="Times New Roman" w:hAnsi="Times New Roman" w:cs="Times New Roman" w:hint="default"/>
      <w:color w:val="000000"/>
      <w:spacing w:val="0"/>
      <w:w w:val="100"/>
      <w:position w:val="0"/>
      <w:sz w:val="22"/>
      <w:szCs w:val="22"/>
      <w:shd w:val="clear" w:color="auto" w:fill="FFFFFF"/>
      <w:lang w:val="uk-UA" w:eastAsia="uk-UA" w:bidi="uk-UA"/>
    </w:rPr>
  </w:style>
  <w:style w:type="character" w:customStyle="1" w:styleId="25">
    <w:name w:val="Основной текст (2) + Полужирный"/>
    <w:rsid w:val="00345D86"/>
    <w:rPr>
      <w:rFonts w:ascii="Times New Roman" w:eastAsia="Times New Roman" w:hAnsi="Times New Roman" w:cs="Times New Roman" w:hint="default"/>
      <w:b/>
      <w:bCs/>
      <w:color w:val="000000"/>
      <w:spacing w:val="0"/>
      <w:w w:val="100"/>
      <w:position w:val="0"/>
      <w:sz w:val="26"/>
      <w:szCs w:val="26"/>
      <w:shd w:val="clear" w:color="auto" w:fill="FFFFFF"/>
      <w:lang w:val="uk-UA" w:eastAsia="uk-UA" w:bidi="uk-UA"/>
    </w:rPr>
  </w:style>
  <w:style w:type="character" w:customStyle="1" w:styleId="apple-converted-space">
    <w:name w:val="apple-converted-space"/>
    <w:rsid w:val="00345D86"/>
  </w:style>
  <w:style w:type="character" w:customStyle="1" w:styleId="rvts44">
    <w:name w:val="rvts44"/>
    <w:basedOn w:val="a0"/>
    <w:uiPriority w:val="99"/>
    <w:rsid w:val="00345D86"/>
  </w:style>
  <w:style w:type="character" w:customStyle="1" w:styleId="1e">
    <w:name w:val="Основной текст с отступом Знак1"/>
    <w:basedOn w:val="a0"/>
    <w:uiPriority w:val="99"/>
    <w:semiHidden/>
    <w:rsid w:val="00345D86"/>
    <w:rPr>
      <w:lang w:val="uk-UA"/>
    </w:rPr>
  </w:style>
  <w:style w:type="table" w:styleId="afc">
    <w:name w:val="Table Grid"/>
    <w:basedOn w:val="a1"/>
    <w:uiPriority w:val="59"/>
    <w:rsid w:val="00345D86"/>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Emphasis"/>
    <w:basedOn w:val="a0"/>
    <w:uiPriority w:val="20"/>
    <w:qFormat/>
    <w:rsid w:val="00345D86"/>
    <w:rPr>
      <w:i/>
      <w:iCs/>
    </w:rPr>
  </w:style>
  <w:style w:type="character" w:styleId="afe">
    <w:name w:val="Strong"/>
    <w:basedOn w:val="a0"/>
    <w:uiPriority w:val="22"/>
    <w:qFormat/>
    <w:rsid w:val="00345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insat.org.ua/files/services/ldvpe/6/metod.pdf" TargetMode="External"/><Relationship Id="rId26" Type="http://schemas.openxmlformats.org/officeDocument/2006/relationships/image" Target="media/image11.jpeg"/><Relationship Id="rId39"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gif"/><Relationship Id="rId34" Type="http://schemas.openxmlformats.org/officeDocument/2006/relationships/image" Target="media/image12.png"/><Relationship Id="rId42" Type="http://schemas.openxmlformats.org/officeDocument/2006/relationships/oleObject" Target="embeddings/oleObject13.bin"/><Relationship Id="rId47" Type="http://schemas.openxmlformats.org/officeDocument/2006/relationships/image" Target="media/image19.png"/><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oleObject" Target="embeddings/oleObject5.bin"/><Relationship Id="rId25" Type="http://schemas.openxmlformats.org/officeDocument/2006/relationships/oleObject" Target="embeddings/oleObject7.bin"/><Relationship Id="rId33" Type="http://schemas.openxmlformats.org/officeDocument/2006/relationships/oleObject" Target="embeddings/oleObject10.bin"/><Relationship Id="rId38" Type="http://schemas.openxmlformats.org/officeDocument/2006/relationships/image" Target="media/image14.png"/><Relationship Id="rId46"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http://zakon.rada.gov.ua/laws/show/2456-17/sp:max15" TargetMode="External"/><Relationship Id="rId41"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3.bin"/><Relationship Id="rId24" Type="http://schemas.openxmlformats.org/officeDocument/2006/relationships/hyperlink" Target="https://zakon.rada.gov.ua/laws/show/3551-12" TargetMode="External"/><Relationship Id="rId32" Type="http://schemas.openxmlformats.org/officeDocument/2006/relationships/oleObject" Target="embeddings/oleObject9.bin"/><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18.gif"/><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hyperlink" Target="https://zakon.rada.gov.ua/laws/show/1768-14" TargetMode="External"/><Relationship Id="rId28" Type="http://schemas.openxmlformats.org/officeDocument/2006/relationships/hyperlink" Target="https://zakon.rada.gov.ua/laws/show/z0953-18" TargetMode="External"/><Relationship Id="rId36" Type="http://schemas.openxmlformats.org/officeDocument/2006/relationships/oleObject" Target="embeddings/oleObject12.bin"/><Relationship Id="rId49"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oleObject" Target="embeddings/oleObject8.bin"/><Relationship Id="rId44"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image" Target="http://zakon.rada.gov.ua/images/gerb.gif" TargetMode="External"/><Relationship Id="rId27" Type="http://schemas.openxmlformats.org/officeDocument/2006/relationships/image" Target="file:///D:\Users10\Biostar\Desktop\&#1041;&#1070;&#1044;&#1046;&#1045;&#1058;%20&#1057;&#1110;&#1083;&#1100;&#1089;&#1100;&#1082;&#1086;&#1111;%20&#1056;&#1072;&#1076;&#1080;%20%202018-2020&#1088;\&#1041;&#1070;&#1044;&#1046;&#1045;&#1058;%20-%202021&#1088;\media\image1.jpeg" TargetMode="External"/><Relationship Id="rId30" Type="http://schemas.openxmlformats.org/officeDocument/2006/relationships/hyperlink" Target="http://zakon.rada.gov.ua/laws/show/2456-17/sp:max15" TargetMode="External"/><Relationship Id="rId35" Type="http://schemas.openxmlformats.org/officeDocument/2006/relationships/oleObject" Target="embeddings/oleObject11.bin"/><Relationship Id="rId43" Type="http://schemas.openxmlformats.org/officeDocument/2006/relationships/oleObject" Target="embeddings/oleObject14.bin"/><Relationship Id="rId48" Type="http://schemas.openxmlformats.org/officeDocument/2006/relationships/fontTable" Target="fontTable.xml"/><Relationship Id="rId8"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95066</Words>
  <Characters>541877</Characters>
  <Application>Microsoft Office Word</Application>
  <DocSecurity>0</DocSecurity>
  <Lines>4515</Lines>
  <Paragraphs>1271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5</cp:revision>
  <cp:lastPrinted>2026-01-15T10:27:00Z</cp:lastPrinted>
  <dcterms:created xsi:type="dcterms:W3CDTF">2026-01-15T09:09:00Z</dcterms:created>
  <dcterms:modified xsi:type="dcterms:W3CDTF">2026-01-15T10:28:00Z</dcterms:modified>
</cp:coreProperties>
</file>