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B6" w:rsidRDefault="00953BB6" w:rsidP="00953B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9228"/>
      </w:tblGrid>
      <w:tr w:rsidR="00953BB6" w:rsidTr="00953BB6">
        <w:trPr>
          <w:trHeight w:val="1213"/>
        </w:trPr>
        <w:tc>
          <w:tcPr>
            <w:tcW w:w="236" w:type="dxa"/>
            <w:shd w:val="clear" w:color="auto" w:fill="FFFFFF"/>
          </w:tcPr>
          <w:p w:rsidR="00953BB6" w:rsidRDefault="0095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8" w:type="dxa"/>
            <w:shd w:val="clear" w:color="auto" w:fill="FFFFFF"/>
            <w:hideMark/>
          </w:tcPr>
          <w:p w:rsidR="00953BB6" w:rsidRDefault="00953BB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BB6" w:rsidRDefault="00953BB6" w:rsidP="00953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МІСЦЕВЕ  САМОВРЯДУВАННЯ</w:t>
      </w:r>
    </w:p>
    <w:p w:rsidR="00953BB6" w:rsidRDefault="00953BB6" w:rsidP="00953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53BB6" w:rsidRDefault="00953BB6" w:rsidP="00953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ДЕВЛАДІВСЬКОЇ СІЛЬСЬКОЇ РАДИ</w:t>
      </w:r>
    </w:p>
    <w:p w:rsidR="00953BB6" w:rsidRDefault="00953BB6" w:rsidP="00953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СОФІЇВСЬКОГО РАЙОНУ</w:t>
      </w:r>
    </w:p>
    <w:p w:rsidR="00953BB6" w:rsidRDefault="00953BB6" w:rsidP="00953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</w:p>
    <w:p w:rsidR="00953BB6" w:rsidRDefault="00953BB6" w:rsidP="00953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53132,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Девладове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вул.Привокзальна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(05650) 2-41-32</w:t>
      </w:r>
    </w:p>
    <w:p w:rsidR="00953BB6" w:rsidRDefault="00953BB6" w:rsidP="00953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============================================================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:rsidR="00953BB6" w:rsidRDefault="00953BB6" w:rsidP="00953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сільського голови</w:t>
      </w:r>
    </w:p>
    <w:p w:rsidR="00953BB6" w:rsidRDefault="00953BB6" w:rsidP="00953BB6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скликання десятої  сесії</w:t>
      </w:r>
    </w:p>
    <w:p w:rsidR="00953BB6" w:rsidRDefault="00953BB6" w:rsidP="00953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Девладівської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восьмого скликання</w:t>
      </w:r>
    </w:p>
    <w:p w:rsidR="00953BB6" w:rsidRDefault="00953BB6" w:rsidP="00953BB6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953BB6" w:rsidRDefault="00953BB6" w:rsidP="00953B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Конституцією України, Законом України «Про місцеве самоврядування в Україні», відповідно до Регламенту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Девладівської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затвердженого рішенням сільської ради від 23.11.2020 року №19-1/VІІІ: </w:t>
      </w:r>
    </w:p>
    <w:p w:rsidR="00953BB6" w:rsidRDefault="00953BB6" w:rsidP="00953BB6">
      <w:pPr>
        <w:pStyle w:val="a3"/>
        <w:ind w:left="0"/>
        <w:jc w:val="both"/>
        <w:rPr>
          <w:rFonts w:cs="Times New Roman"/>
          <w:sz w:val="28"/>
          <w:szCs w:val="28"/>
          <w:lang w:val="uk-UA"/>
        </w:rPr>
      </w:pPr>
      <w:r>
        <w:rPr>
          <w:rFonts w:eastAsiaTheme="minorEastAsia" w:cs="Times New Roman"/>
          <w:color w:val="auto"/>
          <w:kern w:val="0"/>
          <w:sz w:val="28"/>
          <w:szCs w:val="28"/>
          <w:lang w:val="uk-UA" w:eastAsia="ru-RU" w:bidi="ar-SA"/>
        </w:rPr>
        <w:t xml:space="preserve">         </w:t>
      </w:r>
      <w:r>
        <w:rPr>
          <w:rFonts w:cs="Times New Roman"/>
          <w:sz w:val="28"/>
          <w:szCs w:val="28"/>
          <w:lang w:val="uk-UA"/>
        </w:rPr>
        <w:t xml:space="preserve">Скликати десяту сесію </w:t>
      </w:r>
      <w:proofErr w:type="spellStart"/>
      <w:r>
        <w:rPr>
          <w:rFonts w:cs="Times New Roman"/>
          <w:sz w:val="28"/>
          <w:szCs w:val="28"/>
          <w:lang w:val="uk-UA"/>
        </w:rPr>
        <w:t>Девладівської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сільської ради восьмого скликання 02 липня 2021 року в приміщенні </w:t>
      </w:r>
      <w:proofErr w:type="spellStart"/>
      <w:r>
        <w:rPr>
          <w:rFonts w:cs="Times New Roman"/>
          <w:sz w:val="28"/>
          <w:szCs w:val="28"/>
          <w:lang w:val="uk-UA"/>
        </w:rPr>
        <w:t>Девладівської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сільської ради (селище </w:t>
      </w:r>
      <w:proofErr w:type="spellStart"/>
      <w:r>
        <w:rPr>
          <w:rFonts w:cs="Times New Roman"/>
          <w:sz w:val="28"/>
          <w:szCs w:val="28"/>
          <w:lang w:val="uk-UA"/>
        </w:rPr>
        <w:t>Девладове</w:t>
      </w:r>
      <w:proofErr w:type="spellEnd"/>
      <w:r>
        <w:rPr>
          <w:rFonts w:cs="Times New Roman"/>
          <w:sz w:val="28"/>
          <w:szCs w:val="28"/>
          <w:lang w:val="uk-UA"/>
        </w:rPr>
        <w:t xml:space="preserve">, вул. Привокзальна,10). </w:t>
      </w:r>
    </w:p>
    <w:p w:rsidR="00953BB6" w:rsidRDefault="00953BB6" w:rsidP="00953BB6">
      <w:pPr>
        <w:pStyle w:val="a3"/>
        <w:ind w:left="0" w:firstLine="709"/>
        <w:jc w:val="both"/>
        <w:rPr>
          <w:rFonts w:cs="Times New Roman"/>
          <w:sz w:val="28"/>
          <w:szCs w:val="28"/>
          <w:lang w:val="uk-UA"/>
        </w:rPr>
      </w:pPr>
    </w:p>
    <w:p w:rsidR="00953BB6" w:rsidRDefault="00953BB6" w:rsidP="00953BB6">
      <w:pPr>
        <w:pStyle w:val="a3"/>
        <w:ind w:left="0"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На розгляд сесії внести такі питання:</w:t>
      </w: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1.Про внесення змін до рішення сільської ради від 22.12.2020 року № 30-3/УІІІ « Про бюджет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Девладівської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сільсьської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територіальної громади на 2021 рік»</w:t>
      </w: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2.Про внесення змін до рішення сільської ради від 22.12.2020 р.  №45-3/УІІІ «</w:t>
      </w:r>
      <w:r>
        <w:rPr>
          <w:rFonts w:ascii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val="uk-UA"/>
        </w:rPr>
        <w:t>Про затвердження Програми фінансової підтримки комунального некомерційного підприємства «</w:t>
      </w:r>
      <w:proofErr w:type="spellStart"/>
      <w:r>
        <w:rPr>
          <w:rFonts w:ascii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val="uk-UA"/>
        </w:rPr>
        <w:t>Девладівська</w:t>
      </w:r>
      <w:proofErr w:type="spellEnd"/>
      <w:r>
        <w:rPr>
          <w:rFonts w:ascii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амбулаторія загальної практики-сімейної медицини» на 2021 рік».</w:t>
      </w:r>
    </w:p>
    <w:p w:rsidR="00953BB6" w:rsidRDefault="00953BB6" w:rsidP="00953B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3.Про внесення змін до рішення сільської ради від 22.12.2020 року</w:t>
      </w:r>
    </w:p>
    <w:p w:rsidR="00953BB6" w:rsidRDefault="00953BB6" w:rsidP="00953B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43-3/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 «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Програми фінансової підтримки Комунального підприємства “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Мар’ївське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“ПАЕ”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Девладівської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ради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та здійснення внесків до його статутного капіталу на 2021 рік» (зі змінами).</w:t>
      </w: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 Про затвердження Програми витрат на надання пільг з послуг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Порядку відшкодування вартості знижки на абонентську плату за користування телефоном окремим категоріям громадян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Девладівської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на 2021-2025 роки.</w:t>
      </w: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5. Про затвердження Положення про умови і розміри оплати праці директора комунального підприємства «Мар</w:t>
      </w:r>
      <w:r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ївське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ПАЕ».</w:t>
      </w: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 Про затвердження Положення про преміювання  працівників комунального підприємства « Мар</w:t>
      </w:r>
      <w:r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ївське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ПАЕ».</w:t>
      </w: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7.Про встановлення  податку  на нерухоме  майно, відмінне від земельної ділянки на території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Девладівської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Софіївського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Дніпропетровської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Код  згідно КОАТУУ 1225282500.</w:t>
      </w:r>
    </w:p>
    <w:p w:rsidR="00953BB6" w:rsidRDefault="00953BB6" w:rsidP="00953B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BB6" w:rsidRDefault="00953BB6" w:rsidP="00953B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8.Про встановлення ставок та пільг із сплати земельного податку 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Девладівської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Софіївського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 Код згідно з КОАТУУ.  </w:t>
      </w:r>
    </w:p>
    <w:p w:rsidR="00953BB6" w:rsidRDefault="00953BB6" w:rsidP="00953BB6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9.Про встановлення та затвердження розміру орендної плати за земельні ділянки комунальної та державної  власності на території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Девладівської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Софіївського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району Дніпропетровської області. </w:t>
      </w:r>
    </w:p>
    <w:p w:rsidR="00953BB6" w:rsidRDefault="00953BB6" w:rsidP="00953BB6">
      <w:pPr>
        <w:pStyle w:val="a3"/>
        <w:shd w:val="clear" w:color="auto" w:fill="FBFBFB"/>
        <w:spacing w:line="0" w:lineRule="atLeast"/>
        <w:ind w:left="0"/>
        <w:jc w:val="both"/>
        <w:rPr>
          <w:rFonts w:cs="Times New Roman"/>
          <w:color w:val="333333"/>
          <w:kern w:val="0"/>
          <w:sz w:val="28"/>
          <w:szCs w:val="28"/>
          <w:lang w:val="uk-UA" w:eastAsia="ru-RU" w:bidi="ar-SA"/>
        </w:rPr>
      </w:pPr>
      <w:r>
        <w:rPr>
          <w:rFonts w:cs="Times New Roman"/>
          <w:color w:val="333333"/>
          <w:kern w:val="0"/>
          <w:sz w:val="28"/>
          <w:szCs w:val="28"/>
          <w:lang w:val="uk-UA" w:eastAsia="ru-RU" w:bidi="ar-SA"/>
        </w:rPr>
        <w:t>10.</w:t>
      </w:r>
      <w:r>
        <w:rPr>
          <w:rFonts w:cs="Times New Roman"/>
          <w:color w:val="333333"/>
          <w:kern w:val="0"/>
          <w:sz w:val="28"/>
          <w:szCs w:val="28"/>
          <w:lang w:val="ru-RU" w:eastAsia="ru-RU" w:bidi="ar-SA"/>
        </w:rPr>
        <w:t xml:space="preserve">Про </w:t>
      </w:r>
      <w:proofErr w:type="spellStart"/>
      <w:r>
        <w:rPr>
          <w:rFonts w:cs="Times New Roman"/>
          <w:color w:val="333333"/>
          <w:kern w:val="0"/>
          <w:sz w:val="28"/>
          <w:szCs w:val="28"/>
          <w:lang w:val="ru-RU" w:eastAsia="ru-RU" w:bidi="ar-SA"/>
        </w:rPr>
        <w:t>встановлення</w:t>
      </w:r>
      <w:proofErr w:type="spellEnd"/>
      <w:r>
        <w:rPr>
          <w:rFonts w:cs="Times New Roman"/>
          <w:color w:val="333333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cs="Times New Roman"/>
          <w:color w:val="333333"/>
          <w:kern w:val="0"/>
          <w:sz w:val="28"/>
          <w:szCs w:val="28"/>
          <w:lang w:val="ru-RU" w:eastAsia="ru-RU" w:bidi="ar-SA"/>
        </w:rPr>
        <w:t>туристичного</w:t>
      </w:r>
      <w:proofErr w:type="spellEnd"/>
      <w:r>
        <w:rPr>
          <w:rFonts w:cs="Times New Roman"/>
          <w:color w:val="333333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cs="Times New Roman"/>
          <w:color w:val="333333"/>
          <w:kern w:val="0"/>
          <w:sz w:val="28"/>
          <w:szCs w:val="28"/>
          <w:lang w:val="ru-RU" w:eastAsia="ru-RU" w:bidi="ar-SA"/>
        </w:rPr>
        <w:t>збору</w:t>
      </w:r>
      <w:proofErr w:type="spellEnd"/>
      <w:r>
        <w:rPr>
          <w:rFonts w:cs="Times New Roman"/>
          <w:color w:val="333333"/>
          <w:kern w:val="0"/>
          <w:sz w:val="28"/>
          <w:szCs w:val="28"/>
          <w:lang w:val="uk-UA" w:eastAsia="ru-RU" w:bidi="ar-SA"/>
        </w:rPr>
        <w:t xml:space="preserve">  на</w:t>
      </w:r>
      <w:r>
        <w:rPr>
          <w:rFonts w:cs="Times New Roman"/>
          <w:color w:val="333333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cs="Times New Roman"/>
          <w:color w:val="333333"/>
          <w:kern w:val="0"/>
          <w:sz w:val="28"/>
          <w:szCs w:val="28"/>
          <w:lang w:val="ru-RU" w:eastAsia="ru-RU" w:bidi="ar-SA"/>
        </w:rPr>
        <w:t>території</w:t>
      </w:r>
      <w:proofErr w:type="spellEnd"/>
      <w:r>
        <w:rPr>
          <w:rFonts w:cs="Times New Roman"/>
          <w:color w:val="333333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cs="Times New Roman"/>
          <w:color w:val="333333"/>
          <w:kern w:val="0"/>
          <w:sz w:val="28"/>
          <w:szCs w:val="28"/>
          <w:lang w:val="uk-UA" w:eastAsia="ru-RU" w:bidi="ar-SA"/>
        </w:rPr>
        <w:t>Девладівської</w:t>
      </w:r>
      <w:proofErr w:type="spellEnd"/>
      <w:r>
        <w:rPr>
          <w:rFonts w:cs="Times New Roman"/>
          <w:color w:val="333333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cs="Times New Roman"/>
          <w:color w:val="333333"/>
          <w:kern w:val="0"/>
          <w:sz w:val="28"/>
          <w:szCs w:val="28"/>
          <w:lang w:val="ru-RU" w:eastAsia="ru-RU" w:bidi="ar-SA"/>
        </w:rPr>
        <w:t>сільської</w:t>
      </w:r>
      <w:proofErr w:type="spellEnd"/>
      <w:r>
        <w:rPr>
          <w:rFonts w:cs="Times New Roman"/>
          <w:color w:val="333333"/>
          <w:kern w:val="0"/>
          <w:sz w:val="28"/>
          <w:szCs w:val="28"/>
          <w:lang w:val="ru-RU" w:eastAsia="ru-RU" w:bidi="ar-SA"/>
        </w:rPr>
        <w:t xml:space="preserve"> ради</w:t>
      </w:r>
      <w:r>
        <w:rPr>
          <w:rFonts w:cs="Times New Roman"/>
          <w:color w:val="333333"/>
          <w:kern w:val="0"/>
          <w:sz w:val="28"/>
          <w:szCs w:val="28"/>
          <w:lang w:val="uk-UA" w:eastAsia="ru-RU" w:bidi="ar-SA"/>
        </w:rPr>
        <w:t>.</w:t>
      </w:r>
      <w:r>
        <w:rPr>
          <w:rFonts w:cs="Times New Roman"/>
          <w:color w:val="333333"/>
          <w:kern w:val="0"/>
          <w:sz w:val="28"/>
          <w:szCs w:val="28"/>
          <w:lang w:val="ru-RU" w:eastAsia="ru-RU" w:bidi="ar-SA"/>
        </w:rPr>
        <w:t xml:space="preserve"> </w:t>
      </w:r>
    </w:p>
    <w:p w:rsidR="00953BB6" w:rsidRDefault="00953BB6" w:rsidP="00953B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BB6" w:rsidRDefault="00953BB6" w:rsidP="00953B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11.Про затвердження фіксованих  ставок єдиного Податку для фізичних осіб – підприємців, які здійснюють господарську діяльність.</w:t>
      </w:r>
    </w:p>
    <w:p w:rsidR="00953BB6" w:rsidRDefault="00953BB6" w:rsidP="00953BB6">
      <w:pPr>
        <w:spacing w:after="24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12.Про внесення змін до рішення сільської ради від 22 грудня 2020 року                  № 34-3/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ІІІ «Про затвердження структури та  штатної чисельності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закладів загальної середньої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Девладівської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сільської ради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рік».</w:t>
      </w:r>
    </w:p>
    <w:p w:rsidR="00953BB6" w:rsidRDefault="00953BB6" w:rsidP="00953B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Про внесення  змін до рішення сільської ради  від 08.02.2021 року № 182-6/УІІІ «Про затвердження  Програми соціального захисту населення «Турбота»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Девладівської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2021-2023 роки».</w:t>
      </w:r>
    </w:p>
    <w:p w:rsidR="00953BB6" w:rsidRDefault="00953BB6" w:rsidP="0095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14.Про надання одноразової матеріальної допомоги учаснику бойових дій Чумаку Сергію Вікторовичу.</w:t>
      </w:r>
    </w:p>
    <w:p w:rsidR="00953BB6" w:rsidRDefault="00953BB6" w:rsidP="00953B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15.Про надання одноразової адресної матеріальної допомоги військовослужбовцю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Акжигітову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Альберту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Рафіковичу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який проходить службу за контрактом в Збройних Силах України.</w:t>
      </w: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BB6" w:rsidRDefault="00953BB6" w:rsidP="00953B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16.Про надання одноразової матеріальної допомоги 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Зеленовій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Володимирівні, яка постраждала внаслідок стихійного лиха.</w:t>
      </w:r>
    </w:p>
    <w:p w:rsidR="00953BB6" w:rsidRDefault="00953BB6" w:rsidP="00953B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 Про продовження договорів оренди нежитлових приміщень.</w:t>
      </w:r>
    </w:p>
    <w:p w:rsidR="00953BB6" w:rsidRDefault="00953BB6" w:rsidP="00953B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18. Про розгляд заяви громадянки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Стоєвої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Лідії Федорівни. </w:t>
      </w:r>
    </w:p>
    <w:p w:rsidR="00953BB6" w:rsidRDefault="00953BB6" w:rsidP="00953B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19.Про затвердження  Положення про конкурс  на посаду керівника комунального закладу загальної середньої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Девладівської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953BB6" w:rsidRDefault="00953BB6" w:rsidP="00953B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Про приймання майна до комунальної власності територіальної громади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Девладівської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953BB6" w:rsidRDefault="00953BB6" w:rsidP="00953BB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внесення змін до рішення сільської ради від 23.11.2020 року  № 18-1/УІІ   «Про утворення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Девладівської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ради, визначення його чисельності та затвердження персонального складу».</w:t>
      </w:r>
    </w:p>
    <w:p w:rsidR="00953BB6" w:rsidRDefault="00953BB6" w:rsidP="00953BB6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BB6" w:rsidRDefault="00953BB6" w:rsidP="00953BB6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 Різне.</w:t>
      </w:r>
    </w:p>
    <w:p w:rsidR="00953BB6" w:rsidRDefault="00953BB6" w:rsidP="00953BB6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 Земельні питання.</w:t>
      </w:r>
    </w:p>
    <w:p w:rsidR="00953BB6" w:rsidRDefault="00953BB6" w:rsidP="00953BB6">
      <w:pPr>
        <w:pStyle w:val="a3"/>
        <w:suppressAutoHyphens w:val="0"/>
        <w:spacing w:after="200" w:line="240" w:lineRule="auto"/>
        <w:ind w:left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24. Про надання частини щорічної основної відпустки </w:t>
      </w:r>
      <w:proofErr w:type="spellStart"/>
      <w:r>
        <w:rPr>
          <w:rFonts w:cs="Times New Roman"/>
          <w:sz w:val="28"/>
          <w:szCs w:val="28"/>
          <w:lang w:val="uk-UA"/>
        </w:rPr>
        <w:t>Девладівському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сільському голові. </w:t>
      </w:r>
    </w:p>
    <w:p w:rsidR="00953BB6" w:rsidRDefault="00953BB6" w:rsidP="00953BB6">
      <w:pPr>
        <w:pStyle w:val="a3"/>
        <w:suppressAutoHyphens w:val="0"/>
        <w:spacing w:after="200" w:line="240" w:lineRule="auto"/>
        <w:ind w:left="0"/>
        <w:jc w:val="both"/>
        <w:rPr>
          <w:rFonts w:cs="Times New Roman"/>
          <w:sz w:val="28"/>
          <w:szCs w:val="28"/>
          <w:lang w:val="uk-UA"/>
        </w:rPr>
      </w:pPr>
    </w:p>
    <w:p w:rsidR="00953BB6" w:rsidRDefault="00953BB6" w:rsidP="00953BB6">
      <w:pPr>
        <w:pStyle w:val="a3"/>
        <w:suppressAutoHyphens w:val="0"/>
        <w:spacing w:after="200" w:line="240" w:lineRule="auto"/>
        <w:ind w:left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25.Про затвердження розпоряджень сільського голови, які були прийняті в міжсесійний період.</w:t>
      </w:r>
    </w:p>
    <w:p w:rsidR="00953BB6" w:rsidRDefault="00953BB6" w:rsidP="00953B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Засідання сесії сільської ради провести об 11.00 год.</w:t>
      </w:r>
    </w:p>
    <w:p w:rsidR="00953BB6" w:rsidRDefault="00953BB6" w:rsidP="00953BB6">
      <w:pPr>
        <w:pStyle w:val="a3"/>
        <w:suppressAutoHyphens w:val="0"/>
        <w:spacing w:after="200" w:line="240" w:lineRule="auto"/>
        <w:ind w:left="0" w:firstLine="360"/>
        <w:jc w:val="both"/>
        <w:rPr>
          <w:rFonts w:cs="Times New Roman"/>
          <w:sz w:val="28"/>
          <w:szCs w:val="28"/>
          <w:lang w:val="uk-UA"/>
        </w:rPr>
      </w:pPr>
    </w:p>
    <w:p w:rsidR="00953BB6" w:rsidRDefault="00953BB6" w:rsidP="00953BB6">
      <w:pPr>
        <w:pStyle w:val="a3"/>
        <w:spacing w:line="240" w:lineRule="auto"/>
        <w:jc w:val="both"/>
        <w:rPr>
          <w:rFonts w:cs="Times New Roman"/>
          <w:sz w:val="28"/>
          <w:szCs w:val="28"/>
          <w:lang w:val="uk-UA"/>
        </w:rPr>
      </w:pPr>
    </w:p>
    <w:p w:rsidR="00953BB6" w:rsidRDefault="00953BB6" w:rsidP="00953BB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О.НЕЛІПА</w:t>
      </w:r>
    </w:p>
    <w:p w:rsidR="00953BB6" w:rsidRDefault="00953BB6" w:rsidP="00953B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Девладове</w:t>
      </w:r>
      <w:proofErr w:type="spellEnd"/>
    </w:p>
    <w:p w:rsidR="00953BB6" w:rsidRDefault="00953BB6" w:rsidP="00953B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«22» червня 2021 р.</w:t>
      </w:r>
    </w:p>
    <w:p w:rsidR="00953BB6" w:rsidRDefault="00953BB6" w:rsidP="00953B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       -р</w:t>
      </w:r>
    </w:p>
    <w:p w:rsidR="00953BB6" w:rsidRDefault="00953BB6" w:rsidP="00953BB6">
      <w:pPr>
        <w:spacing w:after="0" w:line="240" w:lineRule="auto"/>
        <w:rPr>
          <w:sz w:val="28"/>
          <w:szCs w:val="28"/>
          <w:lang w:val="uk-UA"/>
        </w:rPr>
      </w:pPr>
    </w:p>
    <w:p w:rsidR="00953BB6" w:rsidRDefault="00953BB6" w:rsidP="00953BB6">
      <w:pPr>
        <w:rPr>
          <w:sz w:val="28"/>
          <w:szCs w:val="28"/>
          <w:lang w:val="uk-UA"/>
        </w:rPr>
      </w:pPr>
    </w:p>
    <w:p w:rsidR="00953BB6" w:rsidRDefault="00953BB6" w:rsidP="00953BB6">
      <w:pPr>
        <w:rPr>
          <w:sz w:val="28"/>
          <w:szCs w:val="28"/>
          <w:lang w:val="uk-UA"/>
        </w:rPr>
      </w:pPr>
    </w:p>
    <w:p w:rsidR="00953BB6" w:rsidRDefault="00953BB6" w:rsidP="00953BB6">
      <w:pPr>
        <w:rPr>
          <w:sz w:val="28"/>
          <w:szCs w:val="28"/>
          <w:lang w:val="uk-UA"/>
        </w:rPr>
      </w:pPr>
    </w:p>
    <w:p w:rsidR="00953BB6" w:rsidRDefault="00953BB6" w:rsidP="00953BB6">
      <w:pPr>
        <w:rPr>
          <w:sz w:val="28"/>
          <w:szCs w:val="28"/>
          <w:lang w:val="uk-UA"/>
        </w:rPr>
      </w:pPr>
    </w:p>
    <w:p w:rsidR="00953BB6" w:rsidRDefault="00953BB6" w:rsidP="00953BB6">
      <w:pPr>
        <w:rPr>
          <w:sz w:val="28"/>
          <w:szCs w:val="28"/>
          <w:lang w:val="uk-UA"/>
        </w:rPr>
      </w:pPr>
    </w:p>
    <w:p w:rsidR="00953BB6" w:rsidRDefault="00953BB6" w:rsidP="00953BB6">
      <w:pPr>
        <w:rPr>
          <w:sz w:val="28"/>
          <w:szCs w:val="28"/>
          <w:lang w:val="uk-UA"/>
        </w:rPr>
      </w:pPr>
    </w:p>
    <w:p w:rsidR="00953BB6" w:rsidRDefault="00953BB6" w:rsidP="00953BB6">
      <w:pPr>
        <w:rPr>
          <w:sz w:val="28"/>
          <w:szCs w:val="28"/>
          <w:lang w:val="uk-UA"/>
        </w:rPr>
      </w:pPr>
    </w:p>
    <w:p w:rsidR="00953BB6" w:rsidRDefault="00953BB6" w:rsidP="00953BB6">
      <w:pPr>
        <w:rPr>
          <w:sz w:val="26"/>
          <w:szCs w:val="26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pStyle w:val="a3"/>
        <w:spacing w:before="100" w:beforeAutospacing="1" w:after="100" w:afterAutospacing="1"/>
        <w:ind w:left="0"/>
        <w:rPr>
          <w:rFonts w:cs="Times New Roman"/>
          <w:color w:val="auto"/>
          <w:kern w:val="0"/>
          <w:szCs w:val="28"/>
          <w:lang w:val="ru-RU" w:eastAsia="ru-RU" w:bidi="ar-SA"/>
        </w:rPr>
      </w:pPr>
    </w:p>
    <w:p w:rsidR="00953BB6" w:rsidRDefault="00953BB6" w:rsidP="00953BB6">
      <w:pPr>
        <w:pStyle w:val="a3"/>
        <w:spacing w:before="100" w:beforeAutospacing="1" w:after="100" w:afterAutospacing="1"/>
        <w:ind w:left="0"/>
        <w:rPr>
          <w:rFonts w:cs="Times New Roman"/>
          <w:color w:val="auto"/>
          <w:kern w:val="0"/>
          <w:szCs w:val="28"/>
          <w:lang w:val="ru-RU" w:eastAsia="ru-RU" w:bidi="ar-S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3BB6" w:rsidRDefault="00953BB6" w:rsidP="00953B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62CDE" w:rsidRDefault="00462CDE">
      <w:bookmarkStart w:id="0" w:name="_GoBack"/>
      <w:bookmarkEnd w:id="0"/>
    </w:p>
    <w:sectPr w:rsidR="00462C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B6"/>
    <w:rsid w:val="00462CDE"/>
    <w:rsid w:val="0095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B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semiHidden/>
    <w:unhideWhenUsed/>
    <w:qFormat/>
    <w:rsid w:val="00953BB6"/>
    <w:pPr>
      <w:tabs>
        <w:tab w:val="left" w:pos="708"/>
      </w:tabs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Mangal"/>
      <w:color w:val="00000A"/>
      <w:kern w:val="2"/>
      <w:sz w:val="24"/>
      <w:szCs w:val="21"/>
      <w:lang w:val="en-US"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5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BB6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B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semiHidden/>
    <w:unhideWhenUsed/>
    <w:qFormat/>
    <w:rsid w:val="00953BB6"/>
    <w:pPr>
      <w:tabs>
        <w:tab w:val="left" w:pos="708"/>
      </w:tabs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Mangal"/>
      <w:color w:val="00000A"/>
      <w:kern w:val="2"/>
      <w:sz w:val="24"/>
      <w:szCs w:val="21"/>
      <w:lang w:val="en-US"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5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BB6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2915</Words>
  <Characters>1662</Characters>
  <Application>Microsoft Office Word</Application>
  <DocSecurity>0</DocSecurity>
  <Lines>13</Lines>
  <Paragraphs>9</Paragraphs>
  <ScaleCrop>false</ScaleCrop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Dmotg371_User03</dc:creator>
  <cp:lastModifiedBy>Dmotg371_User03</cp:lastModifiedBy>
  <cp:revision>2</cp:revision>
  <dcterms:created xsi:type="dcterms:W3CDTF">2021-06-25T06:55:00Z</dcterms:created>
  <dcterms:modified xsi:type="dcterms:W3CDTF">2021-06-25T06:56:00Z</dcterms:modified>
</cp:coreProperties>
</file>